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16079" w14:textId="191B3ECF" w:rsidR="00E56C3B" w:rsidRDefault="0009525C" w:rsidP="008F02CF">
      <w:pPr>
        <w:ind w:leftChars="3780" w:left="7938"/>
      </w:pPr>
      <w:r>
        <w:rPr>
          <w:rFonts w:hint="eastAsia"/>
          <w:noProof/>
        </w:rPr>
        <mc:AlternateContent>
          <mc:Choice Requires="wps">
            <w:drawing>
              <wp:anchor distT="0" distB="0" distL="114300" distR="114300" simplePos="0" relativeHeight="251659264" behindDoc="0" locked="0" layoutInCell="1" allowOverlap="1" wp14:anchorId="3A751A13" wp14:editId="5430E3EF">
                <wp:simplePos x="0" y="0"/>
                <wp:positionH relativeFrom="column">
                  <wp:posOffset>7786</wp:posOffset>
                </wp:positionH>
                <wp:positionV relativeFrom="paragraph">
                  <wp:posOffset>7786</wp:posOffset>
                </wp:positionV>
                <wp:extent cx="2142248" cy="302149"/>
                <wp:effectExtent l="0" t="0" r="10795" b="22225"/>
                <wp:wrapNone/>
                <wp:docPr id="1" name="正方形/長方形 1"/>
                <wp:cNvGraphicFramePr/>
                <a:graphic xmlns:a="http://schemas.openxmlformats.org/drawingml/2006/main">
                  <a:graphicData uri="http://schemas.microsoft.com/office/word/2010/wordprocessingShape">
                    <wps:wsp>
                      <wps:cNvSpPr/>
                      <wps:spPr>
                        <a:xfrm>
                          <a:off x="0" y="0"/>
                          <a:ext cx="2142248" cy="302149"/>
                        </a:xfrm>
                        <a:prstGeom prst="rect">
                          <a:avLst/>
                        </a:prstGeom>
                        <a:noFill/>
                        <a:ln w="9525">
                          <a:solidFill>
                            <a:schemeClr val="tx1"/>
                          </a:solidFill>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14:paraId="4DCC1D76" w14:textId="51E8829C" w:rsidR="0009525C" w:rsidRPr="0009525C" w:rsidRDefault="0009525C" w:rsidP="0009525C">
                            <w:pPr>
                              <w:rPr>
                                <w:color w:val="000000" w:themeColor="text1"/>
                                <w:sz w:val="20"/>
                                <w:szCs w:val="20"/>
                              </w:rPr>
                            </w:pPr>
                            <w:r w:rsidRPr="0009525C">
                              <w:rPr>
                                <w:rFonts w:hint="eastAsia"/>
                                <w:color w:val="000000" w:themeColor="text1"/>
                                <w:sz w:val="20"/>
                                <w:szCs w:val="20"/>
                              </w:rPr>
                              <w:t>輸血学会タスクフォース向け資料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1" o:spid="_x0000_s1026" style="position:absolute;left:0;text-align:left;margin-left:.6pt;margin-top:.6pt;width:168.7pt;height:2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" filled="f" strokecolor="black [3213]">
                <v:textbox>
                  <w:txbxContent>
                    <w:p w14:paraId="4DCC1D76" w14:textId="51E8829C" w:rsidR="0009525C" w:rsidRPr="0009525C" w:rsidRDefault="0009525C" w:rsidP="0009525C">
                      <w:pPr>
                        <w:rPr>
                          <w:color w:val="000000" w:themeColor="text1"/>
                          <w:sz w:val="20"/>
                          <w:szCs w:val="20"/>
                        </w:rPr>
                      </w:pPr>
                      <w:r w:rsidRPr="0009525C">
                        <w:rPr>
                          <w:rFonts w:hint="eastAsia"/>
                          <w:color w:val="000000" w:themeColor="text1"/>
                          <w:sz w:val="20"/>
                          <w:szCs w:val="20"/>
                        </w:rPr>
                        <w:t>輸血学会タスクフォース向け資料</w:t>
                      </w:r>
                    </w:p>
                  </w:txbxContent>
                </v:textbox>
              </v:rect>
            </w:pict>
          </mc:Fallback>
        </mc:AlternateContent>
      </w:r>
      <w:r w:rsidR="00BF50F0">
        <w:rPr>
          <w:rFonts w:hint="eastAsia"/>
        </w:rPr>
        <w:t>２０１</w:t>
      </w:r>
      <w:r w:rsidR="00AE55CC">
        <w:rPr>
          <w:rFonts w:hint="eastAsia"/>
        </w:rPr>
        <w:t>５</w:t>
      </w:r>
      <w:r w:rsidR="00BF50F0">
        <w:rPr>
          <w:rFonts w:hint="eastAsia"/>
        </w:rPr>
        <w:t>年</w:t>
      </w:r>
      <w:r w:rsidR="009D141E">
        <w:rPr>
          <w:rFonts w:hint="eastAsia"/>
        </w:rPr>
        <w:t>２</w:t>
      </w:r>
      <w:r w:rsidR="00BF50F0">
        <w:rPr>
          <w:rFonts w:hint="eastAsia"/>
        </w:rPr>
        <w:t>月</w:t>
      </w:r>
      <w:r w:rsidR="002A3475">
        <w:rPr>
          <w:rFonts w:hint="eastAsia"/>
        </w:rPr>
        <w:t>１４</w:t>
      </w:r>
      <w:r w:rsidR="00BF50F0">
        <w:rPr>
          <w:rFonts w:hint="eastAsia"/>
        </w:rPr>
        <w:t>日</w:t>
      </w:r>
    </w:p>
    <w:p w14:paraId="7C8ED5B9" w14:textId="24B78D8E" w:rsidR="00BF50F0" w:rsidRDefault="008F02CF" w:rsidP="00BF50F0">
      <w:pPr>
        <w:ind w:leftChars="3780" w:left="7938"/>
      </w:pPr>
      <w:r>
        <w:rPr>
          <w:rFonts w:hint="eastAsia"/>
        </w:rPr>
        <w:t>電子カルテ委員会</w:t>
      </w:r>
    </w:p>
    <w:p w14:paraId="0EAA1D43" w14:textId="53E8C6F4" w:rsidR="00BF50F0" w:rsidRDefault="008F02CF" w:rsidP="00BF50F0">
      <w:pPr>
        <w:ind w:leftChars="3780" w:left="7938"/>
      </w:pPr>
      <w:r>
        <w:rPr>
          <w:rFonts w:hint="eastAsia"/>
        </w:rPr>
        <w:t>患者安全ガイド輸血編ＷＧ</w:t>
      </w:r>
    </w:p>
    <w:p w14:paraId="24255ACE" w14:textId="6A1CF8D3" w:rsidR="008F02CF" w:rsidRPr="008F02CF" w:rsidRDefault="008F02CF" w:rsidP="00BF50F0">
      <w:pPr>
        <w:ind w:leftChars="3780" w:left="7938"/>
      </w:pPr>
      <w:r>
        <w:rPr>
          <w:rFonts w:hint="eastAsia"/>
        </w:rPr>
        <w:t>リーダー　高山</w:t>
      </w:r>
      <w:r w:rsidR="00462E96">
        <w:rPr>
          <w:rFonts w:hint="eastAsia"/>
        </w:rPr>
        <w:t xml:space="preserve">　和也</w:t>
      </w:r>
    </w:p>
    <w:p w14:paraId="2F313AFA" w14:textId="49CA21C1" w:rsidR="00BF50F0" w:rsidRPr="00BF50F0" w:rsidRDefault="008F02CF" w:rsidP="00BF50F0">
      <w:pPr>
        <w:jc w:val="center"/>
        <w:rPr>
          <w:rFonts w:ascii="Meiryo UI" w:eastAsia="Meiryo UI" w:hAnsi="Meiryo UI" w:cs="Meiryo UI"/>
          <w:sz w:val="40"/>
          <w:szCs w:val="32"/>
        </w:rPr>
      </w:pPr>
      <w:r>
        <w:rPr>
          <w:rFonts w:ascii="Meiryo UI" w:eastAsia="Meiryo UI" w:hAnsi="Meiryo UI" w:cs="Meiryo UI" w:hint="eastAsia"/>
          <w:sz w:val="40"/>
          <w:szCs w:val="32"/>
        </w:rPr>
        <w:t>電子カルテ委員会　患者安全ガイド輸血編ＷＧ</w:t>
      </w:r>
      <w:r w:rsidR="00837FFD">
        <w:rPr>
          <w:rFonts w:ascii="Meiryo UI" w:eastAsia="Meiryo UI" w:hAnsi="Meiryo UI" w:cs="Meiryo UI" w:hint="eastAsia"/>
          <w:sz w:val="40"/>
          <w:szCs w:val="32"/>
        </w:rPr>
        <w:t>（</w:t>
      </w:r>
      <w:r w:rsidR="00367405">
        <w:rPr>
          <w:rFonts w:ascii="Meiryo UI" w:eastAsia="Meiryo UI" w:hAnsi="Meiryo UI" w:cs="Meiryo UI" w:hint="eastAsia"/>
          <w:sz w:val="40"/>
          <w:szCs w:val="32"/>
        </w:rPr>
        <w:t>第１回</w:t>
      </w:r>
      <w:r w:rsidR="00837FFD">
        <w:rPr>
          <w:rFonts w:ascii="Meiryo UI" w:eastAsia="Meiryo UI" w:hAnsi="Meiryo UI" w:cs="Meiryo UI" w:hint="eastAsia"/>
          <w:sz w:val="40"/>
          <w:szCs w:val="32"/>
        </w:rPr>
        <w:t>）</w:t>
      </w:r>
    </w:p>
    <w:p w14:paraId="3F552E06" w14:textId="4C258B4F" w:rsidR="0067771D" w:rsidRDefault="006D6251" w:rsidP="0067771D">
      <w:pPr>
        <w:pStyle w:val="1"/>
        <w:numPr>
          <w:ilvl w:val="0"/>
          <w:numId w:val="2"/>
        </w:numPr>
        <w:rPr>
          <w:rFonts w:ascii="Meiryo UI" w:eastAsia="Meiryo UI" w:hAnsi="Meiryo UI" w:cs="Meiryo UI"/>
        </w:rPr>
      </w:pPr>
      <w:r>
        <w:rPr>
          <w:rFonts w:ascii="Meiryo UI" w:eastAsia="Meiryo UI" w:hAnsi="Meiryo UI" w:cs="Meiryo UI" w:hint="eastAsia"/>
        </w:rPr>
        <w:t>患者安全ガイド</w:t>
      </w:r>
      <w:r w:rsidR="001467F6">
        <w:rPr>
          <w:rFonts w:ascii="Meiryo UI" w:eastAsia="Meiryo UI" w:hAnsi="Meiryo UI" w:cs="Meiryo UI" w:hint="eastAsia"/>
        </w:rPr>
        <w:t>ＷＧについて</w:t>
      </w:r>
    </w:p>
    <w:p w14:paraId="25576334" w14:textId="65076BF7" w:rsidR="006D6251" w:rsidRDefault="006D6251" w:rsidP="00F104C6">
      <w:pPr>
        <w:pStyle w:val="a6"/>
        <w:numPr>
          <w:ilvl w:val="0"/>
          <w:numId w:val="9"/>
        </w:numPr>
        <w:tabs>
          <w:tab w:val="left" w:pos="9375"/>
          <w:tab w:val="left" w:pos="10632"/>
        </w:tabs>
        <w:ind w:leftChars="0" w:left="709" w:rightChars="201" w:right="422" w:hanging="283"/>
        <w:rPr>
          <w:rFonts w:asciiTheme="minorEastAsia" w:hAnsiTheme="minorEastAsia"/>
        </w:rPr>
      </w:pPr>
      <w:r>
        <w:rPr>
          <w:rFonts w:asciiTheme="minorEastAsia" w:hAnsiTheme="minorEastAsia" w:hint="eastAsia"/>
        </w:rPr>
        <w:t>JAHIS技術文書</w:t>
      </w:r>
      <w:r w:rsidRPr="00F104C6">
        <w:rPr>
          <w:rFonts w:asciiTheme="minorEastAsia" w:hAnsiTheme="minorEastAsia" w:hint="eastAsia"/>
        </w:rPr>
        <w:t>「医療情報システムの患者安全に関するリスクマネジメントガイドライン〈解説編〉」</w:t>
      </w:r>
      <w:r>
        <w:rPr>
          <w:rFonts w:asciiTheme="minorEastAsia" w:hAnsiTheme="minorEastAsia" w:hint="eastAsia"/>
        </w:rPr>
        <w:t>（</w:t>
      </w:r>
      <w:r w:rsidRPr="00F104C6">
        <w:rPr>
          <w:rFonts w:asciiTheme="minorEastAsia" w:hAnsiTheme="minorEastAsia"/>
        </w:rPr>
        <w:t>http://www.jahis.jp/g10-101/</w:t>
      </w:r>
      <w:r>
        <w:rPr>
          <w:rFonts w:asciiTheme="minorEastAsia" w:hAnsiTheme="minorEastAsia" w:hint="eastAsia"/>
        </w:rPr>
        <w:t>）では、</w:t>
      </w:r>
      <w:r w:rsidRPr="006D6251">
        <w:rPr>
          <w:rFonts w:asciiTheme="minorEastAsia" w:hAnsiTheme="minorEastAsia" w:hint="eastAsia"/>
        </w:rPr>
        <w:t>医療機器および医療機器ソフトウェアの規制に関する国際標準規格（一部はすでにJIS</w:t>
      </w:r>
      <w:r>
        <w:rPr>
          <w:rFonts w:asciiTheme="minorEastAsia" w:hAnsiTheme="minorEastAsia" w:hint="eastAsia"/>
        </w:rPr>
        <w:t>規格化済）の概要を解説しています。</w:t>
      </w:r>
    </w:p>
    <w:p w14:paraId="60E62CC2" w14:textId="43C6BD9A" w:rsidR="006D6251" w:rsidRDefault="006D6251" w:rsidP="00F104C6">
      <w:pPr>
        <w:pStyle w:val="a6"/>
        <w:numPr>
          <w:ilvl w:val="0"/>
          <w:numId w:val="9"/>
        </w:numPr>
        <w:tabs>
          <w:tab w:val="left" w:pos="9375"/>
          <w:tab w:val="left" w:pos="10632"/>
        </w:tabs>
        <w:ind w:leftChars="0" w:left="709" w:rightChars="201" w:right="422" w:hanging="283"/>
        <w:rPr>
          <w:rFonts w:asciiTheme="minorEastAsia" w:hAnsiTheme="minorEastAsia" w:hint="eastAsia"/>
        </w:rPr>
      </w:pPr>
      <w:r w:rsidRPr="006D6251">
        <w:rPr>
          <w:rFonts w:asciiTheme="minorEastAsia" w:hAnsiTheme="minorEastAsia" w:hint="eastAsia"/>
        </w:rPr>
        <w:t>その中で医療情報システムとしてリスクの考慮が必要と考えられる業務について</w:t>
      </w:r>
      <w:r w:rsidR="00467ADE">
        <w:rPr>
          <w:rFonts w:asciiTheme="minorEastAsia" w:hAnsiTheme="minorEastAsia" w:hint="eastAsia"/>
        </w:rPr>
        <w:t>、その機能面、運用面での要点を提示するため「患者安全ガイド</w:t>
      </w:r>
      <w:r w:rsidRPr="006D6251">
        <w:rPr>
          <w:rFonts w:asciiTheme="minorEastAsia" w:hAnsiTheme="minorEastAsia" w:hint="eastAsia"/>
        </w:rPr>
        <w:t>〈個別編〉」（技術文書）を策定することと</w:t>
      </w:r>
      <w:r w:rsidR="00573D36">
        <w:rPr>
          <w:rFonts w:asciiTheme="minorEastAsia" w:hAnsiTheme="minorEastAsia" w:hint="eastAsia"/>
        </w:rPr>
        <w:t>なって</w:t>
      </w:r>
      <w:r w:rsidR="009D000E">
        <w:rPr>
          <w:rFonts w:asciiTheme="minorEastAsia" w:hAnsiTheme="minorEastAsia" w:hint="eastAsia"/>
        </w:rPr>
        <w:t>い</w:t>
      </w:r>
      <w:r w:rsidR="00573D36">
        <w:rPr>
          <w:rFonts w:asciiTheme="minorEastAsia" w:hAnsiTheme="minorEastAsia" w:hint="eastAsia"/>
        </w:rPr>
        <w:t>ます。</w:t>
      </w:r>
      <w:r w:rsidR="00573D36">
        <w:rPr>
          <w:rFonts w:asciiTheme="minorEastAsia" w:hAnsiTheme="minorEastAsia"/>
        </w:rPr>
        <w:br/>
      </w:r>
      <w:r>
        <w:rPr>
          <w:rFonts w:asciiTheme="minorEastAsia" w:hAnsiTheme="minorEastAsia" w:hint="eastAsia"/>
        </w:rPr>
        <w:t>本ＷＧは、輸血業務に特化し</w:t>
      </w:r>
      <w:r w:rsidR="00573D36">
        <w:rPr>
          <w:rFonts w:asciiTheme="minorEastAsia" w:hAnsiTheme="minorEastAsia" w:hint="eastAsia"/>
        </w:rPr>
        <w:t>て</w:t>
      </w:r>
      <w:r>
        <w:rPr>
          <w:rFonts w:asciiTheme="minorEastAsia" w:hAnsiTheme="minorEastAsia" w:hint="eastAsia"/>
        </w:rPr>
        <w:t>検討</w:t>
      </w:r>
      <w:r w:rsidR="00573D36">
        <w:rPr>
          <w:rFonts w:asciiTheme="minorEastAsia" w:hAnsiTheme="minorEastAsia" w:hint="eastAsia"/>
        </w:rPr>
        <w:t>を行い</w:t>
      </w:r>
      <w:r w:rsidR="008E7DF2">
        <w:rPr>
          <w:rFonts w:asciiTheme="minorEastAsia" w:hAnsiTheme="minorEastAsia" w:hint="eastAsia"/>
        </w:rPr>
        <w:t>、技術文書にまとめることが、目的となります。</w:t>
      </w:r>
    </w:p>
    <w:tbl>
      <w:tblPr>
        <w:tblStyle w:val="a5"/>
        <w:tblpPr w:leftFromText="142" w:rightFromText="142" w:vertAnchor="text" w:horzAnchor="margin" w:tblpXSpec="center" w:tblpY="446"/>
        <w:tblW w:w="0" w:type="auto"/>
        <w:tblLook w:val="04A0" w:firstRow="1" w:lastRow="0" w:firstColumn="1" w:lastColumn="0" w:noHBand="0" w:noVBand="1"/>
      </w:tblPr>
      <w:tblGrid>
        <w:gridCol w:w="8080"/>
        <w:gridCol w:w="1843"/>
      </w:tblGrid>
      <w:tr w:rsidR="002A3475" w14:paraId="1C5FD19F" w14:textId="77777777" w:rsidTr="002A3475">
        <w:tc>
          <w:tcPr>
            <w:tcW w:w="8080" w:type="dxa"/>
          </w:tcPr>
          <w:p w14:paraId="2DF77925" w14:textId="77777777" w:rsidR="002A3475" w:rsidRDefault="002A3475" w:rsidP="002A3475">
            <w:pPr>
              <w:tabs>
                <w:tab w:val="left" w:pos="9375"/>
              </w:tabs>
              <w:rPr>
                <w:rFonts w:asciiTheme="minorEastAsia" w:hAnsiTheme="minorEastAsia"/>
              </w:rPr>
            </w:pPr>
            <w:r w:rsidRPr="007851B4">
              <w:rPr>
                <w:rFonts w:asciiTheme="minorEastAsia" w:hAnsiTheme="minorEastAsia" w:hint="eastAsia"/>
              </w:rPr>
              <w:t>医療情報システムの患者安全に関するリスクマネジメントガイドライン（解説編）</w:t>
            </w:r>
          </w:p>
          <w:p w14:paraId="09EF508B" w14:textId="77777777" w:rsidR="002A3475" w:rsidRDefault="002A3475" w:rsidP="002A3475">
            <w:pPr>
              <w:tabs>
                <w:tab w:val="left" w:pos="9375"/>
              </w:tabs>
              <w:rPr>
                <w:rFonts w:asciiTheme="minorEastAsia" w:hAnsiTheme="minorEastAsia"/>
              </w:rPr>
            </w:pPr>
            <w:r>
              <w:rPr>
                <w:rFonts w:asciiTheme="minorEastAsia" w:hAnsiTheme="minorEastAsia" w:hint="eastAsia"/>
              </w:rPr>
              <w:t>［</w:t>
            </w:r>
            <w:r w:rsidRPr="007851B4">
              <w:rPr>
                <w:rFonts w:asciiTheme="minorEastAsia" w:hAnsiTheme="minorEastAsia"/>
              </w:rPr>
              <w:t>http://www.jahis.jp/g10-101/</w:t>
            </w:r>
            <w:r>
              <w:rPr>
                <w:rFonts w:asciiTheme="minorEastAsia" w:hAnsiTheme="minorEastAsia" w:hint="eastAsia"/>
              </w:rPr>
              <w:t>］</w:t>
            </w:r>
          </w:p>
        </w:tc>
        <w:tc>
          <w:tcPr>
            <w:tcW w:w="1843" w:type="dxa"/>
          </w:tcPr>
          <w:p w14:paraId="3CF19EA4" w14:textId="77777777" w:rsidR="002A3475" w:rsidRPr="007851B4" w:rsidRDefault="002A3475" w:rsidP="002A3475">
            <w:pPr>
              <w:tabs>
                <w:tab w:val="left" w:pos="9375"/>
              </w:tabs>
              <w:rPr>
                <w:rFonts w:asciiTheme="minorEastAsia" w:hAnsiTheme="minorEastAsia"/>
              </w:rPr>
            </w:pPr>
            <w:r>
              <w:rPr>
                <w:rFonts w:asciiTheme="minorEastAsia" w:hAnsiTheme="minorEastAsia" w:hint="eastAsia"/>
              </w:rPr>
              <w:t>2010年9月制定</w:t>
            </w:r>
          </w:p>
        </w:tc>
      </w:tr>
      <w:tr w:rsidR="002A3475" w14:paraId="646BC532" w14:textId="77777777" w:rsidTr="002A3475">
        <w:tc>
          <w:tcPr>
            <w:tcW w:w="8080" w:type="dxa"/>
          </w:tcPr>
          <w:p w14:paraId="22F984A6" w14:textId="77777777" w:rsidR="002A3475" w:rsidRDefault="002A3475" w:rsidP="002A3475">
            <w:pPr>
              <w:tabs>
                <w:tab w:val="left" w:pos="9375"/>
              </w:tabs>
              <w:rPr>
                <w:rFonts w:asciiTheme="minorEastAsia" w:hAnsiTheme="minorEastAsia"/>
              </w:rPr>
            </w:pPr>
            <w:r w:rsidRPr="007851B4">
              <w:rPr>
                <w:rFonts w:asciiTheme="minorEastAsia" w:hAnsiTheme="minorEastAsia" w:hint="eastAsia"/>
              </w:rPr>
              <w:t>JAHIS患者安全ガイドライン〈注射編〉Ver.1.0</w:t>
            </w:r>
          </w:p>
          <w:p w14:paraId="59629D82" w14:textId="77777777" w:rsidR="002A3475" w:rsidRDefault="002A3475" w:rsidP="002A3475">
            <w:pPr>
              <w:tabs>
                <w:tab w:val="left" w:pos="9375"/>
              </w:tabs>
              <w:rPr>
                <w:rFonts w:asciiTheme="minorEastAsia" w:hAnsiTheme="minorEastAsia"/>
              </w:rPr>
            </w:pPr>
            <w:r>
              <w:rPr>
                <w:rFonts w:asciiTheme="minorEastAsia" w:hAnsiTheme="minorEastAsia" w:hint="eastAsia"/>
              </w:rPr>
              <w:t>［</w:t>
            </w:r>
            <w:r w:rsidRPr="007851B4">
              <w:rPr>
                <w:rFonts w:asciiTheme="minorEastAsia" w:hAnsiTheme="minorEastAsia"/>
              </w:rPr>
              <w:t>http://www.jahis.jp/jahis_standard13-102/</w:t>
            </w:r>
            <w:r>
              <w:rPr>
                <w:rFonts w:asciiTheme="minorEastAsia" w:hAnsiTheme="minorEastAsia" w:hint="eastAsia"/>
              </w:rPr>
              <w:t>］</w:t>
            </w:r>
          </w:p>
        </w:tc>
        <w:tc>
          <w:tcPr>
            <w:tcW w:w="1843" w:type="dxa"/>
          </w:tcPr>
          <w:p w14:paraId="37416FD3" w14:textId="77777777" w:rsidR="002A3475" w:rsidRDefault="002A3475" w:rsidP="002A3475">
            <w:pPr>
              <w:tabs>
                <w:tab w:val="left" w:pos="9375"/>
              </w:tabs>
              <w:rPr>
                <w:rFonts w:asciiTheme="minorEastAsia" w:hAnsiTheme="minorEastAsia"/>
              </w:rPr>
            </w:pPr>
            <w:r>
              <w:rPr>
                <w:rFonts w:asciiTheme="minorEastAsia" w:hAnsiTheme="minorEastAsia" w:hint="eastAsia"/>
              </w:rPr>
              <w:t>2013年5月制定</w:t>
            </w:r>
          </w:p>
        </w:tc>
      </w:tr>
      <w:tr w:rsidR="002A3475" w14:paraId="4D2E7792" w14:textId="77777777" w:rsidTr="002A3475">
        <w:tc>
          <w:tcPr>
            <w:tcW w:w="8080" w:type="dxa"/>
          </w:tcPr>
          <w:p w14:paraId="1578FD50" w14:textId="77777777" w:rsidR="002A3475" w:rsidRDefault="002A3475" w:rsidP="002A3475">
            <w:pPr>
              <w:tabs>
                <w:tab w:val="left" w:pos="9375"/>
              </w:tabs>
              <w:rPr>
                <w:rFonts w:asciiTheme="minorEastAsia" w:hAnsiTheme="minorEastAsia"/>
              </w:rPr>
            </w:pPr>
            <w:r w:rsidRPr="007851B4">
              <w:rPr>
                <w:rFonts w:asciiTheme="minorEastAsia" w:hAnsiTheme="minorEastAsia" w:hint="eastAsia"/>
              </w:rPr>
              <w:t>JAHIS医療情報システムの患者安全ガイド(内服外用編) Ver1.0</w:t>
            </w:r>
          </w:p>
          <w:p w14:paraId="5D9A99FD" w14:textId="77777777" w:rsidR="002A3475" w:rsidRPr="007851B4" w:rsidRDefault="002A3475" w:rsidP="002A3475">
            <w:pPr>
              <w:tabs>
                <w:tab w:val="left" w:pos="9375"/>
              </w:tabs>
              <w:rPr>
                <w:rFonts w:asciiTheme="minorEastAsia" w:hAnsiTheme="minorEastAsia"/>
              </w:rPr>
            </w:pPr>
            <w:r>
              <w:rPr>
                <w:rFonts w:asciiTheme="minorEastAsia" w:hAnsiTheme="minorEastAsia" w:hint="eastAsia"/>
              </w:rPr>
              <w:t>［</w:t>
            </w:r>
            <w:r w:rsidRPr="007851B4">
              <w:rPr>
                <w:rFonts w:asciiTheme="minorEastAsia" w:hAnsiTheme="minorEastAsia"/>
              </w:rPr>
              <w:t>http://www.jahis.jp/14-102/</w:t>
            </w:r>
            <w:r>
              <w:rPr>
                <w:rFonts w:asciiTheme="minorEastAsia" w:hAnsiTheme="minorEastAsia" w:hint="eastAsia"/>
              </w:rPr>
              <w:t>］</w:t>
            </w:r>
          </w:p>
        </w:tc>
        <w:tc>
          <w:tcPr>
            <w:tcW w:w="1843" w:type="dxa"/>
          </w:tcPr>
          <w:p w14:paraId="0F125408" w14:textId="77777777" w:rsidR="002A3475" w:rsidRDefault="002A3475" w:rsidP="002A3475">
            <w:pPr>
              <w:tabs>
                <w:tab w:val="left" w:pos="9375"/>
              </w:tabs>
              <w:rPr>
                <w:rFonts w:asciiTheme="minorEastAsia" w:hAnsiTheme="minorEastAsia"/>
              </w:rPr>
            </w:pPr>
            <w:r>
              <w:rPr>
                <w:rFonts w:asciiTheme="minorEastAsia" w:hAnsiTheme="minorEastAsia" w:hint="eastAsia"/>
              </w:rPr>
              <w:t>2014年11月制定</w:t>
            </w:r>
          </w:p>
        </w:tc>
      </w:tr>
    </w:tbl>
    <w:p w14:paraId="66F92700" w14:textId="77777777" w:rsidR="002A3475" w:rsidRDefault="002A3475" w:rsidP="002A3475">
      <w:pPr>
        <w:pStyle w:val="a6"/>
        <w:tabs>
          <w:tab w:val="left" w:pos="9375"/>
          <w:tab w:val="left" w:pos="10632"/>
        </w:tabs>
        <w:ind w:leftChars="0" w:left="709" w:rightChars="201" w:right="422"/>
        <w:rPr>
          <w:rFonts w:asciiTheme="minorEastAsia" w:hAnsiTheme="minorEastAsia"/>
        </w:rPr>
      </w:pPr>
      <w:r>
        <w:rPr>
          <w:rFonts w:asciiTheme="minorEastAsia" w:hAnsiTheme="minorEastAsia" w:hint="eastAsia"/>
        </w:rPr>
        <w:t>【参考資料】</w:t>
      </w:r>
    </w:p>
    <w:p w14:paraId="34FE89AA" w14:textId="77777777" w:rsidR="002A3475" w:rsidRDefault="002A3475" w:rsidP="002A3475">
      <w:pPr>
        <w:tabs>
          <w:tab w:val="left" w:pos="9375"/>
          <w:tab w:val="left" w:pos="10632"/>
        </w:tabs>
        <w:ind w:rightChars="201" w:right="422"/>
        <w:rPr>
          <w:rFonts w:asciiTheme="minorEastAsia" w:hAnsiTheme="minorEastAsia" w:hint="eastAsia"/>
        </w:rPr>
      </w:pPr>
    </w:p>
    <w:p w14:paraId="57102870" w14:textId="77777777" w:rsidR="002A3475" w:rsidRDefault="002A3475" w:rsidP="002A3475">
      <w:pPr>
        <w:tabs>
          <w:tab w:val="left" w:pos="9375"/>
          <w:tab w:val="left" w:pos="10632"/>
        </w:tabs>
        <w:ind w:rightChars="201" w:right="422"/>
        <w:rPr>
          <w:rFonts w:asciiTheme="minorEastAsia" w:hAnsiTheme="minorEastAsia" w:hint="eastAsia"/>
        </w:rPr>
      </w:pPr>
    </w:p>
    <w:p w14:paraId="0AADEC84" w14:textId="77777777" w:rsidR="002A3475" w:rsidRDefault="002A3475" w:rsidP="002A3475">
      <w:pPr>
        <w:tabs>
          <w:tab w:val="left" w:pos="9375"/>
          <w:tab w:val="left" w:pos="10632"/>
        </w:tabs>
        <w:ind w:rightChars="201" w:right="422"/>
        <w:rPr>
          <w:rFonts w:asciiTheme="minorEastAsia" w:hAnsiTheme="minorEastAsia" w:hint="eastAsia"/>
        </w:rPr>
      </w:pPr>
    </w:p>
    <w:p w14:paraId="4D573A93" w14:textId="77777777" w:rsidR="002A3475" w:rsidRDefault="002A3475" w:rsidP="002A3475">
      <w:pPr>
        <w:tabs>
          <w:tab w:val="left" w:pos="9375"/>
          <w:tab w:val="left" w:pos="10632"/>
        </w:tabs>
        <w:ind w:rightChars="201" w:right="422"/>
        <w:rPr>
          <w:rFonts w:asciiTheme="minorEastAsia" w:hAnsiTheme="minorEastAsia" w:hint="eastAsia"/>
        </w:rPr>
      </w:pPr>
    </w:p>
    <w:p w14:paraId="21EC2BBA" w14:textId="77777777" w:rsidR="002A3475" w:rsidRDefault="002A3475" w:rsidP="002A3475">
      <w:pPr>
        <w:tabs>
          <w:tab w:val="left" w:pos="9375"/>
          <w:tab w:val="left" w:pos="10632"/>
        </w:tabs>
        <w:ind w:rightChars="201" w:right="422"/>
        <w:rPr>
          <w:rFonts w:asciiTheme="minorEastAsia" w:hAnsiTheme="minorEastAsia" w:hint="eastAsia"/>
        </w:rPr>
      </w:pPr>
    </w:p>
    <w:p w14:paraId="7C564CA4" w14:textId="77777777" w:rsidR="002A3475" w:rsidRDefault="002A3475" w:rsidP="002A3475">
      <w:pPr>
        <w:tabs>
          <w:tab w:val="left" w:pos="9375"/>
          <w:tab w:val="left" w:pos="10632"/>
        </w:tabs>
        <w:ind w:rightChars="201" w:right="422"/>
        <w:rPr>
          <w:rFonts w:asciiTheme="minorEastAsia" w:hAnsiTheme="minorEastAsia" w:hint="eastAsia"/>
        </w:rPr>
      </w:pPr>
    </w:p>
    <w:p w14:paraId="7F5A07E8" w14:textId="77777777" w:rsidR="002A3475" w:rsidRPr="002A3475" w:rsidRDefault="002A3475" w:rsidP="002A3475">
      <w:pPr>
        <w:tabs>
          <w:tab w:val="left" w:pos="9375"/>
          <w:tab w:val="left" w:pos="10632"/>
        </w:tabs>
        <w:ind w:rightChars="201" w:right="422"/>
        <w:rPr>
          <w:rFonts w:asciiTheme="minorEastAsia" w:hAnsiTheme="minorEastAsia"/>
        </w:rPr>
      </w:pPr>
    </w:p>
    <w:p w14:paraId="38A7A3C4" w14:textId="7579A64D" w:rsidR="003C6DBD" w:rsidRDefault="003C6DBD" w:rsidP="003C6DBD">
      <w:pPr>
        <w:pStyle w:val="1"/>
        <w:numPr>
          <w:ilvl w:val="0"/>
          <w:numId w:val="2"/>
        </w:numPr>
        <w:rPr>
          <w:rFonts w:ascii="Meiryo UI" w:eastAsia="Meiryo UI" w:hAnsi="Meiryo UI" w:cs="Meiryo UI"/>
        </w:rPr>
      </w:pPr>
      <w:r>
        <w:rPr>
          <w:rFonts w:ascii="Meiryo UI" w:eastAsia="Meiryo UI" w:hAnsi="Meiryo UI" w:cs="Meiryo UI" w:hint="eastAsia"/>
        </w:rPr>
        <w:t>スケジュールについて</w:t>
      </w:r>
    </w:p>
    <w:p w14:paraId="61B4E03B" w14:textId="77777777" w:rsidR="007851B4" w:rsidRPr="00DE5AF7" w:rsidRDefault="007851B4" w:rsidP="00E22113">
      <w:pPr>
        <w:tabs>
          <w:tab w:val="left" w:pos="9375"/>
        </w:tabs>
        <w:spacing w:line="14" w:lineRule="exact"/>
        <w:ind w:rightChars="201" w:right="422"/>
        <w:rPr>
          <w:rFonts w:asciiTheme="minorEastAsia" w:hAnsiTheme="minorEastAsia"/>
        </w:rPr>
      </w:pPr>
    </w:p>
    <w:p w14:paraId="2F96B710" w14:textId="3894FA38" w:rsidR="007851B4" w:rsidRPr="00E2071A" w:rsidRDefault="00C97AA2" w:rsidP="0092701D">
      <w:pPr>
        <w:pStyle w:val="a6"/>
        <w:numPr>
          <w:ilvl w:val="0"/>
          <w:numId w:val="9"/>
        </w:numPr>
        <w:tabs>
          <w:tab w:val="left" w:pos="9375"/>
          <w:tab w:val="left" w:pos="10632"/>
        </w:tabs>
        <w:ind w:leftChars="0" w:left="709" w:rightChars="201" w:right="422" w:hanging="283"/>
        <w:rPr>
          <w:rFonts w:asciiTheme="minorEastAsia" w:hAnsiTheme="minorEastAsia"/>
        </w:rPr>
      </w:pPr>
      <w:r>
        <w:rPr>
          <w:rFonts w:asciiTheme="minorEastAsia" w:hAnsiTheme="minorEastAsia" w:hint="eastAsia"/>
          <w:noProof/>
        </w:rPr>
        <mc:AlternateContent>
          <mc:Choice Requires="wpc">
            <w:drawing>
              <wp:anchor distT="0" distB="0" distL="114300" distR="114300" simplePos="0" relativeHeight="251658240" behindDoc="0" locked="0" layoutInCell="1" allowOverlap="1" wp14:anchorId="4F89F328" wp14:editId="0FBCE309">
                <wp:simplePos x="0" y="0"/>
                <wp:positionH relativeFrom="column">
                  <wp:posOffset>417119</wp:posOffset>
                </wp:positionH>
                <wp:positionV relativeFrom="paragraph">
                  <wp:posOffset>291186</wp:posOffset>
                </wp:positionV>
                <wp:extent cx="5581497" cy="1960473"/>
                <wp:effectExtent l="0" t="0" r="76835" b="5678805"/>
                <wp:wrapNone/>
                <wp:docPr id="7" name="キャンバス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直線矢印コネクタ 9"/>
                        <wps:cNvCnPr/>
                        <wps:spPr>
                          <a:xfrm>
                            <a:off x="126901" y="382767"/>
                            <a:ext cx="5432651" cy="0"/>
                          </a:xfrm>
                          <a:prstGeom prst="straightConnector1">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直線コネクタ 10"/>
                        <wps:cNvCnPr/>
                        <wps:spPr>
                          <a:xfrm>
                            <a:off x="126923" y="83087"/>
                            <a:ext cx="0" cy="1586687"/>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wps:wsp>
                        <wps:cNvPr id="11" name="テキスト ボックス 11"/>
                        <wps:cNvSpPr txBox="1"/>
                        <wps:spPr>
                          <a:xfrm>
                            <a:off x="134515" y="71224"/>
                            <a:ext cx="41211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938A2" w14:textId="1C7813AF" w:rsidR="00C97AA2" w:rsidRPr="002A3475" w:rsidRDefault="00C97AA2">
                              <w:pPr>
                                <w:rPr>
                                  <w:rFonts w:asciiTheme="majorEastAsia" w:eastAsiaTheme="majorEastAsia" w:hAnsiTheme="majorEastAsia"/>
                                  <w:sz w:val="20"/>
                                  <w:szCs w:val="16"/>
                                </w:rPr>
                              </w:pPr>
                              <w:r w:rsidRPr="002A3475">
                                <w:rPr>
                                  <w:rFonts w:asciiTheme="majorEastAsia" w:eastAsiaTheme="majorEastAsia" w:hAnsiTheme="majorEastAsia" w:hint="eastAsia"/>
                                  <w:sz w:val="20"/>
                                  <w:szCs w:val="16"/>
                                </w:rPr>
                                <w:t>1月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テキスト ボックス 11"/>
                        <wps:cNvSpPr txBox="1"/>
                        <wps:spPr>
                          <a:xfrm>
                            <a:off x="535833" y="71971"/>
                            <a:ext cx="412115"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5C291" w14:textId="63580A01"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kern w:val="2"/>
                                  <w:sz w:val="20"/>
                                  <w:szCs w:val="16"/>
                                </w:rPr>
                                <w:t>2</w:t>
                              </w:r>
                              <w:r w:rsidRPr="002A3475">
                                <w:rPr>
                                  <w:rFonts w:ascii="ＭＳ ゴシック" w:eastAsia="ＭＳ ゴシック" w:hAnsi="ＭＳ ゴシック" w:cs="Times New Roman" w:hint="eastAsia"/>
                                  <w:kern w:val="2"/>
                                  <w:sz w:val="20"/>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テキスト ボックス 11"/>
                        <wps:cNvSpPr txBox="1"/>
                        <wps:spPr>
                          <a:xfrm>
                            <a:off x="952643" y="71260"/>
                            <a:ext cx="41211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C196F" w14:textId="52ED8F73"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sz w:val="20"/>
                                  <w:szCs w:val="16"/>
                                </w:rPr>
                                <w:t>3</w:t>
                              </w:r>
                              <w:r w:rsidRPr="002A3475">
                                <w:rPr>
                                  <w:rFonts w:eastAsia="ＭＳ ゴシック" w:hAnsi="ＭＳ ゴシック" w:cs="Times New Roman" w:hint="eastAsia"/>
                                  <w:sz w:val="20"/>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テキスト ボックス 11"/>
                        <wps:cNvSpPr txBox="1"/>
                        <wps:spPr>
                          <a:xfrm>
                            <a:off x="1372928" y="70645"/>
                            <a:ext cx="412115"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5E574" w14:textId="4084182A"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kern w:val="2"/>
                                  <w:sz w:val="20"/>
                                  <w:szCs w:val="16"/>
                                </w:rPr>
                                <w:t>4</w:t>
                              </w:r>
                              <w:r w:rsidRPr="002A3475">
                                <w:rPr>
                                  <w:rFonts w:ascii="ＭＳ ゴシック" w:eastAsia="ＭＳ ゴシック" w:hAnsi="ＭＳ ゴシック" w:cs="Times New Roman" w:hint="eastAsia"/>
                                  <w:kern w:val="2"/>
                                  <w:sz w:val="20"/>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テキスト ボックス 11"/>
                        <wps:cNvSpPr txBox="1"/>
                        <wps:spPr>
                          <a:xfrm>
                            <a:off x="1816340" y="71252"/>
                            <a:ext cx="41211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CACE1" w14:textId="38EE3B1E"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sz w:val="20"/>
                                  <w:szCs w:val="16"/>
                                </w:rPr>
                                <w:t>5</w:t>
                              </w:r>
                              <w:r w:rsidRPr="002A3475">
                                <w:rPr>
                                  <w:rFonts w:eastAsia="ＭＳ ゴシック" w:hAnsi="ＭＳ ゴシック" w:cs="Times New Roman" w:hint="eastAsia"/>
                                  <w:sz w:val="20"/>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テキスト ボックス 11"/>
                        <wps:cNvSpPr txBox="1"/>
                        <wps:spPr>
                          <a:xfrm>
                            <a:off x="2233784" y="70645"/>
                            <a:ext cx="41211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B9C0D" w14:textId="1B0AC764"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sz w:val="20"/>
                                  <w:szCs w:val="16"/>
                                </w:rPr>
                                <w:t>6</w:t>
                              </w:r>
                              <w:r w:rsidRPr="002A3475">
                                <w:rPr>
                                  <w:rFonts w:eastAsia="ＭＳ ゴシック" w:hAnsi="ＭＳ ゴシック" w:cs="Times New Roman" w:hint="eastAsia"/>
                                  <w:sz w:val="20"/>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テキスト ボックス 11"/>
                        <wps:cNvSpPr txBox="1"/>
                        <wps:spPr>
                          <a:xfrm>
                            <a:off x="2656037" y="68782"/>
                            <a:ext cx="41211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CEEBF" w14:textId="7FE95BF6"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sz w:val="20"/>
                                  <w:szCs w:val="16"/>
                                </w:rPr>
                                <w:t>7</w:t>
                              </w:r>
                              <w:r w:rsidRPr="002A3475">
                                <w:rPr>
                                  <w:rFonts w:eastAsia="ＭＳ ゴシック" w:hAnsi="ＭＳ ゴシック" w:cs="Times New Roman" w:hint="eastAsia"/>
                                  <w:sz w:val="20"/>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テキスト ボックス 11"/>
                        <wps:cNvSpPr txBox="1"/>
                        <wps:spPr>
                          <a:xfrm>
                            <a:off x="3089639" y="69417"/>
                            <a:ext cx="41211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7A0AB6" w14:textId="7BBDCE14" w:rsidR="00C97AA2" w:rsidRPr="004949D1" w:rsidRDefault="00C97AA2" w:rsidP="00C97AA2">
                              <w:pPr>
                                <w:pStyle w:val="Web"/>
                                <w:spacing w:before="0" w:beforeAutospacing="0" w:after="0" w:afterAutospacing="0"/>
                                <w:jc w:val="both"/>
                                <w:rPr>
                                  <w:sz w:val="32"/>
                                </w:rPr>
                              </w:pPr>
                              <w:r w:rsidRPr="004949D1">
                                <w:rPr>
                                  <w:rFonts w:ascii="ＭＳ ゴシック" w:eastAsia="ＭＳ 明朝" w:hAnsi="ＭＳ ゴシック" w:cs="Times New Roman" w:hint="eastAsia"/>
                                  <w:sz w:val="20"/>
                                  <w:szCs w:val="16"/>
                                </w:rPr>
                                <w:t>8</w:t>
                              </w:r>
                              <w:r w:rsidRPr="004949D1">
                                <w:rPr>
                                  <w:rFonts w:eastAsia="ＭＳ ゴシック" w:hAnsi="ＭＳ ゴシック" w:cs="Times New Roman" w:hint="eastAsia"/>
                                  <w:sz w:val="20"/>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テキスト ボックス 11"/>
                        <wps:cNvSpPr txBox="1"/>
                        <wps:spPr>
                          <a:xfrm>
                            <a:off x="3516949" y="68782"/>
                            <a:ext cx="4121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2CEA7" w14:textId="4BD98346" w:rsidR="00C97AA2" w:rsidRPr="004949D1" w:rsidRDefault="00C97AA2" w:rsidP="00C97AA2">
                              <w:pPr>
                                <w:pStyle w:val="Web"/>
                                <w:spacing w:before="0" w:beforeAutospacing="0" w:after="0" w:afterAutospacing="0"/>
                                <w:jc w:val="both"/>
                                <w:rPr>
                                  <w:sz w:val="32"/>
                                </w:rPr>
                              </w:pPr>
                              <w:r w:rsidRPr="004949D1">
                                <w:rPr>
                                  <w:rFonts w:ascii="ＭＳ ゴシック" w:eastAsia="ＭＳ 明朝" w:hAnsi="ＭＳ ゴシック" w:cs="Times New Roman" w:hint="eastAsia"/>
                                  <w:sz w:val="20"/>
                                  <w:szCs w:val="16"/>
                                </w:rPr>
                                <w:t>9</w:t>
                              </w:r>
                              <w:r w:rsidRPr="004949D1">
                                <w:rPr>
                                  <w:rFonts w:eastAsia="ＭＳ ゴシック" w:hAnsi="ＭＳ ゴシック" w:cs="Times New Roman" w:hint="eastAsia"/>
                                  <w:sz w:val="20"/>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テキスト ボックス 11"/>
                        <wps:cNvSpPr txBox="1"/>
                        <wps:spPr>
                          <a:xfrm>
                            <a:off x="3911796" y="68329"/>
                            <a:ext cx="47561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67CC2" w14:textId="30EDBA5A" w:rsidR="00C97AA2" w:rsidRPr="004949D1" w:rsidRDefault="00C97AA2" w:rsidP="00C97AA2">
                              <w:pPr>
                                <w:pStyle w:val="Web"/>
                                <w:spacing w:before="0" w:beforeAutospacing="0" w:after="0" w:afterAutospacing="0"/>
                                <w:jc w:val="both"/>
                                <w:rPr>
                                  <w:sz w:val="32"/>
                                </w:rPr>
                              </w:pPr>
                              <w:r w:rsidRPr="004949D1">
                                <w:rPr>
                                  <w:rFonts w:ascii="ＭＳ ゴシック" w:eastAsia="ＭＳ 明朝" w:hAnsi="ＭＳ ゴシック" w:cs="Times New Roman" w:hint="eastAsia"/>
                                  <w:sz w:val="20"/>
                                  <w:szCs w:val="16"/>
                                </w:rPr>
                                <w:t>10</w:t>
                              </w:r>
                              <w:r w:rsidRPr="004949D1">
                                <w:rPr>
                                  <w:rFonts w:eastAsia="ＭＳ ゴシック" w:hAnsi="ＭＳ ゴシック" w:cs="Times New Roman" w:hint="eastAsia"/>
                                  <w:sz w:val="20"/>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テキスト ボックス 11"/>
                        <wps:cNvSpPr txBox="1"/>
                        <wps:spPr>
                          <a:xfrm>
                            <a:off x="4340322" y="68964"/>
                            <a:ext cx="475615"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FA9DA" w14:textId="6EA6045D" w:rsidR="00C97AA2" w:rsidRPr="004949D1" w:rsidRDefault="00C97AA2" w:rsidP="00C97AA2">
                              <w:pPr>
                                <w:pStyle w:val="Web"/>
                                <w:spacing w:before="0" w:beforeAutospacing="0" w:after="0" w:afterAutospacing="0"/>
                                <w:jc w:val="both"/>
                                <w:rPr>
                                  <w:sz w:val="32"/>
                                </w:rPr>
                              </w:pPr>
                              <w:r w:rsidRPr="004949D1">
                                <w:rPr>
                                  <w:rFonts w:ascii="ＭＳ ゴシック" w:eastAsia="ＭＳ 明朝" w:hAnsi="ＭＳ ゴシック" w:cs="Times New Roman" w:hint="eastAsia"/>
                                  <w:sz w:val="20"/>
                                  <w:szCs w:val="16"/>
                                </w:rPr>
                                <w:t>11</w:t>
                              </w:r>
                              <w:r w:rsidRPr="004949D1">
                                <w:rPr>
                                  <w:rFonts w:eastAsia="ＭＳ ゴシック" w:hAnsi="ＭＳ ゴシック" w:cs="Times New Roman" w:hint="eastAsia"/>
                                  <w:sz w:val="20"/>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テキスト ボックス 11"/>
                        <wps:cNvSpPr txBox="1"/>
                        <wps:spPr>
                          <a:xfrm>
                            <a:off x="4792729" y="73353"/>
                            <a:ext cx="47561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FC7C8" w14:textId="488ACD38" w:rsidR="00C97AA2" w:rsidRPr="004949D1" w:rsidRDefault="00C97AA2" w:rsidP="00C97AA2">
                              <w:pPr>
                                <w:pStyle w:val="Web"/>
                                <w:spacing w:before="0" w:beforeAutospacing="0" w:after="0" w:afterAutospacing="0"/>
                                <w:jc w:val="both"/>
                                <w:rPr>
                                  <w:sz w:val="32"/>
                                </w:rPr>
                              </w:pPr>
                              <w:r w:rsidRPr="004949D1">
                                <w:rPr>
                                  <w:rFonts w:ascii="ＭＳ ゴシック" w:eastAsia="ＭＳ 明朝" w:hAnsi="ＭＳ ゴシック" w:cs="Times New Roman" w:hint="eastAsia"/>
                                  <w:sz w:val="20"/>
                                  <w:szCs w:val="16"/>
                                </w:rPr>
                                <w:t>12</w:t>
                              </w:r>
                              <w:r w:rsidRPr="004949D1">
                                <w:rPr>
                                  <w:rFonts w:eastAsia="ＭＳ ゴシック" w:hAnsi="ＭＳ ゴシック" w:cs="Times New Roman" w:hint="eastAsia"/>
                                  <w:sz w:val="20"/>
                                  <w:szCs w:val="16"/>
                                </w:rPr>
                                <w:t>月</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直線矢印コネクタ 23"/>
                        <wps:cNvCnPr/>
                        <wps:spPr>
                          <a:xfrm flipV="1">
                            <a:off x="678714" y="782511"/>
                            <a:ext cx="1315884" cy="1"/>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直線矢印コネクタ 24"/>
                        <wps:cNvCnPr/>
                        <wps:spPr>
                          <a:xfrm>
                            <a:off x="1581428" y="6911635"/>
                            <a:ext cx="86931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直線矢印コネクタ 25"/>
                        <wps:cNvCnPr/>
                        <wps:spPr>
                          <a:xfrm>
                            <a:off x="1733828" y="7064035"/>
                            <a:ext cx="86931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直線矢印コネクタ 26"/>
                        <wps:cNvCnPr/>
                        <wps:spPr>
                          <a:xfrm>
                            <a:off x="1581428" y="6888140"/>
                            <a:ext cx="869315" cy="0"/>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テキスト ボックス 11"/>
                        <wps:cNvSpPr txBox="1"/>
                        <wps:spPr>
                          <a:xfrm>
                            <a:off x="649614" y="451333"/>
                            <a:ext cx="1332865"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29815C" w14:textId="523A56BB" w:rsidR="00C97AA2" w:rsidRPr="002A3475" w:rsidRDefault="004949D1" w:rsidP="00C97AA2">
                              <w:pPr>
                                <w:pStyle w:val="Web"/>
                                <w:spacing w:before="0" w:beforeAutospacing="0" w:after="0" w:afterAutospacing="0"/>
                                <w:jc w:val="both"/>
                                <w:rPr>
                                  <w:sz w:val="32"/>
                                </w:rPr>
                              </w:pPr>
                              <w:r>
                                <w:rPr>
                                  <w:rFonts w:ascii="ＭＳ ゴシック" w:eastAsia="ＭＳ 明朝" w:hAnsi="ＭＳ ゴシック" w:cs="Times New Roman" w:hint="eastAsia"/>
                                  <w:kern w:val="2"/>
                                  <w:sz w:val="20"/>
                                  <w:szCs w:val="16"/>
                                </w:rPr>
                                <w:t>ワーク</w:t>
                              </w:r>
                              <w:r w:rsidR="00C97AA2" w:rsidRPr="002A3475">
                                <w:rPr>
                                  <w:rFonts w:ascii="ＭＳ ゴシック" w:eastAsia="ＭＳ 明朝" w:hAnsi="ＭＳ ゴシック" w:cs="Times New Roman" w:hint="eastAsia"/>
                                  <w:kern w:val="2"/>
                                  <w:sz w:val="20"/>
                                  <w:szCs w:val="16"/>
                                </w:rPr>
                                <w:t>フローの作成</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テキスト ボックス 11"/>
                        <wps:cNvSpPr txBox="1"/>
                        <wps:spPr>
                          <a:xfrm>
                            <a:off x="945465" y="862981"/>
                            <a:ext cx="158686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860FB" w14:textId="73B7286C"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明朝" w:cs="Times New Roman" w:hint="eastAsia"/>
                                  <w:sz w:val="20"/>
                                  <w:szCs w:val="16"/>
                                </w:rPr>
                                <w:t>業務一覧（目次）の作成</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直線矢印コネクタ 29"/>
                        <wps:cNvCnPr/>
                        <wps:spPr>
                          <a:xfrm>
                            <a:off x="1372809" y="1190016"/>
                            <a:ext cx="1077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直線矢印コネクタ 30"/>
                        <wps:cNvCnPr/>
                        <wps:spPr>
                          <a:xfrm>
                            <a:off x="2258973" y="7365660"/>
                            <a:ext cx="955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直線矢印コネクタ 32"/>
                        <wps:cNvCnPr/>
                        <wps:spPr>
                          <a:xfrm>
                            <a:off x="2411373" y="7518060"/>
                            <a:ext cx="955040" cy="0"/>
                          </a:xfrm>
                          <a:prstGeom prst="straightConnector1">
                            <a:avLst/>
                          </a:prstGeom>
                          <a:noFill/>
                          <a:ln w="9525" cap="flat" cmpd="sng" algn="ctr">
                            <a:solidFill>
                              <a:sysClr val="windowText" lastClr="000000">
                                <a:shade val="95000"/>
                                <a:satMod val="105000"/>
                              </a:sysClr>
                            </a:solidFill>
                            <a:prstDash val="solid"/>
                            <a:tailEnd type="arrow"/>
                          </a:ln>
                          <a:effectLst/>
                        </wps:spPr>
                        <wps:style>
                          <a:lnRef idx="1">
                            <a:schemeClr val="dk1"/>
                          </a:lnRef>
                          <a:fillRef idx="0">
                            <a:schemeClr val="dk1"/>
                          </a:fillRef>
                          <a:effectRef idx="0">
                            <a:schemeClr val="dk1"/>
                          </a:effectRef>
                          <a:fontRef idx="minor">
                            <a:schemeClr val="tx1"/>
                          </a:fontRef>
                        </wps:style>
                        <wps:bodyPr/>
                      </wps:wsp>
                      <wps:wsp>
                        <wps:cNvPr id="33" name="直線矢印コネクタ 33"/>
                        <wps:cNvCnPr/>
                        <wps:spPr>
                          <a:xfrm>
                            <a:off x="2450531" y="1583743"/>
                            <a:ext cx="212570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テキスト ボックス 11"/>
                        <wps:cNvSpPr txBox="1"/>
                        <wps:spPr>
                          <a:xfrm>
                            <a:off x="2411492" y="1269616"/>
                            <a:ext cx="222186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D4E7C" w14:textId="3AC5FE97"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明朝" w:cs="Times New Roman" w:hint="eastAsia"/>
                                  <w:sz w:val="20"/>
                                  <w:szCs w:val="16"/>
                                </w:rPr>
                                <w:t>各業務のリスク分析・</w:t>
                              </w:r>
                              <w:r w:rsidR="00BE3853" w:rsidRPr="002A3475">
                                <w:rPr>
                                  <w:rFonts w:ascii="ＭＳ ゴシック" w:eastAsia="ＭＳ 明朝" w:hAnsi="ＭＳ 明朝" w:cs="Times New Roman" w:hint="eastAsia"/>
                                  <w:sz w:val="20"/>
                                  <w:szCs w:val="16"/>
                                </w:rPr>
                                <w:t>ガイドの策定</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テキスト ボックス 11"/>
                        <wps:cNvSpPr txBox="1"/>
                        <wps:spPr>
                          <a:xfrm>
                            <a:off x="4433347" y="444925"/>
                            <a:ext cx="1078865" cy="560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0714C" w14:textId="19CE4498" w:rsidR="001133E1" w:rsidRPr="002A3475" w:rsidRDefault="001133E1" w:rsidP="001133E1">
                              <w:pPr>
                                <w:pStyle w:val="Web"/>
                                <w:spacing w:before="0" w:beforeAutospacing="0" w:after="0" w:afterAutospacing="0"/>
                                <w:jc w:val="both"/>
                                <w:rPr>
                                  <w:rFonts w:ascii="ＭＳ ゴシック" w:eastAsia="ＭＳ 明朝" w:hAnsi="ＭＳ 明朝" w:cs="Times New Roman"/>
                                  <w:sz w:val="20"/>
                                  <w:szCs w:val="16"/>
                                </w:rPr>
                              </w:pPr>
                              <w:r w:rsidRPr="002A3475">
                                <w:rPr>
                                  <w:rFonts w:ascii="ＭＳ ゴシック" w:eastAsia="ＭＳ 明朝" w:hAnsi="ＭＳ 明朝" w:cs="Times New Roman" w:hint="eastAsia"/>
                                  <w:sz w:val="20"/>
                                  <w:szCs w:val="16"/>
                                </w:rPr>
                                <w:t>★</w:t>
                              </w:r>
                              <w:r w:rsidRPr="002A3475">
                                <w:rPr>
                                  <w:rFonts w:ascii="ＭＳ ゴシック" w:eastAsia="ＭＳ 明朝" w:hAnsi="ＭＳ 明朝" w:cs="Times New Roman" w:hint="eastAsia"/>
                                  <w:sz w:val="20"/>
                                  <w:szCs w:val="16"/>
                                </w:rPr>
                                <w:t>2015</w:t>
                              </w:r>
                              <w:r w:rsidRPr="002A3475">
                                <w:rPr>
                                  <w:rFonts w:ascii="ＭＳ ゴシック" w:eastAsia="ＭＳ 明朝" w:hAnsi="ＭＳ 明朝" w:cs="Times New Roman" w:hint="eastAsia"/>
                                  <w:sz w:val="20"/>
                                  <w:szCs w:val="16"/>
                                </w:rPr>
                                <w:t>年</w:t>
                              </w:r>
                              <w:r w:rsidRPr="002A3475">
                                <w:rPr>
                                  <w:rFonts w:ascii="ＭＳ ゴシック" w:eastAsia="ＭＳ 明朝" w:hAnsi="ＭＳ 明朝" w:cs="Times New Roman" w:hint="eastAsia"/>
                                  <w:sz w:val="20"/>
                                  <w:szCs w:val="16"/>
                                </w:rPr>
                                <w:t>11</w:t>
                              </w:r>
                              <w:r w:rsidRPr="002A3475">
                                <w:rPr>
                                  <w:rFonts w:ascii="ＭＳ ゴシック" w:eastAsia="ＭＳ 明朝" w:hAnsi="ＭＳ 明朝" w:cs="Times New Roman" w:hint="eastAsia"/>
                                  <w:sz w:val="20"/>
                                  <w:szCs w:val="16"/>
                                </w:rPr>
                                <w:t>月</w:t>
                              </w:r>
                            </w:p>
                            <w:p w14:paraId="7DD5D306" w14:textId="2286E4D2" w:rsidR="001133E1" w:rsidRPr="002A3475" w:rsidRDefault="001133E1" w:rsidP="002A3475">
                              <w:pPr>
                                <w:pStyle w:val="Web"/>
                                <w:spacing w:before="0" w:beforeAutospacing="0" w:after="0" w:afterAutospacing="0"/>
                                <w:ind w:firstLineChars="100" w:firstLine="200"/>
                                <w:jc w:val="both"/>
                                <w:rPr>
                                  <w:sz w:val="32"/>
                                </w:rPr>
                              </w:pPr>
                              <w:r w:rsidRPr="002A3475">
                                <w:rPr>
                                  <w:rFonts w:ascii="ＭＳ ゴシック" w:eastAsia="ＭＳ 明朝" w:hAnsi="ＭＳ 明朝" w:cs="Times New Roman" w:hint="eastAsia"/>
                                  <w:sz w:val="20"/>
                                  <w:szCs w:val="16"/>
                                </w:rPr>
                                <w:t>技術文書制定</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キャンバス 7" o:spid="_x0000_s1027" editas="canvas" style="position:absolute;left:0;text-align:left;margin-left:32.85pt;margin-top:22.95pt;width:439.5pt;height:154.35pt;z-index:251658240" coordsize="55810,19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810;height:19602;visibility:visible;mso-wrap-style:square">
                  <v:fill o:detectmouseclick="t"/>
                  <v:path o:connecttype="none"/>
                </v:shape>
                <v:shapetype id="_x0000_t32" coordsize="21600,21600" o:spt="32" o:oned="t" path="m,l21600,21600e" filled="f">
                  <v:path arrowok="t" fillok="f" o:connecttype="none"/>
                  <o:lock v:ext="edit" shapetype="t"/>
                </v:shapetype>
                <v:shape id="直線矢印コネクタ 9" o:spid="_x0000_s1029" type="#_x0000_t32" style="position:absolute;left:1269;top:3827;width:543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PB1sIAAADaAAAADwAAAGRycy9kb3ducmV2LnhtbESPQYvCMBSE7wv+h/AEb2tqwWWtRimK&#10;ILIe1lXB26N5tsXmpTSp1n9vBGGPw8x8w8wWnanEjRpXWlYwGkYgiDOrS84VHP7Wn98gnEfWWFkm&#10;BQ9ysJj3PmaYaHvnX7rtfS4ChF2CCgrv60RKlxVk0A1tTRy8i20M+iCbXOoG7wFuKhlH0Zc0WHJY&#10;KLCmZUHZdd8aBT+rjYzb8S6yacvn7Rjb0/pISg36XToF4anz/+F3e6MVTOB1Jdw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PB1sIAAADaAAAADwAAAAAAAAAAAAAA&#10;AAChAgAAZHJzL2Rvd25yZXYueG1sUEsFBgAAAAAEAAQA+QAAAJADAAAAAA==&#10;" strokecolor="#404040 [2429]">
                  <v:stroke endarrow="open"/>
                </v:shape>
                <v:line id="直線コネクタ 10" o:spid="_x0000_s1030" style="position:absolute;visibility:visible;mso-wrap-style:square" from="1269,830" to="1269,16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9dl8MAAADbAAAADwAAAGRycy9kb3ducmV2LnhtbESPQWsCMRCF74X+hzAFbzVpkSJbo4go&#10;FHpYXOt9upnuLm4m2yTV9d93DoK3Gd6b975ZrEbfqzPF1AW28DI1oIjr4DpuLHwdds9zUCkjO+wD&#10;k4UrJVgtHx8WWLhw4T2dq9woCeFUoIU256HQOtUteUzTMBCL9hOixyxrbLSLeJFw3+tXY960x46l&#10;ocWBNi3Vp+rPWzDVnpvy9zOWR/d97MrtFWdmY+3kaVy/g8o05rv5dv3hBF/o5RcZQ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XZfDAAAA2wAAAA8AAAAAAAAAAAAA&#10;AAAAoQIAAGRycy9kb3ducmV2LnhtbFBLBQYAAAAABAAEAPkAAACRAwAAAAA=&#10;" strokecolor="#404040 [2429]"/>
                <v:shapetype id="_x0000_t202" coordsize="21600,21600" o:spt="202" path="m,l,21600r21600,l21600,xe">
                  <v:stroke joinstyle="miter"/>
                  <v:path gradientshapeok="t" o:connecttype="rect"/>
                </v:shapetype>
                <v:shape id="テキスト ボックス 11" o:spid="_x0000_s1031" type="#_x0000_t202" style="position:absolute;left:1345;top:712;width:4121;height:29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14:paraId="080938A2" w14:textId="1C7813AF" w:rsidR="00C97AA2" w:rsidRPr="002A3475" w:rsidRDefault="00C97AA2">
                        <w:pPr>
                          <w:rPr>
                            <w:rFonts w:asciiTheme="majorEastAsia" w:eastAsiaTheme="majorEastAsia" w:hAnsiTheme="majorEastAsia"/>
                            <w:sz w:val="20"/>
                            <w:szCs w:val="16"/>
                          </w:rPr>
                        </w:pPr>
                        <w:r w:rsidRPr="002A3475">
                          <w:rPr>
                            <w:rFonts w:asciiTheme="majorEastAsia" w:eastAsiaTheme="majorEastAsia" w:hAnsiTheme="majorEastAsia" w:hint="eastAsia"/>
                            <w:sz w:val="20"/>
                            <w:szCs w:val="16"/>
                          </w:rPr>
                          <w:t>1月</w:t>
                        </w:r>
                      </w:p>
                    </w:txbxContent>
                  </v:textbox>
                </v:shape>
                <v:shape id="テキスト ボックス 11" o:spid="_x0000_s1032" type="#_x0000_t202" style="position:absolute;left:5358;top:719;width:4121;height:2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14:paraId="7325C291" w14:textId="63580A01"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kern w:val="2"/>
                            <w:sz w:val="20"/>
                            <w:szCs w:val="16"/>
                          </w:rPr>
                          <w:t>2</w:t>
                        </w:r>
                        <w:r w:rsidRPr="002A3475">
                          <w:rPr>
                            <w:rFonts w:ascii="ＭＳ ゴシック" w:eastAsia="ＭＳ ゴシック" w:hAnsi="ＭＳ ゴシック" w:cs="Times New Roman" w:hint="eastAsia"/>
                            <w:kern w:val="2"/>
                            <w:sz w:val="20"/>
                            <w:szCs w:val="16"/>
                          </w:rPr>
                          <w:t>月</w:t>
                        </w:r>
                      </w:p>
                    </w:txbxContent>
                  </v:textbox>
                </v:shape>
                <v:shape id="テキスト ボックス 11" o:spid="_x0000_s1033" type="#_x0000_t202" style="position:absolute;left:9526;top:712;width:4121;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RMMA&#10;AADbAAAADwAAAGRycy9kb3ducmV2LnhtbERPTWsCMRC9F/wPYQQvpWa1IG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R+RMMAAADbAAAADwAAAAAAAAAAAAAAAACYAgAAZHJzL2Rv&#10;d25yZXYueG1sUEsFBgAAAAAEAAQA9QAAAIgDAAAAAA==&#10;" filled="f" stroked="f" strokeweight=".5pt">
                  <v:textbox>
                    <w:txbxContent>
                      <w:p w14:paraId="176C196F" w14:textId="52ED8F73"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sz w:val="20"/>
                            <w:szCs w:val="16"/>
                          </w:rPr>
                          <w:t>3</w:t>
                        </w:r>
                        <w:r w:rsidRPr="002A3475">
                          <w:rPr>
                            <w:rFonts w:eastAsia="ＭＳ ゴシック" w:hAnsi="ＭＳ ゴシック" w:cs="Times New Roman" w:hint="eastAsia"/>
                            <w:sz w:val="20"/>
                            <w:szCs w:val="16"/>
                          </w:rPr>
                          <w:t>月</w:t>
                        </w:r>
                      </w:p>
                    </w:txbxContent>
                  </v:textbox>
                </v:shape>
                <v:shape id="テキスト ボックス 11" o:spid="_x0000_s1034" type="#_x0000_t202" style="position:absolute;left:13729;top:706;width:4121;height:2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mMMMA&#10;AADbAAAADwAAAGRycy9kb3ducmV2LnhtbERPTWsCMRC9F/wPYQQvpWaVI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mMMMAAADbAAAADwAAAAAAAAAAAAAAAACYAgAAZHJzL2Rv&#10;d25yZXYueG1sUEsFBgAAAAAEAAQA9QAAAIgDAAAAAA==&#10;" filled="f" stroked="f" strokeweight=".5pt">
                  <v:textbox>
                    <w:txbxContent>
                      <w:p w14:paraId="7D95E574" w14:textId="4084182A"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kern w:val="2"/>
                            <w:sz w:val="20"/>
                            <w:szCs w:val="16"/>
                          </w:rPr>
                          <w:t>4</w:t>
                        </w:r>
                        <w:r w:rsidRPr="002A3475">
                          <w:rPr>
                            <w:rFonts w:ascii="ＭＳ ゴシック" w:eastAsia="ＭＳ ゴシック" w:hAnsi="ＭＳ ゴシック" w:cs="Times New Roman" w:hint="eastAsia"/>
                            <w:kern w:val="2"/>
                            <w:sz w:val="20"/>
                            <w:szCs w:val="16"/>
                          </w:rPr>
                          <w:t>月</w:t>
                        </w:r>
                      </w:p>
                    </w:txbxContent>
                  </v:textbox>
                </v:shape>
                <v:shape id="テキスト ボックス 11" o:spid="_x0000_s1035" type="#_x0000_t202" style="position:absolute;left:18163;top:712;width:4121;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Dq8MA&#10;AADbAAAADwAAAGRycy9kb3ducmV2LnhtbERPTWsCMRC9F/wPYQQvpWYVKmU1igotUqqlqxSPw2a6&#10;WdxMliTq+u8bodDbPN7nzBadbcSFfKgdKxgNMxDEpdM1VwoO+9enFxAhImtsHJOCGwVYzHsPM8y1&#10;u/IXXYpYiRTCIUcFJsY2lzKUhiyGoWuJE/fjvMWYoK+k9nhN4baR4yybSIs1pwaDLa0NlafibBWc&#10;zPvjZ/a2XX1PNje/25/d0X8clRr0u+UURKQu/ov/3Bud5j/D/Zd0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FDq8MAAADbAAAADwAAAAAAAAAAAAAAAACYAgAAZHJzL2Rv&#10;d25yZXYueG1sUEsFBgAAAAAEAAQA9QAAAIgDAAAAAA==&#10;" filled="f" stroked="f" strokeweight=".5pt">
                  <v:textbox>
                    <w:txbxContent>
                      <w:p w14:paraId="045CACE1" w14:textId="38EE3B1E"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sz w:val="20"/>
                            <w:szCs w:val="16"/>
                          </w:rPr>
                          <w:t>5</w:t>
                        </w:r>
                        <w:r w:rsidRPr="002A3475">
                          <w:rPr>
                            <w:rFonts w:eastAsia="ＭＳ ゴシック" w:hAnsi="ＭＳ ゴシック" w:cs="Times New Roman" w:hint="eastAsia"/>
                            <w:sz w:val="20"/>
                            <w:szCs w:val="16"/>
                          </w:rPr>
                          <w:t>月</w:t>
                        </w:r>
                      </w:p>
                    </w:txbxContent>
                  </v:textbox>
                </v:shape>
                <v:shape id="テキスト ボックス 11" o:spid="_x0000_s1036" type="#_x0000_t202" style="position:absolute;left:22337;top:706;width:4121;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14:paraId="4FAB9C0D" w14:textId="1B0AC764"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sz w:val="20"/>
                            <w:szCs w:val="16"/>
                          </w:rPr>
                          <w:t>6</w:t>
                        </w:r>
                        <w:r w:rsidRPr="002A3475">
                          <w:rPr>
                            <w:rFonts w:eastAsia="ＭＳ ゴシック" w:hAnsi="ＭＳ ゴシック" w:cs="Times New Roman" w:hint="eastAsia"/>
                            <w:sz w:val="20"/>
                            <w:szCs w:val="16"/>
                          </w:rPr>
                          <w:t>月</w:t>
                        </w:r>
                      </w:p>
                    </w:txbxContent>
                  </v:textbox>
                </v:shape>
                <v:shape id="テキスト ボックス 11" o:spid="_x0000_s1037" type="#_x0000_t202" style="position:absolute;left:26560;top:687;width:4121;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14:paraId="518CEEBF" w14:textId="7FE95BF6"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ゴシック" w:cs="Times New Roman" w:hint="eastAsia"/>
                            <w:sz w:val="20"/>
                            <w:szCs w:val="16"/>
                          </w:rPr>
                          <w:t>7</w:t>
                        </w:r>
                        <w:r w:rsidRPr="002A3475">
                          <w:rPr>
                            <w:rFonts w:eastAsia="ＭＳ ゴシック" w:hAnsi="ＭＳ ゴシック" w:cs="Times New Roman" w:hint="eastAsia"/>
                            <w:sz w:val="20"/>
                            <w:szCs w:val="16"/>
                          </w:rPr>
                          <w:t>月</w:t>
                        </w:r>
                      </w:p>
                    </w:txbxContent>
                  </v:textbox>
                </v:shape>
                <v:shape id="テキスト ボックス 11" o:spid="_x0000_s1038" type="#_x0000_t202" style="position:absolute;left:30896;top:694;width:4121;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14:paraId="1A7A0AB6" w14:textId="7BBDCE14" w:rsidR="00C97AA2" w:rsidRPr="004949D1" w:rsidRDefault="00C97AA2" w:rsidP="00C97AA2">
                        <w:pPr>
                          <w:pStyle w:val="Web"/>
                          <w:spacing w:before="0" w:beforeAutospacing="0" w:after="0" w:afterAutospacing="0"/>
                          <w:jc w:val="both"/>
                          <w:rPr>
                            <w:sz w:val="32"/>
                          </w:rPr>
                        </w:pPr>
                        <w:r w:rsidRPr="004949D1">
                          <w:rPr>
                            <w:rFonts w:ascii="ＭＳ ゴシック" w:eastAsia="ＭＳ 明朝" w:hAnsi="ＭＳ ゴシック" w:cs="Times New Roman" w:hint="eastAsia"/>
                            <w:sz w:val="20"/>
                            <w:szCs w:val="16"/>
                          </w:rPr>
                          <w:t>8</w:t>
                        </w:r>
                        <w:r w:rsidRPr="004949D1">
                          <w:rPr>
                            <w:rFonts w:eastAsia="ＭＳ ゴシック" w:hAnsi="ＭＳ ゴシック" w:cs="Times New Roman" w:hint="eastAsia"/>
                            <w:sz w:val="20"/>
                            <w:szCs w:val="16"/>
                          </w:rPr>
                          <w:t>月</w:t>
                        </w:r>
                      </w:p>
                    </w:txbxContent>
                  </v:textbox>
                </v:shape>
                <v:shape id="テキスト ボックス 11" o:spid="_x0000_s1039" type="#_x0000_t202" style="position:absolute;left:35169;top:687;width:4121;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JrsMA&#10;AADbAAAADwAAAGRycy9kb3ducmV2LnhtbERPS2sCMRC+C/0PYYReimbtQexqFCu0SGktPhCPw2bc&#10;LG4mSxJ1/feNUPA2H99zJrPW1uJCPlSOFQz6GQjiwumKSwW77UdvBCJEZI21Y1JwowCz6VNngrl2&#10;V17TZRNLkUI45KjAxNjkUobCkMXQdw1x4o7OW4wJ+lJqj9cUbmv5mmVDabHi1GCwoYWh4rQ5WwUn&#10;8/Xym33+vO+Hy5tfbc/u4L8PSj132/kYRKQ2PsT/7qVO89/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xJrsMAAADbAAAADwAAAAAAAAAAAAAAAACYAgAAZHJzL2Rv&#10;d25yZXYueG1sUEsFBgAAAAAEAAQA9QAAAIgDAAAAAA==&#10;" filled="f" stroked="f" strokeweight=".5pt">
                  <v:textbox>
                    <w:txbxContent>
                      <w:p w14:paraId="2B62CEA7" w14:textId="4BD98346" w:rsidR="00C97AA2" w:rsidRPr="004949D1" w:rsidRDefault="00C97AA2" w:rsidP="00C97AA2">
                        <w:pPr>
                          <w:pStyle w:val="Web"/>
                          <w:spacing w:before="0" w:beforeAutospacing="0" w:after="0" w:afterAutospacing="0"/>
                          <w:jc w:val="both"/>
                          <w:rPr>
                            <w:sz w:val="32"/>
                          </w:rPr>
                        </w:pPr>
                        <w:r w:rsidRPr="004949D1">
                          <w:rPr>
                            <w:rFonts w:ascii="ＭＳ ゴシック" w:eastAsia="ＭＳ 明朝" w:hAnsi="ＭＳ ゴシック" w:cs="Times New Roman" w:hint="eastAsia"/>
                            <w:sz w:val="20"/>
                            <w:szCs w:val="16"/>
                          </w:rPr>
                          <w:t>9</w:t>
                        </w:r>
                        <w:r w:rsidRPr="004949D1">
                          <w:rPr>
                            <w:rFonts w:eastAsia="ＭＳ ゴシック" w:hAnsi="ＭＳ ゴシック" w:cs="Times New Roman" w:hint="eastAsia"/>
                            <w:sz w:val="20"/>
                            <w:szCs w:val="16"/>
                          </w:rPr>
                          <w:t>月</w:t>
                        </w:r>
                      </w:p>
                    </w:txbxContent>
                  </v:textbox>
                </v:shape>
                <v:shape id="テキスト ボックス 11" o:spid="_x0000_s1040" type="#_x0000_t202" style="position:absolute;left:39117;top:683;width:4757;height:29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jsIA&#10;AADbAAAADwAAAGRycy9kb3ducmV2LnhtbERPTWsCMRC9F/ofwhS8lJrVg5StUWxBEdGKq4jHYTNu&#10;FjeTJYm6/ntzKPT4eN/jaWcbcSMfascKBv0MBHHpdM2VgsN+/vEJIkRkjY1jUvCgANPJ68sYc+3u&#10;vKNbESuRQjjkqMDE2OZShtKQxdB3LXHizs5bjAn6SmqP9xRuGznMspG0WHNqMNjSj6HyUlytgotZ&#10;vW+zxeb7OFo+/O/+6k5+fVKq99bNvkBE6uK/+M+91AqGaX3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iqOwgAAANsAAAAPAAAAAAAAAAAAAAAAAJgCAABkcnMvZG93&#10;bnJldi54bWxQSwUGAAAAAAQABAD1AAAAhwMAAAAA&#10;" filled="f" stroked="f" strokeweight=".5pt">
                  <v:textbox>
                    <w:txbxContent>
                      <w:p w14:paraId="68C67CC2" w14:textId="30EDBA5A" w:rsidR="00C97AA2" w:rsidRPr="004949D1" w:rsidRDefault="00C97AA2" w:rsidP="00C97AA2">
                        <w:pPr>
                          <w:pStyle w:val="Web"/>
                          <w:spacing w:before="0" w:beforeAutospacing="0" w:after="0" w:afterAutospacing="0"/>
                          <w:jc w:val="both"/>
                          <w:rPr>
                            <w:sz w:val="32"/>
                          </w:rPr>
                        </w:pPr>
                        <w:r w:rsidRPr="004949D1">
                          <w:rPr>
                            <w:rFonts w:ascii="ＭＳ ゴシック" w:eastAsia="ＭＳ 明朝" w:hAnsi="ＭＳ ゴシック" w:cs="Times New Roman" w:hint="eastAsia"/>
                            <w:sz w:val="20"/>
                            <w:szCs w:val="16"/>
                          </w:rPr>
                          <w:t>10</w:t>
                        </w:r>
                        <w:r w:rsidRPr="004949D1">
                          <w:rPr>
                            <w:rFonts w:eastAsia="ＭＳ ゴシック" w:hAnsi="ＭＳ ゴシック" w:cs="Times New Roman" w:hint="eastAsia"/>
                            <w:sz w:val="20"/>
                            <w:szCs w:val="16"/>
                          </w:rPr>
                          <w:t>月</w:t>
                        </w:r>
                      </w:p>
                    </w:txbxContent>
                  </v:textbox>
                </v:shape>
                <v:shape id="テキスト ボックス 11" o:spid="_x0000_s1041" type="#_x0000_t202" style="position:absolute;left:43403;top:689;width:4756;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14:paraId="5ECFA9DA" w14:textId="6EA6045D" w:rsidR="00C97AA2" w:rsidRPr="004949D1" w:rsidRDefault="00C97AA2" w:rsidP="00C97AA2">
                        <w:pPr>
                          <w:pStyle w:val="Web"/>
                          <w:spacing w:before="0" w:beforeAutospacing="0" w:after="0" w:afterAutospacing="0"/>
                          <w:jc w:val="both"/>
                          <w:rPr>
                            <w:sz w:val="32"/>
                          </w:rPr>
                        </w:pPr>
                        <w:r w:rsidRPr="004949D1">
                          <w:rPr>
                            <w:rFonts w:ascii="ＭＳ ゴシック" w:eastAsia="ＭＳ 明朝" w:hAnsi="ＭＳ ゴシック" w:cs="Times New Roman" w:hint="eastAsia"/>
                            <w:sz w:val="20"/>
                            <w:szCs w:val="16"/>
                          </w:rPr>
                          <w:t>11</w:t>
                        </w:r>
                        <w:r w:rsidRPr="004949D1">
                          <w:rPr>
                            <w:rFonts w:eastAsia="ＭＳ ゴシック" w:hAnsi="ＭＳ ゴシック" w:cs="Times New Roman" w:hint="eastAsia"/>
                            <w:sz w:val="20"/>
                            <w:szCs w:val="16"/>
                          </w:rPr>
                          <w:t>月</w:t>
                        </w:r>
                      </w:p>
                    </w:txbxContent>
                  </v:textbox>
                </v:shape>
                <v:shape id="テキスト ボックス 11" o:spid="_x0000_s1042" type="#_x0000_t202" style="position:absolute;left:47927;top:733;width:4756;height:2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14:paraId="7F2FC7C8" w14:textId="488ACD38" w:rsidR="00C97AA2" w:rsidRPr="004949D1" w:rsidRDefault="00C97AA2" w:rsidP="00C97AA2">
                        <w:pPr>
                          <w:pStyle w:val="Web"/>
                          <w:spacing w:before="0" w:beforeAutospacing="0" w:after="0" w:afterAutospacing="0"/>
                          <w:jc w:val="both"/>
                          <w:rPr>
                            <w:sz w:val="32"/>
                          </w:rPr>
                        </w:pPr>
                        <w:r w:rsidRPr="004949D1">
                          <w:rPr>
                            <w:rFonts w:ascii="ＭＳ ゴシック" w:eastAsia="ＭＳ 明朝" w:hAnsi="ＭＳ ゴシック" w:cs="Times New Roman" w:hint="eastAsia"/>
                            <w:sz w:val="20"/>
                            <w:szCs w:val="16"/>
                          </w:rPr>
                          <w:t>12</w:t>
                        </w:r>
                        <w:r w:rsidRPr="004949D1">
                          <w:rPr>
                            <w:rFonts w:eastAsia="ＭＳ ゴシック" w:hAnsi="ＭＳ ゴシック" w:cs="Times New Roman" w:hint="eastAsia"/>
                            <w:sz w:val="20"/>
                            <w:szCs w:val="16"/>
                          </w:rPr>
                          <w:t>月</w:t>
                        </w:r>
                      </w:p>
                    </w:txbxContent>
                  </v:textbox>
                </v:shape>
                <v:shape id="直線矢印コネクタ 23" o:spid="_x0000_s1043" type="#_x0000_t32" style="position:absolute;left:6787;top:7825;width:1315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Up+sIAAADbAAAADwAAAGRycy9kb3ducmV2LnhtbESP3YrCMBSE7xd8h3AE79ZUF5alGkUF&#10;wfVm19oHOCSnP9iclCZq+/ZGELwcZuYbZrnubSNu1PnasYLZNAFBrJ2puVSQn/efPyB8QDbYOCYF&#10;A3lYr0YfS0yNu/OJblkoRYSwT1FBFUKbSul1RRb91LXE0StcZzFE2ZXSdHiPcNvIeZJ8S4s1x4UK&#10;W9pVpC/Z1SrY9vq3GP71bn9tj3l2Kv5yPxRKTcb9ZgEiUB/e4Vf7YBTMv+D5Jf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Up+sIAAADbAAAADwAAAAAAAAAAAAAA&#10;AAChAgAAZHJzL2Rvd25yZXYueG1sUEsFBgAAAAAEAAQA+QAAAJADAAAAAA==&#10;" strokecolor="#0d0d0d [3069]">
                  <v:stroke endarrow="open"/>
                </v:shape>
                <v:shape id="直線矢印コネクタ 24" o:spid="_x0000_s1044" type="#_x0000_t32" style="position:absolute;left:15814;top:69116;width:8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tsGcEAAADbAAAADwAAAGRycy9kb3ducmV2LnhtbESPQYvCMBSE7wv+h/CEva2psohU0yKK&#10;oKsXteL10TzbYvNSmqj1328EweMwM98ws7QztbhT6yrLCoaDCARxbnXFhYLsuPqZgHAeWWNtmRQ8&#10;yUGa9L5mGGv74D3dD74QAcIuRgWl900spctLMugGtiEO3sW2Bn2QbSF1i48AN7UcRdFYGqw4LJTY&#10;0KKk/Hq4mUDZ/GVZYTSezvV2IZ+7bLi8Rkp997v5FISnzn/C7/ZaKxj9wutL+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S2wZwQAAANsAAAAPAAAAAAAAAAAAAAAA&#10;AKECAABkcnMvZG93bnJldi54bWxQSwUGAAAAAAQABAD5AAAAjwMAAAAA&#10;" strokecolor="#0d0d0d [3069]">
                  <v:stroke endarrow="open"/>
                </v:shape>
                <v:shape id="直線矢印コネクタ 25" o:spid="_x0000_s1045" type="#_x0000_t32" style="position:absolute;left:17338;top:70640;width:8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JgsEAAADbAAAADwAAAGRycy9kb3ducmV2LnhtbESPQYvCMBSE7wv+h/CEva2pwopU0yKK&#10;oKsXteL10TzbYvNSmqj1328EweMwM98ws7QztbhT6yrLCoaDCARxbnXFhYLsuPqZgHAeWWNtmRQ8&#10;yUGa9L5mGGv74D3dD74QAcIuRgWl900spctLMugGtiEO3sW2Bn2QbSF1i48AN7UcRdFYGqw4LJTY&#10;0KKk/Hq4mUDZ/GVZYTSezvV2IZ+7bLi8Rkp997v5FISnzn/C7/ZaKxj9wutL+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B8mCwQAAANsAAAAPAAAAAAAAAAAAAAAA&#10;AKECAABkcnMvZG93bnJldi54bWxQSwUGAAAAAAQABAD5AAAAjwMAAAAA&#10;" strokecolor="#0d0d0d [3069]">
                  <v:stroke endarrow="open"/>
                </v:shape>
                <v:shape id="直線矢印コネクタ 26" o:spid="_x0000_s1046" type="#_x0000_t32" style="position:absolute;left:15814;top:68881;width:8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VX9b8AAADbAAAADwAAAGRycy9kb3ducmV2LnhtbESPzQrCMBCE74LvEFbwpqkeRKpRRBH8&#10;u6gVr0uztsVmU5qo9e2NIHgcZuYbZjpvTCmeVLvCsoJBPwJBnFpdcKYgOa97YxDOI2ssLZOCNzmY&#10;z9qtKcbavvhIz5PPRICwi1FB7n0VS+nSnAy6vq2Ig3eztUEfZJ1JXeMrwE0ph1E0kgYLDgs5VrTM&#10;Kb2fHiZQtrskyYzGy7XcL+X7kAxW90ipbqdZTEB4avw//GtvtILhCL5fwg+Qs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9VX9b8AAADbAAAADwAAAAAAAAAAAAAAAACh&#10;AgAAZHJzL2Rvd25yZXYueG1sUEsFBgAAAAAEAAQA+QAAAI0DAAAAAA==&#10;" strokecolor="#0d0d0d [3069]">
                  <v:stroke endarrow="open"/>
                </v:shape>
                <v:shape id="テキスト ボックス 11" o:spid="_x0000_s1047" type="#_x0000_t202" style="position:absolute;left:6496;top:4513;width:13328;height:29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14:paraId="2429815C" w14:textId="523A56BB" w:rsidR="00C97AA2" w:rsidRPr="002A3475" w:rsidRDefault="004949D1" w:rsidP="00C97AA2">
                        <w:pPr>
                          <w:pStyle w:val="Web"/>
                          <w:spacing w:before="0" w:beforeAutospacing="0" w:after="0" w:afterAutospacing="0"/>
                          <w:jc w:val="both"/>
                          <w:rPr>
                            <w:sz w:val="32"/>
                          </w:rPr>
                        </w:pPr>
                        <w:r>
                          <w:rPr>
                            <w:rFonts w:ascii="ＭＳ ゴシック" w:eastAsia="ＭＳ 明朝" w:hAnsi="ＭＳ ゴシック" w:cs="Times New Roman" w:hint="eastAsia"/>
                            <w:kern w:val="2"/>
                            <w:sz w:val="20"/>
                            <w:szCs w:val="16"/>
                          </w:rPr>
                          <w:t>ワーク</w:t>
                        </w:r>
                        <w:r w:rsidR="00C97AA2" w:rsidRPr="002A3475">
                          <w:rPr>
                            <w:rFonts w:ascii="ＭＳ ゴシック" w:eastAsia="ＭＳ 明朝" w:hAnsi="ＭＳ ゴシック" w:cs="Times New Roman" w:hint="eastAsia"/>
                            <w:kern w:val="2"/>
                            <w:sz w:val="20"/>
                            <w:szCs w:val="16"/>
                          </w:rPr>
                          <w:t>フローの作成</w:t>
                        </w:r>
                      </w:p>
                    </w:txbxContent>
                  </v:textbox>
                </v:shape>
                <v:shape id="テキスト ボックス 11" o:spid="_x0000_s1048" type="#_x0000_t202" style="position:absolute;left:9454;top:8629;width:15869;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14:paraId="686860FB" w14:textId="73B7286C"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明朝" w:cs="Times New Roman" w:hint="eastAsia"/>
                            <w:sz w:val="20"/>
                            <w:szCs w:val="16"/>
                          </w:rPr>
                          <w:t>業務一覧（目次）の作成</w:t>
                        </w:r>
                      </w:p>
                    </w:txbxContent>
                  </v:textbox>
                </v:shape>
                <v:shape id="直線矢印コネクタ 29" o:spid="_x0000_s1049" type="#_x0000_t32" style="position:absolute;left:13728;top:11900;width:107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TksAAAADbAAAADwAAAGRycy9kb3ducmV2LnhtbESPzQrCMBCE74LvEFbwpqkeRKtRRCh4&#10;0IN/eF2atS02m9rEWt/eCILHYWa+YRar1pSiodoVlhWMhhEI4tTqgjMF51MymIJwHlljaZkUvMnB&#10;atntLDDW9sUHao4+EwHCLkYFufdVLKVLczLohrYiDt7N1gZ9kHUmdY2vADelHEfRRBosOCzkWNEm&#10;p/R+fBoFkZskj83pvm/OmT/srjLZvmcXpfq9dj0H4an1//CvvdUKxj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iE5LAAAAA2wAAAA8AAAAAAAAAAAAAAAAA&#10;oQIAAGRycy9kb3ducmV2LnhtbFBLBQYAAAAABAAEAPkAAACOAwAAAAA=&#10;" strokecolor="black [3040]">
                  <v:stroke endarrow="open"/>
                </v:shape>
                <v:shape id="直線矢印コネクタ 30" o:spid="_x0000_s1050" type="#_x0000_t32" style="position:absolute;left:22589;top:73656;width:9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Es0r0AAADbAAAADwAAAGRycy9kb3ducmV2LnhtbERPuwrCMBTdBf8hXMFNUx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bBLNK9AAAA2wAAAA8AAAAAAAAAAAAAAAAAoQIA&#10;AGRycy9kb3ducmV2LnhtbFBLBQYAAAAABAAEAPkAAACLAwAAAAA=&#10;" strokecolor="black [3040]">
                  <v:stroke endarrow="open"/>
                </v:shape>
                <v:shape id="直線矢印コネクタ 32" o:spid="_x0000_s1051" type="#_x0000_t32" style="position:absolute;left:24113;top:75180;width:95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SKhcMAAADbAAAADwAAAGRycy9kb3ducmV2LnhtbESPQWvCQBSE7wX/w/KEXkrdGNFKdCMi&#10;tBU8qYVeH9mXbEj2bciuMf33XaHQ4zAz3zDb3WhbMVDva8cK5rMEBHHhdM2Vgq/r++sahA/IGlvH&#10;pOCHPOzyydMWM+3ufKbhEioRIewzVGBC6DIpfWHIop+5jjh6pesthij7Suoe7xFuW5kmyUparDku&#10;GOzoYKhoLjeroEw1zV+ab/P5tsTycFqkw9B+KPU8HfcbEIHG8B/+ax+1gkUK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EioXDAAAA2wAAAA8AAAAAAAAAAAAA&#10;AAAAoQIAAGRycy9kb3ducmV2LnhtbFBLBQYAAAAABAAEAPkAAACRAwAAAAA=&#10;">
                  <v:stroke endarrow="open"/>
                </v:shape>
                <v:shape id="直線矢印コネクタ 33" o:spid="_x0000_s1052" type="#_x0000_t32" style="position:absolute;left:24505;top:15837;width:212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ypcMAAADbAAAADwAAAGRycy9kb3ducmV2LnhtbESPQYvCMBSE74L/IbwFb5qugu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sqXDAAAA2wAAAA8AAAAAAAAAAAAA&#10;AAAAoQIAAGRycy9kb3ducmV2LnhtbFBLBQYAAAAABAAEAPkAAACRAwAAAAA=&#10;" strokecolor="black [3040]">
                  <v:stroke endarrow="open"/>
                </v:shape>
                <v:shape id="テキスト ボックス 11" o:spid="_x0000_s1053" type="#_x0000_t202" style="position:absolute;left:24114;top:12696;width:22219;height:29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14:paraId="19ED4E7C" w14:textId="3AC5FE97" w:rsidR="00C97AA2" w:rsidRPr="002A3475" w:rsidRDefault="00C97AA2" w:rsidP="00C97AA2">
                        <w:pPr>
                          <w:pStyle w:val="Web"/>
                          <w:spacing w:before="0" w:beforeAutospacing="0" w:after="0" w:afterAutospacing="0"/>
                          <w:jc w:val="both"/>
                          <w:rPr>
                            <w:sz w:val="32"/>
                          </w:rPr>
                        </w:pPr>
                        <w:r w:rsidRPr="002A3475">
                          <w:rPr>
                            <w:rFonts w:ascii="ＭＳ ゴシック" w:eastAsia="ＭＳ 明朝" w:hAnsi="ＭＳ 明朝" w:cs="Times New Roman" w:hint="eastAsia"/>
                            <w:sz w:val="20"/>
                            <w:szCs w:val="16"/>
                          </w:rPr>
                          <w:t>各業務のリスク分析・</w:t>
                        </w:r>
                        <w:r w:rsidR="00BE3853" w:rsidRPr="002A3475">
                          <w:rPr>
                            <w:rFonts w:ascii="ＭＳ ゴシック" w:eastAsia="ＭＳ 明朝" w:hAnsi="ＭＳ 明朝" w:cs="Times New Roman" w:hint="eastAsia"/>
                            <w:sz w:val="20"/>
                            <w:szCs w:val="16"/>
                          </w:rPr>
                          <w:t>ガイドの策定</w:t>
                        </w:r>
                      </w:p>
                    </w:txbxContent>
                  </v:textbox>
                </v:shape>
                <v:shape id="テキスト ボックス 11" o:spid="_x0000_s1054" type="#_x0000_t202" style="position:absolute;left:44333;top:4449;width:10789;height:5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14:paraId="1390714C" w14:textId="19CE4498" w:rsidR="001133E1" w:rsidRPr="002A3475" w:rsidRDefault="001133E1" w:rsidP="001133E1">
                        <w:pPr>
                          <w:pStyle w:val="Web"/>
                          <w:spacing w:before="0" w:beforeAutospacing="0" w:after="0" w:afterAutospacing="0"/>
                          <w:jc w:val="both"/>
                          <w:rPr>
                            <w:rFonts w:ascii="ＭＳ ゴシック" w:eastAsia="ＭＳ 明朝" w:hAnsi="ＭＳ 明朝" w:cs="Times New Roman"/>
                            <w:sz w:val="20"/>
                            <w:szCs w:val="16"/>
                          </w:rPr>
                        </w:pPr>
                        <w:r w:rsidRPr="002A3475">
                          <w:rPr>
                            <w:rFonts w:ascii="ＭＳ ゴシック" w:eastAsia="ＭＳ 明朝" w:hAnsi="ＭＳ 明朝" w:cs="Times New Roman" w:hint="eastAsia"/>
                            <w:sz w:val="20"/>
                            <w:szCs w:val="16"/>
                          </w:rPr>
                          <w:t>★</w:t>
                        </w:r>
                        <w:r w:rsidRPr="002A3475">
                          <w:rPr>
                            <w:rFonts w:ascii="ＭＳ ゴシック" w:eastAsia="ＭＳ 明朝" w:hAnsi="ＭＳ 明朝" w:cs="Times New Roman" w:hint="eastAsia"/>
                            <w:sz w:val="20"/>
                            <w:szCs w:val="16"/>
                          </w:rPr>
                          <w:t>2015</w:t>
                        </w:r>
                        <w:r w:rsidRPr="002A3475">
                          <w:rPr>
                            <w:rFonts w:ascii="ＭＳ ゴシック" w:eastAsia="ＭＳ 明朝" w:hAnsi="ＭＳ 明朝" w:cs="Times New Roman" w:hint="eastAsia"/>
                            <w:sz w:val="20"/>
                            <w:szCs w:val="16"/>
                          </w:rPr>
                          <w:t>年</w:t>
                        </w:r>
                        <w:r w:rsidRPr="002A3475">
                          <w:rPr>
                            <w:rFonts w:ascii="ＭＳ ゴシック" w:eastAsia="ＭＳ 明朝" w:hAnsi="ＭＳ 明朝" w:cs="Times New Roman" w:hint="eastAsia"/>
                            <w:sz w:val="20"/>
                            <w:szCs w:val="16"/>
                          </w:rPr>
                          <w:t>11</w:t>
                        </w:r>
                        <w:r w:rsidRPr="002A3475">
                          <w:rPr>
                            <w:rFonts w:ascii="ＭＳ ゴシック" w:eastAsia="ＭＳ 明朝" w:hAnsi="ＭＳ 明朝" w:cs="Times New Roman" w:hint="eastAsia"/>
                            <w:sz w:val="20"/>
                            <w:szCs w:val="16"/>
                          </w:rPr>
                          <w:t>月</w:t>
                        </w:r>
                      </w:p>
                      <w:p w14:paraId="7DD5D306" w14:textId="2286E4D2" w:rsidR="001133E1" w:rsidRPr="002A3475" w:rsidRDefault="001133E1" w:rsidP="002A3475">
                        <w:pPr>
                          <w:pStyle w:val="Web"/>
                          <w:spacing w:before="0" w:beforeAutospacing="0" w:after="0" w:afterAutospacing="0"/>
                          <w:ind w:firstLineChars="100" w:firstLine="200"/>
                          <w:jc w:val="both"/>
                          <w:rPr>
                            <w:sz w:val="32"/>
                          </w:rPr>
                        </w:pPr>
                        <w:r w:rsidRPr="002A3475">
                          <w:rPr>
                            <w:rFonts w:ascii="ＭＳ ゴシック" w:eastAsia="ＭＳ 明朝" w:hAnsi="ＭＳ 明朝" w:cs="Times New Roman" w:hint="eastAsia"/>
                            <w:sz w:val="20"/>
                            <w:szCs w:val="16"/>
                          </w:rPr>
                          <w:t>技術文書制定</w:t>
                        </w:r>
                      </w:p>
                    </w:txbxContent>
                  </v:textbox>
                </v:shape>
              </v:group>
            </w:pict>
          </mc:Fallback>
        </mc:AlternateContent>
      </w:r>
      <w:r w:rsidR="00E2071A" w:rsidRPr="00E2071A">
        <w:rPr>
          <w:rFonts w:asciiTheme="minorEastAsia" w:hAnsiTheme="minorEastAsia" w:hint="eastAsia"/>
        </w:rPr>
        <w:t>本ＷＧは以下のスケジュールで</w:t>
      </w:r>
      <w:r w:rsidR="00E22113" w:rsidRPr="00E2071A">
        <w:rPr>
          <w:rFonts w:asciiTheme="minorEastAsia" w:hAnsiTheme="minorEastAsia" w:hint="eastAsia"/>
        </w:rPr>
        <w:t>進めるよう計画しています。</w:t>
      </w:r>
      <w:r w:rsidR="005E0D4D" w:rsidRPr="00E2071A">
        <w:rPr>
          <w:rFonts w:asciiTheme="minorEastAsia" w:hAnsiTheme="minorEastAsia"/>
        </w:rPr>
        <w:br/>
      </w:r>
    </w:p>
    <w:p w14:paraId="327D7208" w14:textId="77777777" w:rsidR="00C97AA2" w:rsidRDefault="00C97AA2" w:rsidP="0092701D">
      <w:pPr>
        <w:tabs>
          <w:tab w:val="left" w:pos="9375"/>
        </w:tabs>
        <w:ind w:rightChars="201" w:right="422"/>
        <w:rPr>
          <w:rFonts w:asciiTheme="minorEastAsia" w:hAnsiTheme="minorEastAsia"/>
        </w:rPr>
      </w:pPr>
    </w:p>
    <w:p w14:paraId="6BAF540D" w14:textId="77777777" w:rsidR="00C20139" w:rsidRDefault="00C20139" w:rsidP="0092701D">
      <w:pPr>
        <w:tabs>
          <w:tab w:val="left" w:pos="9375"/>
        </w:tabs>
        <w:ind w:rightChars="201" w:right="422"/>
        <w:rPr>
          <w:rFonts w:asciiTheme="minorEastAsia" w:hAnsiTheme="minorEastAsia"/>
        </w:rPr>
      </w:pPr>
    </w:p>
    <w:p w14:paraId="12F81D58" w14:textId="30BF5E64" w:rsidR="00E65AC5" w:rsidRDefault="00E65AC5" w:rsidP="0092701D">
      <w:pPr>
        <w:tabs>
          <w:tab w:val="left" w:pos="9375"/>
        </w:tabs>
        <w:ind w:rightChars="201" w:right="422"/>
        <w:rPr>
          <w:rFonts w:asciiTheme="minorEastAsia" w:hAnsiTheme="minorEastAsia"/>
        </w:rPr>
      </w:pPr>
    </w:p>
    <w:p w14:paraId="031B444F" w14:textId="77777777" w:rsidR="00E65AC5" w:rsidRDefault="00E65AC5" w:rsidP="0092701D">
      <w:pPr>
        <w:tabs>
          <w:tab w:val="left" w:pos="9375"/>
        </w:tabs>
        <w:ind w:rightChars="201" w:right="422"/>
        <w:rPr>
          <w:rFonts w:asciiTheme="minorEastAsia" w:hAnsiTheme="minorEastAsia" w:hint="eastAsia"/>
        </w:rPr>
      </w:pPr>
    </w:p>
    <w:p w14:paraId="26C10698" w14:textId="77777777" w:rsidR="00E65AC5" w:rsidRDefault="00E65AC5" w:rsidP="0092701D">
      <w:pPr>
        <w:tabs>
          <w:tab w:val="left" w:pos="9375"/>
        </w:tabs>
        <w:ind w:rightChars="201" w:right="422"/>
        <w:rPr>
          <w:rFonts w:asciiTheme="minorEastAsia" w:hAnsiTheme="minorEastAsia" w:hint="eastAsia"/>
        </w:rPr>
      </w:pPr>
    </w:p>
    <w:p w14:paraId="03697F1E" w14:textId="77777777" w:rsidR="002A3475" w:rsidRDefault="002A3475" w:rsidP="0092701D">
      <w:pPr>
        <w:tabs>
          <w:tab w:val="left" w:pos="9375"/>
        </w:tabs>
        <w:ind w:rightChars="201" w:right="422"/>
        <w:rPr>
          <w:rFonts w:asciiTheme="minorEastAsia" w:hAnsiTheme="minorEastAsia" w:hint="eastAsia"/>
        </w:rPr>
      </w:pPr>
      <w:bookmarkStart w:id="0" w:name="_GoBack"/>
    </w:p>
    <w:bookmarkEnd w:id="0"/>
    <w:p w14:paraId="43F9A931" w14:textId="77777777" w:rsidR="007851B4" w:rsidRDefault="007851B4" w:rsidP="0092701D">
      <w:pPr>
        <w:tabs>
          <w:tab w:val="left" w:pos="9375"/>
        </w:tabs>
        <w:ind w:rightChars="201" w:right="422"/>
        <w:rPr>
          <w:rFonts w:asciiTheme="minorEastAsia" w:hAnsiTheme="minorEastAsia" w:hint="eastAsia"/>
        </w:rPr>
      </w:pPr>
    </w:p>
    <w:p w14:paraId="1244FB87" w14:textId="77777777" w:rsidR="008E059A" w:rsidRDefault="008E059A" w:rsidP="0092701D">
      <w:pPr>
        <w:tabs>
          <w:tab w:val="left" w:pos="9375"/>
        </w:tabs>
        <w:ind w:rightChars="201" w:right="422"/>
        <w:rPr>
          <w:rFonts w:asciiTheme="minorEastAsia" w:hAnsiTheme="minorEastAsia" w:hint="eastAsia"/>
        </w:rPr>
      </w:pPr>
    </w:p>
    <w:tbl>
      <w:tblPr>
        <w:tblStyle w:val="a5"/>
        <w:tblW w:w="0" w:type="auto"/>
        <w:tblInd w:w="675" w:type="dxa"/>
        <w:tblLook w:val="04A0" w:firstRow="1" w:lastRow="0" w:firstColumn="1" w:lastColumn="0" w:noHBand="0" w:noVBand="1"/>
      </w:tblPr>
      <w:tblGrid>
        <w:gridCol w:w="2127"/>
        <w:gridCol w:w="4961"/>
        <w:gridCol w:w="2410"/>
      </w:tblGrid>
      <w:tr w:rsidR="002A3475" w14:paraId="040BDFC4" w14:textId="77777777" w:rsidTr="004B70D5">
        <w:tc>
          <w:tcPr>
            <w:tcW w:w="2127" w:type="dxa"/>
          </w:tcPr>
          <w:p w14:paraId="6B78A408" w14:textId="79CBCF74" w:rsidR="002A3475" w:rsidRDefault="002A3475" w:rsidP="002A3475">
            <w:pPr>
              <w:tabs>
                <w:tab w:val="left" w:pos="9375"/>
              </w:tabs>
              <w:jc w:val="center"/>
              <w:rPr>
                <w:rFonts w:asciiTheme="minorEastAsia" w:hAnsiTheme="minorEastAsia" w:hint="eastAsia"/>
              </w:rPr>
            </w:pPr>
            <w:r>
              <w:rPr>
                <w:rFonts w:asciiTheme="minorEastAsia" w:hAnsiTheme="minorEastAsia" w:hint="eastAsia"/>
              </w:rPr>
              <w:t>作業項目</w:t>
            </w:r>
          </w:p>
        </w:tc>
        <w:tc>
          <w:tcPr>
            <w:tcW w:w="4961" w:type="dxa"/>
          </w:tcPr>
          <w:p w14:paraId="0E39C876" w14:textId="20D43142" w:rsidR="002A3475" w:rsidRDefault="002A3475" w:rsidP="002A3475">
            <w:pPr>
              <w:tabs>
                <w:tab w:val="left" w:pos="9375"/>
              </w:tabs>
              <w:jc w:val="center"/>
              <w:rPr>
                <w:rFonts w:asciiTheme="minorEastAsia" w:hAnsiTheme="minorEastAsia" w:hint="eastAsia"/>
              </w:rPr>
            </w:pPr>
            <w:r>
              <w:rPr>
                <w:rFonts w:asciiTheme="minorEastAsia" w:hAnsiTheme="minorEastAsia" w:hint="eastAsia"/>
              </w:rPr>
              <w:t>作業内容</w:t>
            </w:r>
          </w:p>
        </w:tc>
        <w:tc>
          <w:tcPr>
            <w:tcW w:w="2410" w:type="dxa"/>
          </w:tcPr>
          <w:p w14:paraId="59CC0C97" w14:textId="07728234" w:rsidR="002A3475" w:rsidRDefault="002A3475" w:rsidP="002A3475">
            <w:pPr>
              <w:tabs>
                <w:tab w:val="left" w:pos="9375"/>
              </w:tabs>
              <w:jc w:val="center"/>
              <w:rPr>
                <w:rFonts w:asciiTheme="minorEastAsia" w:hAnsiTheme="minorEastAsia" w:hint="eastAsia"/>
              </w:rPr>
            </w:pPr>
            <w:r>
              <w:rPr>
                <w:rFonts w:asciiTheme="minorEastAsia" w:hAnsiTheme="minorEastAsia" w:hint="eastAsia"/>
              </w:rPr>
              <w:t>成果物</w:t>
            </w:r>
          </w:p>
        </w:tc>
      </w:tr>
      <w:tr w:rsidR="002A3475" w14:paraId="32A5FFAB" w14:textId="77777777" w:rsidTr="004B70D5">
        <w:tc>
          <w:tcPr>
            <w:tcW w:w="2127" w:type="dxa"/>
            <w:vAlign w:val="center"/>
          </w:tcPr>
          <w:p w14:paraId="56940CB0" w14:textId="2177F704" w:rsidR="002A3475" w:rsidRDefault="004949D1" w:rsidP="004949D1">
            <w:pPr>
              <w:tabs>
                <w:tab w:val="left" w:pos="9375"/>
              </w:tabs>
              <w:rPr>
                <w:rFonts w:asciiTheme="minorEastAsia" w:hAnsiTheme="minorEastAsia" w:hint="eastAsia"/>
              </w:rPr>
            </w:pPr>
            <w:r>
              <w:rPr>
                <w:rFonts w:asciiTheme="minorEastAsia" w:hAnsiTheme="minorEastAsia" w:hint="eastAsia"/>
              </w:rPr>
              <w:t>ワーク</w:t>
            </w:r>
            <w:r w:rsidR="002A3475">
              <w:rPr>
                <w:rFonts w:asciiTheme="minorEastAsia" w:hAnsiTheme="minorEastAsia" w:hint="eastAsia"/>
              </w:rPr>
              <w:t>フローの作成</w:t>
            </w:r>
          </w:p>
        </w:tc>
        <w:tc>
          <w:tcPr>
            <w:tcW w:w="4961" w:type="dxa"/>
          </w:tcPr>
          <w:p w14:paraId="08B79568" w14:textId="792EB0A5" w:rsidR="002A3475" w:rsidRDefault="002A3475" w:rsidP="004B25A1">
            <w:pPr>
              <w:tabs>
                <w:tab w:val="left" w:pos="9375"/>
              </w:tabs>
              <w:rPr>
                <w:rFonts w:asciiTheme="minorEastAsia" w:hAnsiTheme="minorEastAsia" w:hint="eastAsia"/>
              </w:rPr>
            </w:pPr>
            <w:r>
              <w:rPr>
                <w:rFonts w:asciiTheme="minorEastAsia" w:hAnsiTheme="minorEastAsia" w:hint="eastAsia"/>
              </w:rPr>
              <w:t>各</w:t>
            </w:r>
            <w:r>
              <w:rPr>
                <w:rFonts w:asciiTheme="minorEastAsia" w:hAnsiTheme="minorEastAsia" w:hint="eastAsia"/>
              </w:rPr>
              <w:t>ベンダーの</w:t>
            </w:r>
            <w:r w:rsidR="004949D1">
              <w:rPr>
                <w:rFonts w:asciiTheme="minorEastAsia" w:hAnsiTheme="minorEastAsia" w:hint="eastAsia"/>
              </w:rPr>
              <w:t>ワーク</w:t>
            </w:r>
            <w:r>
              <w:rPr>
                <w:rFonts w:asciiTheme="minorEastAsia" w:hAnsiTheme="minorEastAsia" w:hint="eastAsia"/>
              </w:rPr>
              <w:t>フローを持ち寄り、共通の</w:t>
            </w:r>
            <w:r w:rsidR="004949D1">
              <w:rPr>
                <w:rFonts w:asciiTheme="minorEastAsia" w:hAnsiTheme="minorEastAsia" w:hint="eastAsia"/>
              </w:rPr>
              <w:t>ワーク</w:t>
            </w:r>
            <w:r>
              <w:rPr>
                <w:rFonts w:asciiTheme="minorEastAsia" w:hAnsiTheme="minorEastAsia" w:hint="eastAsia"/>
              </w:rPr>
              <w:t>フローを作成します。</w:t>
            </w:r>
            <w:r w:rsidR="004949D1">
              <w:rPr>
                <w:rFonts w:asciiTheme="minorEastAsia" w:hAnsiTheme="minorEastAsia" w:hint="eastAsia"/>
              </w:rPr>
              <w:t>（内服外用編の場合、「</w:t>
            </w:r>
            <w:r w:rsidR="004949D1">
              <w:rPr>
                <w:rFonts w:asciiTheme="minorEastAsia" w:hAnsiTheme="minorEastAsia" w:hint="eastAsia"/>
              </w:rPr>
              <w:t>付録１処方業務ワークフロー</w:t>
            </w:r>
            <w:r w:rsidR="004B25A1">
              <w:rPr>
                <w:rFonts w:asciiTheme="minorEastAsia" w:hAnsiTheme="minorEastAsia" w:hint="eastAsia"/>
              </w:rPr>
              <w:t>」</w:t>
            </w:r>
            <w:r w:rsidR="004949D1">
              <w:rPr>
                <w:rFonts w:asciiTheme="minorEastAsia" w:hAnsiTheme="minorEastAsia" w:hint="eastAsia"/>
              </w:rPr>
              <w:t>に相当します。</w:t>
            </w:r>
            <w:r w:rsidR="004B25A1">
              <w:rPr>
                <w:rFonts w:asciiTheme="minorEastAsia" w:hAnsiTheme="minorEastAsia" w:hint="eastAsia"/>
              </w:rPr>
              <w:t>）</w:t>
            </w:r>
          </w:p>
        </w:tc>
        <w:tc>
          <w:tcPr>
            <w:tcW w:w="2410" w:type="dxa"/>
          </w:tcPr>
          <w:p w14:paraId="0A6E669A" w14:textId="4862E9BA" w:rsidR="002A3475" w:rsidRDefault="004949D1" w:rsidP="002A3475">
            <w:pPr>
              <w:tabs>
                <w:tab w:val="left" w:pos="9375"/>
              </w:tabs>
              <w:rPr>
                <w:rFonts w:asciiTheme="minorEastAsia" w:hAnsiTheme="minorEastAsia" w:hint="eastAsia"/>
              </w:rPr>
            </w:pPr>
            <w:r>
              <w:rPr>
                <w:rFonts w:asciiTheme="minorEastAsia" w:hAnsiTheme="minorEastAsia" w:hint="eastAsia"/>
              </w:rPr>
              <w:t>輸血業務ワーク</w:t>
            </w:r>
            <w:r w:rsidR="002A3475">
              <w:rPr>
                <w:rFonts w:asciiTheme="minorEastAsia" w:hAnsiTheme="minorEastAsia" w:hint="eastAsia"/>
              </w:rPr>
              <w:t>フロー</w:t>
            </w:r>
          </w:p>
          <w:p w14:paraId="05EB659E" w14:textId="59E8C4F0" w:rsidR="004949D1" w:rsidRPr="002A3475" w:rsidRDefault="004949D1" w:rsidP="002A3475">
            <w:pPr>
              <w:tabs>
                <w:tab w:val="left" w:pos="9375"/>
              </w:tabs>
              <w:rPr>
                <w:rFonts w:asciiTheme="minorEastAsia" w:hAnsiTheme="minorEastAsia" w:hint="eastAsia"/>
              </w:rPr>
            </w:pPr>
          </w:p>
        </w:tc>
      </w:tr>
      <w:tr w:rsidR="002A3475" w14:paraId="2C6D97E9" w14:textId="77777777" w:rsidTr="004B70D5">
        <w:tc>
          <w:tcPr>
            <w:tcW w:w="2127" w:type="dxa"/>
            <w:vAlign w:val="center"/>
          </w:tcPr>
          <w:p w14:paraId="254E0F7A" w14:textId="514D62CD" w:rsidR="002A3475" w:rsidRDefault="002A3475" w:rsidP="004949D1">
            <w:pPr>
              <w:tabs>
                <w:tab w:val="left" w:pos="9375"/>
              </w:tabs>
              <w:rPr>
                <w:rFonts w:asciiTheme="minorEastAsia" w:hAnsiTheme="minorEastAsia" w:hint="eastAsia"/>
              </w:rPr>
            </w:pPr>
            <w:r>
              <w:rPr>
                <w:rFonts w:asciiTheme="minorEastAsia" w:hAnsiTheme="minorEastAsia" w:hint="eastAsia"/>
              </w:rPr>
              <w:t>業務一覧（目次）の作成</w:t>
            </w:r>
          </w:p>
        </w:tc>
        <w:tc>
          <w:tcPr>
            <w:tcW w:w="4961" w:type="dxa"/>
          </w:tcPr>
          <w:p w14:paraId="3EB47251" w14:textId="7A8C697C" w:rsidR="002A3475" w:rsidRDefault="004949D1" w:rsidP="004949D1">
            <w:pPr>
              <w:tabs>
                <w:tab w:val="left" w:pos="9375"/>
              </w:tabs>
              <w:rPr>
                <w:rFonts w:asciiTheme="minorEastAsia" w:hAnsiTheme="minorEastAsia" w:hint="eastAsia"/>
              </w:rPr>
            </w:pPr>
            <w:r>
              <w:rPr>
                <w:rFonts w:asciiTheme="minorEastAsia" w:hAnsiTheme="minorEastAsia" w:hint="eastAsia"/>
              </w:rPr>
              <w:t>ワークフローを元に、輸血に関する業務の一覧を作成します。（内服外用編の場合、「７．ガイドの詳細」の目次に相当します。）</w:t>
            </w:r>
          </w:p>
        </w:tc>
        <w:tc>
          <w:tcPr>
            <w:tcW w:w="2410" w:type="dxa"/>
          </w:tcPr>
          <w:p w14:paraId="2B9273B4" w14:textId="12861039" w:rsidR="002A3475" w:rsidRPr="004949D1" w:rsidRDefault="004949D1" w:rsidP="004B25A1">
            <w:pPr>
              <w:tabs>
                <w:tab w:val="left" w:pos="9375"/>
              </w:tabs>
              <w:rPr>
                <w:rFonts w:asciiTheme="minorEastAsia" w:hAnsiTheme="minorEastAsia" w:hint="eastAsia"/>
              </w:rPr>
            </w:pPr>
            <w:r>
              <w:rPr>
                <w:rFonts w:asciiTheme="minorEastAsia" w:hAnsiTheme="minorEastAsia" w:hint="eastAsia"/>
              </w:rPr>
              <w:t>業務一覧（目次）</w:t>
            </w:r>
            <w:r w:rsidR="004B25A1">
              <w:rPr>
                <w:rFonts w:asciiTheme="minorEastAsia" w:hAnsiTheme="minorEastAsia" w:hint="eastAsia"/>
              </w:rPr>
              <w:br/>
              <w:t>各業務の概要（定義）</w:t>
            </w:r>
          </w:p>
        </w:tc>
      </w:tr>
      <w:tr w:rsidR="004949D1" w14:paraId="3622EEE7" w14:textId="77777777" w:rsidTr="004B70D5">
        <w:tc>
          <w:tcPr>
            <w:tcW w:w="2127" w:type="dxa"/>
            <w:vAlign w:val="center"/>
          </w:tcPr>
          <w:p w14:paraId="24A56CCC" w14:textId="11BD8919" w:rsidR="004949D1" w:rsidRDefault="004949D1" w:rsidP="004949D1">
            <w:pPr>
              <w:tabs>
                <w:tab w:val="left" w:pos="9375"/>
              </w:tabs>
              <w:rPr>
                <w:rFonts w:asciiTheme="minorEastAsia" w:hAnsiTheme="minorEastAsia" w:hint="eastAsia"/>
              </w:rPr>
            </w:pPr>
            <w:r>
              <w:rPr>
                <w:rFonts w:asciiTheme="minorEastAsia" w:hAnsiTheme="minorEastAsia" w:hint="eastAsia"/>
              </w:rPr>
              <w:t>各業務のリスク分析・ガイドの策定</w:t>
            </w:r>
          </w:p>
        </w:tc>
        <w:tc>
          <w:tcPr>
            <w:tcW w:w="4961" w:type="dxa"/>
          </w:tcPr>
          <w:p w14:paraId="794B9297" w14:textId="390D48C2" w:rsidR="004949D1" w:rsidRPr="004949D1" w:rsidRDefault="004949D1" w:rsidP="002A3475">
            <w:pPr>
              <w:tabs>
                <w:tab w:val="left" w:pos="9375"/>
              </w:tabs>
              <w:rPr>
                <w:rFonts w:asciiTheme="minorEastAsia" w:hAnsiTheme="minorEastAsia" w:hint="eastAsia"/>
              </w:rPr>
            </w:pPr>
            <w:r>
              <w:rPr>
                <w:rFonts w:asciiTheme="minorEastAsia" w:hAnsiTheme="minorEastAsia" w:hint="eastAsia"/>
              </w:rPr>
              <w:t>業務ごとにリスク分析を行い、</w:t>
            </w:r>
            <w:r w:rsidR="004B25A1">
              <w:rPr>
                <w:rFonts w:asciiTheme="minorEastAsia" w:hAnsiTheme="minorEastAsia" w:hint="eastAsia"/>
              </w:rPr>
              <w:t>「システム機能要件」、及び「運用上の留意事項」をまとめます。</w:t>
            </w:r>
          </w:p>
        </w:tc>
        <w:tc>
          <w:tcPr>
            <w:tcW w:w="2410" w:type="dxa"/>
          </w:tcPr>
          <w:p w14:paraId="56B2FA5F" w14:textId="22219698" w:rsidR="004949D1" w:rsidRDefault="004B25A1" w:rsidP="002A3475">
            <w:pPr>
              <w:tabs>
                <w:tab w:val="left" w:pos="9375"/>
              </w:tabs>
              <w:rPr>
                <w:rFonts w:asciiTheme="minorEastAsia" w:hAnsiTheme="minorEastAsia" w:hint="eastAsia"/>
              </w:rPr>
            </w:pPr>
            <w:r>
              <w:rPr>
                <w:rFonts w:asciiTheme="minorEastAsia" w:hAnsiTheme="minorEastAsia" w:hint="eastAsia"/>
              </w:rPr>
              <w:t>システム機能要件</w:t>
            </w:r>
          </w:p>
          <w:p w14:paraId="6343ABCE" w14:textId="402C14D7" w:rsidR="004B25A1" w:rsidRPr="004B25A1" w:rsidRDefault="004B25A1" w:rsidP="002A3475">
            <w:pPr>
              <w:tabs>
                <w:tab w:val="left" w:pos="9375"/>
              </w:tabs>
              <w:rPr>
                <w:rFonts w:asciiTheme="minorEastAsia" w:hAnsiTheme="minorEastAsia" w:hint="eastAsia"/>
              </w:rPr>
            </w:pPr>
            <w:r>
              <w:rPr>
                <w:rFonts w:asciiTheme="minorEastAsia" w:hAnsiTheme="minorEastAsia" w:hint="eastAsia"/>
              </w:rPr>
              <w:t>運用上の留意事項</w:t>
            </w:r>
          </w:p>
        </w:tc>
      </w:tr>
    </w:tbl>
    <w:p w14:paraId="00621DEA" w14:textId="77777777" w:rsidR="002A3475" w:rsidRDefault="002A3475" w:rsidP="0092701D">
      <w:pPr>
        <w:tabs>
          <w:tab w:val="left" w:pos="9375"/>
        </w:tabs>
        <w:ind w:rightChars="201" w:right="422"/>
        <w:rPr>
          <w:rFonts w:asciiTheme="minorEastAsia" w:hAnsiTheme="minorEastAsia"/>
        </w:rPr>
      </w:pPr>
    </w:p>
    <w:p w14:paraId="3BE7C4DF" w14:textId="03CB236D" w:rsidR="000D4B51" w:rsidRDefault="000D4B51" w:rsidP="000D4B51">
      <w:pPr>
        <w:pStyle w:val="1"/>
        <w:numPr>
          <w:ilvl w:val="0"/>
          <w:numId w:val="2"/>
        </w:numPr>
        <w:rPr>
          <w:rFonts w:ascii="Meiryo UI" w:eastAsia="Meiryo UI" w:hAnsi="Meiryo UI" w:cs="Meiryo UI"/>
        </w:rPr>
      </w:pPr>
      <w:r>
        <w:rPr>
          <w:rFonts w:ascii="Meiryo UI" w:eastAsia="Meiryo UI" w:hAnsi="Meiryo UI" w:cs="Meiryo UI" w:hint="eastAsia"/>
        </w:rPr>
        <w:t>ＷＧ</w:t>
      </w:r>
      <w:r w:rsidR="00860E92">
        <w:rPr>
          <w:rFonts w:ascii="Meiryo UI" w:eastAsia="Meiryo UI" w:hAnsi="Meiryo UI" w:cs="Meiryo UI" w:hint="eastAsia"/>
        </w:rPr>
        <w:t>体制</w:t>
      </w:r>
    </w:p>
    <w:tbl>
      <w:tblPr>
        <w:tblStyle w:val="a5"/>
        <w:tblW w:w="0" w:type="auto"/>
        <w:tblInd w:w="817" w:type="dxa"/>
        <w:tblLook w:val="04A0" w:firstRow="1" w:lastRow="0" w:firstColumn="1" w:lastColumn="0" w:noHBand="0" w:noVBand="1"/>
      </w:tblPr>
      <w:tblGrid>
        <w:gridCol w:w="2693"/>
        <w:gridCol w:w="1701"/>
        <w:gridCol w:w="1701"/>
        <w:gridCol w:w="3402"/>
      </w:tblGrid>
      <w:tr w:rsidR="00BA3A0D" w14:paraId="5EC5FCE3" w14:textId="10362620" w:rsidTr="00910A61">
        <w:tc>
          <w:tcPr>
            <w:tcW w:w="2693" w:type="dxa"/>
            <w:tcBorders>
              <w:right w:val="nil"/>
            </w:tcBorders>
          </w:tcPr>
          <w:p w14:paraId="55D2DB03" w14:textId="1F417875" w:rsidR="00BA3A0D" w:rsidRDefault="00BA3A0D" w:rsidP="00B82779">
            <w:r>
              <w:rPr>
                <w:rFonts w:hint="eastAsia"/>
              </w:rPr>
              <w:t>㈱</w:t>
            </w:r>
            <w:r>
              <w:rPr>
                <w:rFonts w:hint="eastAsia"/>
                <w:kern w:val="0"/>
              </w:rPr>
              <w:t>オネスト</w:t>
            </w:r>
          </w:p>
        </w:tc>
        <w:tc>
          <w:tcPr>
            <w:tcW w:w="1701" w:type="dxa"/>
            <w:tcBorders>
              <w:left w:val="nil"/>
            </w:tcBorders>
          </w:tcPr>
          <w:p w14:paraId="335B3B94" w14:textId="607B5A02" w:rsidR="00BA3A0D" w:rsidRDefault="00BA3A0D" w:rsidP="00B82779">
            <w:r>
              <w:rPr>
                <w:rFonts w:hint="eastAsia"/>
                <w:kern w:val="0"/>
              </w:rPr>
              <w:t>北村</w:t>
            </w:r>
            <w:r>
              <w:rPr>
                <w:rFonts w:hint="eastAsia"/>
                <w:kern w:val="0"/>
              </w:rPr>
              <w:t xml:space="preserve"> </w:t>
            </w:r>
            <w:r>
              <w:rPr>
                <w:rFonts w:hint="eastAsia"/>
                <w:kern w:val="0"/>
              </w:rPr>
              <w:t>隆一</w:t>
            </w:r>
          </w:p>
        </w:tc>
        <w:tc>
          <w:tcPr>
            <w:tcW w:w="1701" w:type="dxa"/>
            <w:tcBorders>
              <w:right w:val="nil"/>
            </w:tcBorders>
          </w:tcPr>
          <w:p w14:paraId="1528F183" w14:textId="4F4B735C" w:rsidR="00BA3A0D" w:rsidRDefault="00BA3A0D" w:rsidP="00B82779">
            <w:r>
              <w:rPr>
                <w:rFonts w:hint="eastAsia"/>
              </w:rPr>
              <w:t>日本電気㈱</w:t>
            </w:r>
          </w:p>
        </w:tc>
        <w:tc>
          <w:tcPr>
            <w:tcW w:w="3402" w:type="dxa"/>
            <w:tcBorders>
              <w:left w:val="nil"/>
            </w:tcBorders>
          </w:tcPr>
          <w:p w14:paraId="0861502D" w14:textId="0ADB5578" w:rsidR="00BA3A0D" w:rsidRDefault="00BA3A0D" w:rsidP="00B82779">
            <w:r>
              <w:rPr>
                <w:rFonts w:hint="eastAsia"/>
              </w:rPr>
              <w:t>並川</w:t>
            </w:r>
            <w:r>
              <w:rPr>
                <w:rFonts w:hint="eastAsia"/>
              </w:rPr>
              <w:t xml:space="preserve"> </w:t>
            </w:r>
            <w:r>
              <w:rPr>
                <w:rFonts w:hint="eastAsia"/>
              </w:rPr>
              <w:t>寛和（電子カルテ委員長）</w:t>
            </w:r>
          </w:p>
        </w:tc>
      </w:tr>
      <w:tr w:rsidR="00BA3A0D" w14:paraId="0563169A" w14:textId="487999E8" w:rsidTr="00910A61">
        <w:tc>
          <w:tcPr>
            <w:tcW w:w="2693" w:type="dxa"/>
            <w:tcBorders>
              <w:right w:val="nil"/>
            </w:tcBorders>
          </w:tcPr>
          <w:p w14:paraId="6C83898C" w14:textId="35F2556E" w:rsidR="00BA3A0D" w:rsidRDefault="009B0D5F" w:rsidP="00B82779">
            <w:r>
              <w:rPr>
                <w:rFonts w:hint="eastAsia"/>
              </w:rPr>
              <w:t>㈱</w:t>
            </w:r>
            <w:r>
              <w:rPr>
                <w:rFonts w:hint="eastAsia"/>
                <w:kern w:val="0"/>
              </w:rPr>
              <w:t>オネスト</w:t>
            </w:r>
          </w:p>
        </w:tc>
        <w:tc>
          <w:tcPr>
            <w:tcW w:w="1701" w:type="dxa"/>
            <w:tcBorders>
              <w:left w:val="nil"/>
            </w:tcBorders>
          </w:tcPr>
          <w:p w14:paraId="73D8917B" w14:textId="41A3C5A9" w:rsidR="00BA3A0D" w:rsidRDefault="002E79A9" w:rsidP="00B82779">
            <w:r w:rsidRPr="002E79A9">
              <w:rPr>
                <w:rFonts w:hint="eastAsia"/>
              </w:rPr>
              <w:t>根本</w:t>
            </w:r>
            <w:r>
              <w:rPr>
                <w:rFonts w:hint="eastAsia"/>
              </w:rPr>
              <w:t xml:space="preserve"> </w:t>
            </w:r>
            <w:r w:rsidRPr="002E79A9">
              <w:rPr>
                <w:rFonts w:hint="eastAsia"/>
              </w:rPr>
              <w:t>圭一</w:t>
            </w:r>
          </w:p>
        </w:tc>
        <w:tc>
          <w:tcPr>
            <w:tcW w:w="1701" w:type="dxa"/>
            <w:tcBorders>
              <w:right w:val="nil"/>
            </w:tcBorders>
          </w:tcPr>
          <w:p w14:paraId="0D40AE15" w14:textId="7A6BDE9D" w:rsidR="00BA3A0D" w:rsidRDefault="00BA3A0D" w:rsidP="00B82779">
            <w:r>
              <w:rPr>
                <w:rFonts w:hint="eastAsia"/>
              </w:rPr>
              <w:t xml:space="preserve">富士通㈱　</w:t>
            </w:r>
          </w:p>
        </w:tc>
        <w:tc>
          <w:tcPr>
            <w:tcW w:w="3402" w:type="dxa"/>
            <w:tcBorders>
              <w:left w:val="nil"/>
            </w:tcBorders>
          </w:tcPr>
          <w:p w14:paraId="7C12391C" w14:textId="31522E63" w:rsidR="00BA3A0D" w:rsidRDefault="00CB301C" w:rsidP="00B82779">
            <w:r>
              <w:rPr>
                <w:rFonts w:hint="eastAsia"/>
              </w:rPr>
              <w:t>金川</w:t>
            </w:r>
            <w:r>
              <w:rPr>
                <w:rFonts w:hint="eastAsia"/>
              </w:rPr>
              <w:t xml:space="preserve"> </w:t>
            </w:r>
            <w:r w:rsidR="00BA3A0D">
              <w:rPr>
                <w:rFonts w:hint="eastAsia"/>
              </w:rPr>
              <w:t>賢一</w:t>
            </w:r>
          </w:p>
        </w:tc>
      </w:tr>
      <w:tr w:rsidR="009B0D5F" w14:paraId="55F9F367" w14:textId="4A14800B" w:rsidTr="00910A61">
        <w:tc>
          <w:tcPr>
            <w:tcW w:w="2693" w:type="dxa"/>
            <w:tcBorders>
              <w:right w:val="nil"/>
            </w:tcBorders>
          </w:tcPr>
          <w:p w14:paraId="4566C38C" w14:textId="58C3944B" w:rsidR="009B0D5F" w:rsidRDefault="009B0D5F" w:rsidP="00B82779">
            <w:r>
              <w:rPr>
                <w:rFonts w:hint="eastAsia"/>
              </w:rPr>
              <w:t>㈱ソフトウェアサービス</w:t>
            </w:r>
          </w:p>
        </w:tc>
        <w:tc>
          <w:tcPr>
            <w:tcW w:w="1701" w:type="dxa"/>
            <w:tcBorders>
              <w:left w:val="nil"/>
            </w:tcBorders>
          </w:tcPr>
          <w:p w14:paraId="278C6999" w14:textId="077B1343" w:rsidR="009B0D5F" w:rsidRDefault="009B0D5F" w:rsidP="00B82779">
            <w:r>
              <w:rPr>
                <w:rFonts w:hint="eastAsia"/>
              </w:rPr>
              <w:t>大野</w:t>
            </w:r>
            <w:r>
              <w:rPr>
                <w:rFonts w:hint="eastAsia"/>
              </w:rPr>
              <w:t xml:space="preserve"> </w:t>
            </w:r>
            <w:r>
              <w:rPr>
                <w:rFonts w:hint="eastAsia"/>
              </w:rPr>
              <w:t>武志</w:t>
            </w:r>
          </w:p>
        </w:tc>
        <w:tc>
          <w:tcPr>
            <w:tcW w:w="1701" w:type="dxa"/>
            <w:tcBorders>
              <w:right w:val="nil"/>
            </w:tcBorders>
          </w:tcPr>
          <w:p w14:paraId="1268B524" w14:textId="399DB4BE" w:rsidR="009B0D5F" w:rsidRDefault="009B0D5F" w:rsidP="00B82779">
            <w:r>
              <w:rPr>
                <w:rFonts w:hint="eastAsia"/>
              </w:rPr>
              <w:t xml:space="preserve">富士通㈱　</w:t>
            </w:r>
          </w:p>
        </w:tc>
        <w:tc>
          <w:tcPr>
            <w:tcW w:w="3402" w:type="dxa"/>
            <w:tcBorders>
              <w:left w:val="nil"/>
            </w:tcBorders>
          </w:tcPr>
          <w:p w14:paraId="0F80FD37" w14:textId="49703005" w:rsidR="009B0D5F" w:rsidRDefault="00740E60" w:rsidP="00BA3A0D">
            <w:r>
              <w:rPr>
                <w:rFonts w:hint="eastAsia"/>
              </w:rPr>
              <w:t>本多</w:t>
            </w:r>
            <w:r>
              <w:rPr>
                <w:rFonts w:hint="eastAsia"/>
              </w:rPr>
              <w:t xml:space="preserve"> </w:t>
            </w:r>
            <w:r>
              <w:rPr>
                <w:rFonts w:hint="eastAsia"/>
              </w:rPr>
              <w:t>正樹</w:t>
            </w:r>
          </w:p>
        </w:tc>
      </w:tr>
      <w:tr w:rsidR="009B0D5F" w14:paraId="289077D0" w14:textId="4722D065" w:rsidTr="00910A61">
        <w:tc>
          <w:tcPr>
            <w:tcW w:w="2693" w:type="dxa"/>
            <w:tcBorders>
              <w:right w:val="nil"/>
            </w:tcBorders>
          </w:tcPr>
          <w:p w14:paraId="419D7059" w14:textId="3ED4B8B0" w:rsidR="009B0D5F" w:rsidRDefault="009B0D5F" w:rsidP="00B82779">
            <w:r>
              <w:rPr>
                <w:rFonts w:hint="eastAsia"/>
              </w:rPr>
              <w:t>㈱ソフトウェアサービス</w:t>
            </w:r>
          </w:p>
        </w:tc>
        <w:tc>
          <w:tcPr>
            <w:tcW w:w="1701" w:type="dxa"/>
            <w:tcBorders>
              <w:left w:val="nil"/>
            </w:tcBorders>
          </w:tcPr>
          <w:p w14:paraId="50FE54A8" w14:textId="758B9C24" w:rsidR="009B0D5F" w:rsidRDefault="009B0D5F" w:rsidP="00B82779">
            <w:r>
              <w:rPr>
                <w:rFonts w:hint="eastAsia"/>
              </w:rPr>
              <w:t>小川</w:t>
            </w:r>
            <w:r>
              <w:rPr>
                <w:rFonts w:hint="eastAsia"/>
              </w:rPr>
              <w:t xml:space="preserve"> </w:t>
            </w:r>
            <w:r>
              <w:rPr>
                <w:rFonts w:hint="eastAsia"/>
              </w:rPr>
              <w:t>健介</w:t>
            </w:r>
          </w:p>
        </w:tc>
        <w:tc>
          <w:tcPr>
            <w:tcW w:w="1701" w:type="dxa"/>
            <w:tcBorders>
              <w:right w:val="nil"/>
            </w:tcBorders>
          </w:tcPr>
          <w:p w14:paraId="4FEBEA83" w14:textId="27A5E2B6" w:rsidR="009B0D5F" w:rsidRDefault="009B0D5F" w:rsidP="00B82779">
            <w:r>
              <w:rPr>
                <w:rFonts w:hint="eastAsia"/>
              </w:rPr>
              <w:t>富士通㈱</w:t>
            </w:r>
          </w:p>
        </w:tc>
        <w:tc>
          <w:tcPr>
            <w:tcW w:w="3402" w:type="dxa"/>
            <w:tcBorders>
              <w:left w:val="nil"/>
            </w:tcBorders>
          </w:tcPr>
          <w:p w14:paraId="1DA19EBE" w14:textId="58798856" w:rsidR="009B0D5F" w:rsidRDefault="00740E60" w:rsidP="00740E60">
            <w:r>
              <w:rPr>
                <w:rFonts w:hint="eastAsia"/>
              </w:rPr>
              <w:t>高山</w:t>
            </w:r>
            <w:r>
              <w:rPr>
                <w:rFonts w:hint="eastAsia"/>
              </w:rPr>
              <w:t xml:space="preserve"> </w:t>
            </w:r>
            <w:r>
              <w:rPr>
                <w:rFonts w:hint="eastAsia"/>
              </w:rPr>
              <w:t>和也（ＷＧリーダー）</w:t>
            </w:r>
          </w:p>
        </w:tc>
      </w:tr>
      <w:tr w:rsidR="009B0D5F" w14:paraId="46A06CBB" w14:textId="34A0712D" w:rsidTr="00910A61">
        <w:tc>
          <w:tcPr>
            <w:tcW w:w="2693" w:type="dxa"/>
            <w:tcBorders>
              <w:right w:val="nil"/>
            </w:tcBorders>
          </w:tcPr>
          <w:p w14:paraId="143EB4DD" w14:textId="6ACA940F" w:rsidR="009B0D5F" w:rsidRDefault="009B0D5F" w:rsidP="00B82779">
            <w:r>
              <w:rPr>
                <w:rFonts w:hint="eastAsia"/>
              </w:rPr>
              <w:t xml:space="preserve">㈱シーエスアイ　</w:t>
            </w:r>
          </w:p>
        </w:tc>
        <w:tc>
          <w:tcPr>
            <w:tcW w:w="1701" w:type="dxa"/>
            <w:tcBorders>
              <w:left w:val="nil"/>
            </w:tcBorders>
          </w:tcPr>
          <w:p w14:paraId="7A88946F" w14:textId="041D34B8" w:rsidR="009B0D5F" w:rsidRDefault="009B0D5F" w:rsidP="00B82779">
            <w:r>
              <w:rPr>
                <w:rFonts w:hint="eastAsia"/>
              </w:rPr>
              <w:t>山崎</w:t>
            </w:r>
            <w:r>
              <w:rPr>
                <w:rFonts w:hint="eastAsia"/>
              </w:rPr>
              <w:t xml:space="preserve"> </w:t>
            </w:r>
            <w:r>
              <w:rPr>
                <w:rFonts w:hint="eastAsia"/>
              </w:rPr>
              <w:t>博也</w:t>
            </w:r>
          </w:p>
        </w:tc>
        <w:tc>
          <w:tcPr>
            <w:tcW w:w="1701" w:type="dxa"/>
            <w:tcBorders>
              <w:right w:val="nil"/>
            </w:tcBorders>
          </w:tcPr>
          <w:p w14:paraId="44AD4798" w14:textId="7455EB39" w:rsidR="009B0D5F" w:rsidRPr="00B82779" w:rsidRDefault="009B0D5F" w:rsidP="00B82779">
            <w:r>
              <w:rPr>
                <w:rFonts w:hint="eastAsia"/>
              </w:rPr>
              <w:t xml:space="preserve">ＪＡＨＩＳ　</w:t>
            </w:r>
          </w:p>
        </w:tc>
        <w:tc>
          <w:tcPr>
            <w:tcW w:w="3402" w:type="dxa"/>
            <w:tcBorders>
              <w:left w:val="nil"/>
            </w:tcBorders>
          </w:tcPr>
          <w:p w14:paraId="0A22A710" w14:textId="1F2DDBDD" w:rsidR="009B0D5F" w:rsidRPr="00B82779" w:rsidRDefault="009B0D5F" w:rsidP="000D4B51">
            <w:r w:rsidRPr="00B82779">
              <w:rPr>
                <w:rFonts w:hint="eastAsia"/>
              </w:rPr>
              <w:t>橋詰</w:t>
            </w:r>
            <w:r>
              <w:rPr>
                <w:rFonts w:hint="eastAsia"/>
              </w:rPr>
              <w:t xml:space="preserve"> </w:t>
            </w:r>
            <w:r w:rsidRPr="00B82779">
              <w:rPr>
                <w:rFonts w:hint="eastAsia"/>
              </w:rPr>
              <w:t>明英</w:t>
            </w:r>
          </w:p>
        </w:tc>
      </w:tr>
      <w:tr w:rsidR="009B0D5F" w14:paraId="7DAA06DA" w14:textId="77777777" w:rsidTr="009B0D5F">
        <w:trPr>
          <w:trHeight w:val="77"/>
        </w:trPr>
        <w:tc>
          <w:tcPr>
            <w:tcW w:w="2693" w:type="dxa"/>
            <w:tcBorders>
              <w:right w:val="nil"/>
            </w:tcBorders>
          </w:tcPr>
          <w:p w14:paraId="3DC9E0BB" w14:textId="6F7C2BAA" w:rsidR="009B0D5F" w:rsidRDefault="009B0D5F" w:rsidP="00B82779">
            <w:r>
              <w:rPr>
                <w:rFonts w:hint="eastAsia"/>
              </w:rPr>
              <w:t>日本電気㈱</w:t>
            </w:r>
          </w:p>
        </w:tc>
        <w:tc>
          <w:tcPr>
            <w:tcW w:w="1701" w:type="dxa"/>
            <w:tcBorders>
              <w:left w:val="nil"/>
            </w:tcBorders>
          </w:tcPr>
          <w:p w14:paraId="04BF4A44" w14:textId="09A41B23" w:rsidR="009B0D5F" w:rsidRDefault="009B0D5F" w:rsidP="00B82779">
            <w:r>
              <w:rPr>
                <w:rFonts w:hint="eastAsia"/>
              </w:rPr>
              <w:t>藤原</w:t>
            </w:r>
            <w:r>
              <w:rPr>
                <w:rFonts w:hint="eastAsia"/>
              </w:rPr>
              <w:t xml:space="preserve"> </w:t>
            </w:r>
            <w:r>
              <w:rPr>
                <w:rFonts w:hint="eastAsia"/>
              </w:rPr>
              <w:t>真吾</w:t>
            </w:r>
          </w:p>
        </w:tc>
        <w:tc>
          <w:tcPr>
            <w:tcW w:w="1701" w:type="dxa"/>
            <w:tcBorders>
              <w:right w:val="nil"/>
            </w:tcBorders>
          </w:tcPr>
          <w:p w14:paraId="3990CE7F" w14:textId="77777777" w:rsidR="009B0D5F" w:rsidRDefault="009B0D5F" w:rsidP="00B82779"/>
        </w:tc>
        <w:tc>
          <w:tcPr>
            <w:tcW w:w="3402" w:type="dxa"/>
            <w:tcBorders>
              <w:left w:val="nil"/>
            </w:tcBorders>
          </w:tcPr>
          <w:p w14:paraId="034EB608" w14:textId="77777777" w:rsidR="009B0D5F" w:rsidRPr="00B82779" w:rsidRDefault="009B0D5F" w:rsidP="000D4B51"/>
        </w:tc>
      </w:tr>
    </w:tbl>
    <w:p w14:paraId="60FAE5AF" w14:textId="4C15272D" w:rsidR="000D4B51" w:rsidRDefault="000D4B51" w:rsidP="002D7680">
      <w:pPr>
        <w:wordWrap w:val="0"/>
        <w:jc w:val="right"/>
      </w:pPr>
    </w:p>
    <w:p w14:paraId="789A23F2" w14:textId="46796DD8" w:rsidR="00DE5AF7" w:rsidRDefault="00DE5AF7" w:rsidP="00DE5AF7">
      <w:pPr>
        <w:wordWrap w:val="0"/>
        <w:jc w:val="right"/>
      </w:pPr>
      <w:r>
        <w:rPr>
          <w:rFonts w:hint="eastAsia"/>
        </w:rPr>
        <w:t xml:space="preserve">　　　―　以　上　―　　</w:t>
      </w:r>
    </w:p>
    <w:sectPr w:rsidR="00DE5AF7" w:rsidSect="009B0D5F">
      <w:footerReference w:type="default" r:id="rId9"/>
      <w:pgSz w:w="11906" w:h="16838"/>
      <w:pgMar w:top="426" w:right="424" w:bottom="709" w:left="426" w:header="851" w:footer="42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345A7" w14:textId="77777777" w:rsidR="00EC5956" w:rsidRDefault="00EC5956" w:rsidP="00D03F07">
      <w:r>
        <w:separator/>
      </w:r>
    </w:p>
  </w:endnote>
  <w:endnote w:type="continuationSeparator" w:id="0">
    <w:p w14:paraId="1BD64F0A" w14:textId="77777777" w:rsidR="00EC5956" w:rsidRDefault="00EC5956" w:rsidP="00D0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Meiryo UI">
    <w:altName w:val="メイリオ"/>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C383E" w14:textId="610DDB9F" w:rsidR="00653C0B" w:rsidRDefault="00653C0B" w:rsidP="00976B7A">
    <w:pPr>
      <w:pStyle w:val="ab"/>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4B6DD" w14:textId="77777777" w:rsidR="00EC5956" w:rsidRDefault="00EC5956" w:rsidP="00D03F07">
      <w:r>
        <w:separator/>
      </w:r>
    </w:p>
  </w:footnote>
  <w:footnote w:type="continuationSeparator" w:id="0">
    <w:p w14:paraId="64D3DB71" w14:textId="77777777" w:rsidR="00EC5956" w:rsidRDefault="00EC5956" w:rsidP="00D03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C0F"/>
    <w:multiLevelType w:val="hybridMultilevel"/>
    <w:tmpl w:val="C90C583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3">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7993A45"/>
    <w:multiLevelType w:val="hybridMultilevel"/>
    <w:tmpl w:val="4BA21454"/>
    <w:lvl w:ilvl="0" w:tplc="F8881D0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45251F2"/>
    <w:multiLevelType w:val="hybridMultilevel"/>
    <w:tmpl w:val="84DC72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9156840"/>
    <w:multiLevelType w:val="hybridMultilevel"/>
    <w:tmpl w:val="9078D12E"/>
    <w:lvl w:ilvl="0" w:tplc="04090001">
      <w:start w:val="1"/>
      <w:numFmt w:val="bullet"/>
      <w:lvlText w:val=""/>
      <w:lvlJc w:val="left"/>
      <w:pPr>
        <w:ind w:left="1128" w:hanging="420"/>
      </w:pPr>
      <w:rPr>
        <w:rFonts w:ascii="Wingdings" w:hAnsi="Wingdings" w:hint="default"/>
      </w:rPr>
    </w:lvl>
    <w:lvl w:ilvl="1" w:tplc="4E56BC0E">
      <w:numFmt w:val="bullet"/>
      <w:lvlText w:val="※"/>
      <w:lvlJc w:val="left"/>
      <w:pPr>
        <w:ind w:left="1488" w:hanging="360"/>
      </w:pPr>
      <w:rPr>
        <w:rFonts w:ascii="ＭＳ 明朝" w:eastAsia="ＭＳ 明朝" w:hAnsi="ＭＳ 明朝" w:cstheme="minorBidi" w:hint="eastAsia"/>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4">
    <w:nsid w:val="19D36A46"/>
    <w:multiLevelType w:val="hybridMultilevel"/>
    <w:tmpl w:val="7E225B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A7770CF"/>
    <w:multiLevelType w:val="hybridMultilevel"/>
    <w:tmpl w:val="D3367BD0"/>
    <w:lvl w:ilvl="0" w:tplc="77A8D5BC">
      <w:start w:val="1"/>
      <w:numFmt w:val="decimalFullWidth"/>
      <w:lvlText w:val="%1."/>
      <w:lvlJc w:val="left"/>
      <w:pPr>
        <w:ind w:left="420" w:hanging="420"/>
      </w:pPr>
      <w:rPr>
        <w:rFonts w:hint="eastAsia"/>
        <w:lang w:val="en-US"/>
      </w:rPr>
    </w:lvl>
    <w:lvl w:ilvl="1" w:tplc="F12A845A">
      <w:start w:val="1"/>
      <w:numFmt w:val="decimal"/>
      <w:lvlText w:val="(%2)"/>
      <w:lvlJc w:val="left"/>
      <w:pPr>
        <w:ind w:left="840" w:hanging="420"/>
      </w:pPr>
      <w:rPr>
        <w:rFonts w:ascii="Meiryo UI" w:hAnsi="Meiryo UI" w:hint="eastAsia"/>
      </w:rPr>
    </w:lvl>
    <w:lvl w:ilvl="2" w:tplc="5E0E9E1C">
      <w:numFmt w:val="bullet"/>
      <w:lvlText w:val="●"/>
      <w:lvlJc w:val="left"/>
      <w:pPr>
        <w:ind w:left="1200" w:hanging="360"/>
      </w:pPr>
      <w:rPr>
        <w:rFonts w:ascii="ＭＳ 明朝" w:eastAsia="ＭＳ 明朝" w:hAnsi="ＭＳ 明朝" w:cstheme="minorBidi" w:hint="eastAsia"/>
      </w:rPr>
    </w:lvl>
    <w:lvl w:ilvl="3" w:tplc="77C4272E">
      <w:numFmt w:val="bullet"/>
      <w:lvlText w:val="■"/>
      <w:lvlJc w:val="left"/>
      <w:pPr>
        <w:ind w:left="1620" w:hanging="360"/>
      </w:pPr>
      <w:rPr>
        <w:rFonts w:ascii="ＭＳ 明朝" w:eastAsia="ＭＳ 明朝" w:hAnsi="ＭＳ 明朝" w:cstheme="minorBidi"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8225C1F"/>
    <w:multiLevelType w:val="hybridMultilevel"/>
    <w:tmpl w:val="C3C87A04"/>
    <w:lvl w:ilvl="0" w:tplc="04090001">
      <w:start w:val="1"/>
      <w:numFmt w:val="bullet"/>
      <w:lvlText w:val=""/>
      <w:lvlJc w:val="left"/>
      <w:pPr>
        <w:ind w:left="279" w:hanging="420"/>
      </w:pPr>
      <w:rPr>
        <w:rFonts w:ascii="Wingdings" w:hAnsi="Wingdings" w:hint="default"/>
      </w:rPr>
    </w:lvl>
    <w:lvl w:ilvl="1" w:tplc="0409000B" w:tentative="1">
      <w:start w:val="1"/>
      <w:numFmt w:val="bullet"/>
      <w:lvlText w:val=""/>
      <w:lvlJc w:val="left"/>
      <w:pPr>
        <w:ind w:left="699" w:hanging="420"/>
      </w:pPr>
      <w:rPr>
        <w:rFonts w:ascii="Wingdings" w:hAnsi="Wingdings" w:hint="default"/>
      </w:rPr>
    </w:lvl>
    <w:lvl w:ilvl="2" w:tplc="0409000D" w:tentative="1">
      <w:start w:val="1"/>
      <w:numFmt w:val="bullet"/>
      <w:lvlText w:val=""/>
      <w:lvlJc w:val="left"/>
      <w:pPr>
        <w:ind w:left="1119" w:hanging="420"/>
      </w:pPr>
      <w:rPr>
        <w:rFonts w:ascii="Wingdings" w:hAnsi="Wingdings" w:hint="default"/>
      </w:rPr>
    </w:lvl>
    <w:lvl w:ilvl="3" w:tplc="04090001" w:tentative="1">
      <w:start w:val="1"/>
      <w:numFmt w:val="bullet"/>
      <w:lvlText w:val=""/>
      <w:lvlJc w:val="left"/>
      <w:pPr>
        <w:ind w:left="1539" w:hanging="420"/>
      </w:pPr>
      <w:rPr>
        <w:rFonts w:ascii="Wingdings" w:hAnsi="Wingdings" w:hint="default"/>
      </w:rPr>
    </w:lvl>
    <w:lvl w:ilvl="4" w:tplc="0409000B" w:tentative="1">
      <w:start w:val="1"/>
      <w:numFmt w:val="bullet"/>
      <w:lvlText w:val=""/>
      <w:lvlJc w:val="left"/>
      <w:pPr>
        <w:ind w:left="1959" w:hanging="420"/>
      </w:pPr>
      <w:rPr>
        <w:rFonts w:ascii="Wingdings" w:hAnsi="Wingdings" w:hint="default"/>
      </w:rPr>
    </w:lvl>
    <w:lvl w:ilvl="5" w:tplc="0409000D" w:tentative="1">
      <w:start w:val="1"/>
      <w:numFmt w:val="bullet"/>
      <w:lvlText w:val=""/>
      <w:lvlJc w:val="left"/>
      <w:pPr>
        <w:ind w:left="2379" w:hanging="420"/>
      </w:pPr>
      <w:rPr>
        <w:rFonts w:ascii="Wingdings" w:hAnsi="Wingdings" w:hint="default"/>
      </w:rPr>
    </w:lvl>
    <w:lvl w:ilvl="6" w:tplc="04090001" w:tentative="1">
      <w:start w:val="1"/>
      <w:numFmt w:val="bullet"/>
      <w:lvlText w:val=""/>
      <w:lvlJc w:val="left"/>
      <w:pPr>
        <w:ind w:left="2799" w:hanging="420"/>
      </w:pPr>
      <w:rPr>
        <w:rFonts w:ascii="Wingdings" w:hAnsi="Wingdings" w:hint="default"/>
      </w:rPr>
    </w:lvl>
    <w:lvl w:ilvl="7" w:tplc="0409000B" w:tentative="1">
      <w:start w:val="1"/>
      <w:numFmt w:val="bullet"/>
      <w:lvlText w:val=""/>
      <w:lvlJc w:val="left"/>
      <w:pPr>
        <w:ind w:left="3219" w:hanging="420"/>
      </w:pPr>
      <w:rPr>
        <w:rFonts w:ascii="Wingdings" w:hAnsi="Wingdings" w:hint="default"/>
      </w:rPr>
    </w:lvl>
    <w:lvl w:ilvl="8" w:tplc="0409000D" w:tentative="1">
      <w:start w:val="1"/>
      <w:numFmt w:val="bullet"/>
      <w:lvlText w:val=""/>
      <w:lvlJc w:val="left"/>
      <w:pPr>
        <w:ind w:left="3639" w:hanging="420"/>
      </w:pPr>
      <w:rPr>
        <w:rFonts w:ascii="Wingdings" w:hAnsi="Wingdings" w:hint="default"/>
      </w:rPr>
    </w:lvl>
  </w:abstractNum>
  <w:abstractNum w:abstractNumId="7">
    <w:nsid w:val="2CDC2C5D"/>
    <w:multiLevelType w:val="hybridMultilevel"/>
    <w:tmpl w:val="E176FDC2"/>
    <w:lvl w:ilvl="0" w:tplc="B9D812B8">
      <w:numFmt w:val="bullet"/>
      <w:lvlText w:val="●"/>
      <w:lvlJc w:val="left"/>
      <w:pPr>
        <w:ind w:left="2831" w:hanging="420"/>
      </w:pPr>
      <w:rPr>
        <w:rFonts w:ascii="ＭＳ 明朝" w:eastAsia="ＭＳ 明朝" w:hAnsi="ＭＳ 明朝" w:cstheme="minorBidi" w:hint="eastAsia"/>
        <w:lang w:val="en-US"/>
      </w:rPr>
    </w:lvl>
    <w:lvl w:ilvl="1" w:tplc="F8881D0A">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nsid w:val="33440875"/>
    <w:multiLevelType w:val="hybridMultilevel"/>
    <w:tmpl w:val="4D46D5A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447F7E8A"/>
    <w:multiLevelType w:val="hybridMultilevel"/>
    <w:tmpl w:val="F312A620"/>
    <w:lvl w:ilvl="0" w:tplc="C76AB81E">
      <w:numFmt w:val="bullet"/>
      <w:lvlText w:val="●"/>
      <w:lvlJc w:val="left"/>
      <w:pPr>
        <w:ind w:left="844" w:hanging="420"/>
      </w:pPr>
      <w:rPr>
        <w:rFonts w:ascii="ＭＳ 明朝" w:eastAsia="ＭＳ 明朝" w:hAnsi="ＭＳ 明朝" w:cstheme="minorBidi" w:hint="eastAsia"/>
        <w:lang w:val="en-US"/>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0">
    <w:nsid w:val="591005BC"/>
    <w:multiLevelType w:val="hybridMultilevel"/>
    <w:tmpl w:val="56103F88"/>
    <w:lvl w:ilvl="0" w:tplc="E53A98A8">
      <w:start w:val="1"/>
      <w:numFmt w:val="bullet"/>
      <w:lvlText w:val="※"/>
      <w:lvlJc w:val="left"/>
      <w:pPr>
        <w:ind w:left="1270" w:hanging="420"/>
      </w:pPr>
      <w:rPr>
        <w:rFonts w:ascii="ＭＳ 明朝" w:eastAsia="ＭＳ 明朝" w:hAnsi="ＭＳ 明朝" w:hint="eastAsia"/>
      </w:rPr>
    </w:lvl>
    <w:lvl w:ilvl="1" w:tplc="0409000B">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11">
    <w:nsid w:val="6321473B"/>
    <w:multiLevelType w:val="hybridMultilevel"/>
    <w:tmpl w:val="6772DF6A"/>
    <w:lvl w:ilvl="0" w:tplc="2696C2F2">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64F33A0"/>
    <w:multiLevelType w:val="hybridMultilevel"/>
    <w:tmpl w:val="61044E2A"/>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3">
    <w:nsid w:val="72421303"/>
    <w:multiLevelType w:val="hybridMultilevel"/>
    <w:tmpl w:val="15385A1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6"/>
  </w:num>
  <w:num w:numId="7">
    <w:abstractNumId w:val="2"/>
  </w:num>
  <w:num w:numId="8">
    <w:abstractNumId w:val="8"/>
  </w:num>
  <w:num w:numId="9">
    <w:abstractNumId w:val="7"/>
  </w:num>
  <w:num w:numId="10">
    <w:abstractNumId w:val="1"/>
  </w:num>
  <w:num w:numId="11">
    <w:abstractNumId w:val="12"/>
  </w:num>
  <w:num w:numId="12">
    <w:abstractNumId w:val="9"/>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0F0"/>
    <w:rsid w:val="000015EF"/>
    <w:rsid w:val="00003EC4"/>
    <w:rsid w:val="00006474"/>
    <w:rsid w:val="0001083C"/>
    <w:rsid w:val="00011411"/>
    <w:rsid w:val="000122C2"/>
    <w:rsid w:val="00013391"/>
    <w:rsid w:val="00013579"/>
    <w:rsid w:val="000142A0"/>
    <w:rsid w:val="00014816"/>
    <w:rsid w:val="00014D4D"/>
    <w:rsid w:val="00016238"/>
    <w:rsid w:val="00020749"/>
    <w:rsid w:val="00022762"/>
    <w:rsid w:val="00022F21"/>
    <w:rsid w:val="0002498D"/>
    <w:rsid w:val="000255A4"/>
    <w:rsid w:val="00027F8E"/>
    <w:rsid w:val="00030132"/>
    <w:rsid w:val="00033F12"/>
    <w:rsid w:val="00040BBF"/>
    <w:rsid w:val="000413B5"/>
    <w:rsid w:val="00041A3A"/>
    <w:rsid w:val="00042271"/>
    <w:rsid w:val="000432AA"/>
    <w:rsid w:val="00047E59"/>
    <w:rsid w:val="00050881"/>
    <w:rsid w:val="0005134B"/>
    <w:rsid w:val="00052406"/>
    <w:rsid w:val="000548F9"/>
    <w:rsid w:val="00055184"/>
    <w:rsid w:val="00055826"/>
    <w:rsid w:val="000563B7"/>
    <w:rsid w:val="0005649B"/>
    <w:rsid w:val="0006182B"/>
    <w:rsid w:val="00062EEF"/>
    <w:rsid w:val="0006379D"/>
    <w:rsid w:val="000650AD"/>
    <w:rsid w:val="00065D09"/>
    <w:rsid w:val="00066823"/>
    <w:rsid w:val="00067B4E"/>
    <w:rsid w:val="00071D1C"/>
    <w:rsid w:val="0007543B"/>
    <w:rsid w:val="00075B59"/>
    <w:rsid w:val="00076594"/>
    <w:rsid w:val="00076842"/>
    <w:rsid w:val="000770F6"/>
    <w:rsid w:val="00077B65"/>
    <w:rsid w:val="00080847"/>
    <w:rsid w:val="00081082"/>
    <w:rsid w:val="00081518"/>
    <w:rsid w:val="000820F9"/>
    <w:rsid w:val="00084476"/>
    <w:rsid w:val="00087384"/>
    <w:rsid w:val="0008755B"/>
    <w:rsid w:val="00090B99"/>
    <w:rsid w:val="00090CA3"/>
    <w:rsid w:val="0009176F"/>
    <w:rsid w:val="00093552"/>
    <w:rsid w:val="0009525C"/>
    <w:rsid w:val="000A11CA"/>
    <w:rsid w:val="000A21D0"/>
    <w:rsid w:val="000A221A"/>
    <w:rsid w:val="000A435E"/>
    <w:rsid w:val="000A442B"/>
    <w:rsid w:val="000C1CF7"/>
    <w:rsid w:val="000C5B2A"/>
    <w:rsid w:val="000C5F41"/>
    <w:rsid w:val="000C6F89"/>
    <w:rsid w:val="000D3213"/>
    <w:rsid w:val="000D35F5"/>
    <w:rsid w:val="000D4B51"/>
    <w:rsid w:val="000D4BFE"/>
    <w:rsid w:val="000D4E53"/>
    <w:rsid w:val="000E0B36"/>
    <w:rsid w:val="000E122E"/>
    <w:rsid w:val="000E6316"/>
    <w:rsid w:val="000E6698"/>
    <w:rsid w:val="000F1BF7"/>
    <w:rsid w:val="000F2D16"/>
    <w:rsid w:val="000F7DD9"/>
    <w:rsid w:val="00100DBB"/>
    <w:rsid w:val="001015EF"/>
    <w:rsid w:val="00102A22"/>
    <w:rsid w:val="00102AC0"/>
    <w:rsid w:val="00102CA9"/>
    <w:rsid w:val="00104B24"/>
    <w:rsid w:val="001067AE"/>
    <w:rsid w:val="00111E9D"/>
    <w:rsid w:val="00112B9A"/>
    <w:rsid w:val="00113267"/>
    <w:rsid w:val="001133E1"/>
    <w:rsid w:val="00113BF8"/>
    <w:rsid w:val="00114842"/>
    <w:rsid w:val="00116E0C"/>
    <w:rsid w:val="00122A6B"/>
    <w:rsid w:val="00124B4A"/>
    <w:rsid w:val="00125CD5"/>
    <w:rsid w:val="0012676B"/>
    <w:rsid w:val="00126860"/>
    <w:rsid w:val="00127001"/>
    <w:rsid w:val="00127812"/>
    <w:rsid w:val="00130BA4"/>
    <w:rsid w:val="00132302"/>
    <w:rsid w:val="001327F5"/>
    <w:rsid w:val="00132972"/>
    <w:rsid w:val="00136236"/>
    <w:rsid w:val="00136589"/>
    <w:rsid w:val="00137E4C"/>
    <w:rsid w:val="00141A8B"/>
    <w:rsid w:val="001463C5"/>
    <w:rsid w:val="00146700"/>
    <w:rsid w:val="001467F6"/>
    <w:rsid w:val="00146A52"/>
    <w:rsid w:val="001545E0"/>
    <w:rsid w:val="00155714"/>
    <w:rsid w:val="00161570"/>
    <w:rsid w:val="00161E6F"/>
    <w:rsid w:val="0016527E"/>
    <w:rsid w:val="001721BA"/>
    <w:rsid w:val="00176E3F"/>
    <w:rsid w:val="00177E6C"/>
    <w:rsid w:val="00181738"/>
    <w:rsid w:val="00186170"/>
    <w:rsid w:val="00187129"/>
    <w:rsid w:val="001908C0"/>
    <w:rsid w:val="00190AF2"/>
    <w:rsid w:val="00190E89"/>
    <w:rsid w:val="00192996"/>
    <w:rsid w:val="00193618"/>
    <w:rsid w:val="00193742"/>
    <w:rsid w:val="001944BF"/>
    <w:rsid w:val="00196800"/>
    <w:rsid w:val="001A64A6"/>
    <w:rsid w:val="001A6B8E"/>
    <w:rsid w:val="001A732B"/>
    <w:rsid w:val="001A79AF"/>
    <w:rsid w:val="001B109F"/>
    <w:rsid w:val="001B1457"/>
    <w:rsid w:val="001B1A7B"/>
    <w:rsid w:val="001B1E69"/>
    <w:rsid w:val="001B2653"/>
    <w:rsid w:val="001C02AE"/>
    <w:rsid w:val="001C02D2"/>
    <w:rsid w:val="001C0E87"/>
    <w:rsid w:val="001C1147"/>
    <w:rsid w:val="001C1187"/>
    <w:rsid w:val="001C2251"/>
    <w:rsid w:val="001C3C51"/>
    <w:rsid w:val="001D49BA"/>
    <w:rsid w:val="001D71B7"/>
    <w:rsid w:val="001D7D22"/>
    <w:rsid w:val="001E01AC"/>
    <w:rsid w:val="001E0954"/>
    <w:rsid w:val="001E110E"/>
    <w:rsid w:val="001E1316"/>
    <w:rsid w:val="001E20C2"/>
    <w:rsid w:val="001E232F"/>
    <w:rsid w:val="001E28DF"/>
    <w:rsid w:val="001E3ADF"/>
    <w:rsid w:val="001E4E0D"/>
    <w:rsid w:val="001E4FD8"/>
    <w:rsid w:val="001F0697"/>
    <w:rsid w:val="001F38DD"/>
    <w:rsid w:val="001F5351"/>
    <w:rsid w:val="001F5EBF"/>
    <w:rsid w:val="00200B60"/>
    <w:rsid w:val="0020187C"/>
    <w:rsid w:val="002041D6"/>
    <w:rsid w:val="0020571A"/>
    <w:rsid w:val="002067E2"/>
    <w:rsid w:val="0021024E"/>
    <w:rsid w:val="00210B1A"/>
    <w:rsid w:val="00210E05"/>
    <w:rsid w:val="00212452"/>
    <w:rsid w:val="00212E53"/>
    <w:rsid w:val="00214387"/>
    <w:rsid w:val="00214817"/>
    <w:rsid w:val="00214C28"/>
    <w:rsid w:val="00216EF1"/>
    <w:rsid w:val="00217BE4"/>
    <w:rsid w:val="002200F6"/>
    <w:rsid w:val="00220CF7"/>
    <w:rsid w:val="00220E0F"/>
    <w:rsid w:val="00223017"/>
    <w:rsid w:val="002248DA"/>
    <w:rsid w:val="002257F3"/>
    <w:rsid w:val="00225903"/>
    <w:rsid w:val="0022744B"/>
    <w:rsid w:val="00232A31"/>
    <w:rsid w:val="00233608"/>
    <w:rsid w:val="00234169"/>
    <w:rsid w:val="00234382"/>
    <w:rsid w:val="00235969"/>
    <w:rsid w:val="00235DE0"/>
    <w:rsid w:val="00235DF9"/>
    <w:rsid w:val="002453E1"/>
    <w:rsid w:val="002508A3"/>
    <w:rsid w:val="002510B4"/>
    <w:rsid w:val="00251137"/>
    <w:rsid w:val="00252203"/>
    <w:rsid w:val="00262203"/>
    <w:rsid w:val="00262226"/>
    <w:rsid w:val="00262348"/>
    <w:rsid w:val="00262BF0"/>
    <w:rsid w:val="00265922"/>
    <w:rsid w:val="00266209"/>
    <w:rsid w:val="00266A06"/>
    <w:rsid w:val="00270347"/>
    <w:rsid w:val="00271D43"/>
    <w:rsid w:val="00272147"/>
    <w:rsid w:val="002750CF"/>
    <w:rsid w:val="00275FF6"/>
    <w:rsid w:val="002765EA"/>
    <w:rsid w:val="00277CBF"/>
    <w:rsid w:val="00282104"/>
    <w:rsid w:val="002834E8"/>
    <w:rsid w:val="0028630D"/>
    <w:rsid w:val="0029013D"/>
    <w:rsid w:val="0029268F"/>
    <w:rsid w:val="00293F72"/>
    <w:rsid w:val="002A3475"/>
    <w:rsid w:val="002A5D15"/>
    <w:rsid w:val="002B198F"/>
    <w:rsid w:val="002B2792"/>
    <w:rsid w:val="002B6B77"/>
    <w:rsid w:val="002B705D"/>
    <w:rsid w:val="002C5171"/>
    <w:rsid w:val="002D0B67"/>
    <w:rsid w:val="002D0DDB"/>
    <w:rsid w:val="002D13E8"/>
    <w:rsid w:val="002D1AE7"/>
    <w:rsid w:val="002D1DC9"/>
    <w:rsid w:val="002D3221"/>
    <w:rsid w:val="002D6D34"/>
    <w:rsid w:val="002D7680"/>
    <w:rsid w:val="002E1F48"/>
    <w:rsid w:val="002E558E"/>
    <w:rsid w:val="002E79A9"/>
    <w:rsid w:val="002F120A"/>
    <w:rsid w:val="002F48AB"/>
    <w:rsid w:val="002F5FE5"/>
    <w:rsid w:val="002F6051"/>
    <w:rsid w:val="002F69A3"/>
    <w:rsid w:val="002F71F7"/>
    <w:rsid w:val="00300DFD"/>
    <w:rsid w:val="003020E3"/>
    <w:rsid w:val="00302C8D"/>
    <w:rsid w:val="00303DB9"/>
    <w:rsid w:val="00305D43"/>
    <w:rsid w:val="0031088F"/>
    <w:rsid w:val="00314896"/>
    <w:rsid w:val="00315C85"/>
    <w:rsid w:val="003170E0"/>
    <w:rsid w:val="003173EF"/>
    <w:rsid w:val="0031762A"/>
    <w:rsid w:val="00320C14"/>
    <w:rsid w:val="0032749C"/>
    <w:rsid w:val="00331101"/>
    <w:rsid w:val="00333081"/>
    <w:rsid w:val="00337687"/>
    <w:rsid w:val="00346766"/>
    <w:rsid w:val="003477CA"/>
    <w:rsid w:val="00350760"/>
    <w:rsid w:val="003509AA"/>
    <w:rsid w:val="003509AC"/>
    <w:rsid w:val="003512BE"/>
    <w:rsid w:val="00352C91"/>
    <w:rsid w:val="00353628"/>
    <w:rsid w:val="00356EB2"/>
    <w:rsid w:val="00357C33"/>
    <w:rsid w:val="00361838"/>
    <w:rsid w:val="00367405"/>
    <w:rsid w:val="00370EF8"/>
    <w:rsid w:val="003826E1"/>
    <w:rsid w:val="00383376"/>
    <w:rsid w:val="0038361A"/>
    <w:rsid w:val="00390B04"/>
    <w:rsid w:val="00391165"/>
    <w:rsid w:val="00393B50"/>
    <w:rsid w:val="00396B0B"/>
    <w:rsid w:val="003970BA"/>
    <w:rsid w:val="00397250"/>
    <w:rsid w:val="003A2192"/>
    <w:rsid w:val="003B3AE6"/>
    <w:rsid w:val="003B50AA"/>
    <w:rsid w:val="003B7523"/>
    <w:rsid w:val="003C1EAC"/>
    <w:rsid w:val="003C364A"/>
    <w:rsid w:val="003C6DBD"/>
    <w:rsid w:val="003D2A5C"/>
    <w:rsid w:val="003D34D7"/>
    <w:rsid w:val="003D3619"/>
    <w:rsid w:val="003D3916"/>
    <w:rsid w:val="003D7B8E"/>
    <w:rsid w:val="003E0EF8"/>
    <w:rsid w:val="003E2185"/>
    <w:rsid w:val="003E459F"/>
    <w:rsid w:val="003E705B"/>
    <w:rsid w:val="003F18F1"/>
    <w:rsid w:val="003F2789"/>
    <w:rsid w:val="003F5B04"/>
    <w:rsid w:val="003F746F"/>
    <w:rsid w:val="0040056F"/>
    <w:rsid w:val="00401130"/>
    <w:rsid w:val="00401CE0"/>
    <w:rsid w:val="0040332D"/>
    <w:rsid w:val="00403BEE"/>
    <w:rsid w:val="00403E91"/>
    <w:rsid w:val="0040564E"/>
    <w:rsid w:val="004073D3"/>
    <w:rsid w:val="00407A60"/>
    <w:rsid w:val="00411977"/>
    <w:rsid w:val="00412C22"/>
    <w:rsid w:val="0041307F"/>
    <w:rsid w:val="00414CDA"/>
    <w:rsid w:val="004157DD"/>
    <w:rsid w:val="004179A6"/>
    <w:rsid w:val="00423DB4"/>
    <w:rsid w:val="00430C50"/>
    <w:rsid w:val="004367F1"/>
    <w:rsid w:val="00441A19"/>
    <w:rsid w:val="004429A1"/>
    <w:rsid w:val="00445325"/>
    <w:rsid w:val="00445D22"/>
    <w:rsid w:val="004474DA"/>
    <w:rsid w:val="00447C77"/>
    <w:rsid w:val="004558A9"/>
    <w:rsid w:val="00456E36"/>
    <w:rsid w:val="00460753"/>
    <w:rsid w:val="00460E66"/>
    <w:rsid w:val="00460F86"/>
    <w:rsid w:val="00462E96"/>
    <w:rsid w:val="00464E6F"/>
    <w:rsid w:val="00467ADE"/>
    <w:rsid w:val="00472AF2"/>
    <w:rsid w:val="004736D8"/>
    <w:rsid w:val="00474BFA"/>
    <w:rsid w:val="0048068A"/>
    <w:rsid w:val="00481880"/>
    <w:rsid w:val="004851C0"/>
    <w:rsid w:val="004949D1"/>
    <w:rsid w:val="0049596D"/>
    <w:rsid w:val="004963AB"/>
    <w:rsid w:val="004A0D72"/>
    <w:rsid w:val="004A12C3"/>
    <w:rsid w:val="004A194A"/>
    <w:rsid w:val="004A66EA"/>
    <w:rsid w:val="004A744E"/>
    <w:rsid w:val="004B04FC"/>
    <w:rsid w:val="004B1ACD"/>
    <w:rsid w:val="004B25A1"/>
    <w:rsid w:val="004B2F41"/>
    <w:rsid w:val="004B5178"/>
    <w:rsid w:val="004B5F36"/>
    <w:rsid w:val="004B6A3B"/>
    <w:rsid w:val="004B70D5"/>
    <w:rsid w:val="004B711B"/>
    <w:rsid w:val="004C1503"/>
    <w:rsid w:val="004C68E6"/>
    <w:rsid w:val="004D03E0"/>
    <w:rsid w:val="004D3B06"/>
    <w:rsid w:val="004D5137"/>
    <w:rsid w:val="004E16AD"/>
    <w:rsid w:val="004E18E8"/>
    <w:rsid w:val="004E6E9C"/>
    <w:rsid w:val="004F0E67"/>
    <w:rsid w:val="004F1083"/>
    <w:rsid w:val="004F3A15"/>
    <w:rsid w:val="004F3B11"/>
    <w:rsid w:val="00500549"/>
    <w:rsid w:val="00502D25"/>
    <w:rsid w:val="005110F9"/>
    <w:rsid w:val="00511A55"/>
    <w:rsid w:val="0051291D"/>
    <w:rsid w:val="00515123"/>
    <w:rsid w:val="00515B2E"/>
    <w:rsid w:val="00520609"/>
    <w:rsid w:val="00521426"/>
    <w:rsid w:val="00521819"/>
    <w:rsid w:val="00524AFE"/>
    <w:rsid w:val="00525EBB"/>
    <w:rsid w:val="00531F73"/>
    <w:rsid w:val="00532E18"/>
    <w:rsid w:val="00535263"/>
    <w:rsid w:val="005370F1"/>
    <w:rsid w:val="00542546"/>
    <w:rsid w:val="005456AE"/>
    <w:rsid w:val="005463CA"/>
    <w:rsid w:val="00550348"/>
    <w:rsid w:val="00552C08"/>
    <w:rsid w:val="00554205"/>
    <w:rsid w:val="005551F3"/>
    <w:rsid w:val="00555418"/>
    <w:rsid w:val="005611E9"/>
    <w:rsid w:val="00573D36"/>
    <w:rsid w:val="0057555C"/>
    <w:rsid w:val="00575EFF"/>
    <w:rsid w:val="00576849"/>
    <w:rsid w:val="005833A7"/>
    <w:rsid w:val="00583682"/>
    <w:rsid w:val="005860B8"/>
    <w:rsid w:val="00590701"/>
    <w:rsid w:val="00590823"/>
    <w:rsid w:val="00594DCC"/>
    <w:rsid w:val="00595FA2"/>
    <w:rsid w:val="00597131"/>
    <w:rsid w:val="005A0399"/>
    <w:rsid w:val="005A3E39"/>
    <w:rsid w:val="005A3E8F"/>
    <w:rsid w:val="005A443F"/>
    <w:rsid w:val="005A4721"/>
    <w:rsid w:val="005A502B"/>
    <w:rsid w:val="005B247E"/>
    <w:rsid w:val="005B2ABF"/>
    <w:rsid w:val="005B3CCE"/>
    <w:rsid w:val="005B51A3"/>
    <w:rsid w:val="005B6FB0"/>
    <w:rsid w:val="005C10AF"/>
    <w:rsid w:val="005C2848"/>
    <w:rsid w:val="005C2C8C"/>
    <w:rsid w:val="005C58D2"/>
    <w:rsid w:val="005C6E99"/>
    <w:rsid w:val="005D1900"/>
    <w:rsid w:val="005D232E"/>
    <w:rsid w:val="005D2BE3"/>
    <w:rsid w:val="005D55C4"/>
    <w:rsid w:val="005D5813"/>
    <w:rsid w:val="005D5DF0"/>
    <w:rsid w:val="005E0D4D"/>
    <w:rsid w:val="005E43F2"/>
    <w:rsid w:val="005E5D38"/>
    <w:rsid w:val="005E5E4B"/>
    <w:rsid w:val="005F051E"/>
    <w:rsid w:val="005F09AF"/>
    <w:rsid w:val="005F09D7"/>
    <w:rsid w:val="005F0A2A"/>
    <w:rsid w:val="005F665A"/>
    <w:rsid w:val="005F7E07"/>
    <w:rsid w:val="005F7E75"/>
    <w:rsid w:val="0060005D"/>
    <w:rsid w:val="006001EA"/>
    <w:rsid w:val="00602CE9"/>
    <w:rsid w:val="006034B8"/>
    <w:rsid w:val="006051C9"/>
    <w:rsid w:val="00605B05"/>
    <w:rsid w:val="00610FF9"/>
    <w:rsid w:val="00612C04"/>
    <w:rsid w:val="00616D69"/>
    <w:rsid w:val="00632C24"/>
    <w:rsid w:val="00632EA4"/>
    <w:rsid w:val="0063310D"/>
    <w:rsid w:val="00636908"/>
    <w:rsid w:val="00637D4D"/>
    <w:rsid w:val="0064525D"/>
    <w:rsid w:val="0064577F"/>
    <w:rsid w:val="00645788"/>
    <w:rsid w:val="00645C0E"/>
    <w:rsid w:val="0065154E"/>
    <w:rsid w:val="00651E48"/>
    <w:rsid w:val="00653C0B"/>
    <w:rsid w:val="00655F83"/>
    <w:rsid w:val="00657056"/>
    <w:rsid w:val="00661C26"/>
    <w:rsid w:val="00661D5A"/>
    <w:rsid w:val="00661F6C"/>
    <w:rsid w:val="00664033"/>
    <w:rsid w:val="00665D06"/>
    <w:rsid w:val="00667DC9"/>
    <w:rsid w:val="006704D4"/>
    <w:rsid w:val="00672E82"/>
    <w:rsid w:val="00673450"/>
    <w:rsid w:val="00673EEE"/>
    <w:rsid w:val="006747D1"/>
    <w:rsid w:val="00675BF8"/>
    <w:rsid w:val="0067771D"/>
    <w:rsid w:val="00682D8A"/>
    <w:rsid w:val="006830AF"/>
    <w:rsid w:val="00687466"/>
    <w:rsid w:val="0069312E"/>
    <w:rsid w:val="00694E81"/>
    <w:rsid w:val="006A006A"/>
    <w:rsid w:val="006A1C24"/>
    <w:rsid w:val="006A4D1E"/>
    <w:rsid w:val="006A7905"/>
    <w:rsid w:val="006B4358"/>
    <w:rsid w:val="006B447A"/>
    <w:rsid w:val="006B4648"/>
    <w:rsid w:val="006B497B"/>
    <w:rsid w:val="006B590D"/>
    <w:rsid w:val="006B77EB"/>
    <w:rsid w:val="006C036C"/>
    <w:rsid w:val="006C1471"/>
    <w:rsid w:val="006C3092"/>
    <w:rsid w:val="006C3640"/>
    <w:rsid w:val="006C4902"/>
    <w:rsid w:val="006C4BD3"/>
    <w:rsid w:val="006C5FF5"/>
    <w:rsid w:val="006C70C5"/>
    <w:rsid w:val="006D4E8A"/>
    <w:rsid w:val="006D4EF2"/>
    <w:rsid w:val="006D5F26"/>
    <w:rsid w:val="006D6251"/>
    <w:rsid w:val="006E28CF"/>
    <w:rsid w:val="006E7AAF"/>
    <w:rsid w:val="006F15F5"/>
    <w:rsid w:val="006F3391"/>
    <w:rsid w:val="0070244C"/>
    <w:rsid w:val="00702559"/>
    <w:rsid w:val="00707709"/>
    <w:rsid w:val="00707F2D"/>
    <w:rsid w:val="00714394"/>
    <w:rsid w:val="007143C6"/>
    <w:rsid w:val="00723FA6"/>
    <w:rsid w:val="00723FB0"/>
    <w:rsid w:val="007247CC"/>
    <w:rsid w:val="00724FC8"/>
    <w:rsid w:val="00725A6E"/>
    <w:rsid w:val="007261DB"/>
    <w:rsid w:val="007267EB"/>
    <w:rsid w:val="007300F8"/>
    <w:rsid w:val="00731678"/>
    <w:rsid w:val="00733693"/>
    <w:rsid w:val="0073504A"/>
    <w:rsid w:val="00736F3E"/>
    <w:rsid w:val="007375BD"/>
    <w:rsid w:val="00737B1D"/>
    <w:rsid w:val="00737DFF"/>
    <w:rsid w:val="00740E60"/>
    <w:rsid w:val="00743A74"/>
    <w:rsid w:val="00743FF5"/>
    <w:rsid w:val="007458D6"/>
    <w:rsid w:val="007524AA"/>
    <w:rsid w:val="00754226"/>
    <w:rsid w:val="007558E3"/>
    <w:rsid w:val="00757464"/>
    <w:rsid w:val="0076004B"/>
    <w:rsid w:val="00762DE0"/>
    <w:rsid w:val="00762F4B"/>
    <w:rsid w:val="00764277"/>
    <w:rsid w:val="00764CD8"/>
    <w:rsid w:val="00765389"/>
    <w:rsid w:val="00766041"/>
    <w:rsid w:val="00766FB1"/>
    <w:rsid w:val="0077016E"/>
    <w:rsid w:val="00771EA2"/>
    <w:rsid w:val="0077428C"/>
    <w:rsid w:val="007745FA"/>
    <w:rsid w:val="00774DF9"/>
    <w:rsid w:val="007760A3"/>
    <w:rsid w:val="00780888"/>
    <w:rsid w:val="007851B4"/>
    <w:rsid w:val="0078565E"/>
    <w:rsid w:val="0078642A"/>
    <w:rsid w:val="00791322"/>
    <w:rsid w:val="007915C2"/>
    <w:rsid w:val="00791CE4"/>
    <w:rsid w:val="00792B8A"/>
    <w:rsid w:val="0079760D"/>
    <w:rsid w:val="00797A94"/>
    <w:rsid w:val="007A11AB"/>
    <w:rsid w:val="007A29BE"/>
    <w:rsid w:val="007A2B7F"/>
    <w:rsid w:val="007A3C9C"/>
    <w:rsid w:val="007B133B"/>
    <w:rsid w:val="007B1927"/>
    <w:rsid w:val="007B2020"/>
    <w:rsid w:val="007B2023"/>
    <w:rsid w:val="007B210A"/>
    <w:rsid w:val="007B24F5"/>
    <w:rsid w:val="007B2996"/>
    <w:rsid w:val="007B3DF0"/>
    <w:rsid w:val="007B44B4"/>
    <w:rsid w:val="007B4ACC"/>
    <w:rsid w:val="007B4EE6"/>
    <w:rsid w:val="007B5159"/>
    <w:rsid w:val="007C1936"/>
    <w:rsid w:val="007C58C4"/>
    <w:rsid w:val="007D3543"/>
    <w:rsid w:val="007D3FE2"/>
    <w:rsid w:val="007D4F2F"/>
    <w:rsid w:val="007D5DF6"/>
    <w:rsid w:val="007E14B2"/>
    <w:rsid w:val="007E2F63"/>
    <w:rsid w:val="007E5A88"/>
    <w:rsid w:val="007E5D9C"/>
    <w:rsid w:val="007E70E0"/>
    <w:rsid w:val="007E7F33"/>
    <w:rsid w:val="007F100E"/>
    <w:rsid w:val="007F1581"/>
    <w:rsid w:val="007F1A63"/>
    <w:rsid w:val="007F24D3"/>
    <w:rsid w:val="007F3B97"/>
    <w:rsid w:val="007F4D7E"/>
    <w:rsid w:val="007F6C05"/>
    <w:rsid w:val="00801DBB"/>
    <w:rsid w:val="008034CE"/>
    <w:rsid w:val="00813B43"/>
    <w:rsid w:val="008148CE"/>
    <w:rsid w:val="00814D08"/>
    <w:rsid w:val="00814E36"/>
    <w:rsid w:val="0081541C"/>
    <w:rsid w:val="008168DB"/>
    <w:rsid w:val="008169D1"/>
    <w:rsid w:val="0081709E"/>
    <w:rsid w:val="00822BFB"/>
    <w:rsid w:val="00823050"/>
    <w:rsid w:val="008242BF"/>
    <w:rsid w:val="00824C9B"/>
    <w:rsid w:val="00827516"/>
    <w:rsid w:val="00830B20"/>
    <w:rsid w:val="00834F2F"/>
    <w:rsid w:val="0083783A"/>
    <w:rsid w:val="00837FFD"/>
    <w:rsid w:val="00840584"/>
    <w:rsid w:val="00840875"/>
    <w:rsid w:val="00842BDD"/>
    <w:rsid w:val="00842E9E"/>
    <w:rsid w:val="0084455E"/>
    <w:rsid w:val="0084736B"/>
    <w:rsid w:val="00853227"/>
    <w:rsid w:val="008532FB"/>
    <w:rsid w:val="0085774F"/>
    <w:rsid w:val="00860E92"/>
    <w:rsid w:val="008649BF"/>
    <w:rsid w:val="00864F2C"/>
    <w:rsid w:val="00865F2C"/>
    <w:rsid w:val="00874239"/>
    <w:rsid w:val="008746F3"/>
    <w:rsid w:val="008746F4"/>
    <w:rsid w:val="00876FD5"/>
    <w:rsid w:val="00877274"/>
    <w:rsid w:val="00877781"/>
    <w:rsid w:val="008838C7"/>
    <w:rsid w:val="00884973"/>
    <w:rsid w:val="00885CCC"/>
    <w:rsid w:val="008873BE"/>
    <w:rsid w:val="00890936"/>
    <w:rsid w:val="00891F2B"/>
    <w:rsid w:val="008931B1"/>
    <w:rsid w:val="00893ADD"/>
    <w:rsid w:val="00893E6D"/>
    <w:rsid w:val="0089437D"/>
    <w:rsid w:val="008943A5"/>
    <w:rsid w:val="0089650E"/>
    <w:rsid w:val="008976EC"/>
    <w:rsid w:val="00897F1A"/>
    <w:rsid w:val="008A3E75"/>
    <w:rsid w:val="008A424B"/>
    <w:rsid w:val="008A4CE2"/>
    <w:rsid w:val="008A5691"/>
    <w:rsid w:val="008B0F81"/>
    <w:rsid w:val="008B3DE6"/>
    <w:rsid w:val="008B556B"/>
    <w:rsid w:val="008B5ED8"/>
    <w:rsid w:val="008B7F71"/>
    <w:rsid w:val="008C1E1D"/>
    <w:rsid w:val="008C527C"/>
    <w:rsid w:val="008C594C"/>
    <w:rsid w:val="008C6C19"/>
    <w:rsid w:val="008C71C9"/>
    <w:rsid w:val="008D05CA"/>
    <w:rsid w:val="008D1F80"/>
    <w:rsid w:val="008D32F7"/>
    <w:rsid w:val="008D37EF"/>
    <w:rsid w:val="008D671E"/>
    <w:rsid w:val="008D6B89"/>
    <w:rsid w:val="008D7FBF"/>
    <w:rsid w:val="008E059A"/>
    <w:rsid w:val="008E38D8"/>
    <w:rsid w:val="008E3A1C"/>
    <w:rsid w:val="008E5742"/>
    <w:rsid w:val="008E62A3"/>
    <w:rsid w:val="008E7DF2"/>
    <w:rsid w:val="008F025A"/>
    <w:rsid w:val="008F02CF"/>
    <w:rsid w:val="008F0959"/>
    <w:rsid w:val="008F117F"/>
    <w:rsid w:val="008F1E15"/>
    <w:rsid w:val="008F5C05"/>
    <w:rsid w:val="008F662F"/>
    <w:rsid w:val="008F7DFC"/>
    <w:rsid w:val="009000CE"/>
    <w:rsid w:val="00900644"/>
    <w:rsid w:val="00902480"/>
    <w:rsid w:val="00902B27"/>
    <w:rsid w:val="00906D6D"/>
    <w:rsid w:val="0090747D"/>
    <w:rsid w:val="00910A61"/>
    <w:rsid w:val="009127E8"/>
    <w:rsid w:val="009137E2"/>
    <w:rsid w:val="0091667E"/>
    <w:rsid w:val="00916828"/>
    <w:rsid w:val="00916A69"/>
    <w:rsid w:val="00917736"/>
    <w:rsid w:val="00920651"/>
    <w:rsid w:val="00924C84"/>
    <w:rsid w:val="0092584B"/>
    <w:rsid w:val="0092701D"/>
    <w:rsid w:val="00932675"/>
    <w:rsid w:val="00933024"/>
    <w:rsid w:val="00933120"/>
    <w:rsid w:val="00933E17"/>
    <w:rsid w:val="00933EF6"/>
    <w:rsid w:val="00934761"/>
    <w:rsid w:val="00936D17"/>
    <w:rsid w:val="0094087A"/>
    <w:rsid w:val="00942086"/>
    <w:rsid w:val="009455C5"/>
    <w:rsid w:val="009460C6"/>
    <w:rsid w:val="00950058"/>
    <w:rsid w:val="009500D8"/>
    <w:rsid w:val="009504F7"/>
    <w:rsid w:val="00952D19"/>
    <w:rsid w:val="00953C9C"/>
    <w:rsid w:val="00956449"/>
    <w:rsid w:val="00957943"/>
    <w:rsid w:val="00957E22"/>
    <w:rsid w:val="00963B1D"/>
    <w:rsid w:val="009666BB"/>
    <w:rsid w:val="00970800"/>
    <w:rsid w:val="00972310"/>
    <w:rsid w:val="00974160"/>
    <w:rsid w:val="00976B7A"/>
    <w:rsid w:val="00977885"/>
    <w:rsid w:val="00981E41"/>
    <w:rsid w:val="00983903"/>
    <w:rsid w:val="009848F1"/>
    <w:rsid w:val="009870DB"/>
    <w:rsid w:val="00991D7F"/>
    <w:rsid w:val="009938AA"/>
    <w:rsid w:val="00993F62"/>
    <w:rsid w:val="00996A67"/>
    <w:rsid w:val="009A13CB"/>
    <w:rsid w:val="009A1C86"/>
    <w:rsid w:val="009A2E12"/>
    <w:rsid w:val="009A5204"/>
    <w:rsid w:val="009A68DA"/>
    <w:rsid w:val="009B0D5F"/>
    <w:rsid w:val="009B140A"/>
    <w:rsid w:val="009B20AE"/>
    <w:rsid w:val="009B3AA5"/>
    <w:rsid w:val="009B4D5F"/>
    <w:rsid w:val="009B5AEC"/>
    <w:rsid w:val="009C10F5"/>
    <w:rsid w:val="009C22DC"/>
    <w:rsid w:val="009C66D1"/>
    <w:rsid w:val="009C697B"/>
    <w:rsid w:val="009D000E"/>
    <w:rsid w:val="009D141E"/>
    <w:rsid w:val="009D6F53"/>
    <w:rsid w:val="009D7AC1"/>
    <w:rsid w:val="009E00BA"/>
    <w:rsid w:val="009E46A3"/>
    <w:rsid w:val="009E60ED"/>
    <w:rsid w:val="009E74F5"/>
    <w:rsid w:val="009F3D71"/>
    <w:rsid w:val="009F5AC2"/>
    <w:rsid w:val="00A00710"/>
    <w:rsid w:val="00A06BE8"/>
    <w:rsid w:val="00A074F6"/>
    <w:rsid w:val="00A1366C"/>
    <w:rsid w:val="00A14ED4"/>
    <w:rsid w:val="00A16A66"/>
    <w:rsid w:val="00A16E52"/>
    <w:rsid w:val="00A23BE9"/>
    <w:rsid w:val="00A27C5A"/>
    <w:rsid w:val="00A30A40"/>
    <w:rsid w:val="00A33A45"/>
    <w:rsid w:val="00A33E81"/>
    <w:rsid w:val="00A3471B"/>
    <w:rsid w:val="00A3683B"/>
    <w:rsid w:val="00A37E10"/>
    <w:rsid w:val="00A40F0E"/>
    <w:rsid w:val="00A41764"/>
    <w:rsid w:val="00A43DD8"/>
    <w:rsid w:val="00A44C2A"/>
    <w:rsid w:val="00A44F42"/>
    <w:rsid w:val="00A51271"/>
    <w:rsid w:val="00A531C1"/>
    <w:rsid w:val="00A536B6"/>
    <w:rsid w:val="00A60508"/>
    <w:rsid w:val="00A6242C"/>
    <w:rsid w:val="00A63ACB"/>
    <w:rsid w:val="00A644C2"/>
    <w:rsid w:val="00A65F48"/>
    <w:rsid w:val="00A67509"/>
    <w:rsid w:val="00A83370"/>
    <w:rsid w:val="00A8477A"/>
    <w:rsid w:val="00A85569"/>
    <w:rsid w:val="00A855A3"/>
    <w:rsid w:val="00A85EA9"/>
    <w:rsid w:val="00A86F5A"/>
    <w:rsid w:val="00A8727A"/>
    <w:rsid w:val="00A9283D"/>
    <w:rsid w:val="00AA048B"/>
    <w:rsid w:val="00AA25FA"/>
    <w:rsid w:val="00AA4287"/>
    <w:rsid w:val="00AA488B"/>
    <w:rsid w:val="00AA55B6"/>
    <w:rsid w:val="00AA68F4"/>
    <w:rsid w:val="00AB0B40"/>
    <w:rsid w:val="00AB430D"/>
    <w:rsid w:val="00AB6CD8"/>
    <w:rsid w:val="00AB795D"/>
    <w:rsid w:val="00AC0F5C"/>
    <w:rsid w:val="00AC2422"/>
    <w:rsid w:val="00AC3CF1"/>
    <w:rsid w:val="00AC423C"/>
    <w:rsid w:val="00AC5932"/>
    <w:rsid w:val="00AC5A5E"/>
    <w:rsid w:val="00AC673C"/>
    <w:rsid w:val="00AD01F3"/>
    <w:rsid w:val="00AD056D"/>
    <w:rsid w:val="00AD0C65"/>
    <w:rsid w:val="00AD4A27"/>
    <w:rsid w:val="00AD60B4"/>
    <w:rsid w:val="00AD771B"/>
    <w:rsid w:val="00AE088C"/>
    <w:rsid w:val="00AE1C53"/>
    <w:rsid w:val="00AE2C26"/>
    <w:rsid w:val="00AE55CC"/>
    <w:rsid w:val="00AE57DB"/>
    <w:rsid w:val="00AE655E"/>
    <w:rsid w:val="00AE7430"/>
    <w:rsid w:val="00AF129F"/>
    <w:rsid w:val="00AF3F59"/>
    <w:rsid w:val="00AF4352"/>
    <w:rsid w:val="00AF467A"/>
    <w:rsid w:val="00AF47F4"/>
    <w:rsid w:val="00AF5986"/>
    <w:rsid w:val="00B001F2"/>
    <w:rsid w:val="00B00555"/>
    <w:rsid w:val="00B005A4"/>
    <w:rsid w:val="00B00A15"/>
    <w:rsid w:val="00B00A79"/>
    <w:rsid w:val="00B01184"/>
    <w:rsid w:val="00B01A74"/>
    <w:rsid w:val="00B01CB7"/>
    <w:rsid w:val="00B03628"/>
    <w:rsid w:val="00B05D02"/>
    <w:rsid w:val="00B10350"/>
    <w:rsid w:val="00B110AE"/>
    <w:rsid w:val="00B117EE"/>
    <w:rsid w:val="00B15D51"/>
    <w:rsid w:val="00B16738"/>
    <w:rsid w:val="00B2071B"/>
    <w:rsid w:val="00B210BA"/>
    <w:rsid w:val="00B24BDD"/>
    <w:rsid w:val="00B26CCD"/>
    <w:rsid w:val="00B321C4"/>
    <w:rsid w:val="00B34399"/>
    <w:rsid w:val="00B359D9"/>
    <w:rsid w:val="00B37812"/>
    <w:rsid w:val="00B40F96"/>
    <w:rsid w:val="00B4183F"/>
    <w:rsid w:val="00B43BC2"/>
    <w:rsid w:val="00B44A37"/>
    <w:rsid w:val="00B47E5D"/>
    <w:rsid w:val="00B51FA9"/>
    <w:rsid w:val="00B55475"/>
    <w:rsid w:val="00B55FDB"/>
    <w:rsid w:val="00B563C9"/>
    <w:rsid w:val="00B56B92"/>
    <w:rsid w:val="00B616B8"/>
    <w:rsid w:val="00B7002D"/>
    <w:rsid w:val="00B718E1"/>
    <w:rsid w:val="00B72BC7"/>
    <w:rsid w:val="00B72E8A"/>
    <w:rsid w:val="00B74A93"/>
    <w:rsid w:val="00B77720"/>
    <w:rsid w:val="00B82779"/>
    <w:rsid w:val="00B837F4"/>
    <w:rsid w:val="00B83B97"/>
    <w:rsid w:val="00B9010E"/>
    <w:rsid w:val="00B91699"/>
    <w:rsid w:val="00B96943"/>
    <w:rsid w:val="00BA3236"/>
    <w:rsid w:val="00BA3A0D"/>
    <w:rsid w:val="00BA6519"/>
    <w:rsid w:val="00BA7EC1"/>
    <w:rsid w:val="00BB0918"/>
    <w:rsid w:val="00BB0D78"/>
    <w:rsid w:val="00BB32D6"/>
    <w:rsid w:val="00BB3799"/>
    <w:rsid w:val="00BB4040"/>
    <w:rsid w:val="00BB63D1"/>
    <w:rsid w:val="00BB6B04"/>
    <w:rsid w:val="00BB6CFC"/>
    <w:rsid w:val="00BB769C"/>
    <w:rsid w:val="00BC0B34"/>
    <w:rsid w:val="00BC21F8"/>
    <w:rsid w:val="00BC3313"/>
    <w:rsid w:val="00BC4670"/>
    <w:rsid w:val="00BC46E7"/>
    <w:rsid w:val="00BC4A27"/>
    <w:rsid w:val="00BC5623"/>
    <w:rsid w:val="00BD01D2"/>
    <w:rsid w:val="00BD05AD"/>
    <w:rsid w:val="00BD2B48"/>
    <w:rsid w:val="00BD3411"/>
    <w:rsid w:val="00BD459A"/>
    <w:rsid w:val="00BD4F10"/>
    <w:rsid w:val="00BD502A"/>
    <w:rsid w:val="00BD5DB1"/>
    <w:rsid w:val="00BE1C20"/>
    <w:rsid w:val="00BE3853"/>
    <w:rsid w:val="00BE51D3"/>
    <w:rsid w:val="00BE558F"/>
    <w:rsid w:val="00BE6445"/>
    <w:rsid w:val="00BF2C94"/>
    <w:rsid w:val="00BF50F0"/>
    <w:rsid w:val="00BF7190"/>
    <w:rsid w:val="00BF7C81"/>
    <w:rsid w:val="00C00D0D"/>
    <w:rsid w:val="00C016CE"/>
    <w:rsid w:val="00C042AB"/>
    <w:rsid w:val="00C047E7"/>
    <w:rsid w:val="00C04D04"/>
    <w:rsid w:val="00C04D8B"/>
    <w:rsid w:val="00C05C83"/>
    <w:rsid w:val="00C07F87"/>
    <w:rsid w:val="00C10C45"/>
    <w:rsid w:val="00C12E95"/>
    <w:rsid w:val="00C15FB3"/>
    <w:rsid w:val="00C20139"/>
    <w:rsid w:val="00C20F44"/>
    <w:rsid w:val="00C21F43"/>
    <w:rsid w:val="00C221C7"/>
    <w:rsid w:val="00C23BD7"/>
    <w:rsid w:val="00C240F5"/>
    <w:rsid w:val="00C241C9"/>
    <w:rsid w:val="00C2437B"/>
    <w:rsid w:val="00C26023"/>
    <w:rsid w:val="00C26A0D"/>
    <w:rsid w:val="00C368DD"/>
    <w:rsid w:val="00C3746D"/>
    <w:rsid w:val="00C44989"/>
    <w:rsid w:val="00C465D3"/>
    <w:rsid w:val="00C50E38"/>
    <w:rsid w:val="00C53F35"/>
    <w:rsid w:val="00C57D9A"/>
    <w:rsid w:val="00C60682"/>
    <w:rsid w:val="00C61137"/>
    <w:rsid w:val="00C67212"/>
    <w:rsid w:val="00C67F0C"/>
    <w:rsid w:val="00C7251A"/>
    <w:rsid w:val="00C72661"/>
    <w:rsid w:val="00C72F00"/>
    <w:rsid w:val="00C7520F"/>
    <w:rsid w:val="00C77596"/>
    <w:rsid w:val="00C77DB9"/>
    <w:rsid w:val="00C812D8"/>
    <w:rsid w:val="00C839AA"/>
    <w:rsid w:val="00C87F58"/>
    <w:rsid w:val="00C9038E"/>
    <w:rsid w:val="00C91E52"/>
    <w:rsid w:val="00C93FCF"/>
    <w:rsid w:val="00C9635B"/>
    <w:rsid w:val="00C97AA2"/>
    <w:rsid w:val="00C97B8B"/>
    <w:rsid w:val="00CA262C"/>
    <w:rsid w:val="00CA32B5"/>
    <w:rsid w:val="00CA4DB4"/>
    <w:rsid w:val="00CA6007"/>
    <w:rsid w:val="00CA6853"/>
    <w:rsid w:val="00CA7387"/>
    <w:rsid w:val="00CB04B8"/>
    <w:rsid w:val="00CB07E3"/>
    <w:rsid w:val="00CB2454"/>
    <w:rsid w:val="00CB301C"/>
    <w:rsid w:val="00CC135C"/>
    <w:rsid w:val="00CC69E9"/>
    <w:rsid w:val="00CD02CB"/>
    <w:rsid w:val="00CD078C"/>
    <w:rsid w:val="00CD39E1"/>
    <w:rsid w:val="00CD4A8A"/>
    <w:rsid w:val="00CD4DE8"/>
    <w:rsid w:val="00CD5DA4"/>
    <w:rsid w:val="00CD77E5"/>
    <w:rsid w:val="00CE0A6B"/>
    <w:rsid w:val="00CE1C25"/>
    <w:rsid w:val="00CE1C32"/>
    <w:rsid w:val="00CE2847"/>
    <w:rsid w:val="00CE4710"/>
    <w:rsid w:val="00CE5A1C"/>
    <w:rsid w:val="00CE6744"/>
    <w:rsid w:val="00CF2BA3"/>
    <w:rsid w:val="00CF3C52"/>
    <w:rsid w:val="00CF6A73"/>
    <w:rsid w:val="00CF76BE"/>
    <w:rsid w:val="00D010AE"/>
    <w:rsid w:val="00D03F07"/>
    <w:rsid w:val="00D06537"/>
    <w:rsid w:val="00D06987"/>
    <w:rsid w:val="00D07B0A"/>
    <w:rsid w:val="00D12620"/>
    <w:rsid w:val="00D13700"/>
    <w:rsid w:val="00D13DCA"/>
    <w:rsid w:val="00D14E4A"/>
    <w:rsid w:val="00D15BC1"/>
    <w:rsid w:val="00D16986"/>
    <w:rsid w:val="00D16A5C"/>
    <w:rsid w:val="00D21626"/>
    <w:rsid w:val="00D2496D"/>
    <w:rsid w:val="00D2642E"/>
    <w:rsid w:val="00D27C34"/>
    <w:rsid w:val="00D34C72"/>
    <w:rsid w:val="00D360D9"/>
    <w:rsid w:val="00D37FD7"/>
    <w:rsid w:val="00D4092B"/>
    <w:rsid w:val="00D42671"/>
    <w:rsid w:val="00D42DD6"/>
    <w:rsid w:val="00D42EED"/>
    <w:rsid w:val="00D43395"/>
    <w:rsid w:val="00D43B7D"/>
    <w:rsid w:val="00D43E5C"/>
    <w:rsid w:val="00D47271"/>
    <w:rsid w:val="00D52789"/>
    <w:rsid w:val="00D533F5"/>
    <w:rsid w:val="00D541B4"/>
    <w:rsid w:val="00D5683E"/>
    <w:rsid w:val="00D60817"/>
    <w:rsid w:val="00D60CC3"/>
    <w:rsid w:val="00D61625"/>
    <w:rsid w:val="00D6298C"/>
    <w:rsid w:val="00D62C0A"/>
    <w:rsid w:val="00D63667"/>
    <w:rsid w:val="00D63D6E"/>
    <w:rsid w:val="00D65EF5"/>
    <w:rsid w:val="00D71232"/>
    <w:rsid w:val="00D71A85"/>
    <w:rsid w:val="00D743CB"/>
    <w:rsid w:val="00D74861"/>
    <w:rsid w:val="00D7579F"/>
    <w:rsid w:val="00D75CDF"/>
    <w:rsid w:val="00D82CA5"/>
    <w:rsid w:val="00D8372F"/>
    <w:rsid w:val="00D851D8"/>
    <w:rsid w:val="00D85ECA"/>
    <w:rsid w:val="00D8638B"/>
    <w:rsid w:val="00D86DEB"/>
    <w:rsid w:val="00D936C1"/>
    <w:rsid w:val="00D943E7"/>
    <w:rsid w:val="00D946EA"/>
    <w:rsid w:val="00DA1354"/>
    <w:rsid w:val="00DA47BC"/>
    <w:rsid w:val="00DB0355"/>
    <w:rsid w:val="00DB0534"/>
    <w:rsid w:val="00DB69C0"/>
    <w:rsid w:val="00DB74E5"/>
    <w:rsid w:val="00DC0033"/>
    <w:rsid w:val="00DC7CFF"/>
    <w:rsid w:val="00DD0E11"/>
    <w:rsid w:val="00DD40D7"/>
    <w:rsid w:val="00DD4D33"/>
    <w:rsid w:val="00DD7F82"/>
    <w:rsid w:val="00DE2266"/>
    <w:rsid w:val="00DE24C9"/>
    <w:rsid w:val="00DE59CD"/>
    <w:rsid w:val="00DE5AF7"/>
    <w:rsid w:val="00DF1455"/>
    <w:rsid w:val="00DF6B6C"/>
    <w:rsid w:val="00E029F7"/>
    <w:rsid w:val="00E05586"/>
    <w:rsid w:val="00E06CE7"/>
    <w:rsid w:val="00E107D7"/>
    <w:rsid w:val="00E130A2"/>
    <w:rsid w:val="00E14179"/>
    <w:rsid w:val="00E15DA9"/>
    <w:rsid w:val="00E16CCB"/>
    <w:rsid w:val="00E2064B"/>
    <w:rsid w:val="00E2071A"/>
    <w:rsid w:val="00E21BC2"/>
    <w:rsid w:val="00E22113"/>
    <w:rsid w:val="00E25763"/>
    <w:rsid w:val="00E2666A"/>
    <w:rsid w:val="00E26FF6"/>
    <w:rsid w:val="00E3041B"/>
    <w:rsid w:val="00E31EAF"/>
    <w:rsid w:val="00E44663"/>
    <w:rsid w:val="00E46F25"/>
    <w:rsid w:val="00E504BC"/>
    <w:rsid w:val="00E50869"/>
    <w:rsid w:val="00E521C2"/>
    <w:rsid w:val="00E52986"/>
    <w:rsid w:val="00E56C3B"/>
    <w:rsid w:val="00E60BBC"/>
    <w:rsid w:val="00E61C48"/>
    <w:rsid w:val="00E63228"/>
    <w:rsid w:val="00E649B3"/>
    <w:rsid w:val="00E65AC5"/>
    <w:rsid w:val="00E66555"/>
    <w:rsid w:val="00E67DD4"/>
    <w:rsid w:val="00E704EC"/>
    <w:rsid w:val="00E70EC2"/>
    <w:rsid w:val="00E72166"/>
    <w:rsid w:val="00E76FF3"/>
    <w:rsid w:val="00E80242"/>
    <w:rsid w:val="00E81569"/>
    <w:rsid w:val="00E832BE"/>
    <w:rsid w:val="00E855D5"/>
    <w:rsid w:val="00E868A6"/>
    <w:rsid w:val="00E945FC"/>
    <w:rsid w:val="00E957B1"/>
    <w:rsid w:val="00E96333"/>
    <w:rsid w:val="00EA02E0"/>
    <w:rsid w:val="00EA0D57"/>
    <w:rsid w:val="00EA13F7"/>
    <w:rsid w:val="00EA161B"/>
    <w:rsid w:val="00EA306A"/>
    <w:rsid w:val="00EB13A5"/>
    <w:rsid w:val="00EB39D1"/>
    <w:rsid w:val="00EB3AF7"/>
    <w:rsid w:val="00EB7B2B"/>
    <w:rsid w:val="00EC0567"/>
    <w:rsid w:val="00EC1B44"/>
    <w:rsid w:val="00EC2C84"/>
    <w:rsid w:val="00EC33B9"/>
    <w:rsid w:val="00EC3EC6"/>
    <w:rsid w:val="00EC4960"/>
    <w:rsid w:val="00EC5956"/>
    <w:rsid w:val="00EC67A9"/>
    <w:rsid w:val="00EC6E36"/>
    <w:rsid w:val="00EC71B3"/>
    <w:rsid w:val="00ED0077"/>
    <w:rsid w:val="00ED2EE8"/>
    <w:rsid w:val="00ED5968"/>
    <w:rsid w:val="00ED7B6A"/>
    <w:rsid w:val="00EE0E5E"/>
    <w:rsid w:val="00EE0ED4"/>
    <w:rsid w:val="00EE4EF6"/>
    <w:rsid w:val="00EF075C"/>
    <w:rsid w:val="00EF1038"/>
    <w:rsid w:val="00EF1518"/>
    <w:rsid w:val="00EF2143"/>
    <w:rsid w:val="00EF24D2"/>
    <w:rsid w:val="00EF2D78"/>
    <w:rsid w:val="00EF41CE"/>
    <w:rsid w:val="00EF46AF"/>
    <w:rsid w:val="00EF5372"/>
    <w:rsid w:val="00F006D5"/>
    <w:rsid w:val="00F00878"/>
    <w:rsid w:val="00F035E5"/>
    <w:rsid w:val="00F03FAB"/>
    <w:rsid w:val="00F046B1"/>
    <w:rsid w:val="00F05E82"/>
    <w:rsid w:val="00F104C6"/>
    <w:rsid w:val="00F13608"/>
    <w:rsid w:val="00F14366"/>
    <w:rsid w:val="00F1464B"/>
    <w:rsid w:val="00F16B1A"/>
    <w:rsid w:val="00F22333"/>
    <w:rsid w:val="00F22800"/>
    <w:rsid w:val="00F23C84"/>
    <w:rsid w:val="00F25FF0"/>
    <w:rsid w:val="00F26526"/>
    <w:rsid w:val="00F3288D"/>
    <w:rsid w:val="00F33604"/>
    <w:rsid w:val="00F355E4"/>
    <w:rsid w:val="00F40D6A"/>
    <w:rsid w:val="00F45924"/>
    <w:rsid w:val="00F50115"/>
    <w:rsid w:val="00F515FC"/>
    <w:rsid w:val="00F5260A"/>
    <w:rsid w:val="00F52C89"/>
    <w:rsid w:val="00F553A2"/>
    <w:rsid w:val="00F57139"/>
    <w:rsid w:val="00F57A11"/>
    <w:rsid w:val="00F57EB4"/>
    <w:rsid w:val="00F60EB8"/>
    <w:rsid w:val="00F62BCC"/>
    <w:rsid w:val="00F63504"/>
    <w:rsid w:val="00F65635"/>
    <w:rsid w:val="00F66181"/>
    <w:rsid w:val="00F67772"/>
    <w:rsid w:val="00F73115"/>
    <w:rsid w:val="00F7597D"/>
    <w:rsid w:val="00F76314"/>
    <w:rsid w:val="00F76737"/>
    <w:rsid w:val="00F8025B"/>
    <w:rsid w:val="00F82535"/>
    <w:rsid w:val="00F83FEA"/>
    <w:rsid w:val="00F86A72"/>
    <w:rsid w:val="00F871C9"/>
    <w:rsid w:val="00F87850"/>
    <w:rsid w:val="00F90F13"/>
    <w:rsid w:val="00F91EA6"/>
    <w:rsid w:val="00F921E7"/>
    <w:rsid w:val="00F95B1B"/>
    <w:rsid w:val="00F96129"/>
    <w:rsid w:val="00F96C1F"/>
    <w:rsid w:val="00FA13E7"/>
    <w:rsid w:val="00FA3550"/>
    <w:rsid w:val="00FA623A"/>
    <w:rsid w:val="00FA67D9"/>
    <w:rsid w:val="00FB63D8"/>
    <w:rsid w:val="00FB67AE"/>
    <w:rsid w:val="00FB6899"/>
    <w:rsid w:val="00FB7298"/>
    <w:rsid w:val="00FC40AB"/>
    <w:rsid w:val="00FC54F6"/>
    <w:rsid w:val="00FD76E6"/>
    <w:rsid w:val="00FE34F2"/>
    <w:rsid w:val="00FE50A2"/>
    <w:rsid w:val="00FE5411"/>
    <w:rsid w:val="00FF1F77"/>
    <w:rsid w:val="00FF2993"/>
    <w:rsid w:val="00FF29DB"/>
    <w:rsid w:val="00FF4C59"/>
    <w:rsid w:val="00FF5679"/>
    <w:rsid w:val="00FF5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CAE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9283D"/>
    <w:pPr>
      <w:keepNext/>
      <w:ind w:left="420" w:hanging="420"/>
      <w:outlineLvl w:val="0"/>
    </w:pPr>
    <w:rPr>
      <w:rFonts w:asciiTheme="majorHAnsi" w:eastAsiaTheme="majorEastAsia" w:hAnsiTheme="majorHAnsi"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9283D"/>
    <w:rPr>
      <w:rFonts w:asciiTheme="majorHAnsi" w:eastAsiaTheme="majorEastAsia" w:hAnsiTheme="majorHAnsi" w:cstheme="majorBidi"/>
      <w:sz w:val="28"/>
      <w:szCs w:val="24"/>
    </w:rPr>
  </w:style>
  <w:style w:type="paragraph" w:styleId="a3">
    <w:name w:val="Date"/>
    <w:basedOn w:val="a"/>
    <w:next w:val="a"/>
    <w:link w:val="a4"/>
    <w:uiPriority w:val="99"/>
    <w:semiHidden/>
    <w:unhideWhenUsed/>
    <w:rsid w:val="00BF50F0"/>
  </w:style>
  <w:style w:type="character" w:customStyle="1" w:styleId="a4">
    <w:name w:val="日付 (文字)"/>
    <w:basedOn w:val="a0"/>
    <w:link w:val="a3"/>
    <w:uiPriority w:val="99"/>
    <w:semiHidden/>
    <w:rsid w:val="00BF50F0"/>
  </w:style>
  <w:style w:type="table" w:styleId="a5">
    <w:name w:val="Table Grid"/>
    <w:basedOn w:val="a1"/>
    <w:uiPriority w:val="59"/>
    <w:rsid w:val="00853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Medium List 1"/>
    <w:basedOn w:val="a1"/>
    <w:uiPriority w:val="65"/>
    <w:rsid w:val="0085322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6">
    <w:name w:val="List Paragraph"/>
    <w:basedOn w:val="a"/>
    <w:uiPriority w:val="34"/>
    <w:qFormat/>
    <w:rsid w:val="00D14E4A"/>
    <w:pPr>
      <w:ind w:leftChars="400" w:left="840"/>
    </w:pPr>
  </w:style>
  <w:style w:type="paragraph" w:styleId="Web">
    <w:name w:val="Normal (Web)"/>
    <w:basedOn w:val="a"/>
    <w:uiPriority w:val="99"/>
    <w:semiHidden/>
    <w:unhideWhenUsed/>
    <w:rsid w:val="004736D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14">
    <w:name w:val="Colorful Grid"/>
    <w:basedOn w:val="a1"/>
    <w:uiPriority w:val="73"/>
    <w:rsid w:val="00F035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Light Shading"/>
    <w:basedOn w:val="a1"/>
    <w:uiPriority w:val="60"/>
    <w:rsid w:val="00D4727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Balloon Text"/>
    <w:basedOn w:val="a"/>
    <w:link w:val="a8"/>
    <w:uiPriority w:val="99"/>
    <w:semiHidden/>
    <w:unhideWhenUsed/>
    <w:rsid w:val="00957E2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957E22"/>
    <w:rPr>
      <w:rFonts w:asciiTheme="majorHAnsi" w:eastAsiaTheme="majorEastAsia" w:hAnsiTheme="majorHAnsi" w:cstheme="majorBidi"/>
      <w:sz w:val="18"/>
      <w:szCs w:val="18"/>
    </w:rPr>
  </w:style>
  <w:style w:type="paragraph" w:styleId="a9">
    <w:name w:val="header"/>
    <w:basedOn w:val="a"/>
    <w:link w:val="aa"/>
    <w:uiPriority w:val="99"/>
    <w:unhideWhenUsed/>
    <w:rsid w:val="00D03F07"/>
    <w:pPr>
      <w:tabs>
        <w:tab w:val="center" w:pos="4252"/>
        <w:tab w:val="right" w:pos="8504"/>
      </w:tabs>
      <w:snapToGrid w:val="0"/>
    </w:pPr>
  </w:style>
  <w:style w:type="character" w:customStyle="1" w:styleId="aa">
    <w:name w:val="ヘッダー (文字)"/>
    <w:basedOn w:val="a0"/>
    <w:link w:val="a9"/>
    <w:uiPriority w:val="99"/>
    <w:rsid w:val="00D03F07"/>
  </w:style>
  <w:style w:type="paragraph" w:styleId="ab">
    <w:name w:val="footer"/>
    <w:basedOn w:val="a"/>
    <w:link w:val="ac"/>
    <w:uiPriority w:val="99"/>
    <w:unhideWhenUsed/>
    <w:rsid w:val="00D03F07"/>
    <w:pPr>
      <w:tabs>
        <w:tab w:val="center" w:pos="4252"/>
        <w:tab w:val="right" w:pos="8504"/>
      </w:tabs>
      <w:snapToGrid w:val="0"/>
    </w:pPr>
  </w:style>
  <w:style w:type="character" w:customStyle="1" w:styleId="ac">
    <w:name w:val="フッター (文字)"/>
    <w:basedOn w:val="a0"/>
    <w:link w:val="ab"/>
    <w:uiPriority w:val="99"/>
    <w:rsid w:val="00D03F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9283D"/>
    <w:pPr>
      <w:keepNext/>
      <w:ind w:left="420" w:hanging="420"/>
      <w:outlineLvl w:val="0"/>
    </w:pPr>
    <w:rPr>
      <w:rFonts w:asciiTheme="majorHAnsi" w:eastAsiaTheme="majorEastAsia" w:hAnsiTheme="majorHAnsi"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9283D"/>
    <w:rPr>
      <w:rFonts w:asciiTheme="majorHAnsi" w:eastAsiaTheme="majorEastAsia" w:hAnsiTheme="majorHAnsi" w:cstheme="majorBidi"/>
      <w:sz w:val="28"/>
      <w:szCs w:val="24"/>
    </w:rPr>
  </w:style>
  <w:style w:type="paragraph" w:styleId="a3">
    <w:name w:val="Date"/>
    <w:basedOn w:val="a"/>
    <w:next w:val="a"/>
    <w:link w:val="a4"/>
    <w:uiPriority w:val="99"/>
    <w:semiHidden/>
    <w:unhideWhenUsed/>
    <w:rsid w:val="00BF50F0"/>
  </w:style>
  <w:style w:type="character" w:customStyle="1" w:styleId="a4">
    <w:name w:val="日付 (文字)"/>
    <w:basedOn w:val="a0"/>
    <w:link w:val="a3"/>
    <w:uiPriority w:val="99"/>
    <w:semiHidden/>
    <w:rsid w:val="00BF50F0"/>
  </w:style>
  <w:style w:type="table" w:styleId="a5">
    <w:name w:val="Table Grid"/>
    <w:basedOn w:val="a1"/>
    <w:uiPriority w:val="59"/>
    <w:rsid w:val="008532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Medium List 1"/>
    <w:basedOn w:val="a1"/>
    <w:uiPriority w:val="65"/>
    <w:rsid w:val="0085322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6">
    <w:name w:val="List Paragraph"/>
    <w:basedOn w:val="a"/>
    <w:uiPriority w:val="34"/>
    <w:qFormat/>
    <w:rsid w:val="00D14E4A"/>
    <w:pPr>
      <w:ind w:leftChars="400" w:left="840"/>
    </w:pPr>
  </w:style>
  <w:style w:type="paragraph" w:styleId="Web">
    <w:name w:val="Normal (Web)"/>
    <w:basedOn w:val="a"/>
    <w:uiPriority w:val="99"/>
    <w:semiHidden/>
    <w:unhideWhenUsed/>
    <w:rsid w:val="004736D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14">
    <w:name w:val="Colorful Grid"/>
    <w:basedOn w:val="a1"/>
    <w:uiPriority w:val="73"/>
    <w:rsid w:val="00F035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Light Shading"/>
    <w:basedOn w:val="a1"/>
    <w:uiPriority w:val="60"/>
    <w:rsid w:val="00D4727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Balloon Text"/>
    <w:basedOn w:val="a"/>
    <w:link w:val="a8"/>
    <w:uiPriority w:val="99"/>
    <w:semiHidden/>
    <w:unhideWhenUsed/>
    <w:rsid w:val="00957E2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957E22"/>
    <w:rPr>
      <w:rFonts w:asciiTheme="majorHAnsi" w:eastAsiaTheme="majorEastAsia" w:hAnsiTheme="majorHAnsi" w:cstheme="majorBidi"/>
      <w:sz w:val="18"/>
      <w:szCs w:val="18"/>
    </w:rPr>
  </w:style>
  <w:style w:type="paragraph" w:styleId="a9">
    <w:name w:val="header"/>
    <w:basedOn w:val="a"/>
    <w:link w:val="aa"/>
    <w:uiPriority w:val="99"/>
    <w:unhideWhenUsed/>
    <w:rsid w:val="00D03F07"/>
    <w:pPr>
      <w:tabs>
        <w:tab w:val="center" w:pos="4252"/>
        <w:tab w:val="right" w:pos="8504"/>
      </w:tabs>
      <w:snapToGrid w:val="0"/>
    </w:pPr>
  </w:style>
  <w:style w:type="character" w:customStyle="1" w:styleId="aa">
    <w:name w:val="ヘッダー (文字)"/>
    <w:basedOn w:val="a0"/>
    <w:link w:val="a9"/>
    <w:uiPriority w:val="99"/>
    <w:rsid w:val="00D03F07"/>
  </w:style>
  <w:style w:type="paragraph" w:styleId="ab">
    <w:name w:val="footer"/>
    <w:basedOn w:val="a"/>
    <w:link w:val="ac"/>
    <w:uiPriority w:val="99"/>
    <w:unhideWhenUsed/>
    <w:rsid w:val="00D03F07"/>
    <w:pPr>
      <w:tabs>
        <w:tab w:val="center" w:pos="4252"/>
        <w:tab w:val="right" w:pos="8504"/>
      </w:tabs>
      <w:snapToGrid w:val="0"/>
    </w:pPr>
  </w:style>
  <w:style w:type="character" w:customStyle="1" w:styleId="ac">
    <w:name w:val="フッター (文字)"/>
    <w:basedOn w:val="a0"/>
    <w:link w:val="ab"/>
    <w:uiPriority w:val="99"/>
    <w:rsid w:val="00D0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4164">
      <w:bodyDiv w:val="1"/>
      <w:marLeft w:val="0"/>
      <w:marRight w:val="0"/>
      <w:marTop w:val="0"/>
      <w:marBottom w:val="0"/>
      <w:divBdr>
        <w:top w:val="none" w:sz="0" w:space="0" w:color="auto"/>
        <w:left w:val="none" w:sz="0" w:space="0" w:color="auto"/>
        <w:bottom w:val="none" w:sz="0" w:space="0" w:color="auto"/>
        <w:right w:val="none" w:sz="0" w:space="0" w:color="auto"/>
      </w:divBdr>
    </w:div>
    <w:div w:id="51125710">
      <w:bodyDiv w:val="1"/>
      <w:marLeft w:val="0"/>
      <w:marRight w:val="0"/>
      <w:marTop w:val="0"/>
      <w:marBottom w:val="0"/>
      <w:divBdr>
        <w:top w:val="none" w:sz="0" w:space="0" w:color="auto"/>
        <w:left w:val="none" w:sz="0" w:space="0" w:color="auto"/>
        <w:bottom w:val="none" w:sz="0" w:space="0" w:color="auto"/>
        <w:right w:val="none" w:sz="0" w:space="0" w:color="auto"/>
      </w:divBdr>
    </w:div>
    <w:div w:id="292293290">
      <w:bodyDiv w:val="1"/>
      <w:marLeft w:val="0"/>
      <w:marRight w:val="0"/>
      <w:marTop w:val="0"/>
      <w:marBottom w:val="0"/>
      <w:divBdr>
        <w:top w:val="none" w:sz="0" w:space="0" w:color="auto"/>
        <w:left w:val="none" w:sz="0" w:space="0" w:color="auto"/>
        <w:bottom w:val="none" w:sz="0" w:space="0" w:color="auto"/>
        <w:right w:val="none" w:sz="0" w:space="0" w:color="auto"/>
      </w:divBdr>
    </w:div>
    <w:div w:id="570115968">
      <w:bodyDiv w:val="1"/>
      <w:marLeft w:val="0"/>
      <w:marRight w:val="0"/>
      <w:marTop w:val="0"/>
      <w:marBottom w:val="0"/>
      <w:divBdr>
        <w:top w:val="none" w:sz="0" w:space="0" w:color="auto"/>
        <w:left w:val="none" w:sz="0" w:space="0" w:color="auto"/>
        <w:bottom w:val="none" w:sz="0" w:space="0" w:color="auto"/>
        <w:right w:val="none" w:sz="0" w:space="0" w:color="auto"/>
      </w:divBdr>
    </w:div>
    <w:div w:id="630943579">
      <w:bodyDiv w:val="1"/>
      <w:marLeft w:val="0"/>
      <w:marRight w:val="0"/>
      <w:marTop w:val="0"/>
      <w:marBottom w:val="0"/>
      <w:divBdr>
        <w:top w:val="none" w:sz="0" w:space="0" w:color="auto"/>
        <w:left w:val="none" w:sz="0" w:space="0" w:color="auto"/>
        <w:bottom w:val="none" w:sz="0" w:space="0" w:color="auto"/>
        <w:right w:val="none" w:sz="0" w:space="0" w:color="auto"/>
      </w:divBdr>
    </w:div>
    <w:div w:id="912351770">
      <w:bodyDiv w:val="1"/>
      <w:marLeft w:val="0"/>
      <w:marRight w:val="0"/>
      <w:marTop w:val="0"/>
      <w:marBottom w:val="0"/>
      <w:divBdr>
        <w:top w:val="none" w:sz="0" w:space="0" w:color="auto"/>
        <w:left w:val="none" w:sz="0" w:space="0" w:color="auto"/>
        <w:bottom w:val="none" w:sz="0" w:space="0" w:color="auto"/>
        <w:right w:val="none" w:sz="0" w:space="0" w:color="auto"/>
      </w:divBdr>
    </w:div>
    <w:div w:id="1069380586">
      <w:bodyDiv w:val="1"/>
      <w:marLeft w:val="0"/>
      <w:marRight w:val="0"/>
      <w:marTop w:val="0"/>
      <w:marBottom w:val="0"/>
      <w:divBdr>
        <w:top w:val="none" w:sz="0" w:space="0" w:color="auto"/>
        <w:left w:val="none" w:sz="0" w:space="0" w:color="auto"/>
        <w:bottom w:val="none" w:sz="0" w:space="0" w:color="auto"/>
        <w:right w:val="none" w:sz="0" w:space="0" w:color="auto"/>
      </w:divBdr>
    </w:div>
    <w:div w:id="1283656047">
      <w:bodyDiv w:val="1"/>
      <w:marLeft w:val="0"/>
      <w:marRight w:val="0"/>
      <w:marTop w:val="0"/>
      <w:marBottom w:val="0"/>
      <w:divBdr>
        <w:top w:val="none" w:sz="0" w:space="0" w:color="auto"/>
        <w:left w:val="none" w:sz="0" w:space="0" w:color="auto"/>
        <w:bottom w:val="none" w:sz="0" w:space="0" w:color="auto"/>
        <w:right w:val="none" w:sz="0" w:space="0" w:color="auto"/>
      </w:divBdr>
    </w:div>
    <w:div w:id="1436943535">
      <w:bodyDiv w:val="1"/>
      <w:marLeft w:val="0"/>
      <w:marRight w:val="0"/>
      <w:marTop w:val="0"/>
      <w:marBottom w:val="0"/>
      <w:divBdr>
        <w:top w:val="none" w:sz="0" w:space="0" w:color="auto"/>
        <w:left w:val="none" w:sz="0" w:space="0" w:color="auto"/>
        <w:bottom w:val="none" w:sz="0" w:space="0" w:color="auto"/>
        <w:right w:val="none" w:sz="0" w:space="0" w:color="auto"/>
      </w:divBdr>
    </w:div>
    <w:div w:id="1491141585">
      <w:bodyDiv w:val="1"/>
      <w:marLeft w:val="0"/>
      <w:marRight w:val="0"/>
      <w:marTop w:val="0"/>
      <w:marBottom w:val="0"/>
      <w:divBdr>
        <w:top w:val="none" w:sz="0" w:space="0" w:color="auto"/>
        <w:left w:val="none" w:sz="0" w:space="0" w:color="auto"/>
        <w:bottom w:val="none" w:sz="0" w:space="0" w:color="auto"/>
        <w:right w:val="none" w:sz="0" w:space="0" w:color="auto"/>
      </w:divBdr>
    </w:div>
    <w:div w:id="167811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59250-9507-441A-9E89-785F72B3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7386</TotalTime>
  <Pages>2</Pages>
  <Words>169</Words>
  <Characters>969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takayama.kazuna@jp.fujitsu.com</dc:creator>
  <cp:lastModifiedBy>takayama.kazuna@jp.fujitsu.com</cp:lastModifiedBy>
  <cp:revision>1076</cp:revision>
  <cp:lastPrinted>2015-01-20T02:54:00Z</cp:lastPrinted>
  <dcterms:created xsi:type="dcterms:W3CDTF">2013-10-28T02:10:00Z</dcterms:created>
  <dcterms:modified xsi:type="dcterms:W3CDTF">2015-02-14T07:14:00Z</dcterms:modified>
</cp:coreProperties>
</file>