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2745" w14:textId="3A88AA24" w:rsidR="008B6116" w:rsidRPr="00C838B1" w:rsidRDefault="0071457A" w:rsidP="006451B3">
      <w:pPr>
        <w:ind w:firstLineChars="0" w:firstLine="0"/>
        <w:jc w:val="center"/>
        <w:rPr>
          <w:rFonts w:ascii="黑体" w:eastAsia="黑体" w:hAnsi="黑体"/>
          <w:sz w:val="36"/>
          <w:szCs w:val="36"/>
        </w:rPr>
      </w:pPr>
      <w:r w:rsidRPr="00C838B1">
        <w:rPr>
          <w:rFonts w:ascii="黑体" w:eastAsia="黑体" w:hAnsi="黑体" w:hint="eastAsia"/>
          <w:sz w:val="36"/>
          <w:szCs w:val="36"/>
        </w:rPr>
        <w:t>基于</w:t>
      </w:r>
      <w:r w:rsidR="0044031D" w:rsidRPr="00C838B1">
        <w:rPr>
          <w:rFonts w:ascii="黑体" w:eastAsia="黑体" w:hAnsi="黑体" w:hint="eastAsia"/>
          <w:sz w:val="36"/>
          <w:szCs w:val="36"/>
        </w:rPr>
        <w:t>遗传算法与非线性规划的企业订购和转运决策模型</w:t>
      </w:r>
    </w:p>
    <w:p w14:paraId="27F3FBD3" w14:textId="77777777" w:rsidR="00D930B5" w:rsidRDefault="00D930B5">
      <w:pPr>
        <w:ind w:firstLine="600"/>
        <w:jc w:val="center"/>
        <w:rPr>
          <w:rFonts w:ascii="黑体" w:eastAsia="黑体" w:hAnsi="黑体"/>
          <w:sz w:val="30"/>
          <w:szCs w:val="30"/>
        </w:rPr>
      </w:pPr>
    </w:p>
    <w:p w14:paraId="6543626C" w14:textId="4C870960" w:rsidR="008B6116" w:rsidRDefault="008B784A" w:rsidP="006451B3">
      <w:pPr>
        <w:ind w:firstLineChars="0" w:firstLine="0"/>
        <w:jc w:val="center"/>
        <w:rPr>
          <w:rFonts w:ascii="黑体" w:eastAsia="黑体" w:hAnsi="黑体"/>
          <w:sz w:val="28"/>
          <w:szCs w:val="28"/>
        </w:rPr>
      </w:pPr>
      <w:r>
        <w:rPr>
          <w:rFonts w:ascii="黑体" w:eastAsia="黑体" w:hAnsi="黑体" w:hint="eastAsia"/>
          <w:sz w:val="28"/>
          <w:szCs w:val="28"/>
        </w:rPr>
        <w:t>摘要</w:t>
      </w:r>
    </w:p>
    <w:p w14:paraId="737F95F1" w14:textId="77777777" w:rsidR="00CA13BC" w:rsidRDefault="00CA13BC">
      <w:pPr>
        <w:ind w:firstLine="560"/>
        <w:jc w:val="center"/>
        <w:rPr>
          <w:rFonts w:ascii="黑体" w:eastAsia="黑体" w:hAnsi="黑体"/>
          <w:sz w:val="28"/>
          <w:szCs w:val="28"/>
        </w:rPr>
      </w:pPr>
    </w:p>
    <w:p w14:paraId="0FC37357" w14:textId="0A6AE230" w:rsidR="00561113" w:rsidRDefault="00561113" w:rsidP="00EC2C81">
      <w:pPr>
        <w:ind w:firstLine="480"/>
      </w:pPr>
      <w:r>
        <w:rPr>
          <w:rFonts w:hint="eastAsia"/>
        </w:rPr>
        <w:t>本文针对</w:t>
      </w:r>
      <w:r w:rsidR="006C2B94">
        <w:rPr>
          <w:rFonts w:hint="eastAsia"/>
        </w:rPr>
        <w:t>供应商对企业重要性问题，基于</w:t>
      </w:r>
      <w:r w:rsidR="006C2B94" w:rsidRPr="00B10500">
        <w:rPr>
          <w:rFonts w:hint="eastAsia"/>
          <w:b/>
          <w:bCs/>
        </w:rPr>
        <w:t>主成分分析法</w:t>
      </w:r>
      <w:r w:rsidR="006C2B94">
        <w:rPr>
          <w:rFonts w:hint="eastAsia"/>
        </w:rPr>
        <w:t>对</w:t>
      </w:r>
      <w:r w:rsidR="006C2B94">
        <w:rPr>
          <w:rFonts w:hint="eastAsia"/>
        </w:rPr>
        <w:t>4</w:t>
      </w:r>
      <w:r w:rsidR="006C2B94">
        <w:t>02</w:t>
      </w:r>
      <w:r w:rsidR="006C2B94">
        <w:rPr>
          <w:rFonts w:hint="eastAsia"/>
        </w:rPr>
        <w:t>家供应商进行综合评价；之后本文针对</w:t>
      </w:r>
      <w:r>
        <w:rPr>
          <w:rFonts w:hint="eastAsia"/>
        </w:rPr>
        <w:t>企业生产的订货、转运方案</w:t>
      </w:r>
      <w:r w:rsidR="006C2B94">
        <w:rPr>
          <w:rFonts w:hint="eastAsia"/>
        </w:rPr>
        <w:t>决策问题，基于</w:t>
      </w:r>
      <w:r w:rsidR="00EC2C81" w:rsidRPr="00B10500">
        <w:rPr>
          <w:rFonts w:hint="eastAsia"/>
          <w:b/>
          <w:bCs/>
        </w:rPr>
        <w:t>非线性规划</w:t>
      </w:r>
      <w:r w:rsidR="006C2B94">
        <w:rPr>
          <w:rFonts w:hint="eastAsia"/>
        </w:rPr>
        <w:t>对企业订货、转运方案</w:t>
      </w:r>
      <w:r w:rsidR="00EC2C81">
        <w:rPr>
          <w:rFonts w:hint="eastAsia"/>
        </w:rPr>
        <w:t>构建</w:t>
      </w:r>
      <w:r w:rsidR="006C2B94" w:rsidRPr="00B10500">
        <w:rPr>
          <w:rFonts w:hint="eastAsia"/>
          <w:b/>
          <w:bCs/>
        </w:rPr>
        <w:t>决策模型</w:t>
      </w:r>
      <w:r w:rsidR="00EC2C81">
        <w:rPr>
          <w:rFonts w:hint="eastAsia"/>
        </w:rPr>
        <w:t>；并且本文以</w:t>
      </w:r>
      <w:r w:rsidR="00EC2C81" w:rsidRPr="00B10500">
        <w:rPr>
          <w:rFonts w:hint="eastAsia"/>
          <w:b/>
          <w:bCs/>
        </w:rPr>
        <w:t>启发式算法</w:t>
      </w:r>
      <w:r w:rsidR="00EC2C81">
        <w:rPr>
          <w:rFonts w:hint="eastAsia"/>
        </w:rPr>
        <w:t>代替非线性规划模型进行求解，基于“</w:t>
      </w:r>
      <w:r w:rsidR="00EC2C81" w:rsidRPr="00B10500">
        <w:rPr>
          <w:rFonts w:hint="eastAsia"/>
          <w:b/>
          <w:bCs/>
        </w:rPr>
        <w:t>逐步最优，得到整体最优解</w:t>
      </w:r>
      <w:r w:rsidR="00EC2C81">
        <w:rPr>
          <w:rFonts w:hint="eastAsia"/>
        </w:rPr>
        <w:t>”的思想，最后得到</w:t>
      </w:r>
      <w:r w:rsidR="001E720F">
        <w:rPr>
          <w:rFonts w:hint="eastAsia"/>
        </w:rPr>
        <w:t>企业的订货和转运方案。</w:t>
      </w:r>
    </w:p>
    <w:p w14:paraId="4173F3E6" w14:textId="77777777" w:rsidR="00E205DF" w:rsidRDefault="00E205DF" w:rsidP="00EC2C81">
      <w:pPr>
        <w:ind w:firstLine="480"/>
      </w:pPr>
    </w:p>
    <w:p w14:paraId="7C51D370" w14:textId="513A7B2C" w:rsidR="00AE4331" w:rsidRDefault="00AE4331" w:rsidP="009379DA">
      <w:pPr>
        <w:ind w:firstLine="482"/>
        <w:rPr>
          <w:shd w:val="clear" w:color="auto" w:fill="FFFFFF"/>
        </w:rPr>
      </w:pPr>
      <w:r w:rsidRPr="00AE4331">
        <w:rPr>
          <w:rFonts w:hint="eastAsia"/>
          <w:b/>
          <w:bCs/>
        </w:rPr>
        <w:t>针对问题</w:t>
      </w:r>
      <w:proofErr w:type="gramStart"/>
      <w:r w:rsidRPr="00AE4331">
        <w:rPr>
          <w:rFonts w:hint="eastAsia"/>
          <w:b/>
          <w:bCs/>
        </w:rPr>
        <w:t>一</w:t>
      </w:r>
      <w:proofErr w:type="gramEnd"/>
      <w:r>
        <w:rPr>
          <w:rFonts w:hint="eastAsia"/>
          <w:b/>
          <w:bCs/>
        </w:rPr>
        <w:t>：</w:t>
      </w:r>
      <w:r w:rsidR="0081157B">
        <w:rPr>
          <w:rFonts w:hint="eastAsia"/>
        </w:rPr>
        <w:t>首先，我们建立了三级七类的供货商</w:t>
      </w:r>
      <w:r w:rsidR="0081157B" w:rsidRPr="00C258D8">
        <w:rPr>
          <w:rFonts w:hint="eastAsia"/>
          <w:b/>
          <w:bCs/>
        </w:rPr>
        <w:t>供货特征指标体系</w:t>
      </w:r>
      <w:r w:rsidR="007F5CE4">
        <w:rPr>
          <w:rFonts w:hint="eastAsia"/>
        </w:rPr>
        <w:t>，用于后续综合评价模型的输入参数；随后，我们为了探究七个特征指标是否适用于主成分分析</w:t>
      </w:r>
      <w:r w:rsidR="00F638C8">
        <w:rPr>
          <w:rFonts w:hint="eastAsia"/>
        </w:rPr>
        <w:t>，运用</w:t>
      </w:r>
      <w:r w:rsidR="00F638C8">
        <w:rPr>
          <w:rFonts w:hint="eastAsia"/>
        </w:rPr>
        <w:t>S</w:t>
      </w:r>
      <w:r w:rsidR="00F638C8">
        <w:t>PSS</w:t>
      </w:r>
      <w:r w:rsidR="00F638C8">
        <w:rPr>
          <w:rFonts w:hint="eastAsia"/>
        </w:rPr>
        <w:t>软件进行了数据先验：</w:t>
      </w:r>
      <w:r w:rsidR="00F638C8" w:rsidRPr="00C258D8">
        <w:rPr>
          <w:b/>
          <w:bCs/>
        </w:rPr>
        <w:t>KMO</w:t>
      </w:r>
      <w:r w:rsidR="00F638C8" w:rsidRPr="00C258D8">
        <w:rPr>
          <w:rFonts w:hint="eastAsia"/>
          <w:b/>
          <w:bCs/>
        </w:rPr>
        <w:t>检验和</w:t>
      </w:r>
      <w:r w:rsidR="00F638C8" w:rsidRPr="00C258D8">
        <w:rPr>
          <w:rFonts w:hint="eastAsia"/>
          <w:b/>
          <w:bCs/>
          <w:shd w:val="clear" w:color="auto" w:fill="FFFFFF"/>
        </w:rPr>
        <w:t>Bartlett's</w:t>
      </w:r>
      <w:r w:rsidR="00F638C8" w:rsidRPr="00C258D8">
        <w:rPr>
          <w:rFonts w:hint="eastAsia"/>
          <w:b/>
          <w:bCs/>
          <w:shd w:val="clear" w:color="auto" w:fill="FFFFFF"/>
        </w:rPr>
        <w:t>检验</w:t>
      </w:r>
      <w:r w:rsidR="00F638C8">
        <w:rPr>
          <w:rFonts w:hint="eastAsia"/>
          <w:shd w:val="clear" w:color="auto" w:fill="FFFFFF"/>
        </w:rPr>
        <w:t>，其中</w:t>
      </w:r>
      <w:r w:rsidR="00F638C8">
        <w:t>KMO</w:t>
      </w:r>
      <w:r w:rsidR="00F638C8">
        <w:rPr>
          <w:rFonts w:hint="eastAsia"/>
        </w:rPr>
        <w:t>检验系数为</w:t>
      </w:r>
      <w:r w:rsidR="00F638C8" w:rsidRPr="00C258D8">
        <w:rPr>
          <w:rFonts w:hint="eastAsia"/>
          <w:b/>
          <w:bCs/>
        </w:rPr>
        <w:t>0</w:t>
      </w:r>
      <w:r w:rsidR="00F638C8" w:rsidRPr="00C258D8">
        <w:rPr>
          <w:b/>
          <w:bCs/>
        </w:rPr>
        <w:t>.883</w:t>
      </w:r>
      <w:r w:rsidR="00F638C8">
        <w:rPr>
          <w:rFonts w:hint="eastAsia"/>
        </w:rPr>
        <w:t>和</w:t>
      </w:r>
      <w:r w:rsidR="00F638C8">
        <w:rPr>
          <w:rFonts w:hint="eastAsia"/>
          <w:shd w:val="clear" w:color="auto" w:fill="FFFFFF"/>
        </w:rPr>
        <w:t>Bartlett's</w:t>
      </w:r>
      <w:r w:rsidR="00F638C8">
        <w:rPr>
          <w:rFonts w:hint="eastAsia"/>
          <w:shd w:val="clear" w:color="auto" w:fill="FFFFFF"/>
        </w:rPr>
        <w:t>检验的</w:t>
      </w:r>
      <w:r w:rsidR="00F638C8">
        <w:rPr>
          <w:rFonts w:hint="eastAsia"/>
          <w:shd w:val="clear" w:color="auto" w:fill="FFFFFF"/>
        </w:rPr>
        <w:t>P</w:t>
      </w:r>
      <w:r w:rsidR="00F638C8">
        <w:rPr>
          <w:rFonts w:hint="eastAsia"/>
          <w:shd w:val="clear" w:color="auto" w:fill="FFFFFF"/>
        </w:rPr>
        <w:t>值小于</w:t>
      </w:r>
      <w:r w:rsidR="00F638C8" w:rsidRPr="00C258D8">
        <w:rPr>
          <w:rFonts w:hint="eastAsia"/>
          <w:b/>
          <w:bCs/>
          <w:shd w:val="clear" w:color="auto" w:fill="FFFFFF"/>
        </w:rPr>
        <w:t>0</w:t>
      </w:r>
      <w:r w:rsidR="00F638C8" w:rsidRPr="00C258D8">
        <w:rPr>
          <w:b/>
          <w:bCs/>
          <w:shd w:val="clear" w:color="auto" w:fill="FFFFFF"/>
        </w:rPr>
        <w:t>.01</w:t>
      </w:r>
      <w:r w:rsidR="00F638C8">
        <w:rPr>
          <w:rFonts w:hint="eastAsia"/>
          <w:shd w:val="clear" w:color="auto" w:fill="FFFFFF"/>
        </w:rPr>
        <w:t>，证明了七个特征指标适用于主成分分析；最后我们运用</w:t>
      </w:r>
      <w:proofErr w:type="spellStart"/>
      <w:r w:rsidR="00F638C8">
        <w:rPr>
          <w:rFonts w:hint="eastAsia"/>
          <w:shd w:val="clear" w:color="auto" w:fill="FFFFFF"/>
        </w:rPr>
        <w:t>Matlab</w:t>
      </w:r>
      <w:proofErr w:type="spellEnd"/>
      <w:r w:rsidR="00F638C8">
        <w:rPr>
          <w:rFonts w:hint="eastAsia"/>
          <w:shd w:val="clear" w:color="auto" w:fill="FFFFFF"/>
        </w:rPr>
        <w:t>软件编程构建基于</w:t>
      </w:r>
      <w:r w:rsidR="00F638C8" w:rsidRPr="00C258D8">
        <w:rPr>
          <w:rFonts w:hint="eastAsia"/>
          <w:b/>
          <w:bCs/>
          <w:shd w:val="clear" w:color="auto" w:fill="FFFFFF"/>
        </w:rPr>
        <w:t>主成分分析法</w:t>
      </w:r>
      <w:r w:rsidR="00F638C8">
        <w:rPr>
          <w:rFonts w:hint="eastAsia"/>
          <w:shd w:val="clear" w:color="auto" w:fill="FFFFFF"/>
        </w:rPr>
        <w:t>的供应商重要性综合评价模型，计算出每家供应商的综合评分，并列出</w:t>
      </w:r>
      <w:r w:rsidR="00F638C8">
        <w:rPr>
          <w:rFonts w:hint="eastAsia"/>
          <w:shd w:val="clear" w:color="auto" w:fill="FFFFFF"/>
        </w:rPr>
        <w:t>5</w:t>
      </w:r>
      <w:r w:rsidR="00F638C8">
        <w:rPr>
          <w:shd w:val="clear" w:color="auto" w:fill="FFFFFF"/>
        </w:rPr>
        <w:t>0</w:t>
      </w:r>
      <w:r w:rsidR="00F638C8">
        <w:rPr>
          <w:rFonts w:hint="eastAsia"/>
          <w:shd w:val="clear" w:color="auto" w:fill="FFFFFF"/>
        </w:rPr>
        <w:t>家最重要的供应商。</w:t>
      </w:r>
    </w:p>
    <w:p w14:paraId="591E00E7" w14:textId="77777777" w:rsidR="00E205DF" w:rsidRPr="009379DA" w:rsidRDefault="00E205DF" w:rsidP="009379DA">
      <w:pPr>
        <w:ind w:firstLine="480"/>
      </w:pPr>
    </w:p>
    <w:p w14:paraId="0EA727A6" w14:textId="67713C03" w:rsidR="008B6116" w:rsidRDefault="009318FF">
      <w:pPr>
        <w:ind w:firstLine="482"/>
      </w:pPr>
      <w:r w:rsidRPr="00AE4331">
        <w:rPr>
          <w:rFonts w:hint="eastAsia"/>
          <w:b/>
          <w:bCs/>
        </w:rPr>
        <w:t>针对问题</w:t>
      </w:r>
      <w:r>
        <w:rPr>
          <w:rFonts w:hint="eastAsia"/>
          <w:b/>
          <w:bCs/>
        </w:rPr>
        <w:t>二：</w:t>
      </w:r>
      <w:r w:rsidR="00F638C8">
        <w:rPr>
          <w:rFonts w:ascii="宋体" w:hAnsi="宋体" w:hint="eastAsia"/>
        </w:rPr>
        <w:t>首先，我们运用Python软件编程对附件1中数据进行深度挖掘，对企业</w:t>
      </w:r>
      <w:r w:rsidR="00F638C8" w:rsidRPr="00C258D8">
        <w:rPr>
          <w:rFonts w:ascii="宋体" w:hAnsi="宋体" w:hint="eastAsia"/>
          <w:b/>
          <w:bCs/>
        </w:rPr>
        <w:t>原始库存的存在性</w:t>
      </w:r>
      <w:r w:rsidR="00F638C8">
        <w:rPr>
          <w:rFonts w:ascii="宋体" w:hAnsi="宋体" w:hint="eastAsia"/>
        </w:rPr>
        <w:t>进行先验，并且通过</w:t>
      </w:r>
      <w:r w:rsidR="00F638C8" w:rsidRPr="00C258D8">
        <w:rPr>
          <w:rFonts w:ascii="宋体" w:hAnsi="宋体" w:hint="eastAsia"/>
          <w:b/>
          <w:bCs/>
        </w:rPr>
        <w:t>数值模拟</w:t>
      </w:r>
      <w:r w:rsidR="00F638C8">
        <w:rPr>
          <w:rFonts w:ascii="宋体" w:hAnsi="宋体" w:hint="eastAsia"/>
        </w:rPr>
        <w:t>企业2</w:t>
      </w:r>
      <w:r w:rsidR="00F638C8">
        <w:rPr>
          <w:rFonts w:ascii="宋体" w:hAnsi="宋体"/>
        </w:rPr>
        <w:t>40</w:t>
      </w:r>
      <w:r w:rsidR="00F638C8">
        <w:rPr>
          <w:rFonts w:ascii="宋体" w:hAnsi="宋体" w:hint="eastAsia"/>
        </w:rPr>
        <w:t>周的生产历程，溯源求得企业的原始库存最小数值为</w:t>
      </w:r>
      <w:r w:rsidR="00F638C8" w:rsidRPr="00C258D8">
        <w:rPr>
          <w:rFonts w:ascii="宋体" w:hAnsi="宋体"/>
          <w:b/>
          <w:bCs/>
        </w:rPr>
        <w:t>11.28</w:t>
      </w:r>
      <w:r w:rsidR="00F638C8" w:rsidRPr="00C258D8">
        <w:rPr>
          <w:rFonts w:hint="eastAsia"/>
          <w:b/>
          <w:bCs/>
        </w:rPr>
        <w:t>万立方米</w:t>
      </w:r>
      <w:r w:rsidR="0090307D" w:rsidRPr="0090307D">
        <w:rPr>
          <w:rFonts w:hint="eastAsia"/>
          <w:b/>
          <w:bCs/>
        </w:rPr>
        <w:t>（四个</w:t>
      </w:r>
      <w:proofErr w:type="gramStart"/>
      <w:r w:rsidR="0090307D" w:rsidRPr="0090307D">
        <w:rPr>
          <w:rFonts w:hint="eastAsia"/>
          <w:b/>
          <w:bCs/>
        </w:rPr>
        <w:t>标准周</w:t>
      </w:r>
      <w:proofErr w:type="gramEnd"/>
      <w:r w:rsidR="0090307D" w:rsidRPr="0090307D">
        <w:rPr>
          <w:rFonts w:hint="eastAsia"/>
          <w:b/>
          <w:bCs/>
        </w:rPr>
        <w:t>产能）</w:t>
      </w:r>
      <w:r w:rsidR="00F638C8">
        <w:rPr>
          <w:rFonts w:hint="eastAsia"/>
        </w:rPr>
        <w:t>；随后，我们通过</w:t>
      </w:r>
      <w:r w:rsidR="00F638C8" w:rsidRPr="00C258D8">
        <w:rPr>
          <w:rFonts w:hint="eastAsia"/>
          <w:b/>
          <w:bCs/>
        </w:rPr>
        <w:t>非线性规划</w:t>
      </w:r>
      <w:r w:rsidR="00F638C8">
        <w:rPr>
          <w:rFonts w:hint="eastAsia"/>
        </w:rPr>
        <w:t>来建立最优企业生产决策模型，分别确定目标函数和约束条件</w:t>
      </w:r>
      <w:r w:rsidR="00E205DF">
        <w:rPr>
          <w:rFonts w:hint="eastAsia"/>
        </w:rPr>
        <w:t>，并且通过</w:t>
      </w:r>
      <w:r w:rsidR="00E205DF" w:rsidRPr="00C258D8">
        <w:rPr>
          <w:rFonts w:hint="eastAsia"/>
          <w:b/>
          <w:bCs/>
        </w:rPr>
        <w:t>遗传算法</w:t>
      </w:r>
      <w:r w:rsidR="00E205DF">
        <w:rPr>
          <w:rFonts w:hint="eastAsia"/>
        </w:rPr>
        <w:t>和</w:t>
      </w:r>
      <w:r w:rsidR="00E205DF" w:rsidRPr="00C258D8">
        <w:rPr>
          <w:rFonts w:hint="eastAsia"/>
          <w:b/>
          <w:bCs/>
        </w:rPr>
        <w:t>罚函数法</w:t>
      </w:r>
      <w:r w:rsidR="00E205DF">
        <w:rPr>
          <w:rFonts w:hint="eastAsia"/>
        </w:rPr>
        <w:t>进行求解，计算所得在满足企业正常生产的情况下，所需供应商的最小数量为</w:t>
      </w:r>
      <w:r w:rsidR="00E205DF" w:rsidRPr="00C258D8">
        <w:rPr>
          <w:rFonts w:hint="eastAsia"/>
          <w:b/>
          <w:bCs/>
        </w:rPr>
        <w:t>3</w:t>
      </w:r>
      <w:r w:rsidR="00E205DF" w:rsidRPr="00C258D8">
        <w:rPr>
          <w:b/>
          <w:bCs/>
        </w:rPr>
        <w:t>2</w:t>
      </w:r>
      <w:r w:rsidR="00E205DF">
        <w:rPr>
          <w:rFonts w:hint="eastAsia"/>
        </w:rPr>
        <w:t>，展示</w:t>
      </w:r>
      <w:r w:rsidR="00E205DF">
        <w:rPr>
          <w:rFonts w:hint="eastAsia"/>
        </w:rPr>
        <w:t>3</w:t>
      </w:r>
      <w:r w:rsidR="00E205DF">
        <w:t>2</w:t>
      </w:r>
      <w:r w:rsidR="00E205DF">
        <w:rPr>
          <w:rFonts w:hint="eastAsia"/>
        </w:rPr>
        <w:t>家供应商结果；</w:t>
      </w:r>
      <w:r w:rsidR="00CA13BC">
        <w:rPr>
          <w:rFonts w:hint="eastAsia"/>
        </w:rPr>
        <w:t>最后，我们分别建立了</w:t>
      </w:r>
      <w:proofErr w:type="gramStart"/>
      <w:r w:rsidR="00CA13BC">
        <w:rPr>
          <w:rFonts w:hint="eastAsia"/>
        </w:rPr>
        <w:t>最</w:t>
      </w:r>
      <w:proofErr w:type="gramEnd"/>
      <w:r w:rsidR="00CA13BC">
        <w:rPr>
          <w:rFonts w:hint="eastAsia"/>
        </w:rPr>
        <w:t>经济的订购决策模型和最优转运损耗决策模型，求解所得未来</w:t>
      </w:r>
      <w:r w:rsidR="00CA13BC">
        <w:rPr>
          <w:rFonts w:hint="eastAsia"/>
        </w:rPr>
        <w:t>2</w:t>
      </w:r>
      <w:r w:rsidR="00CA13BC">
        <w:t>4</w:t>
      </w:r>
      <w:r w:rsidR="00CA13BC">
        <w:rPr>
          <w:rFonts w:hint="eastAsia"/>
        </w:rPr>
        <w:t>周</w:t>
      </w:r>
      <w:proofErr w:type="gramStart"/>
      <w:r w:rsidR="00CA13BC">
        <w:rPr>
          <w:rFonts w:hint="eastAsia"/>
        </w:rPr>
        <w:t>最</w:t>
      </w:r>
      <w:proofErr w:type="gramEnd"/>
      <w:r w:rsidR="00CA13BC">
        <w:rPr>
          <w:rFonts w:hint="eastAsia"/>
        </w:rPr>
        <w:t>经济的订购方案和损耗最小的转运方案，并且通过未来每周的转换产能值和转运损耗产能总值来对订购方案和转运方案进行分析。</w:t>
      </w:r>
    </w:p>
    <w:p w14:paraId="2974530D" w14:textId="77777777" w:rsidR="00E205DF" w:rsidRDefault="00E205DF">
      <w:pPr>
        <w:ind w:firstLine="480"/>
        <w:rPr>
          <w:rFonts w:ascii="宋体" w:hAnsi="宋体"/>
        </w:rPr>
      </w:pPr>
    </w:p>
    <w:p w14:paraId="59D89EAA" w14:textId="7F2CC5F4" w:rsidR="006237AA" w:rsidRDefault="00957569" w:rsidP="00C9548D">
      <w:pPr>
        <w:ind w:firstLine="482"/>
      </w:pPr>
      <w:r w:rsidRPr="00AE4331">
        <w:rPr>
          <w:rFonts w:hint="eastAsia"/>
          <w:b/>
          <w:bCs/>
        </w:rPr>
        <w:t>针对问题</w:t>
      </w:r>
      <w:r>
        <w:rPr>
          <w:rFonts w:hint="eastAsia"/>
          <w:b/>
          <w:bCs/>
        </w:rPr>
        <w:t>三：</w:t>
      </w:r>
      <w:r w:rsidR="003235E5">
        <w:rPr>
          <w:rFonts w:hint="eastAsia"/>
        </w:rPr>
        <w:t>首先</w:t>
      </w:r>
      <w:r w:rsidR="00DD67E5">
        <w:rPr>
          <w:rFonts w:hint="eastAsia"/>
        </w:rPr>
        <w:t>，我们在通过非线性规划建立</w:t>
      </w:r>
      <w:proofErr w:type="gramStart"/>
      <w:r w:rsidR="00DD67E5">
        <w:rPr>
          <w:rFonts w:hint="eastAsia"/>
        </w:rPr>
        <w:t>最</w:t>
      </w:r>
      <w:proofErr w:type="gramEnd"/>
      <w:r w:rsidR="00DD67E5">
        <w:rPr>
          <w:rFonts w:hint="eastAsia"/>
        </w:rPr>
        <w:t>经济的订购方案过程中，将购买</w:t>
      </w:r>
      <w:r w:rsidR="00DD67E5">
        <w:rPr>
          <w:rFonts w:hint="eastAsia"/>
        </w:rPr>
        <w:t>A</w:t>
      </w:r>
      <w:r w:rsidR="00DD67E5">
        <w:rPr>
          <w:rFonts w:hint="eastAsia"/>
        </w:rPr>
        <w:t>类原材料和</w:t>
      </w:r>
      <w:r w:rsidR="00DD67E5">
        <w:rPr>
          <w:rFonts w:hint="eastAsia"/>
        </w:rPr>
        <w:t>C</w:t>
      </w:r>
      <w:r w:rsidR="00DD67E5">
        <w:rPr>
          <w:rFonts w:hint="eastAsia"/>
        </w:rPr>
        <w:t>类原材料的次数作为</w:t>
      </w:r>
      <w:r w:rsidR="00DD67E5" w:rsidRPr="00B47D97">
        <w:rPr>
          <w:rFonts w:hint="eastAsia"/>
          <w:b/>
          <w:bCs/>
        </w:rPr>
        <w:t>决策变量</w:t>
      </w:r>
      <w:r w:rsidR="00DD67E5">
        <w:rPr>
          <w:rFonts w:hint="eastAsia"/>
        </w:rPr>
        <w:t>加入</w:t>
      </w:r>
      <w:r w:rsidR="00DD67E5" w:rsidRPr="00B47D97">
        <w:rPr>
          <w:rFonts w:hint="eastAsia"/>
          <w:b/>
          <w:bCs/>
        </w:rPr>
        <w:t>目标函数</w:t>
      </w:r>
      <w:r w:rsidR="00DD67E5">
        <w:rPr>
          <w:rFonts w:hint="eastAsia"/>
        </w:rPr>
        <w:t>中；同时，由于</w:t>
      </w:r>
      <w:r w:rsidR="005C2900">
        <w:rPr>
          <w:rFonts w:hint="eastAsia"/>
        </w:rPr>
        <w:t>目标函数的趋向是极小值，而购买</w:t>
      </w:r>
      <w:r w:rsidR="005C2900">
        <w:rPr>
          <w:rFonts w:hint="eastAsia"/>
        </w:rPr>
        <w:t>A</w:t>
      </w:r>
      <w:r w:rsidR="005C2900">
        <w:rPr>
          <w:rFonts w:hint="eastAsia"/>
        </w:rPr>
        <w:t>类原材料次数趋向是极大值，我们对购买</w:t>
      </w:r>
      <w:r w:rsidR="005C2900">
        <w:rPr>
          <w:rFonts w:hint="eastAsia"/>
        </w:rPr>
        <w:t>A</w:t>
      </w:r>
      <w:r w:rsidR="005C2900">
        <w:rPr>
          <w:rFonts w:hint="eastAsia"/>
        </w:rPr>
        <w:t>类原材料次数进行</w:t>
      </w:r>
      <m:oMath>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r>
              <m:rPr>
                <m:sty m:val="bi"/>
              </m:rPr>
              <w:rPr>
                <w:rFonts w:ascii="Cambria Math" w:hAnsi="Cambria Math" w:hint="eastAsia"/>
              </w:rPr>
              <m:t>x</m:t>
            </m:r>
          </m:sup>
        </m:sSup>
      </m:oMath>
      <w:r w:rsidR="005C2900" w:rsidRPr="00B47D97">
        <w:rPr>
          <w:rFonts w:hint="eastAsia"/>
          <w:b/>
          <w:bCs/>
        </w:rPr>
        <w:t>化处理</w:t>
      </w:r>
      <w:r w:rsidR="005C2900">
        <w:rPr>
          <w:rFonts w:hint="eastAsia"/>
        </w:rPr>
        <w:t>，即先取负数，再取</w:t>
      </w:r>
      <w:r w:rsidR="007815FC">
        <w:rPr>
          <w:rFonts w:hint="eastAsia"/>
        </w:rPr>
        <w:t>指数</w:t>
      </w:r>
      <w:r w:rsidR="005C2900">
        <w:rPr>
          <w:rFonts w:hint="eastAsia"/>
        </w:rPr>
        <w:t>；最后，我们重新构建</w:t>
      </w:r>
      <w:proofErr w:type="gramStart"/>
      <w:r w:rsidR="005C2900">
        <w:rPr>
          <w:rFonts w:hint="eastAsia"/>
        </w:rPr>
        <w:t>最</w:t>
      </w:r>
      <w:proofErr w:type="gramEnd"/>
      <w:r w:rsidR="005C2900">
        <w:rPr>
          <w:rFonts w:hint="eastAsia"/>
        </w:rPr>
        <w:t>经济的订购决策模型和最优转运损耗决策模型，求解所得未来</w:t>
      </w:r>
      <w:r w:rsidR="005C2900">
        <w:rPr>
          <w:rFonts w:hint="eastAsia"/>
        </w:rPr>
        <w:t>2</w:t>
      </w:r>
      <w:r w:rsidR="005C2900">
        <w:t>4</w:t>
      </w:r>
      <w:r w:rsidR="005C2900">
        <w:rPr>
          <w:rFonts w:hint="eastAsia"/>
        </w:rPr>
        <w:t>周</w:t>
      </w:r>
      <w:proofErr w:type="gramStart"/>
      <w:r w:rsidR="005C2900">
        <w:rPr>
          <w:rFonts w:hint="eastAsia"/>
        </w:rPr>
        <w:t>最</w:t>
      </w:r>
      <w:proofErr w:type="gramEnd"/>
      <w:r w:rsidR="005C2900">
        <w:rPr>
          <w:rFonts w:hint="eastAsia"/>
        </w:rPr>
        <w:t>经济的订购方案和损耗最小的转运方案，并且通过未来每周的转换产能值和转运损耗产能总值来对订购方案和转运方案进行分析。</w:t>
      </w:r>
    </w:p>
    <w:p w14:paraId="76F49ACA" w14:textId="0412DC7B" w:rsidR="006237AA" w:rsidRDefault="00F727F4" w:rsidP="00D930B5">
      <w:pPr>
        <w:ind w:firstLine="482"/>
      </w:pPr>
      <w:r w:rsidRPr="00F727F4">
        <w:rPr>
          <w:rFonts w:ascii="宋体" w:hAnsi="宋体" w:hint="eastAsia"/>
          <w:b/>
          <w:bCs/>
        </w:rPr>
        <w:t>针对问题四：</w:t>
      </w:r>
      <w:r w:rsidR="006B7E67">
        <w:rPr>
          <w:rFonts w:ascii="宋体" w:hAnsi="宋体" w:hint="eastAsia"/>
        </w:rPr>
        <w:t>首先，</w:t>
      </w:r>
      <w:r w:rsidR="003145E9">
        <w:rPr>
          <w:rFonts w:ascii="宋体" w:hAnsi="宋体" w:hint="eastAsia"/>
        </w:rPr>
        <w:t>我们利用</w:t>
      </w:r>
      <w:r w:rsidR="003145E9" w:rsidRPr="00B47D97">
        <w:rPr>
          <w:rFonts w:ascii="宋体" w:hAnsi="宋体" w:hint="eastAsia"/>
          <w:b/>
          <w:bCs/>
        </w:rPr>
        <w:t>蒙特卡洛模拟</w:t>
      </w:r>
      <w:r w:rsidR="003145E9">
        <w:rPr>
          <w:rFonts w:ascii="宋体" w:hAnsi="宋体" w:hint="eastAsia"/>
        </w:rPr>
        <w:t>系统</w:t>
      </w:r>
      <w:r w:rsidR="00466FF7">
        <w:rPr>
          <w:rFonts w:ascii="宋体" w:hAnsi="宋体" w:hint="eastAsia"/>
        </w:rPr>
        <w:t>随机生成</w:t>
      </w:r>
      <w:r w:rsidR="0001263F">
        <w:rPr>
          <w:rFonts w:ascii="宋体" w:hAnsi="宋体" w:hint="eastAsia"/>
        </w:rPr>
        <w:t>对2</w:t>
      </w:r>
      <w:r w:rsidR="0001263F">
        <w:rPr>
          <w:rFonts w:ascii="宋体" w:hAnsi="宋体"/>
        </w:rPr>
        <w:t>4</w:t>
      </w:r>
      <w:r w:rsidR="0001263F">
        <w:rPr>
          <w:rFonts w:ascii="宋体" w:hAnsi="宋体" w:hint="eastAsia"/>
        </w:rPr>
        <w:t>周，每周4</w:t>
      </w:r>
      <w:r w:rsidR="0001263F">
        <w:rPr>
          <w:rFonts w:ascii="宋体" w:hAnsi="宋体"/>
        </w:rPr>
        <w:t>02</w:t>
      </w:r>
      <w:r w:rsidR="0001263F">
        <w:rPr>
          <w:rFonts w:ascii="宋体" w:hAnsi="宋体" w:hint="eastAsia"/>
        </w:rPr>
        <w:t>个</w:t>
      </w:r>
      <w:r w:rsidR="00466FF7" w:rsidRPr="00B47D97">
        <w:rPr>
          <w:rFonts w:ascii="宋体" w:hAnsi="宋体" w:hint="eastAsia"/>
          <w:b/>
          <w:bCs/>
        </w:rPr>
        <w:t>仿真变量</w:t>
      </w:r>
      <w:r w:rsidR="00D31750">
        <w:rPr>
          <w:rFonts w:ascii="宋体" w:hAnsi="宋体" w:hint="eastAsia"/>
        </w:rPr>
        <w:t>，限定仿真变量的取值为0和1，利用Python软件编程，</w:t>
      </w:r>
      <w:r w:rsidR="006237AA">
        <w:rPr>
          <w:rFonts w:ascii="宋体" w:hAnsi="宋体" w:hint="eastAsia"/>
        </w:rPr>
        <w:t>按照蒙特卡洛模拟进行1</w:t>
      </w:r>
      <w:r w:rsidR="006237AA">
        <w:rPr>
          <w:rFonts w:ascii="宋体" w:hAnsi="宋体"/>
        </w:rPr>
        <w:t>000</w:t>
      </w:r>
      <w:r w:rsidR="006237AA">
        <w:rPr>
          <w:rFonts w:ascii="宋体" w:hAnsi="宋体" w:hint="eastAsia"/>
        </w:rPr>
        <w:t>次</w:t>
      </w:r>
      <w:r w:rsidR="006237AA" w:rsidRPr="00B47D97">
        <w:rPr>
          <w:rFonts w:ascii="宋体" w:hAnsi="宋体" w:hint="eastAsia"/>
          <w:b/>
          <w:bCs/>
        </w:rPr>
        <w:t>仿真</w:t>
      </w:r>
      <w:r w:rsidR="006237AA">
        <w:rPr>
          <w:rFonts w:ascii="宋体" w:hAnsi="宋体" w:hint="eastAsia"/>
        </w:rPr>
        <w:t>，求解出企业的最优产能值为</w:t>
      </w:r>
      <w:r w:rsidR="006237AA" w:rsidRPr="00B47D97">
        <w:rPr>
          <w:rFonts w:ascii="宋体" w:hAnsi="宋体" w:hint="eastAsia"/>
          <w:b/>
          <w:bCs/>
        </w:rPr>
        <w:t>7</w:t>
      </w:r>
      <w:r w:rsidR="006237AA" w:rsidRPr="00B47D97">
        <w:rPr>
          <w:rFonts w:ascii="宋体" w:hAnsi="宋体"/>
          <w:b/>
          <w:bCs/>
        </w:rPr>
        <w:t>.24</w:t>
      </w:r>
      <w:r w:rsidR="00BA33BF">
        <w:rPr>
          <w:rFonts w:ascii="宋体" w:hAnsi="宋体" w:hint="eastAsia"/>
          <w:b/>
          <w:bCs/>
        </w:rPr>
        <w:t>万</w:t>
      </w:r>
      <w:r w:rsidR="006237AA" w:rsidRPr="00B47D97">
        <w:rPr>
          <w:rFonts w:ascii="宋体" w:hAnsi="宋体" w:hint="eastAsia"/>
          <w:b/>
          <w:bCs/>
        </w:rPr>
        <w:t>立方米</w:t>
      </w:r>
      <w:r w:rsidR="00D60FA0">
        <w:rPr>
          <w:rFonts w:ascii="宋体" w:hAnsi="宋体" w:hint="eastAsia"/>
          <w:b/>
          <w:bCs/>
        </w:rPr>
        <w:t>，</w:t>
      </w:r>
      <w:r w:rsidR="00D60FA0" w:rsidRPr="00D60FA0">
        <w:rPr>
          <w:rFonts w:ascii="宋体" w:hAnsi="宋体" w:hint="eastAsia"/>
        </w:rPr>
        <w:t>产能提高了</w:t>
      </w:r>
      <w:r w:rsidR="00D60FA0" w:rsidRPr="00D60FA0">
        <w:rPr>
          <w:rFonts w:ascii="宋体" w:hAnsi="宋体" w:hint="eastAsia"/>
          <w:b/>
          <w:bCs/>
        </w:rPr>
        <w:t>4</w:t>
      </w:r>
      <w:r w:rsidR="00D60FA0" w:rsidRPr="00D60FA0">
        <w:rPr>
          <w:rFonts w:ascii="宋体" w:hAnsi="宋体"/>
          <w:b/>
          <w:bCs/>
        </w:rPr>
        <w:t>.42</w:t>
      </w:r>
      <w:r w:rsidR="00D60FA0" w:rsidRPr="00D60FA0">
        <w:rPr>
          <w:rFonts w:ascii="宋体" w:hAnsi="宋体" w:hint="eastAsia"/>
          <w:b/>
          <w:bCs/>
        </w:rPr>
        <w:t>万立方米</w:t>
      </w:r>
      <w:r w:rsidR="006237AA">
        <w:rPr>
          <w:rFonts w:ascii="宋体" w:hAnsi="宋体" w:hint="eastAsia"/>
        </w:rPr>
        <w:t>。</w:t>
      </w:r>
      <w:r w:rsidR="006237AA">
        <w:rPr>
          <w:rFonts w:hint="eastAsia"/>
        </w:rPr>
        <w:t>最后，我们将企业产能值更换为最优产能值，并且重新构建</w:t>
      </w:r>
      <w:proofErr w:type="gramStart"/>
      <w:r w:rsidR="006237AA">
        <w:rPr>
          <w:rFonts w:hint="eastAsia"/>
        </w:rPr>
        <w:t>最</w:t>
      </w:r>
      <w:proofErr w:type="gramEnd"/>
      <w:r w:rsidR="006237AA">
        <w:rPr>
          <w:rFonts w:hint="eastAsia"/>
        </w:rPr>
        <w:t>经济的订购决策模型和最优转运损耗决策模型，求解所得未来</w:t>
      </w:r>
      <w:r w:rsidR="006237AA">
        <w:rPr>
          <w:rFonts w:hint="eastAsia"/>
        </w:rPr>
        <w:t>2</w:t>
      </w:r>
      <w:r w:rsidR="006237AA">
        <w:t>4</w:t>
      </w:r>
      <w:r w:rsidR="006237AA">
        <w:rPr>
          <w:rFonts w:hint="eastAsia"/>
        </w:rPr>
        <w:t>周</w:t>
      </w:r>
      <w:proofErr w:type="gramStart"/>
      <w:r w:rsidR="006237AA">
        <w:rPr>
          <w:rFonts w:hint="eastAsia"/>
        </w:rPr>
        <w:t>最</w:t>
      </w:r>
      <w:proofErr w:type="gramEnd"/>
      <w:r w:rsidR="006237AA">
        <w:rPr>
          <w:rFonts w:hint="eastAsia"/>
        </w:rPr>
        <w:t>经济的订购方案和损耗最小的转运方案。</w:t>
      </w:r>
    </w:p>
    <w:p w14:paraId="64D585BD" w14:textId="77777777" w:rsidR="006237AA" w:rsidRDefault="006237AA" w:rsidP="006237AA">
      <w:pPr>
        <w:ind w:firstLineChars="0" w:firstLine="0"/>
      </w:pPr>
    </w:p>
    <w:p w14:paraId="4FB9CC5B" w14:textId="6BAEADDA" w:rsidR="006237AA" w:rsidRDefault="006237AA" w:rsidP="00D930B5">
      <w:pPr>
        <w:ind w:firstLine="480"/>
        <w:rPr>
          <w:rFonts w:ascii="宋体" w:hAnsi="宋体"/>
        </w:rPr>
      </w:pPr>
      <w:r w:rsidRPr="006237AA">
        <w:rPr>
          <w:rFonts w:ascii="宋体" w:hAnsi="宋体" w:hint="eastAsia"/>
        </w:rPr>
        <w:t>我们对决策变量的对应权重和对应</w:t>
      </w:r>
      <w:proofErr w:type="gramStart"/>
      <w:r w:rsidR="00EB6520">
        <w:rPr>
          <w:rFonts w:ascii="宋体" w:hAnsi="宋体" w:hint="eastAsia"/>
        </w:rPr>
        <w:t>幂</w:t>
      </w:r>
      <w:proofErr w:type="gramEnd"/>
      <w:r w:rsidR="00EB6520">
        <w:rPr>
          <w:rFonts w:ascii="宋体" w:hAnsi="宋体" w:hint="eastAsia"/>
        </w:rPr>
        <w:t>次</w:t>
      </w:r>
      <w:r w:rsidRPr="006237AA">
        <w:rPr>
          <w:rFonts w:ascii="宋体" w:hAnsi="宋体" w:hint="eastAsia"/>
        </w:rPr>
        <w:t>进行调参，分析模型的</w:t>
      </w:r>
      <w:r w:rsidRPr="00B47D97">
        <w:rPr>
          <w:rFonts w:ascii="宋体" w:hAnsi="宋体" w:hint="eastAsia"/>
          <w:b/>
          <w:bCs/>
        </w:rPr>
        <w:t>灵敏度</w:t>
      </w:r>
      <w:r>
        <w:rPr>
          <w:rFonts w:ascii="宋体" w:hAnsi="宋体" w:hint="eastAsia"/>
        </w:rPr>
        <w:t>；并且分析了本文模型的优缺点，提出了模型的推广和改善方向。</w:t>
      </w:r>
    </w:p>
    <w:p w14:paraId="45BD3029" w14:textId="77777777" w:rsidR="003235E5" w:rsidRPr="00D930B5" w:rsidRDefault="003235E5" w:rsidP="00AB6F38">
      <w:pPr>
        <w:ind w:firstLineChars="0" w:firstLine="0"/>
        <w:rPr>
          <w:rFonts w:ascii="宋体" w:hAnsi="宋体"/>
        </w:rPr>
      </w:pPr>
    </w:p>
    <w:p w14:paraId="39B1316E" w14:textId="6C085E50" w:rsidR="00884B44" w:rsidRDefault="00F727F4" w:rsidP="0081157B">
      <w:pPr>
        <w:ind w:firstLineChars="0" w:firstLine="0"/>
        <w:rPr>
          <w:b/>
          <w:bCs/>
        </w:rPr>
      </w:pPr>
      <w:r w:rsidRPr="00B47D97">
        <w:rPr>
          <w:rFonts w:hint="eastAsia"/>
        </w:rPr>
        <w:t>关键</w:t>
      </w:r>
      <w:r w:rsidR="00D532B2">
        <w:rPr>
          <w:rFonts w:hint="eastAsia"/>
        </w:rPr>
        <w:t>词</w:t>
      </w:r>
      <w:r w:rsidRPr="00B47D97">
        <w:rPr>
          <w:rFonts w:hint="eastAsia"/>
        </w:rPr>
        <w:t>：</w:t>
      </w:r>
      <w:r w:rsidR="00BB7185">
        <w:rPr>
          <w:rFonts w:hint="eastAsia"/>
        </w:rPr>
        <w:t xml:space="preserve"> </w:t>
      </w:r>
      <w:r w:rsidR="00BB7185" w:rsidRPr="00B47D97">
        <w:rPr>
          <w:rFonts w:hint="eastAsia"/>
          <w:b/>
          <w:bCs/>
        </w:rPr>
        <w:t>主成分分析</w:t>
      </w:r>
      <w:r w:rsidR="00BB7185" w:rsidRPr="00B47D97">
        <w:rPr>
          <w:rFonts w:hint="eastAsia"/>
          <w:b/>
          <w:bCs/>
        </w:rPr>
        <w:t xml:space="preserve"> </w:t>
      </w:r>
      <w:r w:rsidR="00BB7185" w:rsidRPr="00B47D97">
        <w:rPr>
          <w:b/>
          <w:bCs/>
        </w:rPr>
        <w:t xml:space="preserve"> </w:t>
      </w:r>
      <w:r w:rsidR="00BB7185" w:rsidRPr="00B47D97">
        <w:rPr>
          <w:rFonts w:hint="eastAsia"/>
          <w:b/>
          <w:bCs/>
        </w:rPr>
        <w:t>数值模拟</w:t>
      </w:r>
      <w:r w:rsidR="00BB7185" w:rsidRPr="00B47D97">
        <w:rPr>
          <w:rFonts w:hint="eastAsia"/>
          <w:b/>
          <w:bCs/>
        </w:rPr>
        <w:t xml:space="preserve"> </w:t>
      </w:r>
      <w:r w:rsidR="00BB7185" w:rsidRPr="00B47D97">
        <w:rPr>
          <w:b/>
          <w:bCs/>
        </w:rPr>
        <w:t xml:space="preserve"> </w:t>
      </w:r>
      <w:r w:rsidR="00F638C8" w:rsidRPr="00B47D97">
        <w:rPr>
          <w:rFonts w:hint="eastAsia"/>
          <w:b/>
          <w:bCs/>
        </w:rPr>
        <w:t>遗传</w:t>
      </w:r>
      <w:r w:rsidR="00BB7185" w:rsidRPr="00B47D97">
        <w:rPr>
          <w:rFonts w:hint="eastAsia"/>
          <w:b/>
          <w:bCs/>
        </w:rPr>
        <w:t>算法</w:t>
      </w:r>
      <w:r w:rsidR="00BB7185" w:rsidRPr="00B47D97">
        <w:rPr>
          <w:rFonts w:hint="eastAsia"/>
          <w:b/>
          <w:bCs/>
        </w:rPr>
        <w:t xml:space="preserve"> </w:t>
      </w:r>
      <w:r w:rsidR="00BB7185" w:rsidRPr="00B47D97">
        <w:rPr>
          <w:rFonts w:hint="eastAsia"/>
          <w:b/>
          <w:bCs/>
        </w:rPr>
        <w:t>罚函数法</w:t>
      </w:r>
      <w:r w:rsidR="00BB7185" w:rsidRPr="00B47D97">
        <w:rPr>
          <w:rFonts w:hint="eastAsia"/>
          <w:b/>
          <w:bCs/>
        </w:rPr>
        <w:t xml:space="preserve"> </w:t>
      </w:r>
      <w:r w:rsidR="00BB7185" w:rsidRPr="00B47D97">
        <w:rPr>
          <w:b/>
          <w:bCs/>
        </w:rPr>
        <w:t xml:space="preserve"> </w:t>
      </w:r>
      <w:r w:rsidR="00AD603B" w:rsidRPr="00B47D97">
        <w:rPr>
          <w:rFonts w:hint="eastAsia"/>
          <w:b/>
          <w:bCs/>
        </w:rPr>
        <w:t>蒙特卡洛</w:t>
      </w:r>
      <w:r w:rsidR="00BB7185" w:rsidRPr="00B47D97">
        <w:rPr>
          <w:rFonts w:hint="eastAsia"/>
          <w:b/>
          <w:bCs/>
        </w:rPr>
        <w:t>仿真模拟</w:t>
      </w:r>
    </w:p>
    <w:p w14:paraId="370FB0B5" w14:textId="77777777" w:rsidR="00C9548D" w:rsidRPr="00E205DF" w:rsidRDefault="00C9548D" w:rsidP="0081157B">
      <w:pPr>
        <w:ind w:firstLineChars="0" w:firstLine="0"/>
        <w:rPr>
          <w:b/>
          <w:bCs/>
        </w:rPr>
      </w:pPr>
    </w:p>
    <w:p w14:paraId="15E53811" w14:textId="6141AE68" w:rsidR="008B6116" w:rsidRDefault="00712509" w:rsidP="00712509">
      <w:pPr>
        <w:pStyle w:val="a8"/>
        <w:ind w:firstLine="643"/>
        <w:rPr>
          <w:sz w:val="24"/>
        </w:rPr>
      </w:pPr>
      <w:r>
        <w:rPr>
          <w:rFonts w:hint="eastAsia"/>
        </w:rPr>
        <w:lastRenderedPageBreak/>
        <w:t>一、问题重述</w:t>
      </w:r>
    </w:p>
    <w:p w14:paraId="15A4A36B" w14:textId="0B4B284F" w:rsidR="008B6116" w:rsidRDefault="00712509" w:rsidP="001514D3">
      <w:pPr>
        <w:pStyle w:val="1"/>
        <w:ind w:firstLine="562"/>
      </w:pPr>
      <w:r>
        <w:t>1.1</w:t>
      </w:r>
      <w:r>
        <w:rPr>
          <w:rFonts w:hint="eastAsia"/>
        </w:rPr>
        <w:t>问题背景</w:t>
      </w:r>
    </w:p>
    <w:p w14:paraId="316C72B9" w14:textId="4F34A2E2" w:rsidR="009F5712" w:rsidRDefault="0036700B" w:rsidP="00B54717">
      <w:pPr>
        <w:ind w:firstLine="480"/>
      </w:pPr>
      <w:r>
        <w:rPr>
          <w:rFonts w:hint="eastAsia"/>
        </w:rPr>
        <w:t>在当今社会的发展进程中，我国的经济发展务必坚持</w:t>
      </w:r>
      <w:r w:rsidR="0073412C">
        <w:rPr>
          <w:rFonts w:hint="eastAsia"/>
        </w:rPr>
        <w:t>以供给</w:t>
      </w:r>
      <w:proofErr w:type="gramStart"/>
      <w:r w:rsidR="0073412C">
        <w:rPr>
          <w:rFonts w:hint="eastAsia"/>
        </w:rPr>
        <w:t>侧结构</w:t>
      </w:r>
      <w:proofErr w:type="gramEnd"/>
      <w:r w:rsidR="0073412C">
        <w:rPr>
          <w:rFonts w:hint="eastAsia"/>
        </w:rPr>
        <w:t>改革为发展主线，把发展</w:t>
      </w:r>
      <w:r w:rsidR="00256E2D">
        <w:rPr>
          <w:rFonts w:hint="eastAsia"/>
        </w:rPr>
        <w:t>经济的着力点放在实体经济上。</w:t>
      </w:r>
      <w:r w:rsidR="007D6786">
        <w:rPr>
          <w:rFonts w:hint="eastAsia"/>
        </w:rPr>
        <w:t>然而对于企业而言，</w:t>
      </w:r>
      <w:r w:rsidR="00AA5327">
        <w:rPr>
          <w:rFonts w:hint="eastAsia"/>
        </w:rPr>
        <w:t>供给侧结构性改革包括两个方面，一方面是</w:t>
      </w:r>
      <w:r w:rsidR="001C3AEF">
        <w:rPr>
          <w:rFonts w:hint="eastAsia"/>
        </w:rPr>
        <w:t>企业原材料的订购方案改革；一方面是企业原材料的转运方案改革</w:t>
      </w:r>
      <w:r w:rsidR="00FC64C1" w:rsidRPr="0073412C">
        <w:rPr>
          <w:rFonts w:hint="eastAsia"/>
        </w:rPr>
        <w:t>[1]</w:t>
      </w:r>
      <w:r w:rsidR="001C3AEF">
        <w:rPr>
          <w:rFonts w:hint="eastAsia"/>
        </w:rPr>
        <w:t>。</w:t>
      </w:r>
    </w:p>
    <w:p w14:paraId="70FDA989" w14:textId="68595D71" w:rsidR="009F5712" w:rsidRDefault="00E55616" w:rsidP="002C1E3F">
      <w:pPr>
        <w:ind w:firstLine="480"/>
      </w:pPr>
      <w:r>
        <w:rPr>
          <w:rFonts w:hint="eastAsia"/>
        </w:rPr>
        <w:t>企业的原材料订购方案和转运方案的改革能够助力企业生产能力的提升。其中，企业的订货量、供应商的供货量、</w:t>
      </w:r>
      <w:proofErr w:type="gramStart"/>
      <w:r>
        <w:rPr>
          <w:rFonts w:hint="eastAsia"/>
        </w:rPr>
        <w:t>转运商</w:t>
      </w:r>
      <w:proofErr w:type="gramEnd"/>
      <w:r>
        <w:rPr>
          <w:rFonts w:hint="eastAsia"/>
        </w:rPr>
        <w:t>的转运损耗、原材料转换产能的比例系数、企业每周的生产产能等因素都影响了企业的生产情况。因此，如果通过上述多种因素，为企业找寻最重要的供应商、</w:t>
      </w:r>
      <w:r w:rsidR="002C1E3F">
        <w:rPr>
          <w:rFonts w:hint="eastAsia"/>
        </w:rPr>
        <w:t>制定订购方案和转运方案对企业的生产具有重要意义。</w:t>
      </w:r>
    </w:p>
    <w:p w14:paraId="4762982F" w14:textId="77777777" w:rsidR="00865123" w:rsidRDefault="00865123" w:rsidP="002C1E3F">
      <w:pPr>
        <w:ind w:firstLine="480"/>
      </w:pPr>
    </w:p>
    <w:p w14:paraId="3150D9B3" w14:textId="1CCFC2D4" w:rsidR="008B6116" w:rsidRPr="001514D3" w:rsidRDefault="00712509" w:rsidP="001514D3">
      <w:pPr>
        <w:pStyle w:val="1"/>
        <w:ind w:firstLine="562"/>
      </w:pPr>
      <w:r>
        <w:rPr>
          <w:rFonts w:hint="eastAsia"/>
        </w:rPr>
        <w:t>1</w:t>
      </w:r>
      <w:r>
        <w:t>.2</w:t>
      </w:r>
      <w:r>
        <w:rPr>
          <w:rFonts w:hint="eastAsia"/>
        </w:rPr>
        <w:t>问题提出</w:t>
      </w:r>
    </w:p>
    <w:p w14:paraId="72EEE99A" w14:textId="4C5595B0" w:rsidR="00B54717" w:rsidRDefault="00B54717" w:rsidP="00B54717">
      <w:pPr>
        <w:ind w:firstLine="480"/>
      </w:pPr>
      <w:r>
        <w:rPr>
          <w:rFonts w:hint="eastAsia"/>
        </w:rPr>
        <w:t>现根据上述题目背景以及附件所提供的相关数据，建立数学模型解决以下问题：</w:t>
      </w:r>
    </w:p>
    <w:p w14:paraId="5284C0A4" w14:textId="1AB5F32C" w:rsidR="00B54717" w:rsidRDefault="00B54717" w:rsidP="00B54717">
      <w:pPr>
        <w:ind w:firstLine="482"/>
      </w:pPr>
      <w:r w:rsidRPr="007F4FE5">
        <w:rPr>
          <w:rFonts w:hint="eastAsia"/>
          <w:b/>
          <w:bCs/>
        </w:rPr>
        <w:t>问题</w:t>
      </w:r>
      <w:proofErr w:type="gramStart"/>
      <w:r w:rsidRPr="007F4FE5">
        <w:rPr>
          <w:rFonts w:hint="eastAsia"/>
          <w:b/>
          <w:bCs/>
        </w:rPr>
        <w:t>一</w:t>
      </w:r>
      <w:proofErr w:type="gramEnd"/>
      <w:r w:rsidRPr="007F4FE5">
        <w:rPr>
          <w:rFonts w:hint="eastAsia"/>
          <w:b/>
          <w:bCs/>
        </w:rPr>
        <w:t>：</w:t>
      </w:r>
      <w:r w:rsidR="0009448C">
        <w:rPr>
          <w:rFonts w:hint="eastAsia"/>
        </w:rPr>
        <w:t>附件</w:t>
      </w:r>
      <w:r w:rsidR="0009448C">
        <w:t>1</w:t>
      </w:r>
      <w:r w:rsidR="0009448C">
        <w:rPr>
          <w:rFonts w:hint="eastAsia"/>
        </w:rPr>
        <w:t>中已有</w:t>
      </w:r>
      <w:r w:rsidR="0009448C">
        <w:rPr>
          <w:rFonts w:hint="eastAsia"/>
        </w:rPr>
        <w:t>4</w:t>
      </w:r>
      <w:r w:rsidR="0009448C">
        <w:t>02</w:t>
      </w:r>
      <w:r w:rsidR="0009448C">
        <w:rPr>
          <w:rFonts w:hint="eastAsia"/>
        </w:rPr>
        <w:t>家供应商在</w:t>
      </w:r>
      <w:r w:rsidR="0009448C">
        <w:rPr>
          <w:rFonts w:hint="eastAsia"/>
        </w:rPr>
        <w:t>2</w:t>
      </w:r>
      <w:r w:rsidR="0009448C">
        <w:t>40</w:t>
      </w:r>
      <w:r w:rsidR="0009448C">
        <w:rPr>
          <w:rFonts w:hint="eastAsia"/>
        </w:rPr>
        <w:t>周内的供货量和企业的订货量，</w:t>
      </w:r>
      <w:r w:rsidR="00741A11">
        <w:rPr>
          <w:rFonts w:hint="eastAsia"/>
        </w:rPr>
        <w:t>需要提取数据中的特征</w:t>
      </w:r>
      <w:r w:rsidR="00C0170E">
        <w:rPr>
          <w:rFonts w:hint="eastAsia"/>
        </w:rPr>
        <w:t>，构建一个能够评价</w:t>
      </w:r>
      <w:r w:rsidR="00C0170E">
        <w:rPr>
          <w:rFonts w:hint="eastAsia"/>
        </w:rPr>
        <w:t>4</w:t>
      </w:r>
      <w:r w:rsidR="00C0170E">
        <w:t>02</w:t>
      </w:r>
      <w:r w:rsidR="00C0170E">
        <w:rPr>
          <w:rFonts w:hint="eastAsia"/>
        </w:rPr>
        <w:t>家供应商对企业生产重要性的模型，并且检索重要性排名前</w:t>
      </w:r>
      <w:r w:rsidR="00C0170E">
        <w:rPr>
          <w:rFonts w:hint="eastAsia"/>
        </w:rPr>
        <w:t>5</w:t>
      </w:r>
      <w:r w:rsidR="00C0170E">
        <w:t>0</w:t>
      </w:r>
      <w:r w:rsidR="00C0170E">
        <w:rPr>
          <w:rFonts w:hint="eastAsia"/>
        </w:rPr>
        <w:t>家的供应商，给出结果。</w:t>
      </w:r>
    </w:p>
    <w:p w14:paraId="49DF2B9E" w14:textId="513E8EF0" w:rsidR="00B54717" w:rsidRDefault="00B54717" w:rsidP="00B54717">
      <w:pPr>
        <w:ind w:firstLine="482"/>
      </w:pPr>
      <w:r w:rsidRPr="007F4FE5">
        <w:rPr>
          <w:rFonts w:hint="eastAsia"/>
          <w:b/>
          <w:bCs/>
        </w:rPr>
        <w:t>问题二：</w:t>
      </w:r>
      <w:r w:rsidR="00DE14EB">
        <w:rPr>
          <w:rFonts w:hint="eastAsia"/>
        </w:rPr>
        <w:t>依据问题</w:t>
      </w:r>
      <w:proofErr w:type="gramStart"/>
      <w:r w:rsidR="00DE14EB">
        <w:rPr>
          <w:rFonts w:hint="eastAsia"/>
        </w:rPr>
        <w:t>一</w:t>
      </w:r>
      <w:proofErr w:type="gramEnd"/>
      <w:r w:rsidR="00DE14EB">
        <w:rPr>
          <w:rFonts w:hint="eastAsia"/>
        </w:rPr>
        <w:t>的所得结果，求解在满足企业正常生产</w:t>
      </w:r>
      <w:r w:rsidR="00045CB9">
        <w:rPr>
          <w:rFonts w:hint="eastAsia"/>
        </w:rPr>
        <w:t>的条件下，企业需要至少要多少</w:t>
      </w:r>
      <w:proofErr w:type="gramStart"/>
      <w:r w:rsidR="00045CB9">
        <w:rPr>
          <w:rFonts w:hint="eastAsia"/>
        </w:rPr>
        <w:t>家供应</w:t>
      </w:r>
      <w:proofErr w:type="gramEnd"/>
      <w:r w:rsidR="00045CB9">
        <w:rPr>
          <w:rFonts w:hint="eastAsia"/>
        </w:rPr>
        <w:t>商提供原材料；随后，根据所得供应商，替企业制定</w:t>
      </w:r>
      <w:r w:rsidR="00246FF7">
        <w:rPr>
          <w:rFonts w:hint="eastAsia"/>
        </w:rPr>
        <w:t>订购方案；紧接着，根据所得订购方案，替企业制定转运方案；最后，对所得</w:t>
      </w:r>
      <w:r w:rsidR="00111638">
        <w:rPr>
          <w:rFonts w:hint="eastAsia"/>
        </w:rPr>
        <w:t>的两个方案进行分析。</w:t>
      </w:r>
    </w:p>
    <w:p w14:paraId="119936A6" w14:textId="5CBBEDF6" w:rsidR="00B54717" w:rsidRDefault="00B54717" w:rsidP="00B54717">
      <w:pPr>
        <w:ind w:firstLine="482"/>
      </w:pPr>
      <w:r w:rsidRPr="007F4FE5">
        <w:rPr>
          <w:rFonts w:hint="eastAsia"/>
          <w:b/>
          <w:bCs/>
        </w:rPr>
        <w:t>问题三：</w:t>
      </w:r>
      <w:r w:rsidR="006721FE">
        <w:rPr>
          <w:rFonts w:hint="eastAsia"/>
        </w:rPr>
        <w:t>企业为了降低生产成本，</w:t>
      </w:r>
      <w:r w:rsidR="0036667A">
        <w:rPr>
          <w:rFonts w:hint="eastAsia"/>
        </w:rPr>
        <w:t>现打算尽可能多地购买</w:t>
      </w:r>
      <w:r w:rsidR="0036667A">
        <w:rPr>
          <w:rFonts w:hint="eastAsia"/>
        </w:rPr>
        <w:t>A</w:t>
      </w:r>
      <w:r w:rsidR="0036667A">
        <w:rPr>
          <w:rFonts w:hint="eastAsia"/>
        </w:rPr>
        <w:t>类</w:t>
      </w:r>
      <w:r w:rsidR="00D659F9">
        <w:rPr>
          <w:rFonts w:hint="eastAsia"/>
        </w:rPr>
        <w:t>原</w:t>
      </w:r>
      <w:r w:rsidR="0036667A">
        <w:rPr>
          <w:rFonts w:hint="eastAsia"/>
        </w:rPr>
        <w:t>材料，尽可能少地</w:t>
      </w:r>
      <w:r w:rsidR="00D659F9">
        <w:rPr>
          <w:rFonts w:hint="eastAsia"/>
        </w:rPr>
        <w:t>购买</w:t>
      </w:r>
      <w:r w:rsidR="00D659F9">
        <w:rPr>
          <w:rFonts w:hint="eastAsia"/>
        </w:rPr>
        <w:t>C</w:t>
      </w:r>
      <w:r w:rsidR="00D659F9">
        <w:rPr>
          <w:rFonts w:hint="eastAsia"/>
        </w:rPr>
        <w:t>类原材料。为此，需要重新替企业制定订购方案和转运方案。同时，还要对所得的两个方案进行分析。</w:t>
      </w:r>
    </w:p>
    <w:p w14:paraId="4B526AF2" w14:textId="7CFFE296" w:rsidR="00741A11" w:rsidRDefault="00B54717" w:rsidP="00996BD8">
      <w:pPr>
        <w:ind w:firstLine="482"/>
      </w:pPr>
      <w:r w:rsidRPr="00D659F9">
        <w:rPr>
          <w:rFonts w:hint="eastAsia"/>
          <w:b/>
          <w:bCs/>
        </w:rPr>
        <w:t>问题四：</w:t>
      </w:r>
      <w:r w:rsidR="00D659F9">
        <w:rPr>
          <w:rFonts w:hint="eastAsia"/>
        </w:rPr>
        <w:t>由于企业</w:t>
      </w:r>
      <w:r w:rsidR="00996BD8">
        <w:rPr>
          <w:rFonts w:hint="eastAsia"/>
        </w:rPr>
        <w:t>经过了技术的改造，企业的产能上限得到了提升。需要根据原有的供货、转运情况重新对企业每周的产能上限进行求解，并计算产能提高了多少。同时，还需要重新替企业制定订购方案和转运方案。</w:t>
      </w:r>
    </w:p>
    <w:p w14:paraId="7FA4979D" w14:textId="77777777" w:rsidR="00865123" w:rsidRPr="00B54717" w:rsidRDefault="00865123" w:rsidP="00996BD8">
      <w:pPr>
        <w:ind w:firstLine="480"/>
      </w:pPr>
    </w:p>
    <w:p w14:paraId="5D9A5FCD" w14:textId="3D0F7031" w:rsidR="008B6116" w:rsidRPr="00B54717" w:rsidRDefault="00712509" w:rsidP="00B54717">
      <w:pPr>
        <w:pStyle w:val="a8"/>
        <w:ind w:firstLine="643"/>
        <w:rPr>
          <w:sz w:val="24"/>
        </w:rPr>
      </w:pPr>
      <w:r>
        <w:rPr>
          <w:rFonts w:hint="eastAsia"/>
        </w:rPr>
        <w:t>二、问题分析</w:t>
      </w:r>
    </w:p>
    <w:p w14:paraId="065A3409" w14:textId="73378E06" w:rsidR="008B6116" w:rsidRDefault="00712509" w:rsidP="00712509">
      <w:pPr>
        <w:pStyle w:val="1"/>
        <w:ind w:firstLine="562"/>
        <w:rPr>
          <w:sz w:val="24"/>
        </w:rPr>
      </w:pPr>
      <w:r>
        <w:rPr>
          <w:rFonts w:hint="eastAsia"/>
        </w:rPr>
        <w:t>2</w:t>
      </w:r>
      <w:r>
        <w:t>.1</w:t>
      </w:r>
      <w:r>
        <w:rPr>
          <w:rFonts w:hint="eastAsia"/>
        </w:rPr>
        <w:t>总体分析</w:t>
      </w:r>
    </w:p>
    <w:p w14:paraId="4D8AFAB6" w14:textId="63EF8D2B" w:rsidR="008B6116" w:rsidRDefault="00374C93">
      <w:pPr>
        <w:ind w:firstLine="480"/>
        <w:rPr>
          <w:rFonts w:ascii="宋体" w:hAnsi="宋体"/>
        </w:rPr>
      </w:pPr>
      <w:r>
        <w:rPr>
          <w:rFonts w:ascii="宋体" w:hAnsi="宋体" w:hint="eastAsia"/>
        </w:rPr>
        <w:t>本文主要从供应商、</w:t>
      </w:r>
      <w:proofErr w:type="gramStart"/>
      <w:r>
        <w:rPr>
          <w:rFonts w:ascii="宋体" w:hAnsi="宋体" w:hint="eastAsia"/>
        </w:rPr>
        <w:t>转运商</w:t>
      </w:r>
      <w:proofErr w:type="gramEnd"/>
      <w:r>
        <w:rPr>
          <w:rFonts w:ascii="宋体" w:hAnsi="宋体" w:hint="eastAsia"/>
        </w:rPr>
        <w:t>两个维度来解决企业生产原材料</w:t>
      </w:r>
      <w:r w:rsidR="00605C03">
        <w:rPr>
          <w:rFonts w:ascii="宋体" w:hAnsi="宋体" w:hint="eastAsia"/>
        </w:rPr>
        <w:t>的订购、转运决策问题。问题一是针对4</w:t>
      </w:r>
      <w:r w:rsidR="00605C03">
        <w:rPr>
          <w:rFonts w:ascii="宋体" w:hAnsi="宋体"/>
        </w:rPr>
        <w:t>02</w:t>
      </w:r>
      <w:r w:rsidR="00605C03">
        <w:rPr>
          <w:rFonts w:ascii="宋体" w:hAnsi="宋体" w:hint="eastAsia"/>
        </w:rPr>
        <w:t>家供应商在2</w:t>
      </w:r>
      <w:r w:rsidR="00605C03">
        <w:rPr>
          <w:rFonts w:ascii="宋体" w:hAnsi="宋体"/>
        </w:rPr>
        <w:t>40</w:t>
      </w:r>
      <w:r w:rsidR="00605C03">
        <w:rPr>
          <w:rFonts w:ascii="宋体" w:hAnsi="宋体" w:hint="eastAsia"/>
        </w:rPr>
        <w:t>周内的订货量和供货量进行特征提取，搭建特征指标体系，构建供应商重要性的评价模型</w:t>
      </w:r>
      <w:r w:rsidR="00C20684">
        <w:rPr>
          <w:rFonts w:ascii="宋体" w:hAnsi="宋体" w:hint="eastAsia"/>
        </w:rPr>
        <w:t>，选出对企业最重要的5</w:t>
      </w:r>
      <w:r w:rsidR="00C20684">
        <w:rPr>
          <w:rFonts w:ascii="宋体" w:hAnsi="宋体"/>
        </w:rPr>
        <w:t>0</w:t>
      </w:r>
      <w:r w:rsidR="00C20684">
        <w:rPr>
          <w:rFonts w:ascii="宋体" w:hAnsi="宋体" w:hint="eastAsia"/>
        </w:rPr>
        <w:t>家供应商；问题二是针对</w:t>
      </w:r>
      <w:r w:rsidR="0002474E">
        <w:rPr>
          <w:rFonts w:ascii="宋体" w:hAnsi="宋体" w:hint="eastAsia"/>
        </w:rPr>
        <w:t>前一问中求得的5</w:t>
      </w:r>
      <w:r w:rsidR="0002474E">
        <w:rPr>
          <w:rFonts w:ascii="宋体" w:hAnsi="宋体"/>
        </w:rPr>
        <w:t>0</w:t>
      </w:r>
      <w:r w:rsidR="0002474E">
        <w:rPr>
          <w:rFonts w:ascii="宋体" w:hAnsi="宋体" w:hint="eastAsia"/>
        </w:rPr>
        <w:t>家供应商进行搜索，求解至少需要多少</w:t>
      </w:r>
      <w:proofErr w:type="gramStart"/>
      <w:r w:rsidR="0002474E">
        <w:rPr>
          <w:rFonts w:ascii="宋体" w:hAnsi="宋体" w:hint="eastAsia"/>
        </w:rPr>
        <w:t>家供应</w:t>
      </w:r>
      <w:proofErr w:type="gramEnd"/>
      <w:r w:rsidR="0002474E">
        <w:rPr>
          <w:rFonts w:ascii="宋体" w:hAnsi="宋体" w:hint="eastAsia"/>
        </w:rPr>
        <w:t>商能够保证企业的正常生产，同时针对所得供应商，替企业制定未来的订购方案和转运方案，并对方案进行分析；问题三是针对企业降低生产成本的需求，保障尽可能多地购买A类原材料和尽可能少地购买C类原材料，替企业制定未来的订购方案和转运方案，并对方案进行分析；问题四是针对企业的产能潜力提高，需要重新替企业制定未来的订购方案和转运方案。</w:t>
      </w:r>
    </w:p>
    <w:p w14:paraId="7807879B" w14:textId="53EA2F1B" w:rsidR="0002474E" w:rsidRDefault="0002474E">
      <w:pPr>
        <w:ind w:firstLine="480"/>
        <w:rPr>
          <w:rFonts w:ascii="宋体" w:hAnsi="宋体"/>
        </w:rPr>
      </w:pPr>
    </w:p>
    <w:p w14:paraId="3E891060" w14:textId="53049EE3" w:rsidR="0081116A" w:rsidRDefault="00FC08C0" w:rsidP="00FC08C0">
      <w:pPr>
        <w:ind w:firstLineChars="0" w:firstLine="0"/>
        <w:jc w:val="center"/>
        <w:rPr>
          <w:rFonts w:ascii="宋体" w:hAnsi="宋体"/>
        </w:rPr>
      </w:pPr>
      <w:r>
        <w:rPr>
          <w:rFonts w:ascii="宋体" w:hAnsi="宋体"/>
          <w:noProof/>
        </w:rPr>
        <w:lastRenderedPageBreak/>
        <w:drawing>
          <wp:inline distT="0" distB="0" distL="0" distR="0" wp14:anchorId="6865DFB5" wp14:editId="131EFF7E">
            <wp:extent cx="5068186" cy="1838421"/>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640" cy="1857448"/>
                    </a:xfrm>
                    <a:prstGeom prst="rect">
                      <a:avLst/>
                    </a:prstGeom>
                    <a:noFill/>
                  </pic:spPr>
                </pic:pic>
              </a:graphicData>
            </a:graphic>
          </wp:inline>
        </w:drawing>
      </w:r>
    </w:p>
    <w:p w14:paraId="6AE1EDAD" w14:textId="7F93F18C" w:rsidR="00483AEE" w:rsidRPr="00EE5C7C" w:rsidRDefault="00EE5C7C" w:rsidP="00EE5C7C">
      <w:pPr>
        <w:ind w:firstLine="482"/>
        <w:jc w:val="center"/>
        <w:rPr>
          <w:rFonts w:ascii="宋体" w:hAnsi="宋体"/>
          <w:b/>
          <w:bCs/>
        </w:rPr>
      </w:pPr>
      <w:r w:rsidRPr="00EE5C7C">
        <w:rPr>
          <w:rFonts w:ascii="宋体" w:hAnsi="宋体" w:hint="eastAsia"/>
          <w:b/>
          <w:bCs/>
        </w:rPr>
        <w:t>图</w:t>
      </w:r>
      <w:r w:rsidR="005F0458">
        <w:rPr>
          <w:rFonts w:ascii="宋体" w:hAnsi="宋体"/>
          <w:b/>
          <w:bCs/>
        </w:rPr>
        <w:t>1</w:t>
      </w:r>
      <w:r w:rsidRPr="00EE5C7C">
        <w:rPr>
          <w:rFonts w:ascii="宋体" w:hAnsi="宋体"/>
          <w:b/>
          <w:bCs/>
        </w:rPr>
        <w:t xml:space="preserve"> </w:t>
      </w:r>
      <w:r w:rsidRPr="00EE5C7C">
        <w:rPr>
          <w:rFonts w:ascii="宋体" w:hAnsi="宋体" w:hint="eastAsia"/>
          <w:b/>
          <w:bCs/>
        </w:rPr>
        <w:t>全文总体思路</w:t>
      </w:r>
    </w:p>
    <w:p w14:paraId="6FBE994B" w14:textId="40DCD6FE" w:rsidR="008B6116" w:rsidRDefault="00712509" w:rsidP="00712509">
      <w:pPr>
        <w:pStyle w:val="1"/>
        <w:ind w:firstLine="562"/>
        <w:rPr>
          <w:sz w:val="24"/>
        </w:rPr>
      </w:pPr>
      <w:r>
        <w:rPr>
          <w:rFonts w:hint="eastAsia"/>
        </w:rPr>
        <w:t>2</w:t>
      </w:r>
      <w:r>
        <w:t>.2</w:t>
      </w:r>
      <w:r>
        <w:rPr>
          <w:rFonts w:hint="eastAsia"/>
        </w:rPr>
        <w:t>具体分析</w:t>
      </w:r>
    </w:p>
    <w:p w14:paraId="73E44549" w14:textId="77777777" w:rsidR="004117F7" w:rsidRDefault="001342D1" w:rsidP="000F396C">
      <w:pPr>
        <w:ind w:firstLine="482"/>
      </w:pPr>
      <w:r>
        <w:rPr>
          <w:rFonts w:hint="eastAsia"/>
          <w:b/>
          <w:bCs/>
        </w:rPr>
        <w:t>针对</w:t>
      </w:r>
      <w:r w:rsidRPr="007F4FE5">
        <w:rPr>
          <w:rFonts w:hint="eastAsia"/>
          <w:b/>
          <w:bCs/>
        </w:rPr>
        <w:t>问题</w:t>
      </w:r>
      <w:proofErr w:type="gramStart"/>
      <w:r w:rsidRPr="007F4FE5">
        <w:rPr>
          <w:rFonts w:hint="eastAsia"/>
          <w:b/>
          <w:bCs/>
        </w:rPr>
        <w:t>一</w:t>
      </w:r>
      <w:proofErr w:type="gramEnd"/>
      <w:r w:rsidRPr="007F4FE5">
        <w:rPr>
          <w:rFonts w:hint="eastAsia"/>
          <w:b/>
          <w:bCs/>
        </w:rPr>
        <w:t>：</w:t>
      </w:r>
      <w:r w:rsidR="000F396C" w:rsidRPr="000F396C">
        <w:rPr>
          <w:rFonts w:hint="eastAsia"/>
        </w:rPr>
        <w:t xml:space="preserve"> </w:t>
      </w:r>
    </w:p>
    <w:p w14:paraId="01B2CC8D" w14:textId="28046928" w:rsidR="001342D1" w:rsidRDefault="004117F7" w:rsidP="000F396C">
      <w:pPr>
        <w:ind w:firstLine="480"/>
      </w:pPr>
      <w:r>
        <w:rPr>
          <w:rFonts w:hint="eastAsia"/>
        </w:rPr>
        <w:t>为了建立能够分析</w:t>
      </w:r>
      <w:r>
        <w:rPr>
          <w:rFonts w:hint="eastAsia"/>
        </w:rPr>
        <w:t>4</w:t>
      </w:r>
      <w:r>
        <w:t>02</w:t>
      </w:r>
      <w:r>
        <w:rPr>
          <w:rFonts w:hint="eastAsia"/>
        </w:rPr>
        <w:t>家供应商重要性的综合评价类模型，首先我们需要对附件</w:t>
      </w:r>
      <w:r>
        <w:rPr>
          <w:rFonts w:hint="eastAsia"/>
        </w:rPr>
        <w:t>1</w:t>
      </w:r>
      <w:r>
        <w:rPr>
          <w:rFonts w:hint="eastAsia"/>
        </w:rPr>
        <w:t>中</w:t>
      </w:r>
      <w:r>
        <w:rPr>
          <w:rFonts w:hint="eastAsia"/>
        </w:rPr>
        <w:t>4</w:t>
      </w:r>
      <w:r>
        <w:t>02</w:t>
      </w:r>
      <w:r>
        <w:rPr>
          <w:rFonts w:hint="eastAsia"/>
        </w:rPr>
        <w:t>家供应商的订货量数据和供货量数据进行量化分析和数据挖掘，搭建</w:t>
      </w:r>
      <w:r w:rsidR="007A4BA9">
        <w:rPr>
          <w:rFonts w:hint="eastAsia"/>
        </w:rPr>
        <w:t>供应商</w:t>
      </w:r>
      <w:r>
        <w:rPr>
          <w:rFonts w:hint="eastAsia"/>
        </w:rPr>
        <w:t>供货特征指标体系，用于后续代入综合评价类模型，求解</w:t>
      </w:r>
      <w:r>
        <w:rPr>
          <w:rFonts w:hint="eastAsia"/>
        </w:rPr>
        <w:t>4</w:t>
      </w:r>
      <w:r>
        <w:t>02</w:t>
      </w:r>
      <w:r>
        <w:rPr>
          <w:rFonts w:hint="eastAsia"/>
        </w:rPr>
        <w:t>家供应商的重要性综合评分。</w:t>
      </w:r>
    </w:p>
    <w:p w14:paraId="01A89C52" w14:textId="11BC694C" w:rsidR="004117F7" w:rsidRDefault="004117F7" w:rsidP="000F396C">
      <w:pPr>
        <w:ind w:firstLine="480"/>
      </w:pPr>
      <w:r>
        <w:rPr>
          <w:rFonts w:hint="eastAsia"/>
        </w:rPr>
        <w:t>通过对题干的分析和附件</w:t>
      </w:r>
      <w:r>
        <w:rPr>
          <w:rFonts w:hint="eastAsia"/>
        </w:rPr>
        <w:t>1</w:t>
      </w:r>
      <w:r>
        <w:rPr>
          <w:rFonts w:hint="eastAsia"/>
        </w:rPr>
        <w:t>中数据的结合，我们将供应商的重要性评价</w:t>
      </w:r>
      <w:r w:rsidR="00DC4ADB">
        <w:rPr>
          <w:rFonts w:hint="eastAsia"/>
        </w:rPr>
        <w:t>影响因素</w:t>
      </w:r>
      <w:r>
        <w:rPr>
          <w:rFonts w:hint="eastAsia"/>
        </w:rPr>
        <w:t>主要分为</w:t>
      </w:r>
      <w:r w:rsidR="00DC4ADB">
        <w:rPr>
          <w:rFonts w:hint="eastAsia"/>
        </w:rPr>
        <w:t>供应商的供货稳定性、供应商的生产规模实力（供货能力）以及企业的订购情况（需求意愿）</w:t>
      </w:r>
      <w:r w:rsidR="007A4BA9">
        <w:rPr>
          <w:rFonts w:hint="eastAsia"/>
        </w:rPr>
        <w:t>。并且给出供应商的供应量的标准差、极差、供需满足率、供应</w:t>
      </w:r>
      <w:proofErr w:type="gramStart"/>
      <w:r w:rsidR="007A4BA9">
        <w:rPr>
          <w:rFonts w:hint="eastAsia"/>
        </w:rPr>
        <w:t>商有效</w:t>
      </w:r>
      <w:proofErr w:type="gramEnd"/>
      <w:r w:rsidR="007A4BA9">
        <w:rPr>
          <w:rFonts w:hint="eastAsia"/>
        </w:rPr>
        <w:t>供货总次数、供货总量、企业有效订货总次数、订货总量七个特征指标，组成</w:t>
      </w:r>
      <w:r w:rsidR="005B76ED">
        <w:rPr>
          <w:rFonts w:hint="eastAsia"/>
        </w:rPr>
        <w:t>供应商供货特征指标体系。</w:t>
      </w:r>
    </w:p>
    <w:p w14:paraId="04204FF2" w14:textId="77786631" w:rsidR="005B76ED" w:rsidRDefault="005B76ED" w:rsidP="000F396C">
      <w:pPr>
        <w:ind w:firstLine="480"/>
        <w:rPr>
          <w:shd w:val="clear" w:color="auto" w:fill="FFFFFF"/>
        </w:rPr>
      </w:pPr>
      <w:r>
        <w:rPr>
          <w:rFonts w:hint="eastAsia"/>
        </w:rPr>
        <w:t>为了探究七个特征指标数据是否适用于主成分分析</w:t>
      </w:r>
      <w:r w:rsidR="00BC04AB">
        <w:rPr>
          <w:rFonts w:hint="eastAsia"/>
        </w:rPr>
        <w:t>，我们对七个特征指标数据进行了数据先验步骤，其中包含：</w:t>
      </w:r>
      <w:r w:rsidR="00BC04AB">
        <w:t>KMO</w:t>
      </w:r>
      <w:r w:rsidR="00BC04AB">
        <w:rPr>
          <w:rFonts w:hint="eastAsia"/>
        </w:rPr>
        <w:t>检验和</w:t>
      </w:r>
      <w:r w:rsidR="00BC04AB">
        <w:rPr>
          <w:rFonts w:hint="eastAsia"/>
          <w:shd w:val="clear" w:color="auto" w:fill="FFFFFF"/>
        </w:rPr>
        <w:t>Bartlett's</w:t>
      </w:r>
      <w:r w:rsidR="00BC04AB">
        <w:rPr>
          <w:rFonts w:hint="eastAsia"/>
          <w:shd w:val="clear" w:color="auto" w:fill="FFFFFF"/>
        </w:rPr>
        <w:t>检验；并且我们用</w:t>
      </w:r>
      <w:r w:rsidR="00BC04AB">
        <w:rPr>
          <w:rFonts w:hint="eastAsia"/>
          <w:shd w:val="clear" w:color="auto" w:fill="FFFFFF"/>
        </w:rPr>
        <w:t>S</w:t>
      </w:r>
      <w:r w:rsidR="00BC04AB">
        <w:rPr>
          <w:shd w:val="clear" w:color="auto" w:fill="FFFFFF"/>
        </w:rPr>
        <w:t>PSS</w:t>
      </w:r>
      <w:r w:rsidR="00BC04AB">
        <w:rPr>
          <w:rFonts w:hint="eastAsia"/>
          <w:shd w:val="clear" w:color="auto" w:fill="FFFFFF"/>
        </w:rPr>
        <w:t>软件对七个特征指标进行检验。</w:t>
      </w:r>
    </w:p>
    <w:p w14:paraId="60F56195" w14:textId="1A7820F9" w:rsidR="00BC04AB" w:rsidRDefault="00BC04AB" w:rsidP="000F396C">
      <w:pPr>
        <w:ind w:firstLine="480"/>
      </w:pPr>
      <w:r>
        <w:rPr>
          <w:rFonts w:hint="eastAsia"/>
        </w:rPr>
        <w:t>随后我们以七个特征指标作为原始数据，构建基于主成分分析法的供应商重要性综合评价模型。</w:t>
      </w:r>
    </w:p>
    <w:p w14:paraId="0B9AE033" w14:textId="2D20853B" w:rsidR="002E0F6D" w:rsidRPr="003353BC" w:rsidRDefault="00BC04AB" w:rsidP="00B64801">
      <w:pPr>
        <w:ind w:firstLine="480"/>
      </w:pPr>
      <w:r>
        <w:rPr>
          <w:rFonts w:hint="eastAsia"/>
        </w:rPr>
        <w:t>计算出每个主成分的信息贡献率和累积贡献率，得出每家供应商的重要性中和评分，并对评分结果进行归一化处理，降序得到对企业最重要的</w:t>
      </w:r>
      <w:r>
        <w:rPr>
          <w:rFonts w:hint="eastAsia"/>
        </w:rPr>
        <w:t>5</w:t>
      </w:r>
      <w:r>
        <w:t>0</w:t>
      </w:r>
      <w:r>
        <w:rPr>
          <w:rFonts w:hint="eastAsia"/>
        </w:rPr>
        <w:t>家供应商。</w:t>
      </w:r>
    </w:p>
    <w:p w14:paraId="435DED67" w14:textId="20A05D3E" w:rsidR="001342D1" w:rsidRDefault="001342D1" w:rsidP="001342D1">
      <w:pPr>
        <w:ind w:firstLine="482"/>
      </w:pPr>
      <w:r>
        <w:rPr>
          <w:rFonts w:hint="eastAsia"/>
          <w:b/>
          <w:bCs/>
        </w:rPr>
        <w:t>针对</w:t>
      </w:r>
      <w:r w:rsidRPr="007F4FE5">
        <w:rPr>
          <w:rFonts w:hint="eastAsia"/>
          <w:b/>
          <w:bCs/>
        </w:rPr>
        <w:t>问题二：</w:t>
      </w:r>
      <w:r>
        <w:t xml:space="preserve"> </w:t>
      </w:r>
    </w:p>
    <w:p w14:paraId="4325CC65" w14:textId="50B8C4D5" w:rsidR="00BC04AB" w:rsidRDefault="008D34C8" w:rsidP="001342D1">
      <w:pPr>
        <w:ind w:firstLine="480"/>
      </w:pPr>
      <w:r>
        <w:rPr>
          <w:rFonts w:hint="eastAsia"/>
        </w:rPr>
        <w:t>为了探究企业的生产需求问题、制定未来</w:t>
      </w:r>
      <w:r>
        <w:rPr>
          <w:rFonts w:hint="eastAsia"/>
        </w:rPr>
        <w:t>2</w:t>
      </w:r>
      <w:r>
        <w:t>4</w:t>
      </w:r>
      <w:r>
        <w:rPr>
          <w:rFonts w:hint="eastAsia"/>
        </w:rPr>
        <w:t>周的订购方案和运转方案；我们首先对</w:t>
      </w:r>
      <w:r w:rsidR="004C3C66">
        <w:rPr>
          <w:rFonts w:hint="eastAsia"/>
        </w:rPr>
        <w:t>附件</w:t>
      </w:r>
      <w:r w:rsidR="004C3C66">
        <w:rPr>
          <w:rFonts w:hint="eastAsia"/>
        </w:rPr>
        <w:t>1</w:t>
      </w:r>
      <w:r w:rsidR="004C3C66">
        <w:rPr>
          <w:rFonts w:hint="eastAsia"/>
        </w:rPr>
        <w:t>中数据进行了深度挖掘，对原始库存的存在性进行先验。</w:t>
      </w:r>
    </w:p>
    <w:p w14:paraId="5B63FD6A" w14:textId="3D3ED22C" w:rsidR="004C3C66" w:rsidRDefault="004C3C66" w:rsidP="001342D1">
      <w:pPr>
        <w:ind w:firstLine="480"/>
      </w:pPr>
      <w:r>
        <w:rPr>
          <w:rFonts w:hint="eastAsia"/>
        </w:rPr>
        <w:t>根据题干，我们得到两个约束条件分别为：</w:t>
      </w:r>
      <m:oMath>
        <m:r>
          <m:rPr>
            <m:sty m:val="p"/>
          </m:rPr>
          <w:rPr>
            <w:rFonts w:ascii="Cambria Math" w:hAnsi="Cambria Math" w:hint="eastAsia"/>
          </w:rPr>
          <m:t>Ⅰ、</m:t>
        </m:r>
        <m:r>
          <m:rPr>
            <m:sty m:val="p"/>
          </m:rPr>
          <w:rPr>
            <w:rFonts w:ascii="Cambria Math" w:hAnsi="Cambria Math"/>
          </w:rPr>
          <m:t>企业每周产能是</m:t>
        </m:r>
        <m:r>
          <m:rPr>
            <m:sty m:val="p"/>
          </m:rPr>
          <w:rPr>
            <w:rFonts w:ascii="Cambria Math" w:hAnsi="Cambria Math" w:hint="eastAsia"/>
          </w:rPr>
          <m:t>2</m:t>
        </m:r>
        <m:r>
          <m:rPr>
            <m:sty m:val="p"/>
          </m:rPr>
          <w:rPr>
            <w:rFonts w:ascii="Cambria Math" w:hAnsi="Cambria Math"/>
          </w:rPr>
          <m:t>.82</m:t>
        </m:r>
        <m:r>
          <m:rPr>
            <m:sty m:val="p"/>
          </m:rPr>
          <w:rPr>
            <w:rFonts w:ascii="Cambria Math" w:hAnsi="Cambria Math"/>
          </w:rPr>
          <m:t>万立方米</m:t>
        </m:r>
      </m:oMath>
      <w:r>
        <w:rPr>
          <w:rFonts w:hint="eastAsia"/>
        </w:rPr>
        <w:t>；</w:t>
      </w:r>
      <m:oMath>
        <m:r>
          <m:rPr>
            <m:sty m:val="p"/>
          </m:rPr>
          <w:rPr>
            <w:rFonts w:ascii="Cambria Math" w:hAnsi="Cambria Math" w:hint="eastAsia"/>
          </w:rPr>
          <m:t>Ⅱ、</m:t>
        </m:r>
        <m:r>
          <m:rPr>
            <m:sty m:val="p"/>
          </m:rPr>
          <w:rPr>
            <w:rFonts w:ascii="Cambria Math" w:hAnsi="Cambria Math"/>
          </w:rPr>
          <m:t>企业要保障不少于满足两周生产所需的原材料库存</m:t>
        </m:r>
      </m:oMath>
      <w:r>
        <w:rPr>
          <w:rFonts w:hint="eastAsia"/>
        </w:rPr>
        <w:t>。因此，我们以每一周为单位，根据三种原材料的转换产能比例系数计算出每一周原材料转换的产能值。通过结果先验每一周原材料转换的产能值是否同时满足以上两个约束条件。同时，我们以</w:t>
      </w:r>
      <w:r>
        <w:rPr>
          <w:rFonts w:hint="eastAsia"/>
        </w:rPr>
        <w:t>4</w:t>
      </w:r>
      <w:r>
        <w:t>8</w:t>
      </w:r>
      <w:r>
        <w:rPr>
          <w:rFonts w:hint="eastAsia"/>
        </w:rPr>
        <w:t>周为一个周期，绘制每个周期内每一周企业的订货量与供应商的供货量的对比柱状图和每个周期内累积的企业的订货量与供应商的供货量的对比柱状图，通过柱状图来分析企业生产是处于“供不应求”或是“供过于求”或是“供求平衡”的阶段来进一步验证原始库存的存在性</w:t>
      </w:r>
      <w:r w:rsidR="00C546E2">
        <w:rPr>
          <w:rFonts w:hint="eastAsia"/>
        </w:rPr>
        <w:t>。</w:t>
      </w:r>
    </w:p>
    <w:p w14:paraId="2E11B7EE" w14:textId="42D260E5" w:rsidR="00C546E2" w:rsidRDefault="00C546E2" w:rsidP="001342D1">
      <w:pPr>
        <w:ind w:firstLine="480"/>
      </w:pPr>
      <w:r>
        <w:rPr>
          <w:rFonts w:hint="eastAsia"/>
        </w:rPr>
        <w:t>随后，我们利用</w:t>
      </w:r>
      <w:r>
        <w:rPr>
          <w:rFonts w:hint="eastAsia"/>
        </w:rPr>
        <w:t>Python</w:t>
      </w:r>
      <w:r>
        <w:rPr>
          <w:rFonts w:hint="eastAsia"/>
        </w:rPr>
        <w:t>软件编程对企业在</w:t>
      </w:r>
      <w:r>
        <w:rPr>
          <w:rFonts w:hint="eastAsia"/>
        </w:rPr>
        <w:t>2</w:t>
      </w:r>
      <w:r>
        <w:t>40</w:t>
      </w:r>
      <w:r>
        <w:rPr>
          <w:rFonts w:hint="eastAsia"/>
        </w:rPr>
        <w:t>周内的生产历程进行数值模拟，给出目标函数和约束条件，找寻企业在</w:t>
      </w:r>
      <w:r>
        <w:rPr>
          <w:rFonts w:hint="eastAsia"/>
        </w:rPr>
        <w:t>2</w:t>
      </w:r>
      <w:r>
        <w:t>40</w:t>
      </w:r>
      <w:r>
        <w:rPr>
          <w:rFonts w:hint="eastAsia"/>
        </w:rPr>
        <w:t>周生产过程中产能不足的极大点，以此来反推原始库存的最小数值。</w:t>
      </w:r>
    </w:p>
    <w:p w14:paraId="6E6D9B05" w14:textId="5C8DB050" w:rsidR="004C3C66" w:rsidRPr="000F396C" w:rsidRDefault="00C546E2" w:rsidP="00B64801">
      <w:pPr>
        <w:ind w:firstLine="480"/>
      </w:pPr>
      <w:r>
        <w:rPr>
          <w:rFonts w:hint="eastAsia"/>
        </w:rPr>
        <w:t>最后，我们通过非线性规划来建立最优企业生产决策模型，分别确定目标函数和约</w:t>
      </w:r>
      <w:r>
        <w:rPr>
          <w:rFonts w:hint="eastAsia"/>
        </w:rPr>
        <w:lastRenderedPageBreak/>
        <w:t>束条件，并用遗传算法和罚函数法进行求解</w:t>
      </w:r>
      <w:r w:rsidR="0074512A">
        <w:rPr>
          <w:rFonts w:hint="eastAsia"/>
        </w:rPr>
        <w:t>；并且对所得的订购方案和转运方案进行分析。</w:t>
      </w:r>
    </w:p>
    <w:p w14:paraId="6A28F7B6" w14:textId="7F2C1C23" w:rsidR="00934309" w:rsidRDefault="001342D1" w:rsidP="00934309">
      <w:pPr>
        <w:ind w:firstLine="482"/>
      </w:pPr>
      <w:r>
        <w:rPr>
          <w:rFonts w:hint="eastAsia"/>
          <w:b/>
          <w:bCs/>
        </w:rPr>
        <w:t>针对</w:t>
      </w:r>
      <w:r w:rsidRPr="007F4FE5">
        <w:rPr>
          <w:rFonts w:hint="eastAsia"/>
          <w:b/>
          <w:bCs/>
        </w:rPr>
        <w:t>问题三：</w:t>
      </w:r>
      <w:r w:rsidR="00934309" w:rsidRPr="00934309">
        <w:rPr>
          <w:rFonts w:hint="eastAsia"/>
        </w:rPr>
        <w:t xml:space="preserve"> </w:t>
      </w:r>
    </w:p>
    <w:p w14:paraId="5A405D21" w14:textId="74CFA290" w:rsidR="00153D89" w:rsidRDefault="000C557E" w:rsidP="00934309">
      <w:pPr>
        <w:ind w:firstLine="480"/>
      </w:pPr>
      <w:r>
        <w:rPr>
          <w:rFonts w:hint="eastAsia"/>
        </w:rPr>
        <w:t>为了降低企业的生产成本，我们需要更改决策模型为企业生产成本最优决策模型，保障企业尽可能多地购买</w:t>
      </w:r>
      <w:r>
        <w:rPr>
          <w:rFonts w:hint="eastAsia"/>
        </w:rPr>
        <w:t>A</w:t>
      </w:r>
      <w:r>
        <w:rPr>
          <w:rFonts w:hint="eastAsia"/>
        </w:rPr>
        <w:t>类原材料和尽可能少地购买</w:t>
      </w:r>
      <w:r>
        <w:rPr>
          <w:rFonts w:hint="eastAsia"/>
        </w:rPr>
        <w:t>C</w:t>
      </w:r>
      <w:r>
        <w:rPr>
          <w:rFonts w:hint="eastAsia"/>
        </w:rPr>
        <w:t>类原材料。</w:t>
      </w:r>
    </w:p>
    <w:p w14:paraId="7B416F57" w14:textId="4429B036" w:rsidR="000C557E" w:rsidRDefault="000C557E" w:rsidP="000C557E">
      <w:pPr>
        <w:ind w:firstLine="480"/>
      </w:pPr>
      <w:r>
        <w:rPr>
          <w:rFonts w:hint="eastAsia"/>
        </w:rPr>
        <w:t>由于单位体积的</w:t>
      </w:r>
      <w:r>
        <w:rPr>
          <w:rFonts w:hint="eastAsia"/>
        </w:rPr>
        <w:t>A</w:t>
      </w:r>
      <w:r>
        <w:rPr>
          <w:rFonts w:hint="eastAsia"/>
        </w:rPr>
        <w:t>、</w:t>
      </w:r>
      <w:r>
        <w:rPr>
          <w:rFonts w:hint="eastAsia"/>
        </w:rPr>
        <w:t>B</w:t>
      </w:r>
      <w:r>
        <w:rPr>
          <w:rFonts w:hint="eastAsia"/>
        </w:rPr>
        <w:t>、</w:t>
      </w:r>
      <w:r>
        <w:rPr>
          <w:rFonts w:hint="eastAsia"/>
        </w:rPr>
        <w:t>C</w:t>
      </w:r>
      <w:r>
        <w:t>三种原材料运输</w:t>
      </w:r>
      <w:r>
        <w:rPr>
          <w:rFonts w:hint="eastAsia"/>
        </w:rPr>
        <w:t>成本和储存成本一致；因此，我们在该问题中无需考虑运输和储存费用。</w:t>
      </w:r>
    </w:p>
    <w:p w14:paraId="0E59DC5D" w14:textId="5AE82FAB" w:rsidR="00F64066" w:rsidRDefault="00F64066" w:rsidP="000C557E">
      <w:pPr>
        <w:ind w:firstLine="480"/>
      </w:pPr>
      <w:r>
        <w:rPr>
          <w:rFonts w:hint="eastAsia"/>
        </w:rPr>
        <w:t>在确定目标函数的过程中，我们加入了购买</w:t>
      </w:r>
      <w:r>
        <w:rPr>
          <w:rFonts w:hint="eastAsia"/>
        </w:rPr>
        <w:t>A</w:t>
      </w:r>
      <w:r>
        <w:rPr>
          <w:rFonts w:hint="eastAsia"/>
        </w:rPr>
        <w:t>类原材料的次数和购买</w:t>
      </w:r>
      <w:r>
        <w:rPr>
          <w:rFonts w:hint="eastAsia"/>
        </w:rPr>
        <w:t>C</w:t>
      </w:r>
      <w:r>
        <w:rPr>
          <w:rFonts w:hint="eastAsia"/>
        </w:rPr>
        <w:t>类原材料的次数作为决策变量。但是，由于目标函数的趋向是越小越好，而根据题干要求，购买</w:t>
      </w:r>
      <w:r>
        <w:rPr>
          <w:rFonts w:hint="eastAsia"/>
        </w:rPr>
        <w:t>A</w:t>
      </w:r>
      <w:r>
        <w:rPr>
          <w:rFonts w:hint="eastAsia"/>
        </w:rPr>
        <w:t>类原材料的次数趋向是越大越好；因此，我们对购买</w:t>
      </w:r>
      <w:r>
        <w:t>A</w:t>
      </w:r>
      <w:r>
        <w:rPr>
          <w:rFonts w:hint="eastAsia"/>
        </w:rPr>
        <w:t>类原材料的次数先取负数，再取</w:t>
      </w:r>
      <w:r w:rsidR="006F1055">
        <w:rPr>
          <w:rFonts w:hint="eastAsia"/>
        </w:rPr>
        <w:t>对数，以此来满足目标函数的趋向要求。</w:t>
      </w:r>
    </w:p>
    <w:p w14:paraId="5C3E4612" w14:textId="21A14AEC" w:rsidR="00EC20BC" w:rsidRPr="00934309" w:rsidRDefault="006F1055" w:rsidP="006F1055">
      <w:pPr>
        <w:ind w:firstLine="480"/>
      </w:pPr>
      <w:r>
        <w:rPr>
          <w:rFonts w:hint="eastAsia"/>
        </w:rPr>
        <w:t>随后，我们更改约束条件，重新构建</w:t>
      </w:r>
      <w:r w:rsidRPr="006F1055">
        <w:t>原材料最优配比决策模型</w:t>
      </w:r>
      <w:r>
        <w:rPr>
          <w:rFonts w:hint="eastAsia"/>
        </w:rPr>
        <w:t>，并且继续用</w:t>
      </w:r>
      <w:r>
        <w:t>P</w:t>
      </w:r>
      <w:r>
        <w:rPr>
          <w:rFonts w:hint="eastAsia"/>
        </w:rPr>
        <w:t>ython</w:t>
      </w:r>
      <w:r>
        <w:rPr>
          <w:rFonts w:hint="eastAsia"/>
        </w:rPr>
        <w:t>软件编程求解最优订购方案；利用罚函数法求解最优转运方案，并且对所得的订购方案和转运方案进行分析。</w:t>
      </w:r>
    </w:p>
    <w:p w14:paraId="4FB22C26" w14:textId="77777777" w:rsidR="006F1055" w:rsidRDefault="001342D1" w:rsidP="00934309">
      <w:pPr>
        <w:ind w:firstLine="482"/>
        <w:rPr>
          <w:b/>
          <w:bCs/>
        </w:rPr>
      </w:pPr>
      <w:r>
        <w:rPr>
          <w:rFonts w:hint="eastAsia"/>
          <w:b/>
          <w:bCs/>
        </w:rPr>
        <w:t>针对</w:t>
      </w:r>
      <w:r w:rsidRPr="007F4FE5">
        <w:rPr>
          <w:rFonts w:hint="eastAsia"/>
          <w:b/>
          <w:bCs/>
        </w:rPr>
        <w:t>问题四：</w:t>
      </w:r>
    </w:p>
    <w:p w14:paraId="35BD943B" w14:textId="4BD9FD7B" w:rsidR="001342D1" w:rsidRDefault="005F0458" w:rsidP="006F1055">
      <w:pPr>
        <w:ind w:firstLine="480"/>
      </w:pPr>
      <w:r>
        <w:rPr>
          <w:rFonts w:hint="eastAsia"/>
        </w:rPr>
        <w:t>由于企业经过了技术的改造，企业的产能潜力得到了一定的提升；因此，我们需要根据现有的</w:t>
      </w:r>
      <w:r w:rsidR="00B82CD5">
        <w:rPr>
          <w:rFonts w:hint="eastAsia"/>
        </w:rPr>
        <w:t>供应商</w:t>
      </w:r>
      <w:r>
        <w:rPr>
          <w:rFonts w:hint="eastAsia"/>
        </w:rPr>
        <w:t>和</w:t>
      </w:r>
      <w:proofErr w:type="gramStart"/>
      <w:r>
        <w:rPr>
          <w:rFonts w:hint="eastAsia"/>
        </w:rPr>
        <w:t>转运商实际</w:t>
      </w:r>
      <w:proofErr w:type="gramEnd"/>
      <w:r>
        <w:rPr>
          <w:rFonts w:hint="eastAsia"/>
        </w:rPr>
        <w:t>的供货情况和转运情况来求解出企业改造后的最优产能。</w:t>
      </w:r>
    </w:p>
    <w:p w14:paraId="07278F48" w14:textId="432EAF42" w:rsidR="00B82CD5" w:rsidRDefault="00B82CD5" w:rsidP="00B82CD5">
      <w:pPr>
        <w:ind w:firstLine="480"/>
      </w:pPr>
      <w:r>
        <w:rPr>
          <w:rFonts w:hint="eastAsia"/>
        </w:rPr>
        <w:t>我们利用蒙特卡洛模拟</w:t>
      </w:r>
      <w:r w:rsidR="003145E9">
        <w:rPr>
          <w:rFonts w:hint="eastAsia"/>
        </w:rPr>
        <w:t>系统</w:t>
      </w:r>
      <w:r>
        <w:rPr>
          <w:rFonts w:hint="eastAsia"/>
        </w:rPr>
        <w:t>随机生成</w:t>
      </w:r>
      <w:r>
        <w:rPr>
          <w:rFonts w:hint="eastAsia"/>
        </w:rPr>
        <w:t>4</w:t>
      </w:r>
      <w:r>
        <w:t>02</w:t>
      </w:r>
      <w:r>
        <w:rPr>
          <w:rFonts w:hint="eastAsia"/>
        </w:rPr>
        <w:t>个仿真变量，且使得仿真变量的值只能为</w:t>
      </w:r>
      <w:r>
        <w:rPr>
          <w:rFonts w:hint="eastAsia"/>
        </w:rPr>
        <w:t>0</w:t>
      </w:r>
      <w:r>
        <w:rPr>
          <w:rFonts w:hint="eastAsia"/>
        </w:rPr>
        <w:t>或</w:t>
      </w:r>
      <w:r>
        <w:rPr>
          <w:rFonts w:hint="eastAsia"/>
        </w:rPr>
        <w:t>1</w:t>
      </w:r>
      <w:r>
        <w:rPr>
          <w:rFonts w:hint="eastAsia"/>
        </w:rPr>
        <w:t>。我们利用</w:t>
      </w:r>
      <w:r>
        <w:t>P</w:t>
      </w:r>
      <w:r>
        <w:rPr>
          <w:rFonts w:hint="eastAsia"/>
        </w:rPr>
        <w:t>ython</w:t>
      </w:r>
      <w:r>
        <w:rPr>
          <w:rFonts w:hint="eastAsia"/>
        </w:rPr>
        <w:t>软件编程，按照蒙特卡洛模拟的流程进行</w:t>
      </w:r>
      <w:r>
        <w:t>1000</w:t>
      </w:r>
      <w:r>
        <w:rPr>
          <w:rFonts w:hint="eastAsia"/>
        </w:rPr>
        <w:t>次仿真，求解企业的最优产能值。</w:t>
      </w:r>
    </w:p>
    <w:p w14:paraId="4B871699" w14:textId="5679CAA7" w:rsidR="00934309" w:rsidRPr="0081116A" w:rsidRDefault="00B82CD5" w:rsidP="00B82CD5">
      <w:pPr>
        <w:ind w:firstLine="480"/>
      </w:pPr>
      <w:r>
        <w:rPr>
          <w:rFonts w:hint="eastAsia"/>
        </w:rPr>
        <w:t>随后，在求解新的订购方案和转运方案过程中，只需要将企业原先每周的产能更改为企业目前最优产能即可。更新目标函数和约束条件即可求解出更新后的订购方案和转运方案。</w:t>
      </w:r>
    </w:p>
    <w:p w14:paraId="494BD934" w14:textId="79036607" w:rsidR="008B6116" w:rsidRDefault="00712509" w:rsidP="00CE58F8">
      <w:pPr>
        <w:pStyle w:val="a8"/>
        <w:ind w:firstLine="643"/>
      </w:pPr>
      <w:r>
        <w:rPr>
          <w:rFonts w:hint="eastAsia"/>
        </w:rPr>
        <w:t>三、模型假设</w:t>
      </w:r>
    </w:p>
    <w:p w14:paraId="10593269" w14:textId="3D435FEF" w:rsidR="006C54DC" w:rsidRDefault="003124CF" w:rsidP="003124CF">
      <w:pPr>
        <w:ind w:firstLine="480"/>
      </w:pPr>
      <w:r>
        <w:rPr>
          <w:rFonts w:hint="eastAsia"/>
        </w:rPr>
        <w:t>（</w:t>
      </w:r>
      <w:r>
        <w:rPr>
          <w:rFonts w:hint="eastAsia"/>
        </w:rPr>
        <w:t>1</w:t>
      </w:r>
      <w:r>
        <w:rPr>
          <w:rFonts w:hint="eastAsia"/>
        </w:rPr>
        <w:t>）假设企业具有原始库存，并且原始库存的最小数值为</w:t>
      </w:r>
      <w:r>
        <w:rPr>
          <w:rFonts w:hint="eastAsia"/>
        </w:rPr>
        <w:t>4</w:t>
      </w:r>
      <w:r>
        <w:rPr>
          <w:rFonts w:hint="eastAsia"/>
        </w:rPr>
        <w:t>周的产能。</w:t>
      </w:r>
    </w:p>
    <w:p w14:paraId="5CC416BC" w14:textId="5C388DB1" w:rsidR="003124CF" w:rsidRDefault="003124CF" w:rsidP="003124CF">
      <w:pPr>
        <w:ind w:firstLine="480"/>
      </w:pPr>
      <w:r>
        <w:rPr>
          <w:rFonts w:hint="eastAsia"/>
        </w:rPr>
        <w:t>（</w:t>
      </w:r>
      <w:r>
        <w:rPr>
          <w:rFonts w:hint="eastAsia"/>
        </w:rPr>
        <w:t>2</w:t>
      </w:r>
      <w:r>
        <w:rPr>
          <w:rFonts w:hint="eastAsia"/>
        </w:rPr>
        <w:t>）</w:t>
      </w:r>
      <w:r w:rsidR="005C7A7B">
        <w:rPr>
          <w:rFonts w:hint="eastAsia"/>
        </w:rPr>
        <w:t>假设供应商对企业的重要性仅由附件</w:t>
      </w:r>
      <w:r w:rsidR="005C7A7B">
        <w:rPr>
          <w:rFonts w:hint="eastAsia"/>
        </w:rPr>
        <w:t>1</w:t>
      </w:r>
      <w:r w:rsidR="005C7A7B">
        <w:rPr>
          <w:rFonts w:hint="eastAsia"/>
        </w:rPr>
        <w:t>中数据所反映的特征指标所决定，不考虑企业自身的其他主观因素。</w:t>
      </w:r>
    </w:p>
    <w:p w14:paraId="69786D11" w14:textId="38CFE557" w:rsidR="00884B44" w:rsidRPr="0081116A" w:rsidRDefault="005C7A7B" w:rsidP="005453C0">
      <w:pPr>
        <w:ind w:firstLine="480"/>
      </w:pPr>
      <w:r>
        <w:rPr>
          <w:rFonts w:hint="eastAsia"/>
        </w:rPr>
        <w:t>（</w:t>
      </w:r>
      <w:r>
        <w:rPr>
          <w:rFonts w:hint="eastAsia"/>
        </w:rPr>
        <w:t>3</w:t>
      </w:r>
      <w:r>
        <w:rPr>
          <w:rFonts w:hint="eastAsia"/>
        </w:rPr>
        <w:t>）</w:t>
      </w:r>
      <w:r w:rsidR="008165E6">
        <w:rPr>
          <w:rFonts w:hint="eastAsia"/>
        </w:rPr>
        <w:t>假设在溯源企业原始库存的时候，不考虑原材料转运带来的损耗。</w:t>
      </w:r>
    </w:p>
    <w:p w14:paraId="30320485" w14:textId="1A9DFABF" w:rsidR="008E137A" w:rsidRDefault="00712509" w:rsidP="005453C0">
      <w:pPr>
        <w:pStyle w:val="a8"/>
        <w:ind w:firstLine="643"/>
      </w:pPr>
      <w:r>
        <w:rPr>
          <w:rFonts w:hint="eastAsia"/>
        </w:rPr>
        <w:t>四、符号说明</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3"/>
        <w:gridCol w:w="7314"/>
      </w:tblGrid>
      <w:tr w:rsidR="00FE4AC9" w14:paraId="2FA5E542" w14:textId="77777777" w:rsidTr="00344225">
        <w:trPr>
          <w:trHeight w:val="497"/>
        </w:trPr>
        <w:tc>
          <w:tcPr>
            <w:tcW w:w="1613" w:type="dxa"/>
            <w:tcBorders>
              <w:top w:val="single" w:sz="12" w:space="0" w:color="auto"/>
              <w:bottom w:val="single" w:sz="6" w:space="0" w:color="auto"/>
            </w:tcBorders>
            <w:shd w:val="clear" w:color="auto" w:fill="A8D08D" w:themeFill="accent6" w:themeFillTint="99"/>
            <w:vAlign w:val="center"/>
          </w:tcPr>
          <w:p w14:paraId="23EAE727" w14:textId="18ADC056" w:rsidR="00FE4AC9" w:rsidRPr="00FE4AC9" w:rsidRDefault="00FE4AC9" w:rsidP="00FE4AC9">
            <w:pPr>
              <w:ind w:firstLineChars="0" w:firstLine="0"/>
              <w:jc w:val="center"/>
              <w:rPr>
                <w:b/>
                <w:bCs/>
              </w:rPr>
            </w:pPr>
            <w:r w:rsidRPr="00FE4AC9">
              <w:rPr>
                <w:rFonts w:hint="eastAsia"/>
                <w:b/>
                <w:bCs/>
              </w:rPr>
              <w:t>符号</w:t>
            </w:r>
          </w:p>
        </w:tc>
        <w:tc>
          <w:tcPr>
            <w:tcW w:w="7314" w:type="dxa"/>
            <w:tcBorders>
              <w:top w:val="single" w:sz="12" w:space="0" w:color="auto"/>
              <w:bottom w:val="single" w:sz="6" w:space="0" w:color="auto"/>
            </w:tcBorders>
            <w:shd w:val="clear" w:color="auto" w:fill="A8D08D" w:themeFill="accent6" w:themeFillTint="99"/>
            <w:vAlign w:val="center"/>
          </w:tcPr>
          <w:p w14:paraId="05B2990B" w14:textId="0A71E1F6" w:rsidR="00FE4AC9" w:rsidRPr="00FE4AC9" w:rsidRDefault="00FE4AC9" w:rsidP="00FE4AC9">
            <w:pPr>
              <w:ind w:firstLineChars="0" w:firstLine="0"/>
              <w:jc w:val="center"/>
              <w:rPr>
                <w:b/>
                <w:bCs/>
              </w:rPr>
            </w:pPr>
            <w:r w:rsidRPr="00FE4AC9">
              <w:rPr>
                <w:rFonts w:hint="eastAsia"/>
                <w:b/>
                <w:bCs/>
              </w:rPr>
              <w:t>说明</w:t>
            </w:r>
          </w:p>
        </w:tc>
      </w:tr>
      <w:tr w:rsidR="00FE4AC9" w14:paraId="0AC9E307" w14:textId="77777777" w:rsidTr="006C54DC">
        <w:trPr>
          <w:trHeight w:val="497"/>
        </w:trPr>
        <w:tc>
          <w:tcPr>
            <w:tcW w:w="1613" w:type="dxa"/>
            <w:tcBorders>
              <w:top w:val="single" w:sz="6" w:space="0" w:color="auto"/>
            </w:tcBorders>
            <w:vAlign w:val="center"/>
          </w:tcPr>
          <w:p w14:paraId="0A58D98A" w14:textId="7282E52E" w:rsidR="00FE4AC9" w:rsidRDefault="00B612D3" w:rsidP="00FE4AC9">
            <w:pPr>
              <w:ind w:firstLineChars="0"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hint="eastAsia"/>
                      </w:rPr>
                      <m:t>i</m:t>
                    </m:r>
                  </m:sub>
                </m:sSub>
              </m:oMath>
            </m:oMathPara>
          </w:p>
        </w:tc>
        <w:tc>
          <w:tcPr>
            <w:tcW w:w="7314" w:type="dxa"/>
            <w:tcBorders>
              <w:top w:val="single" w:sz="6" w:space="0" w:color="auto"/>
            </w:tcBorders>
            <w:vAlign w:val="center"/>
          </w:tcPr>
          <w:p w14:paraId="0D9E3E54" w14:textId="5BCA8C01" w:rsidR="00FE4AC9" w:rsidRDefault="00572215" w:rsidP="00FE4AC9">
            <w:pPr>
              <w:ind w:firstLineChars="0" w:firstLine="0"/>
              <w:jc w:val="center"/>
            </w:pPr>
            <w:r>
              <w:rPr>
                <w:rFonts w:hint="eastAsia"/>
              </w:rPr>
              <w:t>第</w:t>
            </w:r>
            <m:oMath>
              <m:r>
                <w:rPr>
                  <w:rFonts w:ascii="Cambria Math" w:hAnsi="Cambria Math" w:hint="eastAsia"/>
                </w:rPr>
                <m:t>i</m:t>
              </m:r>
            </m:oMath>
            <w:r>
              <w:rPr>
                <w:rFonts w:hint="eastAsia"/>
              </w:rPr>
              <w:t>家供货商的有效供货总次数</w:t>
            </w:r>
          </w:p>
        </w:tc>
      </w:tr>
      <w:tr w:rsidR="00FE4AC9" w14:paraId="52AE4F23" w14:textId="77777777" w:rsidTr="006C54DC">
        <w:trPr>
          <w:trHeight w:val="476"/>
        </w:trPr>
        <w:tc>
          <w:tcPr>
            <w:tcW w:w="1613" w:type="dxa"/>
            <w:vAlign w:val="center"/>
          </w:tcPr>
          <w:p w14:paraId="7E173418" w14:textId="4A2EC674" w:rsidR="00FE4AC9" w:rsidRDefault="00B612D3" w:rsidP="00FE4AC9">
            <w:pPr>
              <w:ind w:firstLineChars="0" w:firstLine="0"/>
              <w:jc w:val="center"/>
            </w:pPr>
            <m:oMathPara>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m:oMathPara>
          </w:p>
        </w:tc>
        <w:tc>
          <w:tcPr>
            <w:tcW w:w="7314" w:type="dxa"/>
            <w:vAlign w:val="center"/>
          </w:tcPr>
          <w:p w14:paraId="5B367188" w14:textId="4A129CAD" w:rsidR="00FE4AC9" w:rsidRDefault="00572215" w:rsidP="00FE4AC9">
            <w:pPr>
              <w:ind w:firstLineChars="0" w:firstLine="0"/>
              <w:jc w:val="center"/>
            </w:pPr>
            <w:r>
              <w:rPr>
                <w:rFonts w:hint="eastAsia"/>
              </w:rPr>
              <w:t>第</w:t>
            </w:r>
            <m:oMath>
              <m:r>
                <w:rPr>
                  <w:rFonts w:ascii="Cambria Math" w:hAnsi="Cambria Math" w:hint="eastAsia"/>
                </w:rPr>
                <m:t>i</m:t>
              </m:r>
            </m:oMath>
            <w:r>
              <w:rPr>
                <w:rFonts w:hint="eastAsia"/>
              </w:rPr>
              <w:t>家供货商的供货总数量</w:t>
            </w:r>
          </w:p>
        </w:tc>
      </w:tr>
      <w:tr w:rsidR="00FE4AC9" w14:paraId="4B5FAF7C" w14:textId="77777777" w:rsidTr="006C54DC">
        <w:trPr>
          <w:trHeight w:val="497"/>
        </w:trPr>
        <w:tc>
          <w:tcPr>
            <w:tcW w:w="1613" w:type="dxa"/>
            <w:vAlign w:val="center"/>
          </w:tcPr>
          <w:p w14:paraId="041EDEAA" w14:textId="71557DE7" w:rsidR="00FE4AC9" w:rsidRDefault="00B612D3" w:rsidP="00FE4AC9">
            <w:pPr>
              <w:ind w:firstLineChars="0" w:firstLine="0"/>
              <w:jc w:val="center"/>
            </w:pPr>
            <m:oMathPara>
              <m:oMath>
                <m:sSub>
                  <m:sSubPr>
                    <m:ctrlPr>
                      <w:rPr>
                        <w:rFonts w:ascii="Cambria Math" w:hAnsi="Cambria Math"/>
                        <w:i/>
                      </w:rPr>
                    </m:ctrlPr>
                  </m:sSubPr>
                  <m:e>
                    <m:r>
                      <m:rPr>
                        <m:scr m:val="script"/>
                      </m:rPr>
                      <w:rPr>
                        <w:rFonts w:ascii="Cambria Math" w:hAnsi="Cambria Math"/>
                      </w:rPr>
                      <m:t>E</m:t>
                    </m:r>
                  </m:e>
                  <m:sub>
                    <m:r>
                      <w:rPr>
                        <w:rFonts w:ascii="Cambria Math" w:hAnsi="Cambria Math" w:hint="eastAsia"/>
                      </w:rPr>
                      <m:t>i</m:t>
                    </m:r>
                  </m:sub>
                </m:sSub>
              </m:oMath>
            </m:oMathPara>
          </w:p>
        </w:tc>
        <w:tc>
          <w:tcPr>
            <w:tcW w:w="7314" w:type="dxa"/>
            <w:vAlign w:val="center"/>
          </w:tcPr>
          <w:p w14:paraId="2F50D748" w14:textId="7C8240E5" w:rsidR="00FE4AC9" w:rsidRDefault="00572215" w:rsidP="00FE4AC9">
            <w:pPr>
              <w:ind w:firstLineChars="0" w:firstLine="0"/>
              <w:jc w:val="center"/>
            </w:pPr>
            <w:r>
              <w:rPr>
                <w:rFonts w:hint="eastAsia"/>
              </w:rPr>
              <w:t>第</w:t>
            </w:r>
            <m:oMath>
              <m:r>
                <w:rPr>
                  <w:rFonts w:ascii="Cambria Math" w:hAnsi="Cambria Math" w:hint="eastAsia"/>
                </w:rPr>
                <m:t>i</m:t>
              </m:r>
            </m:oMath>
            <w:r>
              <w:rPr>
                <w:rFonts w:hint="eastAsia"/>
              </w:rPr>
              <w:t>家供货商的有效订货总次数</w:t>
            </w:r>
          </w:p>
        </w:tc>
      </w:tr>
      <w:tr w:rsidR="00FE4AC9" w14:paraId="51BB549B" w14:textId="77777777" w:rsidTr="006C54DC">
        <w:trPr>
          <w:trHeight w:val="497"/>
        </w:trPr>
        <w:tc>
          <w:tcPr>
            <w:tcW w:w="1613" w:type="dxa"/>
            <w:vAlign w:val="center"/>
          </w:tcPr>
          <w:p w14:paraId="30DC0915" w14:textId="1CA0ECC4" w:rsidR="00FE4AC9" w:rsidRDefault="00B612D3" w:rsidP="00FE4AC9">
            <w:pPr>
              <w:ind w:firstLineChars="0" w:firstLine="0"/>
              <w:jc w:val="center"/>
            </w:pPr>
            <m:oMathPara>
              <m:oMath>
                <m:sSub>
                  <m:sSubPr>
                    <m:ctrlPr>
                      <w:rPr>
                        <w:rFonts w:ascii="Cambria Math" w:hAnsi="Cambria Math"/>
                        <w:i/>
                      </w:rPr>
                    </m:ctrlPr>
                  </m:sSubPr>
                  <m:e>
                    <m:r>
                      <w:rPr>
                        <w:rFonts w:ascii="Cambria Math" w:hAnsi="Cambria Math"/>
                      </w:rPr>
                      <m:t>β</m:t>
                    </m:r>
                  </m:e>
                  <m:sub>
                    <m:r>
                      <w:rPr>
                        <w:rFonts w:ascii="Cambria Math" w:hAnsi="Cambria Math" w:hint="eastAsia"/>
                      </w:rPr>
                      <m:t>i</m:t>
                    </m:r>
                  </m:sub>
                </m:sSub>
              </m:oMath>
            </m:oMathPara>
          </w:p>
        </w:tc>
        <w:tc>
          <w:tcPr>
            <w:tcW w:w="7314" w:type="dxa"/>
            <w:vAlign w:val="center"/>
          </w:tcPr>
          <w:p w14:paraId="045526BA" w14:textId="73B8AA00" w:rsidR="00FE4AC9" w:rsidRDefault="00E1432D" w:rsidP="00FE4AC9">
            <w:pPr>
              <w:ind w:firstLineChars="0" w:firstLine="0"/>
              <w:jc w:val="center"/>
            </w:pPr>
            <w:r>
              <w:rPr>
                <w:rFonts w:hint="eastAsia"/>
              </w:rPr>
              <w:t>第</w:t>
            </w:r>
            <m:oMath>
              <m:r>
                <w:rPr>
                  <w:rFonts w:ascii="Cambria Math" w:hAnsi="Cambria Math" w:hint="eastAsia"/>
                </w:rPr>
                <m:t>i</m:t>
              </m:r>
            </m:oMath>
            <w:r>
              <w:rPr>
                <w:rFonts w:hint="eastAsia"/>
              </w:rPr>
              <w:t>家供货商的订货总数量</w:t>
            </w:r>
          </w:p>
        </w:tc>
      </w:tr>
      <w:tr w:rsidR="00FE4AC9" w14:paraId="3C0F7F2D" w14:textId="77777777" w:rsidTr="006C54DC">
        <w:trPr>
          <w:trHeight w:val="497"/>
        </w:trPr>
        <w:tc>
          <w:tcPr>
            <w:tcW w:w="1613" w:type="dxa"/>
            <w:vAlign w:val="center"/>
          </w:tcPr>
          <w:p w14:paraId="1AA9B080" w14:textId="6754C9E3" w:rsidR="00FE4AC9" w:rsidRDefault="00CB228B" w:rsidP="00FE4AC9">
            <w:pPr>
              <w:ind w:firstLineChars="0" w:firstLine="0"/>
              <w:jc w:val="center"/>
            </w:pPr>
            <m:oMathPara>
              <m:oMath>
                <m:r>
                  <w:rPr>
                    <w:rFonts w:ascii="Cambria Math" w:hAnsi="Cambria Math"/>
                  </w:rPr>
                  <m:t>S</m:t>
                </m:r>
              </m:oMath>
            </m:oMathPara>
          </w:p>
        </w:tc>
        <w:tc>
          <w:tcPr>
            <w:tcW w:w="7314" w:type="dxa"/>
            <w:vAlign w:val="center"/>
          </w:tcPr>
          <w:p w14:paraId="7AE4F171" w14:textId="5FC113AE" w:rsidR="00FE4AC9" w:rsidRDefault="00CB228B" w:rsidP="00FE4AC9">
            <w:pPr>
              <w:ind w:firstLineChars="0" w:firstLine="0"/>
              <w:jc w:val="center"/>
            </w:pPr>
            <w:r>
              <w:rPr>
                <w:rFonts w:hint="eastAsia"/>
              </w:rPr>
              <w:t>供应商</w:t>
            </w:r>
            <w:r>
              <w:rPr>
                <w:rFonts w:hint="eastAsia"/>
              </w:rPr>
              <w:t>2</w:t>
            </w:r>
            <w:r>
              <w:t>40</w:t>
            </w:r>
            <w:r>
              <w:rPr>
                <w:rFonts w:hint="eastAsia"/>
              </w:rPr>
              <w:t>周内供货量的标准差</w:t>
            </w:r>
          </w:p>
        </w:tc>
      </w:tr>
      <w:tr w:rsidR="00FE4AC9" w14:paraId="6E4D7C8E" w14:textId="77777777" w:rsidTr="006C54DC">
        <w:trPr>
          <w:trHeight w:val="497"/>
        </w:trPr>
        <w:tc>
          <w:tcPr>
            <w:tcW w:w="1613" w:type="dxa"/>
            <w:vAlign w:val="center"/>
          </w:tcPr>
          <w:p w14:paraId="398EB664" w14:textId="41B0CAA5" w:rsidR="00FE4AC9" w:rsidRDefault="00CB228B" w:rsidP="00FE4AC9">
            <w:pPr>
              <w:ind w:firstLineChars="0" w:firstLine="0"/>
              <w:jc w:val="center"/>
            </w:pPr>
            <m:oMathPara>
              <m:oMath>
                <m:r>
                  <m:rPr>
                    <m:sty m:val="p"/>
                  </m:rPr>
                  <w:rPr>
                    <w:rFonts w:ascii="Cambria Math" w:hAnsi="Cambria Math"/>
                  </w:rPr>
                  <m:t>Υ</m:t>
                </m:r>
              </m:oMath>
            </m:oMathPara>
          </w:p>
        </w:tc>
        <w:tc>
          <w:tcPr>
            <w:tcW w:w="7314" w:type="dxa"/>
            <w:vAlign w:val="center"/>
          </w:tcPr>
          <w:p w14:paraId="32F7FA63" w14:textId="1CF52B1C" w:rsidR="00FE4AC9" w:rsidRDefault="00CB228B" w:rsidP="00FE4AC9">
            <w:pPr>
              <w:ind w:firstLineChars="0" w:firstLine="0"/>
              <w:jc w:val="center"/>
            </w:pPr>
            <w:r>
              <w:rPr>
                <w:rFonts w:hint="eastAsia"/>
              </w:rPr>
              <w:t>供应商</w:t>
            </w:r>
            <w:r>
              <w:rPr>
                <w:rFonts w:hint="eastAsia"/>
              </w:rPr>
              <w:t>2</w:t>
            </w:r>
            <w:r>
              <w:t>40</w:t>
            </w:r>
            <w:r>
              <w:rPr>
                <w:rFonts w:hint="eastAsia"/>
              </w:rPr>
              <w:t>周内供货量的极差</w:t>
            </w:r>
          </w:p>
        </w:tc>
      </w:tr>
      <w:tr w:rsidR="00FE4AC9" w14:paraId="4905C66E" w14:textId="77777777" w:rsidTr="006C54DC">
        <w:trPr>
          <w:trHeight w:val="476"/>
        </w:trPr>
        <w:tc>
          <w:tcPr>
            <w:tcW w:w="1613" w:type="dxa"/>
            <w:vAlign w:val="center"/>
          </w:tcPr>
          <w:p w14:paraId="2DB05690" w14:textId="3C88E814" w:rsidR="00FE4AC9" w:rsidRDefault="00133397" w:rsidP="00FE4AC9">
            <w:pPr>
              <w:ind w:firstLineChars="0" w:firstLine="0"/>
              <w:jc w:val="center"/>
            </w:pPr>
            <m:oMathPara>
              <m:oMath>
                <m:r>
                  <w:rPr>
                    <w:rFonts w:ascii="Cambria Math" w:hAnsi="Cambria Math"/>
                  </w:rPr>
                  <w:lastRenderedPageBreak/>
                  <m:t>η</m:t>
                </m:r>
              </m:oMath>
            </m:oMathPara>
          </w:p>
        </w:tc>
        <w:tc>
          <w:tcPr>
            <w:tcW w:w="7314" w:type="dxa"/>
            <w:vAlign w:val="center"/>
          </w:tcPr>
          <w:p w14:paraId="60F59945" w14:textId="6A9CDE02" w:rsidR="00FE4AC9" w:rsidRDefault="00133397" w:rsidP="00FE4AC9">
            <w:pPr>
              <w:ind w:firstLineChars="0" w:firstLine="0"/>
              <w:jc w:val="center"/>
            </w:pPr>
            <w:r>
              <w:rPr>
                <w:rFonts w:hint="eastAsia"/>
              </w:rPr>
              <w:t>供需满足率</w:t>
            </w:r>
          </w:p>
        </w:tc>
      </w:tr>
      <w:tr w:rsidR="00015402" w14:paraId="42079568" w14:textId="77777777" w:rsidTr="006C54DC">
        <w:trPr>
          <w:trHeight w:val="476"/>
        </w:trPr>
        <w:tc>
          <w:tcPr>
            <w:tcW w:w="1613" w:type="dxa"/>
            <w:vAlign w:val="center"/>
          </w:tcPr>
          <w:p w14:paraId="6EA1659D" w14:textId="07225BF5" w:rsidR="00015402" w:rsidRDefault="00133397" w:rsidP="00FE4AC9">
            <w:pPr>
              <w:ind w:firstLineChars="0" w:firstLine="0"/>
              <w:jc w:val="center"/>
            </w:pPr>
            <m:oMathPara>
              <m:oMath>
                <m:r>
                  <w:rPr>
                    <w:rFonts w:ascii="Cambria Math" w:hAnsi="Cambria Math" w:hint="eastAsia"/>
                  </w:rPr>
                  <m:t>score</m:t>
                </m:r>
              </m:oMath>
            </m:oMathPara>
          </w:p>
        </w:tc>
        <w:tc>
          <w:tcPr>
            <w:tcW w:w="7314" w:type="dxa"/>
            <w:vAlign w:val="center"/>
          </w:tcPr>
          <w:p w14:paraId="40C433E4" w14:textId="7F462CA2" w:rsidR="00015402" w:rsidRDefault="00133397" w:rsidP="00FE4AC9">
            <w:pPr>
              <w:ind w:firstLineChars="0" w:firstLine="0"/>
              <w:jc w:val="center"/>
              <w:rPr>
                <w:kern w:val="0"/>
              </w:rPr>
            </w:pPr>
            <w:r>
              <w:rPr>
                <w:rFonts w:hint="eastAsia"/>
                <w:kern w:val="0"/>
              </w:rPr>
              <w:t>供应商的综合得分</w:t>
            </w:r>
          </w:p>
        </w:tc>
      </w:tr>
      <w:tr w:rsidR="00015402" w14:paraId="5422484C" w14:textId="77777777" w:rsidTr="006C54DC">
        <w:trPr>
          <w:trHeight w:val="476"/>
        </w:trPr>
        <w:tc>
          <w:tcPr>
            <w:tcW w:w="1613" w:type="dxa"/>
            <w:vAlign w:val="center"/>
          </w:tcPr>
          <w:p w14:paraId="37FB9FFB" w14:textId="3EF896C9" w:rsidR="00015402" w:rsidRDefault="00B612D3" w:rsidP="00FE4AC9">
            <w:pPr>
              <w:ind w:firstLineChars="0" w:firstLine="0"/>
              <w:jc w:val="center"/>
            </w:pPr>
            <m:oMathPara>
              <m:oMath>
                <m:acc>
                  <m:accPr>
                    <m:chr m:val="̃"/>
                    <m:ctrlPr>
                      <w:rPr>
                        <w:rFonts w:ascii="Cambria Math" w:hAnsi="Cambria Math"/>
                        <w:bCs/>
                        <w:i/>
                      </w:rPr>
                    </m:ctrlPr>
                  </m:accPr>
                  <m:e>
                    <m:r>
                      <w:rPr>
                        <w:rFonts w:ascii="Cambria Math" w:hAnsi="Cambria Math" w:hint="eastAsia"/>
                      </w:rPr>
                      <m:t>score</m:t>
                    </m:r>
                  </m:e>
                </m:acc>
              </m:oMath>
            </m:oMathPara>
          </w:p>
        </w:tc>
        <w:tc>
          <w:tcPr>
            <w:tcW w:w="7314" w:type="dxa"/>
            <w:vAlign w:val="center"/>
          </w:tcPr>
          <w:p w14:paraId="4B353AEC" w14:textId="485AE936" w:rsidR="00015402" w:rsidRDefault="00133397" w:rsidP="00FE4AC9">
            <w:pPr>
              <w:ind w:firstLineChars="0" w:firstLine="0"/>
              <w:jc w:val="center"/>
              <w:rPr>
                <w:kern w:val="0"/>
              </w:rPr>
            </w:pPr>
            <w:r>
              <w:rPr>
                <w:rFonts w:hint="eastAsia"/>
                <w:kern w:val="0"/>
              </w:rPr>
              <w:t>归一化处理后的综合得分</w:t>
            </w:r>
          </w:p>
        </w:tc>
      </w:tr>
      <w:tr w:rsidR="00015402" w14:paraId="146B3007" w14:textId="77777777" w:rsidTr="006C54DC">
        <w:trPr>
          <w:trHeight w:val="476"/>
        </w:trPr>
        <w:tc>
          <w:tcPr>
            <w:tcW w:w="1613" w:type="dxa"/>
            <w:vAlign w:val="center"/>
          </w:tcPr>
          <w:p w14:paraId="423C8046" w14:textId="2D2BBED1" w:rsidR="00015402" w:rsidRDefault="00133397" w:rsidP="00FE4AC9">
            <w:pPr>
              <w:ind w:firstLineChars="0" w:firstLine="0"/>
              <w:jc w:val="center"/>
            </w:pPr>
            <m:oMathPara>
              <m:oMath>
                <m:r>
                  <m:rPr>
                    <m:sty m:val="p"/>
                  </m:rPr>
                  <w:rPr>
                    <w:rFonts w:ascii="Cambria Math" w:hAnsi="Cambria Math"/>
                  </w:rPr>
                  <m:t>Γ</m:t>
                </m:r>
              </m:oMath>
            </m:oMathPara>
          </w:p>
        </w:tc>
        <w:tc>
          <w:tcPr>
            <w:tcW w:w="7314" w:type="dxa"/>
            <w:vAlign w:val="center"/>
          </w:tcPr>
          <w:p w14:paraId="2611D027" w14:textId="1F88FAD7" w:rsidR="00015402" w:rsidRDefault="00133397" w:rsidP="00FE4AC9">
            <w:pPr>
              <w:ind w:firstLineChars="0" w:firstLine="0"/>
              <w:jc w:val="center"/>
              <w:rPr>
                <w:kern w:val="0"/>
              </w:rPr>
            </w:pPr>
            <w:r>
              <w:rPr>
                <w:rFonts w:hint="eastAsia"/>
              </w:rPr>
              <w:t>每周的转换产能值</w:t>
            </w:r>
          </w:p>
        </w:tc>
      </w:tr>
      <w:tr w:rsidR="00015402" w14:paraId="6FF1E50C" w14:textId="77777777" w:rsidTr="006C54DC">
        <w:trPr>
          <w:trHeight w:val="476"/>
        </w:trPr>
        <w:tc>
          <w:tcPr>
            <w:tcW w:w="1613" w:type="dxa"/>
            <w:vAlign w:val="center"/>
          </w:tcPr>
          <w:p w14:paraId="6F1E376F" w14:textId="59AE41A1" w:rsidR="00015402" w:rsidRDefault="00B612D3" w:rsidP="00FE4AC9">
            <w:pPr>
              <w:ind w:firstLineChars="0" w:firstLine="0"/>
              <w:jc w:val="center"/>
            </w:pPr>
            <m:oMathPara>
              <m:oMath>
                <m:sSub>
                  <m:sSubPr>
                    <m:ctrlPr>
                      <w:rPr>
                        <w:rFonts w:ascii="Cambria Math" w:hAnsi="Cambria Math"/>
                        <w:i/>
                      </w:rPr>
                    </m:ctrlPr>
                  </m:sSubPr>
                  <m:e>
                    <m:r>
                      <w:rPr>
                        <w:rFonts w:ascii="Cambria Math" w:hAnsi="Cambria Math"/>
                      </w:rPr>
                      <m:t>ω</m:t>
                    </m:r>
                  </m:e>
                  <m:sub>
                    <m:r>
                      <w:rPr>
                        <w:rFonts w:ascii="Cambria Math" w:hAnsi="Cambria Math" w:hint="eastAsia"/>
                      </w:rPr>
                      <m:t>q</m:t>
                    </m:r>
                  </m:sub>
                </m:sSub>
              </m:oMath>
            </m:oMathPara>
          </w:p>
        </w:tc>
        <w:tc>
          <w:tcPr>
            <w:tcW w:w="7314" w:type="dxa"/>
            <w:vAlign w:val="center"/>
          </w:tcPr>
          <w:p w14:paraId="754194AF" w14:textId="6FAB34A4" w:rsidR="00015402" w:rsidRDefault="00133397" w:rsidP="00FE4AC9">
            <w:pPr>
              <w:ind w:firstLineChars="0" w:firstLine="0"/>
              <w:jc w:val="center"/>
              <w:rPr>
                <w:kern w:val="0"/>
              </w:rPr>
            </w:pPr>
            <w:r>
              <w:t>A</w:t>
            </w:r>
            <w:r>
              <w:rPr>
                <w:rFonts w:hint="eastAsia"/>
              </w:rPr>
              <w:t>、</w:t>
            </w:r>
            <w:r>
              <w:rPr>
                <w:rFonts w:hint="eastAsia"/>
              </w:rPr>
              <w:t>B</w:t>
            </w:r>
            <w:r>
              <w:rPr>
                <w:rFonts w:hint="eastAsia"/>
              </w:rPr>
              <w:t>、</w:t>
            </w:r>
            <w:r>
              <w:t>C</w:t>
            </w:r>
            <w:r>
              <w:rPr>
                <w:rFonts w:hint="eastAsia"/>
              </w:rPr>
              <w:t>三种原材料转换成产能的比例系数</w:t>
            </w:r>
          </w:p>
        </w:tc>
      </w:tr>
      <w:tr w:rsidR="00015402" w14:paraId="3927F8BA" w14:textId="77777777" w:rsidTr="006C54DC">
        <w:trPr>
          <w:trHeight w:val="476"/>
        </w:trPr>
        <w:tc>
          <w:tcPr>
            <w:tcW w:w="1613" w:type="dxa"/>
            <w:vAlign w:val="center"/>
          </w:tcPr>
          <w:p w14:paraId="3D464A8D" w14:textId="24E76567" w:rsidR="00015402" w:rsidRDefault="00B612D3" w:rsidP="00FE4AC9">
            <w:pPr>
              <w:ind w:firstLineChars="0" w:firstLine="0"/>
              <w:jc w:val="center"/>
            </w:pPr>
            <m:oMathPara>
              <m:oMath>
                <m:sSub>
                  <m:sSubPr>
                    <m:ctrlPr>
                      <w:rPr>
                        <w:rFonts w:ascii="Cambria Math" w:hAnsi="Cambria Math"/>
                      </w:rPr>
                    </m:ctrlPr>
                  </m:sSubPr>
                  <m:e>
                    <m:r>
                      <m:rPr>
                        <m:sty m:val="p"/>
                      </m:rPr>
                      <w:rPr>
                        <w:rFonts w:ascii="Cambria Math" w:hAnsi="Cambria Math"/>
                      </w:rPr>
                      <m:t>Ε</m:t>
                    </m:r>
                  </m:e>
                  <m:sub>
                    <m:r>
                      <w:rPr>
                        <w:rFonts w:ascii="Cambria Math" w:hAnsi="Cambria Math" w:hint="eastAsia"/>
                      </w:rPr>
                      <m:t>min</m:t>
                    </m:r>
                  </m:sub>
                </m:sSub>
              </m:oMath>
            </m:oMathPara>
          </w:p>
        </w:tc>
        <w:tc>
          <w:tcPr>
            <w:tcW w:w="7314" w:type="dxa"/>
            <w:vAlign w:val="center"/>
          </w:tcPr>
          <w:p w14:paraId="4CA6E18F" w14:textId="7EB6A03C" w:rsidR="00015402" w:rsidRDefault="00133397" w:rsidP="00FE4AC9">
            <w:pPr>
              <w:ind w:firstLineChars="0" w:firstLine="0"/>
              <w:jc w:val="center"/>
            </w:pPr>
            <w:r>
              <w:rPr>
                <w:rFonts w:hint="eastAsia"/>
              </w:rPr>
              <w:t>原始库存最小数值</w:t>
            </w:r>
          </w:p>
        </w:tc>
      </w:tr>
      <w:tr w:rsidR="00015402" w14:paraId="41198F56" w14:textId="77777777" w:rsidTr="006C54DC">
        <w:trPr>
          <w:trHeight w:val="476"/>
        </w:trPr>
        <w:tc>
          <w:tcPr>
            <w:tcW w:w="1613" w:type="dxa"/>
            <w:vAlign w:val="center"/>
          </w:tcPr>
          <w:p w14:paraId="2DECF7B8" w14:textId="055382E4" w:rsidR="00015402" w:rsidRDefault="00B612D3" w:rsidP="00FE4AC9">
            <w:pPr>
              <w:ind w:firstLineChars="0" w:firstLine="0"/>
              <w:jc w:val="center"/>
            </w:pPr>
            <m:oMathPara>
              <m:oMath>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oMath>
            </m:oMathPara>
          </w:p>
        </w:tc>
        <w:tc>
          <w:tcPr>
            <w:tcW w:w="7314" w:type="dxa"/>
            <w:vAlign w:val="center"/>
          </w:tcPr>
          <w:p w14:paraId="76E81925" w14:textId="0C7385F7" w:rsidR="00015402" w:rsidRDefault="00133397" w:rsidP="00FE4AC9">
            <w:pPr>
              <w:ind w:firstLineChars="0" w:firstLine="0"/>
              <w:jc w:val="center"/>
              <w:rPr>
                <w:kern w:val="0"/>
              </w:rPr>
            </w:pPr>
            <w:r>
              <w:rPr>
                <w:rFonts w:ascii="宋体" w:hAnsi="宋体" w:hint="eastAsia"/>
              </w:rPr>
              <w:t>目标函数</w:t>
            </w:r>
          </w:p>
        </w:tc>
      </w:tr>
      <w:tr w:rsidR="00015402" w14:paraId="4B50E7FC" w14:textId="77777777" w:rsidTr="006C54DC">
        <w:trPr>
          <w:trHeight w:val="476"/>
        </w:trPr>
        <w:tc>
          <w:tcPr>
            <w:tcW w:w="1613" w:type="dxa"/>
            <w:vAlign w:val="center"/>
          </w:tcPr>
          <w:p w14:paraId="0C9CA97E" w14:textId="3C36998F" w:rsidR="00015402" w:rsidRDefault="00B612D3" w:rsidP="00FE4AC9">
            <w:pPr>
              <w:ind w:firstLineChars="0" w:firstLine="0"/>
              <w:jc w:val="cente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oMath>
            </m:oMathPara>
          </w:p>
        </w:tc>
        <w:tc>
          <w:tcPr>
            <w:tcW w:w="7314" w:type="dxa"/>
            <w:vAlign w:val="center"/>
          </w:tcPr>
          <w:p w14:paraId="711EF2AE" w14:textId="29F72172" w:rsidR="00015402" w:rsidRDefault="00133397" w:rsidP="00FE4AC9">
            <w:pPr>
              <w:ind w:firstLineChars="0" w:firstLine="0"/>
              <w:jc w:val="center"/>
              <w:rPr>
                <w:kern w:val="0"/>
              </w:rPr>
            </w:pPr>
            <w:r>
              <w:rPr>
                <w:rFonts w:hint="eastAsia"/>
              </w:rPr>
              <w:t>决策变量的权重</w:t>
            </w:r>
          </w:p>
        </w:tc>
      </w:tr>
      <w:tr w:rsidR="00015402" w14:paraId="2A1FCE92" w14:textId="77777777" w:rsidTr="006C54DC">
        <w:trPr>
          <w:trHeight w:val="476"/>
        </w:trPr>
        <w:tc>
          <w:tcPr>
            <w:tcW w:w="1613" w:type="dxa"/>
            <w:vAlign w:val="center"/>
          </w:tcPr>
          <w:p w14:paraId="79E0823D" w14:textId="06D0D81D" w:rsidR="00015402" w:rsidRDefault="00133397" w:rsidP="00FE4AC9">
            <w:pPr>
              <w:ind w:firstLineChars="0" w:firstLine="0"/>
              <w:jc w:val="center"/>
            </w:pPr>
            <m:oMathPara>
              <m:oMath>
                <m:r>
                  <w:rPr>
                    <w:rFonts w:ascii="Cambria Math" w:hAnsi="Cambria Math" w:hint="eastAsia"/>
                  </w:rPr>
                  <m:t>p</m:t>
                </m:r>
              </m:oMath>
            </m:oMathPara>
          </w:p>
        </w:tc>
        <w:tc>
          <w:tcPr>
            <w:tcW w:w="7314" w:type="dxa"/>
            <w:vAlign w:val="center"/>
          </w:tcPr>
          <w:p w14:paraId="34F15A3E" w14:textId="18CADA70" w:rsidR="00015402" w:rsidRDefault="00133397" w:rsidP="00FE4AC9">
            <w:pPr>
              <w:ind w:firstLineChars="0" w:firstLine="0"/>
              <w:jc w:val="center"/>
              <w:rPr>
                <w:kern w:val="0"/>
              </w:rPr>
            </w:pPr>
            <w:r>
              <w:rPr>
                <w:rFonts w:hint="eastAsia"/>
              </w:rPr>
              <w:t>所需供应商的数量</w:t>
            </w:r>
          </w:p>
        </w:tc>
      </w:tr>
      <w:tr w:rsidR="00015402" w14:paraId="3BEB7E54" w14:textId="77777777" w:rsidTr="00133397">
        <w:trPr>
          <w:trHeight w:val="476"/>
        </w:trPr>
        <w:tc>
          <w:tcPr>
            <w:tcW w:w="1613" w:type="dxa"/>
            <w:vAlign w:val="center"/>
          </w:tcPr>
          <w:p w14:paraId="21448CE9" w14:textId="70FBE64F" w:rsidR="00015402" w:rsidRDefault="00B612D3" w:rsidP="00FE4AC9">
            <w:pPr>
              <w:ind w:firstLineChars="0" w:firstLine="0"/>
              <w:jc w:val="center"/>
            </w:pPr>
            <m:oMathPara>
              <m:oMath>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oMath>
            </m:oMathPara>
          </w:p>
        </w:tc>
        <w:tc>
          <w:tcPr>
            <w:tcW w:w="7314" w:type="dxa"/>
            <w:vAlign w:val="center"/>
          </w:tcPr>
          <w:p w14:paraId="5DDE8043" w14:textId="08A077C0" w:rsidR="00015402" w:rsidRDefault="00133397" w:rsidP="00FE4AC9">
            <w:pPr>
              <w:ind w:firstLineChars="0" w:firstLine="0"/>
              <w:jc w:val="center"/>
              <w:rPr>
                <w:kern w:val="0"/>
              </w:rPr>
            </w:pPr>
            <w:r>
              <w:rPr>
                <w:rFonts w:hint="eastAsia"/>
              </w:rPr>
              <w:t>第</w:t>
            </w:r>
            <m:oMath>
              <m:r>
                <w:rPr>
                  <w:rFonts w:ascii="Cambria Math" w:hAnsi="Cambria Math" w:hint="eastAsia"/>
                </w:rPr>
                <m:t>j</m:t>
              </m:r>
              <m:r>
                <w:rPr>
                  <w:rFonts w:ascii="Cambria Math" w:hAnsi="Cambria Math"/>
                </w:rPr>
                <m:t>-1</m:t>
              </m:r>
            </m:oMath>
            <w:proofErr w:type="gramStart"/>
            <w:r>
              <w:rPr>
                <w:rFonts w:hint="eastAsia"/>
              </w:rPr>
              <w:t>周企业</w:t>
            </w:r>
            <w:proofErr w:type="gramEnd"/>
            <w:r>
              <w:rPr>
                <w:rFonts w:hint="eastAsia"/>
              </w:rPr>
              <w:t>完成生产后更新的库存容量</w:t>
            </w:r>
          </w:p>
        </w:tc>
      </w:tr>
      <w:tr w:rsidR="00133397" w14:paraId="6D2EFD91" w14:textId="77777777" w:rsidTr="00133397">
        <w:trPr>
          <w:trHeight w:val="476"/>
        </w:trPr>
        <w:tc>
          <w:tcPr>
            <w:tcW w:w="1613" w:type="dxa"/>
            <w:vAlign w:val="center"/>
          </w:tcPr>
          <w:p w14:paraId="401ACE39" w14:textId="4B2B0DCD" w:rsidR="00133397" w:rsidRDefault="00133397" w:rsidP="00FE4AC9">
            <w:pPr>
              <w:ind w:firstLineChars="0" w:firstLine="0"/>
              <w:jc w:val="center"/>
            </w:pPr>
            <m:oMathPara>
              <m:oMath>
                <m:r>
                  <m:rPr>
                    <m:sty m:val="p"/>
                  </m:rPr>
                  <w:rPr>
                    <w:rFonts w:ascii="Cambria Math" w:hAnsi="Cambria Math"/>
                  </w:rPr>
                  <m:t>F</m:t>
                </m:r>
              </m:oMath>
            </m:oMathPara>
          </w:p>
        </w:tc>
        <w:tc>
          <w:tcPr>
            <w:tcW w:w="7314" w:type="dxa"/>
            <w:vAlign w:val="center"/>
          </w:tcPr>
          <w:p w14:paraId="5F662890" w14:textId="00453C35" w:rsidR="00133397" w:rsidRDefault="00133397" w:rsidP="00FE4AC9">
            <w:pPr>
              <w:ind w:firstLineChars="0" w:firstLine="0"/>
              <w:jc w:val="center"/>
            </w:pPr>
            <w:r>
              <w:rPr>
                <w:rFonts w:hint="eastAsia"/>
              </w:rPr>
              <w:t>供货量所需要花费的金额</w:t>
            </w:r>
          </w:p>
        </w:tc>
      </w:tr>
      <w:tr w:rsidR="00133397" w14:paraId="2511664F" w14:textId="77777777" w:rsidTr="00133397">
        <w:trPr>
          <w:trHeight w:val="476"/>
        </w:trPr>
        <w:tc>
          <w:tcPr>
            <w:tcW w:w="1613" w:type="dxa"/>
            <w:vAlign w:val="center"/>
          </w:tcPr>
          <w:p w14:paraId="3EC29B09" w14:textId="0DF6CF76" w:rsidR="00133397" w:rsidRDefault="00B612D3" w:rsidP="00FE4AC9">
            <w:pPr>
              <w:ind w:firstLineChars="0" w:firstLine="0"/>
              <w:jc w:val="center"/>
            </w:pPr>
            <m:oMathPara>
              <m:oMath>
                <m:sSub>
                  <m:sSubPr>
                    <m:ctrlPr>
                      <w:rPr>
                        <w:rFonts w:ascii="Cambria Math" w:hAnsi="Cambria Math"/>
                        <w:i/>
                      </w:rPr>
                    </m:ctrlPr>
                  </m:sSubPr>
                  <m:e>
                    <m:r>
                      <w:rPr>
                        <w:rFonts w:ascii="Cambria Math" w:hAnsi="Cambria Math" w:hint="eastAsia"/>
                      </w:rPr>
                      <m:t>cost</m:t>
                    </m:r>
                  </m:e>
                  <m:sub>
                    <m:r>
                      <w:rPr>
                        <w:rFonts w:ascii="Cambria Math" w:hAnsi="Cambria Math" w:hint="eastAsia"/>
                      </w:rPr>
                      <m:t>q</m:t>
                    </m:r>
                  </m:sub>
                </m:sSub>
              </m:oMath>
            </m:oMathPara>
          </w:p>
        </w:tc>
        <w:tc>
          <w:tcPr>
            <w:tcW w:w="7314" w:type="dxa"/>
            <w:vAlign w:val="center"/>
          </w:tcPr>
          <w:p w14:paraId="4AC28FBF" w14:textId="4CC80D19" w:rsidR="00133397" w:rsidRDefault="009E3BA7" w:rsidP="00FE4AC9">
            <w:pPr>
              <w:ind w:firstLineChars="0" w:firstLine="0"/>
              <w:jc w:val="center"/>
            </w:pPr>
            <w:r>
              <w:t>A</w:t>
            </w:r>
            <w:r>
              <w:rPr>
                <w:rFonts w:hint="eastAsia"/>
              </w:rPr>
              <w:t>、</w:t>
            </w:r>
            <w:r>
              <w:rPr>
                <w:rFonts w:hint="eastAsia"/>
              </w:rPr>
              <w:t>B</w:t>
            </w:r>
            <w:r>
              <w:rPr>
                <w:rFonts w:hint="eastAsia"/>
              </w:rPr>
              <w:t>、</w:t>
            </w:r>
            <w:r>
              <w:t>C</w:t>
            </w:r>
            <w:r>
              <w:rPr>
                <w:rFonts w:hint="eastAsia"/>
              </w:rPr>
              <w:t>三种原材料的购买金额</w:t>
            </w:r>
          </w:p>
        </w:tc>
      </w:tr>
      <w:tr w:rsidR="00133397" w14:paraId="1352E8B8" w14:textId="77777777" w:rsidTr="00133397">
        <w:trPr>
          <w:trHeight w:val="476"/>
        </w:trPr>
        <w:tc>
          <w:tcPr>
            <w:tcW w:w="1613" w:type="dxa"/>
            <w:vAlign w:val="center"/>
          </w:tcPr>
          <w:p w14:paraId="278EA8F6" w14:textId="66CB451A" w:rsidR="00133397" w:rsidRDefault="00B612D3" w:rsidP="00FE4AC9">
            <w:pPr>
              <w:ind w:firstLineChars="0" w:firstLine="0"/>
              <w:jc w:val="center"/>
            </w:pPr>
            <m:oMathPara>
              <m:oMath>
                <m:sSub>
                  <m:sSubPr>
                    <m:ctrlPr>
                      <w:rPr>
                        <w:rFonts w:ascii="Cambria Math" w:hAnsi="Cambria Math"/>
                      </w:rPr>
                    </m:ctrlPr>
                  </m:sSubPr>
                  <m:e>
                    <m:r>
                      <m:rPr>
                        <m:sty m:val="p"/>
                      </m:rPr>
                      <w:rPr>
                        <w:rFonts w:ascii="Cambria Math" w:hAnsi="Cambria Math"/>
                      </w:rPr>
                      <m:t>Μ</m:t>
                    </m:r>
                  </m:e>
                  <m:sub>
                    <m:r>
                      <w:rPr>
                        <w:rFonts w:ascii="Cambria Math" w:hAnsi="Cambria Math" w:hint="eastAsia"/>
                      </w:rPr>
                      <m:t>i</m:t>
                    </m:r>
                  </m:sub>
                </m:sSub>
              </m:oMath>
            </m:oMathPara>
          </w:p>
        </w:tc>
        <w:tc>
          <w:tcPr>
            <w:tcW w:w="7314" w:type="dxa"/>
            <w:vAlign w:val="center"/>
          </w:tcPr>
          <w:p w14:paraId="26F4AB0D" w14:textId="773AF260" w:rsidR="00133397" w:rsidRDefault="009E3BA7" w:rsidP="00FE4AC9">
            <w:pPr>
              <w:ind w:firstLineChars="0" w:firstLine="0"/>
              <w:jc w:val="center"/>
            </w:pPr>
            <w:r>
              <w:rPr>
                <w:rFonts w:hint="eastAsia"/>
              </w:rPr>
              <w:t>8</w:t>
            </w:r>
            <w:r>
              <w:rPr>
                <w:rFonts w:hint="eastAsia"/>
              </w:rPr>
              <w:t>家</w:t>
            </w:r>
            <w:proofErr w:type="gramStart"/>
            <w:r>
              <w:rPr>
                <w:rFonts w:hint="eastAsia"/>
              </w:rPr>
              <w:t>转运商</w:t>
            </w:r>
            <w:proofErr w:type="gramEnd"/>
            <w:r>
              <w:rPr>
                <w:rFonts w:hint="eastAsia"/>
              </w:rPr>
              <w:t>的转运</w:t>
            </w:r>
            <w:proofErr w:type="gramStart"/>
            <w:r>
              <w:rPr>
                <w:rFonts w:hint="eastAsia"/>
              </w:rPr>
              <w:t>损耗值</w:t>
            </w:r>
            <w:proofErr w:type="gramEnd"/>
          </w:p>
        </w:tc>
      </w:tr>
      <w:tr w:rsidR="00133397" w14:paraId="69306DC8" w14:textId="77777777" w:rsidTr="00133397">
        <w:trPr>
          <w:trHeight w:val="476"/>
        </w:trPr>
        <w:tc>
          <w:tcPr>
            <w:tcW w:w="1613" w:type="dxa"/>
            <w:vAlign w:val="center"/>
          </w:tcPr>
          <w:p w14:paraId="6EB689E5" w14:textId="6C18DC5A" w:rsidR="00133397" w:rsidRDefault="00B612D3" w:rsidP="00FE4AC9">
            <w:pPr>
              <w:ind w:firstLineChars="0" w:firstLine="0"/>
              <w:jc w:val="center"/>
            </w:pPr>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oMath>
            </m:oMathPara>
          </w:p>
        </w:tc>
        <w:tc>
          <w:tcPr>
            <w:tcW w:w="7314" w:type="dxa"/>
            <w:vAlign w:val="center"/>
          </w:tcPr>
          <w:p w14:paraId="6BD51917" w14:textId="29366467" w:rsidR="00133397" w:rsidRDefault="009E3BA7" w:rsidP="00FE4AC9">
            <w:pPr>
              <w:ind w:firstLineChars="0" w:firstLine="0"/>
              <w:jc w:val="center"/>
            </w:pPr>
            <w:r>
              <w:rPr>
                <w:rFonts w:hint="eastAsia"/>
              </w:rPr>
              <w:t>第</w:t>
            </w:r>
            <m:oMath>
              <m:r>
                <w:rPr>
                  <w:rFonts w:ascii="Cambria Math" w:hAnsi="Cambria Math" w:hint="eastAsia"/>
                </w:rPr>
                <m:t>i</m:t>
              </m:r>
            </m:oMath>
            <w:r>
              <w:rPr>
                <w:rFonts w:hint="eastAsia"/>
              </w:rPr>
              <w:t>家</w:t>
            </w:r>
            <w:proofErr w:type="gramStart"/>
            <w:r>
              <w:rPr>
                <w:rFonts w:hint="eastAsia"/>
              </w:rPr>
              <w:t>转运商负责转运第</w:t>
            </w:r>
            <m:oMath>
              <m:r>
                <w:rPr>
                  <w:rFonts w:ascii="Cambria Math" w:hAnsi="Cambria Math" w:hint="eastAsia"/>
                </w:rPr>
                <m:t>j</m:t>
              </m:r>
            </m:oMath>
            <w:r>
              <w:rPr>
                <w:rFonts w:hint="eastAsia"/>
              </w:rPr>
              <w:t>家供应</w:t>
            </w:r>
            <w:proofErr w:type="gramEnd"/>
            <w:r>
              <w:rPr>
                <w:rFonts w:hint="eastAsia"/>
              </w:rPr>
              <w:t>商的原材料数量</w:t>
            </w:r>
          </w:p>
        </w:tc>
      </w:tr>
      <w:tr w:rsidR="00133397" w14:paraId="3C9F3D89" w14:textId="77777777" w:rsidTr="00133397">
        <w:trPr>
          <w:trHeight w:val="476"/>
        </w:trPr>
        <w:tc>
          <w:tcPr>
            <w:tcW w:w="1613" w:type="dxa"/>
            <w:vAlign w:val="center"/>
          </w:tcPr>
          <w:p w14:paraId="01F07730" w14:textId="7E487280" w:rsidR="00133397" w:rsidRDefault="00B612D3" w:rsidP="00FE4AC9">
            <w:pPr>
              <w:ind w:firstLineChars="0" w:firstLine="0"/>
              <w:jc w:val="center"/>
            </w:pPr>
            <m:oMathPara>
              <m:oMath>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oMath>
            </m:oMathPara>
          </w:p>
        </w:tc>
        <w:tc>
          <w:tcPr>
            <w:tcW w:w="7314" w:type="dxa"/>
            <w:vAlign w:val="center"/>
          </w:tcPr>
          <w:p w14:paraId="011924A3" w14:textId="56C15A52" w:rsidR="00133397" w:rsidRDefault="009E3BA7" w:rsidP="00FE4AC9">
            <w:pPr>
              <w:ind w:firstLineChars="0" w:firstLine="0"/>
              <w:jc w:val="center"/>
            </w:pPr>
            <w:r>
              <w:rPr>
                <w:rFonts w:hint="eastAsia"/>
              </w:rPr>
              <w:t>第</w:t>
            </w:r>
            <m:oMath>
              <m:r>
                <w:rPr>
                  <w:rFonts w:ascii="Cambria Math" w:hAnsi="Cambria Math" w:hint="eastAsia"/>
                </w:rPr>
                <m:t>i</m:t>
              </m:r>
            </m:oMath>
            <w:r>
              <w:rPr>
                <w:rFonts w:hint="eastAsia"/>
              </w:rPr>
              <w:t>家</w:t>
            </w:r>
            <w:proofErr w:type="gramStart"/>
            <w:r>
              <w:rPr>
                <w:rFonts w:hint="eastAsia"/>
              </w:rPr>
              <w:t>转运商</w:t>
            </w:r>
            <w:proofErr w:type="gramEnd"/>
            <w:r>
              <w:rPr>
                <w:rFonts w:hint="eastAsia"/>
              </w:rPr>
              <w:t>负责转运的原材料总数量</w:t>
            </w:r>
          </w:p>
        </w:tc>
      </w:tr>
      <w:tr w:rsidR="00133397" w14:paraId="5B57C29C" w14:textId="77777777" w:rsidTr="00133397">
        <w:trPr>
          <w:trHeight w:val="476"/>
        </w:trPr>
        <w:tc>
          <w:tcPr>
            <w:tcW w:w="1613" w:type="dxa"/>
            <w:vAlign w:val="center"/>
          </w:tcPr>
          <w:p w14:paraId="440883B6" w14:textId="6B83F766" w:rsidR="00133397" w:rsidRDefault="00B612D3" w:rsidP="00FE4AC9">
            <w:pPr>
              <w:ind w:firstLineChars="0" w:firstLine="0"/>
              <w:jc w:val="center"/>
            </w:pPr>
            <m:oMathPara>
              <m:oMath>
                <m:sSub>
                  <m:sSubPr>
                    <m:ctrlPr>
                      <w:rPr>
                        <w:rFonts w:ascii="Cambria Math" w:hAnsi="Cambria Math"/>
                        <w:i/>
                      </w:rPr>
                    </m:ctrlPr>
                  </m:sSubPr>
                  <m:e>
                    <m:r>
                      <w:rPr>
                        <w:rFonts w:ascii="Cambria Math" w:hAnsi="Cambria Math" w:hint="eastAsia"/>
                      </w:rPr>
                      <m:t>num</m:t>
                    </m:r>
                  </m:e>
                  <m:sub>
                    <m:r>
                      <w:rPr>
                        <w:rFonts w:ascii="Cambria Math" w:hAnsi="Cambria Math" w:hint="eastAsia"/>
                      </w:rPr>
                      <m:t>i</m:t>
                    </m:r>
                  </m:sub>
                </m:sSub>
              </m:oMath>
            </m:oMathPara>
          </w:p>
        </w:tc>
        <w:tc>
          <w:tcPr>
            <w:tcW w:w="7314" w:type="dxa"/>
            <w:vAlign w:val="center"/>
          </w:tcPr>
          <w:p w14:paraId="15B1A6C6" w14:textId="5CD091BE" w:rsidR="00133397" w:rsidRDefault="003A5480" w:rsidP="00FE4AC9">
            <w:pPr>
              <w:ind w:firstLineChars="0" w:firstLine="0"/>
              <w:jc w:val="center"/>
            </w:pPr>
            <m:oMath>
              <m:r>
                <w:rPr>
                  <w:rFonts w:ascii="Cambria Math" w:hAnsi="Cambria Math" w:hint="eastAsia"/>
                </w:rPr>
                <m:t>i</m:t>
              </m:r>
            </m:oMath>
            <w:r>
              <w:rPr>
                <w:rFonts w:hint="eastAsia"/>
              </w:rPr>
              <w:t>类原材料的购买次数</w:t>
            </w:r>
          </w:p>
        </w:tc>
      </w:tr>
      <w:tr w:rsidR="00133397" w14:paraId="10718804" w14:textId="77777777" w:rsidTr="00133397">
        <w:trPr>
          <w:trHeight w:val="476"/>
        </w:trPr>
        <w:tc>
          <w:tcPr>
            <w:tcW w:w="1613" w:type="dxa"/>
            <w:vAlign w:val="center"/>
          </w:tcPr>
          <w:p w14:paraId="50D1BBDA" w14:textId="49E1DAA3" w:rsidR="00133397" w:rsidRDefault="007B30FD" w:rsidP="00FE4AC9">
            <w:pPr>
              <w:ind w:firstLineChars="0" w:firstLine="0"/>
              <w:jc w:val="center"/>
            </w:pPr>
            <m:oMathPara>
              <m:oMath>
                <m:r>
                  <w:rPr>
                    <w:rFonts w:ascii="Cambria Math" w:hAnsi="Cambria Math"/>
                  </w:rPr>
                  <m:t>λ</m:t>
                </m:r>
              </m:oMath>
            </m:oMathPara>
          </w:p>
        </w:tc>
        <w:tc>
          <w:tcPr>
            <w:tcW w:w="7314" w:type="dxa"/>
            <w:vAlign w:val="center"/>
          </w:tcPr>
          <w:p w14:paraId="19208A97" w14:textId="4ADEF510" w:rsidR="00133397" w:rsidRDefault="007B30FD" w:rsidP="00FE4AC9">
            <w:pPr>
              <w:ind w:firstLineChars="0" w:firstLine="0"/>
              <w:jc w:val="center"/>
            </w:pPr>
            <w:r>
              <w:rPr>
                <w:rFonts w:hint="eastAsia"/>
              </w:rPr>
              <w:t>蒙特卡洛仿真次数</w:t>
            </w:r>
          </w:p>
        </w:tc>
      </w:tr>
      <w:tr w:rsidR="00133397" w14:paraId="5B3FE330" w14:textId="77777777" w:rsidTr="00133397">
        <w:trPr>
          <w:trHeight w:val="476"/>
        </w:trPr>
        <w:tc>
          <w:tcPr>
            <w:tcW w:w="1613" w:type="dxa"/>
            <w:vAlign w:val="center"/>
          </w:tcPr>
          <w:p w14:paraId="6E7BCE07" w14:textId="639898B5" w:rsidR="00133397" w:rsidRDefault="007B30FD" w:rsidP="00FE4AC9">
            <w:pPr>
              <w:ind w:firstLineChars="0" w:firstLine="0"/>
              <w:jc w:val="center"/>
            </w:pPr>
            <m:oMathPara>
              <m:oMath>
                <m:r>
                  <w:rPr>
                    <w:rFonts w:ascii="Cambria Math" w:hAnsi="Cambria Math"/>
                  </w:rPr>
                  <m:t>ϖ</m:t>
                </m:r>
              </m:oMath>
            </m:oMathPara>
          </w:p>
        </w:tc>
        <w:tc>
          <w:tcPr>
            <w:tcW w:w="7314" w:type="dxa"/>
            <w:vAlign w:val="center"/>
          </w:tcPr>
          <w:p w14:paraId="1E9BD4D0" w14:textId="29A00074" w:rsidR="00133397" w:rsidRDefault="007B30FD" w:rsidP="00FE4AC9">
            <w:pPr>
              <w:ind w:firstLineChars="0" w:firstLine="0"/>
              <w:jc w:val="center"/>
            </w:pPr>
            <w:r>
              <w:rPr>
                <w:rFonts w:hint="eastAsia"/>
              </w:rPr>
              <w:t>仿真变量</w:t>
            </w:r>
          </w:p>
        </w:tc>
      </w:tr>
      <w:tr w:rsidR="00133397" w14:paraId="27A31B34" w14:textId="77777777" w:rsidTr="00845AA1">
        <w:trPr>
          <w:trHeight w:val="476"/>
        </w:trPr>
        <w:tc>
          <w:tcPr>
            <w:tcW w:w="1613" w:type="dxa"/>
            <w:tcBorders>
              <w:bottom w:val="single" w:sz="12" w:space="0" w:color="auto"/>
            </w:tcBorders>
            <w:vAlign w:val="center"/>
          </w:tcPr>
          <w:p w14:paraId="3CFB880C" w14:textId="5F3A02C2" w:rsidR="00133397" w:rsidRDefault="00B612D3" w:rsidP="00FE4AC9">
            <w:pPr>
              <w:ind w:firstLineChars="0" w:firstLine="0"/>
              <w:jc w:val="center"/>
            </w:pPr>
            <m:oMathPara>
              <m:oMath>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oMath>
            </m:oMathPara>
          </w:p>
        </w:tc>
        <w:tc>
          <w:tcPr>
            <w:tcW w:w="7314" w:type="dxa"/>
            <w:tcBorders>
              <w:bottom w:val="single" w:sz="12" w:space="0" w:color="auto"/>
            </w:tcBorders>
            <w:vAlign w:val="center"/>
          </w:tcPr>
          <w:p w14:paraId="189F0582" w14:textId="5F7611F0" w:rsidR="00133397" w:rsidRDefault="00037A4E" w:rsidP="00FE4AC9">
            <w:pPr>
              <w:ind w:firstLineChars="0" w:firstLine="0"/>
              <w:jc w:val="center"/>
            </w:pPr>
            <w:r>
              <w:rPr>
                <w:rFonts w:hint="eastAsia"/>
              </w:rPr>
              <w:t>企业的最优产能值</w:t>
            </w:r>
          </w:p>
        </w:tc>
      </w:tr>
    </w:tbl>
    <w:p w14:paraId="5FB8838F" w14:textId="4E0C0606" w:rsidR="00FE4AC9" w:rsidRPr="008E137A" w:rsidRDefault="00C75903" w:rsidP="00373A6A">
      <w:pPr>
        <w:tabs>
          <w:tab w:val="left" w:pos="4080"/>
        </w:tabs>
        <w:ind w:firstLineChars="0" w:firstLine="0"/>
      </w:pPr>
      <w:r>
        <w:tab/>
      </w:r>
    </w:p>
    <w:p w14:paraId="28BB56DF" w14:textId="5A599F59" w:rsidR="008B6116" w:rsidRDefault="00712509" w:rsidP="00712509">
      <w:pPr>
        <w:pStyle w:val="a8"/>
        <w:ind w:firstLine="643"/>
      </w:pPr>
      <w:r>
        <w:rPr>
          <w:rFonts w:hint="eastAsia"/>
        </w:rPr>
        <w:t>五、问题</w:t>
      </w:r>
      <w:proofErr w:type="gramStart"/>
      <w:r>
        <w:rPr>
          <w:rFonts w:hint="eastAsia"/>
        </w:rPr>
        <w:t>一</w:t>
      </w:r>
      <w:proofErr w:type="gramEnd"/>
      <w:r>
        <w:rPr>
          <w:rFonts w:hint="eastAsia"/>
        </w:rPr>
        <w:t>的模型建立与求解</w:t>
      </w:r>
    </w:p>
    <w:p w14:paraId="12B94359" w14:textId="786A085E" w:rsidR="00BB2748" w:rsidRDefault="00AF5E16" w:rsidP="00F76A18">
      <w:pPr>
        <w:pStyle w:val="1"/>
        <w:ind w:firstLine="562"/>
      </w:pPr>
      <w:r>
        <w:rPr>
          <w:rFonts w:hint="eastAsia"/>
        </w:rPr>
        <w:t>5</w:t>
      </w:r>
      <w:r>
        <w:t>.1</w:t>
      </w:r>
      <w:r w:rsidR="007A4BA9">
        <w:rPr>
          <w:rFonts w:hint="eastAsia"/>
        </w:rPr>
        <w:t>供应商</w:t>
      </w:r>
      <w:r w:rsidR="00884B44">
        <w:rPr>
          <w:rFonts w:hint="eastAsia"/>
        </w:rPr>
        <w:t>供货特征指标体系的构建</w:t>
      </w:r>
    </w:p>
    <w:p w14:paraId="45DB3696" w14:textId="1EC8CD0D" w:rsidR="00884B44" w:rsidRDefault="00DD63DE" w:rsidP="00884B44">
      <w:pPr>
        <w:ind w:firstLine="480"/>
      </w:pPr>
      <w:r>
        <w:rPr>
          <w:rFonts w:hint="eastAsia"/>
        </w:rPr>
        <w:t>为了建立能够分析</w:t>
      </w:r>
      <w:r w:rsidR="00D92A1E">
        <w:rPr>
          <w:rFonts w:hint="eastAsia"/>
        </w:rPr>
        <w:t>4</w:t>
      </w:r>
      <w:r w:rsidR="00D92A1E">
        <w:t>02</w:t>
      </w:r>
      <w:r w:rsidR="00D92A1E">
        <w:rPr>
          <w:rFonts w:hint="eastAsia"/>
        </w:rPr>
        <w:t>家供应商重要性的评价模型，我们首先对附件</w:t>
      </w:r>
      <w:r w:rsidR="00D92A1E">
        <w:rPr>
          <w:rFonts w:hint="eastAsia"/>
        </w:rPr>
        <w:t>1</w:t>
      </w:r>
      <w:r w:rsidR="00D92A1E">
        <w:rPr>
          <w:rFonts w:hint="eastAsia"/>
        </w:rPr>
        <w:t>中的数据进行量化分析和数据挖掘。</w:t>
      </w:r>
    </w:p>
    <w:p w14:paraId="186F2BF0" w14:textId="457AEFD4" w:rsidR="00D92A1E" w:rsidRDefault="00D92A1E" w:rsidP="00884B44">
      <w:pPr>
        <w:ind w:firstLine="480"/>
      </w:pPr>
      <w:r>
        <w:t>结合题目大意以及附件</w:t>
      </w:r>
      <w:r>
        <w:rPr>
          <w:rFonts w:hint="eastAsia"/>
        </w:rPr>
        <w:t>1</w:t>
      </w:r>
      <w:r>
        <w:t>中所知数据，</w:t>
      </w:r>
      <w:r>
        <w:rPr>
          <w:rFonts w:hint="eastAsia"/>
        </w:rPr>
        <w:t>供应商的重要性主要由供应商的供货稳定性、</w:t>
      </w:r>
      <w:r w:rsidR="002377C4">
        <w:rPr>
          <w:rFonts w:hint="eastAsia"/>
        </w:rPr>
        <w:t>供应商的生产规模实力（供货能力）以及企业的订购情况（需求意愿）三个主要方面的影响因素决定。</w:t>
      </w:r>
    </w:p>
    <w:p w14:paraId="2B8844BE" w14:textId="45AB0571" w:rsidR="00884B44" w:rsidRDefault="002377C4" w:rsidP="00C8250F">
      <w:pPr>
        <w:ind w:firstLine="480"/>
      </w:pPr>
      <w:r>
        <w:rPr>
          <w:rFonts w:hint="eastAsia"/>
        </w:rPr>
        <w:t>其中，供应商的供货稳定性与供应商的供应量的标准差和极差以及供需满足率有关联；供应商的生产规模实力与</w:t>
      </w:r>
      <w:r w:rsidR="007A4BA9">
        <w:rPr>
          <w:rFonts w:hint="eastAsia"/>
        </w:rPr>
        <w:t>供应</w:t>
      </w:r>
      <w:proofErr w:type="gramStart"/>
      <w:r w:rsidR="007A4BA9">
        <w:rPr>
          <w:rFonts w:hint="eastAsia"/>
        </w:rPr>
        <w:t>商</w:t>
      </w:r>
      <w:r w:rsidR="00462DC1">
        <w:rPr>
          <w:rFonts w:hint="eastAsia"/>
        </w:rPr>
        <w:t>有效</w:t>
      </w:r>
      <w:proofErr w:type="gramEnd"/>
      <w:r>
        <w:rPr>
          <w:rFonts w:hint="eastAsia"/>
        </w:rPr>
        <w:t>供货总次数和供应商</w:t>
      </w:r>
      <w:r>
        <w:t>240</w:t>
      </w:r>
      <w:r>
        <w:rPr>
          <w:rFonts w:hint="eastAsia"/>
        </w:rPr>
        <w:t>周内供货总量有关联；企业的订购情况与企业</w:t>
      </w:r>
      <w:r w:rsidR="00646DAC">
        <w:rPr>
          <w:rFonts w:hint="eastAsia"/>
        </w:rPr>
        <w:t>有效</w:t>
      </w:r>
      <w:r>
        <w:rPr>
          <w:rFonts w:hint="eastAsia"/>
        </w:rPr>
        <w:t>订货总次数和企业</w:t>
      </w:r>
      <w:r>
        <w:rPr>
          <w:rFonts w:hint="eastAsia"/>
        </w:rPr>
        <w:t>2</w:t>
      </w:r>
      <w:r>
        <w:t>40</w:t>
      </w:r>
      <w:r>
        <w:rPr>
          <w:rFonts w:hint="eastAsia"/>
        </w:rPr>
        <w:t>周内订货总量有关联。</w:t>
      </w:r>
    </w:p>
    <w:p w14:paraId="2710E43D" w14:textId="0FFC44C6" w:rsidR="005161B5" w:rsidRDefault="002377C4" w:rsidP="00D66B4B">
      <w:pPr>
        <w:ind w:firstLine="480"/>
      </w:pPr>
      <w:r>
        <w:rPr>
          <w:rFonts w:hint="eastAsia"/>
        </w:rPr>
        <w:t>首先，我们对衡量供应商重要性的七个特征指标给出明确定义；随后构建</w:t>
      </w:r>
      <w:r w:rsidR="007A4BA9">
        <w:rPr>
          <w:rFonts w:hint="eastAsia"/>
        </w:rPr>
        <w:t>供应商</w:t>
      </w:r>
      <w:r>
        <w:rPr>
          <w:rFonts w:hint="eastAsia"/>
        </w:rPr>
        <w:t>供</w:t>
      </w:r>
      <w:r>
        <w:rPr>
          <w:rFonts w:hint="eastAsia"/>
        </w:rPr>
        <w:lastRenderedPageBreak/>
        <w:t>货特征指标体系。</w:t>
      </w:r>
    </w:p>
    <w:p w14:paraId="12BBD84D" w14:textId="2604F972" w:rsidR="002377C4" w:rsidRPr="005D2496" w:rsidRDefault="005161B5" w:rsidP="007F4B1B">
      <w:pPr>
        <w:ind w:firstLine="482"/>
        <w:rPr>
          <w:b/>
          <w:bCs/>
        </w:rPr>
      </w:pPr>
      <w:r w:rsidRPr="005D2496">
        <w:rPr>
          <w:rFonts w:hint="eastAsia"/>
          <w:b/>
          <w:bCs/>
        </w:rPr>
        <w:t>（</w:t>
      </w:r>
      <w:r w:rsidR="00D66B4B">
        <w:rPr>
          <w:b/>
          <w:bCs/>
        </w:rPr>
        <w:t>1</w:t>
      </w:r>
      <w:r w:rsidRPr="005D2496">
        <w:rPr>
          <w:rFonts w:hint="eastAsia"/>
          <w:b/>
          <w:bCs/>
        </w:rPr>
        <w:t>）</w:t>
      </w:r>
      <w:r w:rsidR="007F4B1B">
        <w:rPr>
          <w:rFonts w:hint="eastAsia"/>
          <w:b/>
          <w:bCs/>
        </w:rPr>
        <w:t>有效</w:t>
      </w:r>
      <w:r w:rsidRPr="005D2496">
        <w:rPr>
          <w:rFonts w:hint="eastAsia"/>
          <w:b/>
          <w:bCs/>
        </w:rPr>
        <w:t>供货总次数</w:t>
      </w:r>
    </w:p>
    <w:p w14:paraId="511B3A39" w14:textId="56C2BD38" w:rsidR="005161B5" w:rsidRPr="00880922" w:rsidRDefault="00CF00D6" w:rsidP="00880922">
      <w:pPr>
        <w:ind w:firstLine="480"/>
      </w:pPr>
      <w:r>
        <w:t>定义：</w:t>
      </w:r>
      <w:r w:rsidR="006B7AB1">
        <w:rPr>
          <w:rFonts w:hint="eastAsia"/>
        </w:rPr>
        <w:t>有效</w:t>
      </w:r>
      <w:r>
        <w:t>供货总次数即每家供应商</w:t>
      </w:r>
      <w:r>
        <w:rPr>
          <w:rFonts w:hint="eastAsia"/>
        </w:rPr>
        <w:t>2</w:t>
      </w:r>
      <w:r>
        <w:t>40</w:t>
      </w:r>
      <w:r>
        <w:t>周内的有效供货总次数。</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80922" w14:paraId="2811E13A" w14:textId="77777777" w:rsidTr="00880922">
        <w:trPr>
          <w:jc w:val="center"/>
        </w:trPr>
        <w:tc>
          <w:tcPr>
            <w:tcW w:w="750" w:type="pct"/>
            <w:tcMar>
              <w:left w:w="0" w:type="dxa"/>
              <w:right w:w="0" w:type="dxa"/>
            </w:tcMar>
            <w:vAlign w:val="center"/>
          </w:tcPr>
          <w:p w14:paraId="261779E5" w14:textId="77777777" w:rsidR="00880922" w:rsidRDefault="00880922" w:rsidP="0091281E">
            <w:pPr>
              <w:ind w:firstLine="480"/>
              <w:jc w:val="center"/>
            </w:pPr>
            <w:bookmarkStart w:id="0" w:name="_Hlk70966148"/>
          </w:p>
        </w:tc>
        <w:tc>
          <w:tcPr>
            <w:tcW w:w="3500" w:type="pct"/>
            <w:tcMar>
              <w:left w:w="0" w:type="dxa"/>
              <w:right w:w="0" w:type="dxa"/>
            </w:tcMar>
            <w:vAlign w:val="center"/>
          </w:tcPr>
          <w:p w14:paraId="6DAC008F" w14:textId="77777777" w:rsidR="00880922" w:rsidRPr="005B3302" w:rsidRDefault="00B612D3" w:rsidP="0091281E">
            <w:pPr>
              <w:ind w:firstLine="480"/>
            </w:pPr>
            <m:oMathPara>
              <m:oMath>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iCs/>
                          </w:rPr>
                        </m:ctrlPr>
                      </m:eqArrPr>
                      <m:e>
                        <m:r>
                          <w:rPr>
                            <w:rFonts w:ascii="Cambria Math" w:hAnsi="Cambria Math"/>
                          </w:rPr>
                          <m:t xml:space="preserve">1  </m:t>
                        </m:r>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ij</m:t>
                            </m:r>
                          </m:sub>
                        </m:sSub>
                        <m:r>
                          <w:rPr>
                            <w:rFonts w:ascii="Cambria Math" w:hAnsi="Cambria Math"/>
                          </w:rPr>
                          <m:t>&gt;0</m:t>
                        </m:r>
                      </m:e>
                      <m:e>
                        <m:r>
                          <w:rPr>
                            <w:rFonts w:ascii="Cambria Math" w:hAnsi="Cambria Math"/>
                          </w:rPr>
                          <m:t xml:space="preserve">0  </m:t>
                        </m:r>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ij</m:t>
                            </m:r>
                          </m:sub>
                        </m:sSub>
                        <m:r>
                          <w:rPr>
                            <w:rFonts w:ascii="Cambria Math" w:hAnsi="Cambria Math"/>
                          </w:rPr>
                          <m:t>=0</m:t>
                        </m:r>
                      </m:e>
                    </m:eqArr>
                  </m:e>
                </m:d>
                <m:r>
                  <w:rPr>
                    <w:rFonts w:ascii="Cambria Math" w:hAnsi="Cambria Math"/>
                  </w:rPr>
                  <m:t xml:space="preserve"> </m:t>
                </m:r>
                <m:r>
                  <w:rPr>
                    <w:rFonts w:ascii="Cambria Math" w:hAnsi="Cambria Math" w:hint="eastAsia"/>
                  </w:rPr>
                  <m:t>i</m:t>
                </m:r>
                <m:r>
                  <w:rPr>
                    <w:rFonts w:ascii="Cambria Math" w:hAnsi="Cambria Math"/>
                  </w:rPr>
                  <m:t>=1,2,…,240</m:t>
                </m:r>
              </m:oMath>
            </m:oMathPara>
          </w:p>
        </w:tc>
        <w:tc>
          <w:tcPr>
            <w:tcW w:w="750" w:type="pct"/>
            <w:tcMar>
              <w:left w:w="0" w:type="dxa"/>
              <w:right w:w="0" w:type="dxa"/>
            </w:tcMar>
            <w:vAlign w:val="center"/>
          </w:tcPr>
          <w:p w14:paraId="7A9E5AE4" w14:textId="77777777" w:rsidR="00880922" w:rsidRDefault="00880922" w:rsidP="0091281E">
            <w:pPr>
              <w:ind w:firstLine="480"/>
              <w:jc w:val="center"/>
            </w:pPr>
            <w:r>
              <w:rPr>
                <w:rFonts w:hint="eastAsia"/>
              </w:rPr>
              <w:t>（</w:t>
            </w:r>
            <w:r>
              <w:t>1</w:t>
            </w:r>
            <w:r>
              <w:rPr>
                <w:rFonts w:hint="eastAsia"/>
              </w:rPr>
              <w:t>）</w:t>
            </w:r>
          </w:p>
        </w:tc>
      </w:tr>
      <w:bookmarkEnd w:id="0"/>
    </w:tbl>
    <w:p w14:paraId="755DAF35" w14:textId="77777777" w:rsidR="00880922" w:rsidRPr="00AE2935" w:rsidRDefault="00880922" w:rsidP="005161B5">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80922" w14:paraId="41048791" w14:textId="77777777" w:rsidTr="00880922">
        <w:trPr>
          <w:jc w:val="center"/>
        </w:trPr>
        <w:tc>
          <w:tcPr>
            <w:tcW w:w="750" w:type="pct"/>
            <w:tcMar>
              <w:left w:w="0" w:type="dxa"/>
              <w:right w:w="0" w:type="dxa"/>
            </w:tcMar>
            <w:vAlign w:val="center"/>
          </w:tcPr>
          <w:p w14:paraId="30B41F6E" w14:textId="77777777" w:rsidR="00880922" w:rsidRDefault="00880922" w:rsidP="0091281E">
            <w:pPr>
              <w:ind w:firstLine="480"/>
              <w:jc w:val="center"/>
            </w:pPr>
          </w:p>
        </w:tc>
        <w:tc>
          <w:tcPr>
            <w:tcW w:w="3500" w:type="pct"/>
            <w:tcMar>
              <w:left w:w="0" w:type="dxa"/>
              <w:right w:w="0" w:type="dxa"/>
            </w:tcMar>
            <w:vAlign w:val="center"/>
          </w:tcPr>
          <w:p w14:paraId="092696EE" w14:textId="77777777" w:rsidR="00880922" w:rsidRPr="005B3302" w:rsidRDefault="00B612D3" w:rsidP="0091281E">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hint="eastAsia"/>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240</m:t>
                    </m:r>
                  </m:sup>
                  <m:e>
                    <m:sSub>
                      <m:sSubPr>
                        <m:ctrlPr>
                          <w:rPr>
                            <w:rFonts w:ascii="Cambria Math" w:hAnsi="Cambria Math"/>
                            <w:i/>
                          </w:rPr>
                        </m:ctrlPr>
                      </m:sSubPr>
                      <m:e>
                        <m:r>
                          <w:rPr>
                            <w:rFonts w:ascii="Cambria Math" w:hAnsi="Cambria Math"/>
                          </w:rPr>
                          <m:t>δ</m:t>
                        </m:r>
                      </m:e>
                      <m:sub>
                        <m:r>
                          <w:rPr>
                            <w:rFonts w:ascii="Cambria Math" w:hAnsi="Cambria Math" w:hint="eastAsia"/>
                          </w:rPr>
                          <m:t>ij</m:t>
                        </m:r>
                      </m:sub>
                    </m:sSub>
                  </m:e>
                </m:nary>
              </m:oMath>
            </m:oMathPara>
          </w:p>
        </w:tc>
        <w:tc>
          <w:tcPr>
            <w:tcW w:w="750" w:type="pct"/>
            <w:tcMar>
              <w:left w:w="0" w:type="dxa"/>
              <w:right w:w="0" w:type="dxa"/>
            </w:tcMar>
            <w:vAlign w:val="center"/>
          </w:tcPr>
          <w:p w14:paraId="2878E561" w14:textId="77777777" w:rsidR="00880922" w:rsidRDefault="00880922" w:rsidP="0091281E">
            <w:pPr>
              <w:ind w:firstLine="480"/>
              <w:jc w:val="center"/>
            </w:pPr>
            <w:r>
              <w:rPr>
                <w:rFonts w:hint="eastAsia"/>
              </w:rPr>
              <w:t>（</w:t>
            </w:r>
            <w:r>
              <w:t>2</w:t>
            </w:r>
            <w:r>
              <w:rPr>
                <w:rFonts w:hint="eastAsia"/>
              </w:rPr>
              <w:t>）</w:t>
            </w:r>
          </w:p>
        </w:tc>
      </w:tr>
    </w:tbl>
    <w:p w14:paraId="448CCA3A" w14:textId="2A39C14A" w:rsidR="00AE2935" w:rsidRPr="00B124B5" w:rsidRDefault="00B124B5" w:rsidP="00B124B5">
      <w:pPr>
        <w:ind w:firstLine="480"/>
      </w:pPr>
      <w:r>
        <w:rPr>
          <w:rFonts w:hint="eastAsia"/>
        </w:rPr>
        <w:t>式中</w:t>
      </w:r>
      <w:r>
        <w:rPr>
          <w:rFonts w:hint="eastAsia"/>
        </w:rPr>
        <w:t>:</w:t>
      </w:r>
      <w:r w:rsidRPr="00B124B5">
        <w:t xml:space="preserve"> </w:t>
      </w:r>
      <m:oMath>
        <m:sSub>
          <m:sSubPr>
            <m:ctrlPr>
              <w:rPr>
                <w:rFonts w:ascii="Cambria Math" w:hAnsi="Cambria Math"/>
                <w:i/>
                <w:iCs/>
              </w:rPr>
            </m:ctrlPr>
          </m:sSubPr>
          <m:e>
            <m:r>
              <w:rPr>
                <w:rFonts w:ascii="Cambria Math" w:hAnsi="Cambria Math"/>
              </w:rPr>
              <m:t>x</m:t>
            </m:r>
          </m:e>
          <m:sub>
            <m:r>
              <w:rPr>
                <w:rFonts w:ascii="Cambria Math" w:hAnsi="Cambria Math" w:hint="eastAsia"/>
              </w:rPr>
              <m:t>ij</m:t>
            </m:r>
          </m:sub>
        </m:sSub>
      </m:oMath>
      <w:r>
        <w:rPr>
          <w:rFonts w:hint="eastAsia"/>
          <w:iCs/>
        </w:rPr>
        <w:t>代表第</w:t>
      </w:r>
      <m:oMath>
        <m:r>
          <w:rPr>
            <w:rFonts w:ascii="Cambria Math" w:hAnsi="Cambria Math" w:hint="eastAsia"/>
          </w:rPr>
          <m:t>i</m:t>
        </m:r>
      </m:oMath>
      <w:proofErr w:type="gramStart"/>
      <w:r>
        <w:rPr>
          <w:rFonts w:hint="eastAsia"/>
          <w:iCs/>
        </w:rPr>
        <w:t>家供应</w:t>
      </w:r>
      <w:proofErr w:type="gramEnd"/>
      <w:r>
        <w:rPr>
          <w:rFonts w:hint="eastAsia"/>
          <w:iCs/>
        </w:rPr>
        <w:t>商在第</w:t>
      </w:r>
      <m:oMath>
        <m:r>
          <w:rPr>
            <w:rFonts w:ascii="Cambria Math" w:hAnsi="Cambria Math" w:hint="eastAsia"/>
          </w:rPr>
          <m:t>j</m:t>
        </m:r>
      </m:oMath>
      <w:r>
        <w:rPr>
          <w:rFonts w:hint="eastAsia"/>
          <w:iCs/>
        </w:rPr>
        <w:t>周的供货量；</w:t>
      </w:r>
      <m:oMath>
        <m:sSub>
          <m:sSubPr>
            <m:ctrlPr>
              <w:rPr>
                <w:rFonts w:ascii="Cambria Math" w:hAnsi="Cambria Math"/>
                <w:i/>
              </w:rPr>
            </m:ctrlPr>
          </m:sSubPr>
          <m:e>
            <m:r>
              <w:rPr>
                <w:rFonts w:ascii="Cambria Math" w:hAnsi="Cambria Math"/>
              </w:rPr>
              <m:t>δ</m:t>
            </m:r>
          </m:e>
          <m:sub>
            <m:r>
              <w:rPr>
                <w:rFonts w:ascii="Cambria Math" w:hAnsi="Cambria Math" w:hint="eastAsia"/>
              </w:rPr>
              <m:t>ij</m:t>
            </m:r>
          </m:sub>
        </m:sSub>
      </m:oMath>
      <w:r>
        <w:rPr>
          <w:rFonts w:hint="eastAsia"/>
        </w:rPr>
        <w:t>代表第</w:t>
      </w:r>
      <m:oMath>
        <m:r>
          <w:rPr>
            <w:rFonts w:ascii="Cambria Math" w:hAnsi="Cambria Math" w:hint="eastAsia"/>
          </w:rPr>
          <m:t>i</m:t>
        </m:r>
      </m:oMath>
      <w:proofErr w:type="gramStart"/>
      <w:r>
        <w:rPr>
          <w:rFonts w:hint="eastAsia"/>
        </w:rPr>
        <w:t>家供应</w:t>
      </w:r>
      <w:proofErr w:type="gramEnd"/>
      <w:r>
        <w:rPr>
          <w:rFonts w:hint="eastAsia"/>
        </w:rPr>
        <w:t>商在第</w:t>
      </w:r>
      <m:oMath>
        <m:r>
          <w:rPr>
            <w:rFonts w:ascii="Cambria Math" w:hAnsi="Cambria Math" w:hint="eastAsia"/>
          </w:rPr>
          <m:t>j</m:t>
        </m:r>
      </m:oMath>
      <w:proofErr w:type="gramStart"/>
      <w:r>
        <w:rPr>
          <w:rFonts w:hint="eastAsia"/>
        </w:rPr>
        <w:t>周是否</w:t>
      </w:r>
      <w:proofErr w:type="gramEnd"/>
      <w:r>
        <w:rPr>
          <w:rFonts w:hint="eastAsia"/>
        </w:rPr>
        <w:t>为有效供货，当</w:t>
      </w:r>
      <m:oMath>
        <m:sSub>
          <m:sSubPr>
            <m:ctrlPr>
              <w:rPr>
                <w:rFonts w:ascii="Cambria Math" w:hAnsi="Cambria Math"/>
                <w:i/>
                <w:iCs/>
              </w:rPr>
            </m:ctrlPr>
          </m:sSubPr>
          <m:e>
            <m:r>
              <w:rPr>
                <w:rFonts w:ascii="Cambria Math" w:hAnsi="Cambria Math"/>
              </w:rPr>
              <m:t>x</m:t>
            </m:r>
          </m:e>
          <m:sub>
            <m:r>
              <w:rPr>
                <w:rFonts w:ascii="Cambria Math" w:hAnsi="Cambria Math" w:hint="eastAsia"/>
              </w:rPr>
              <m:t>ij</m:t>
            </m:r>
          </m:sub>
        </m:sSub>
        <m:r>
          <w:rPr>
            <w:rFonts w:ascii="Cambria Math" w:hAnsi="Cambria Math"/>
          </w:rPr>
          <m:t>&gt;0</m:t>
        </m:r>
      </m:oMath>
      <w:r>
        <w:rPr>
          <w:rFonts w:hint="eastAsia"/>
          <w:iCs/>
        </w:rPr>
        <w:t>时，</w:t>
      </w:r>
      <m:oMath>
        <m:sSub>
          <m:sSubPr>
            <m:ctrlPr>
              <w:rPr>
                <w:rFonts w:ascii="Cambria Math" w:hAnsi="Cambria Math"/>
                <w:i/>
              </w:rPr>
            </m:ctrlPr>
          </m:sSubPr>
          <m:e>
            <m:r>
              <w:rPr>
                <w:rFonts w:ascii="Cambria Math" w:hAnsi="Cambria Math"/>
              </w:rPr>
              <m:t>δ</m:t>
            </m:r>
          </m:e>
          <m:sub>
            <m:r>
              <w:rPr>
                <w:rFonts w:ascii="Cambria Math" w:hAnsi="Cambria Math" w:hint="eastAsia"/>
              </w:rPr>
              <m:t>ij</m:t>
            </m:r>
          </m:sub>
        </m:sSub>
        <m:r>
          <w:rPr>
            <w:rFonts w:ascii="Cambria Math" w:hAnsi="Cambria Math"/>
          </w:rPr>
          <m:t>=1</m:t>
        </m:r>
      </m:oMath>
      <w:r>
        <w:rPr>
          <w:rFonts w:hint="eastAsia"/>
        </w:rPr>
        <w:t>，即有效供货；反之，则为无效供货；</w:t>
      </w:r>
      <m:oMath>
        <m:sSub>
          <m:sSubPr>
            <m:ctrlPr>
              <w:rPr>
                <w:rFonts w:ascii="Cambria Math" w:hAnsi="Cambria Math"/>
                <w:i/>
              </w:rPr>
            </m:ctrlPr>
          </m:sSubPr>
          <m:e>
            <m:r>
              <w:rPr>
                <w:rFonts w:ascii="Cambria Math" w:hAnsi="Cambria Math"/>
              </w:rPr>
              <m:t>σ</m:t>
            </m:r>
          </m:e>
          <m:sub>
            <m:r>
              <w:rPr>
                <w:rFonts w:ascii="Cambria Math" w:hAnsi="Cambria Math" w:hint="eastAsia"/>
              </w:rPr>
              <m:t>j</m:t>
            </m:r>
          </m:sub>
        </m:sSub>
      </m:oMath>
      <w:r>
        <w:rPr>
          <w:rFonts w:hint="eastAsia"/>
        </w:rPr>
        <w:t>代表第</w:t>
      </w:r>
      <m:oMath>
        <m:r>
          <w:rPr>
            <w:rFonts w:ascii="Cambria Math" w:hAnsi="Cambria Math" w:hint="eastAsia"/>
          </w:rPr>
          <m:t>i</m:t>
        </m:r>
      </m:oMath>
      <w:proofErr w:type="gramStart"/>
      <w:r>
        <w:rPr>
          <w:rFonts w:hint="eastAsia"/>
        </w:rPr>
        <w:t>家</w:t>
      </w:r>
      <w:r w:rsidR="007A4BA9">
        <w:rPr>
          <w:rFonts w:hint="eastAsia"/>
        </w:rPr>
        <w:t>供应</w:t>
      </w:r>
      <w:proofErr w:type="gramEnd"/>
      <w:r w:rsidR="007A4BA9">
        <w:rPr>
          <w:rFonts w:hint="eastAsia"/>
        </w:rPr>
        <w:t>商</w:t>
      </w:r>
      <w:r>
        <w:rPr>
          <w:rFonts w:hint="eastAsia"/>
        </w:rPr>
        <w:t>的有效供货总次数。</w:t>
      </w:r>
    </w:p>
    <w:p w14:paraId="2E8CB80A" w14:textId="71F4DE61" w:rsidR="005161B5" w:rsidRDefault="00FE6CA0" w:rsidP="006B7AB1">
      <w:pPr>
        <w:ind w:firstLine="480"/>
      </w:pPr>
      <w:r>
        <w:rPr>
          <w:rFonts w:hint="eastAsia"/>
        </w:rPr>
        <w:t>每家供应商的有效供货总次数能够体现该供应商的生产规模实力；</w:t>
      </w:r>
      <w:proofErr w:type="gramStart"/>
      <w:r>
        <w:rPr>
          <w:rFonts w:hint="eastAsia"/>
        </w:rPr>
        <w:t>当</w:t>
      </w:r>
      <w:r w:rsidR="006B7AB1">
        <w:rPr>
          <w:rFonts w:hint="eastAsia"/>
        </w:rPr>
        <w:t>有效</w:t>
      </w:r>
      <w:proofErr w:type="gramEnd"/>
      <w:r w:rsidR="006B7AB1">
        <w:rPr>
          <w:rFonts w:hint="eastAsia"/>
        </w:rPr>
        <w:t>供货总次数</w:t>
      </w:r>
      <m:oMath>
        <m:sSub>
          <m:sSubPr>
            <m:ctrlPr>
              <w:rPr>
                <w:rFonts w:ascii="Cambria Math" w:hAnsi="Cambria Math"/>
                <w:i/>
              </w:rPr>
            </m:ctrlPr>
          </m:sSubPr>
          <m:e>
            <m:r>
              <w:rPr>
                <w:rFonts w:ascii="Cambria Math" w:hAnsi="Cambria Math"/>
              </w:rPr>
              <m:t>σ</m:t>
            </m:r>
          </m:e>
          <m:sub>
            <m:r>
              <w:rPr>
                <w:rFonts w:ascii="Cambria Math" w:hAnsi="Cambria Math" w:hint="eastAsia"/>
              </w:rPr>
              <m:t>j</m:t>
            </m:r>
          </m:sub>
        </m:sSub>
      </m:oMath>
      <w:r w:rsidR="006B7AB1">
        <w:rPr>
          <w:rFonts w:hint="eastAsia"/>
        </w:rPr>
        <w:t>越大时，该供应商的供货能力越强，对企业也越重要；反之，重要性越低。</w:t>
      </w:r>
    </w:p>
    <w:p w14:paraId="19955B71" w14:textId="31A31501" w:rsidR="002377C4" w:rsidRPr="005D2496" w:rsidRDefault="005161B5" w:rsidP="005161B5">
      <w:pPr>
        <w:ind w:firstLine="482"/>
        <w:rPr>
          <w:b/>
          <w:bCs/>
        </w:rPr>
      </w:pPr>
      <w:r w:rsidRPr="005D2496">
        <w:rPr>
          <w:rFonts w:hint="eastAsia"/>
          <w:b/>
          <w:bCs/>
        </w:rPr>
        <w:t>（</w:t>
      </w:r>
      <w:r w:rsidR="00D66B4B">
        <w:rPr>
          <w:b/>
          <w:bCs/>
        </w:rPr>
        <w:t>2</w:t>
      </w:r>
      <w:r w:rsidRPr="005D2496">
        <w:rPr>
          <w:rFonts w:hint="eastAsia"/>
          <w:b/>
          <w:bCs/>
        </w:rPr>
        <w:t>）供货总量</w:t>
      </w:r>
    </w:p>
    <w:p w14:paraId="072BF928" w14:textId="1A8087C7" w:rsidR="00894444" w:rsidRDefault="00BF112C" w:rsidP="00F1631B">
      <w:pPr>
        <w:ind w:firstLine="480"/>
      </w:pPr>
      <w:r>
        <w:rPr>
          <w:rFonts w:hint="eastAsia"/>
        </w:rPr>
        <w:t>定义：供货总量即每家供应商在</w:t>
      </w:r>
      <w:r>
        <w:rPr>
          <w:rFonts w:hint="eastAsia"/>
        </w:rPr>
        <w:t>2</w:t>
      </w:r>
      <w:r>
        <w:t>40</w:t>
      </w:r>
      <w:r>
        <w:rPr>
          <w:rFonts w:hint="eastAsia"/>
        </w:rPr>
        <w:t>周内</w:t>
      </w:r>
      <w:r w:rsidR="00894444">
        <w:rPr>
          <w:rFonts w:hint="eastAsia"/>
        </w:rPr>
        <w:t>的供货总数量。</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0D0F55" w14:paraId="33CF9DE4" w14:textId="77777777" w:rsidTr="000D0F55">
        <w:trPr>
          <w:jc w:val="center"/>
        </w:trPr>
        <w:tc>
          <w:tcPr>
            <w:tcW w:w="750" w:type="pct"/>
            <w:tcMar>
              <w:left w:w="0" w:type="dxa"/>
              <w:right w:w="0" w:type="dxa"/>
            </w:tcMar>
            <w:vAlign w:val="center"/>
          </w:tcPr>
          <w:p w14:paraId="34BBE991" w14:textId="77777777" w:rsidR="000D0F55" w:rsidRDefault="000D0F55" w:rsidP="0091281E">
            <w:pPr>
              <w:ind w:firstLine="480"/>
              <w:jc w:val="center"/>
            </w:pPr>
          </w:p>
        </w:tc>
        <w:tc>
          <w:tcPr>
            <w:tcW w:w="3500" w:type="pct"/>
            <w:tcMar>
              <w:left w:w="0" w:type="dxa"/>
              <w:right w:w="0" w:type="dxa"/>
            </w:tcMar>
            <w:vAlign w:val="center"/>
          </w:tcPr>
          <w:p w14:paraId="27FC3685" w14:textId="77777777" w:rsidR="000D0F55" w:rsidRPr="005B3302" w:rsidRDefault="00B612D3" w:rsidP="0091281E">
            <w:pPr>
              <w:ind w:firstLine="480"/>
            </w:pPr>
            <m:oMathPara>
              <m:oMath>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240</m:t>
                    </m:r>
                  </m:sup>
                  <m:e>
                    <m:sSub>
                      <m:sSubPr>
                        <m:ctrlPr>
                          <w:rPr>
                            <w:rFonts w:ascii="Cambria Math" w:hAnsi="Cambria Math"/>
                            <w:i/>
                            <w:iCs/>
                          </w:rPr>
                        </m:ctrlPr>
                      </m:sSubPr>
                      <m:e>
                        <m:r>
                          <w:rPr>
                            <w:rFonts w:ascii="Cambria Math" w:hAnsi="Cambria Math"/>
                          </w:rPr>
                          <m:t>x</m:t>
                        </m:r>
                      </m:e>
                      <m:sub>
                        <m:r>
                          <w:rPr>
                            <w:rFonts w:ascii="Cambria Math" w:hAnsi="Cambria Math" w:hint="eastAsia"/>
                          </w:rPr>
                          <m:t>ij</m:t>
                        </m:r>
                      </m:sub>
                    </m:sSub>
                  </m:e>
                </m:nary>
              </m:oMath>
            </m:oMathPara>
          </w:p>
        </w:tc>
        <w:tc>
          <w:tcPr>
            <w:tcW w:w="750" w:type="pct"/>
            <w:tcMar>
              <w:left w:w="0" w:type="dxa"/>
              <w:right w:w="0" w:type="dxa"/>
            </w:tcMar>
            <w:vAlign w:val="center"/>
          </w:tcPr>
          <w:p w14:paraId="11C453CD" w14:textId="77777777" w:rsidR="000D0F55" w:rsidRDefault="000D0F55" w:rsidP="0091281E">
            <w:pPr>
              <w:ind w:firstLine="480"/>
              <w:jc w:val="center"/>
            </w:pPr>
            <w:r>
              <w:rPr>
                <w:rFonts w:hint="eastAsia"/>
              </w:rPr>
              <w:t>（</w:t>
            </w:r>
            <w:r>
              <w:t>3</w:t>
            </w:r>
            <w:r>
              <w:rPr>
                <w:rFonts w:hint="eastAsia"/>
              </w:rPr>
              <w:t>）</w:t>
            </w:r>
          </w:p>
        </w:tc>
      </w:tr>
    </w:tbl>
    <w:p w14:paraId="07A2CE11" w14:textId="03B0BF50" w:rsidR="006B7AB1" w:rsidRDefault="00F1631B" w:rsidP="005161B5">
      <w:pPr>
        <w:ind w:firstLine="480"/>
      </w:pPr>
      <w:r>
        <w:rPr>
          <w:rFonts w:hint="eastAsia"/>
        </w:rPr>
        <w:t>式中</w:t>
      </w:r>
      <w:r>
        <w:rPr>
          <w:rFonts w:hint="eastAsia"/>
        </w:rPr>
        <w:t>:</w:t>
      </w:r>
      <m:oMath>
        <m:sSub>
          <m:sSubPr>
            <m:ctrlPr>
              <w:rPr>
                <w:rFonts w:ascii="Cambria Math" w:hAnsi="Cambria Math"/>
                <w:i/>
                <w:iCs/>
              </w:rPr>
            </m:ctrlPr>
          </m:sSubPr>
          <m:e>
            <m:r>
              <w:rPr>
                <w:rFonts w:ascii="Cambria Math" w:hAnsi="Cambria Math"/>
              </w:rPr>
              <m:t>x</m:t>
            </m:r>
          </m:e>
          <m:sub>
            <m:r>
              <w:rPr>
                <w:rFonts w:ascii="Cambria Math" w:hAnsi="Cambria Math" w:hint="eastAsia"/>
              </w:rPr>
              <m:t>ij</m:t>
            </m:r>
          </m:sub>
        </m:sSub>
      </m:oMath>
      <w:r>
        <w:rPr>
          <w:rFonts w:ascii="Cambria Math" w:hAnsi="Cambria Math" w:hint="eastAsia"/>
        </w:rPr>
        <w:t>代表第</w:t>
      </w:r>
      <m:oMath>
        <m:r>
          <w:rPr>
            <w:rFonts w:ascii="Cambria Math" w:hAnsi="Cambria Math" w:hint="eastAsia"/>
          </w:rPr>
          <m:t>i</m:t>
        </m:r>
      </m:oMath>
      <w:proofErr w:type="gramStart"/>
      <w:r>
        <w:rPr>
          <w:rFonts w:ascii="Cambria Math" w:hAnsi="Cambria Math" w:hint="eastAsia"/>
        </w:rPr>
        <w:t>家供应商第</w:t>
      </w:r>
      <w:proofErr w:type="gramEnd"/>
      <m:oMath>
        <m:r>
          <w:rPr>
            <w:rFonts w:ascii="Cambria Math" w:hAnsi="Cambria Math" w:hint="eastAsia"/>
          </w:rPr>
          <m:t>j</m:t>
        </m:r>
      </m:oMath>
      <w:r>
        <w:rPr>
          <w:rFonts w:ascii="Cambria Math" w:hAnsi="Cambria Math" w:hint="eastAsia"/>
        </w:rPr>
        <w:t>周的供货量。</w:t>
      </w:r>
    </w:p>
    <w:p w14:paraId="3354362A" w14:textId="5685BA44" w:rsidR="005161B5" w:rsidRDefault="00007DAD" w:rsidP="00007DAD">
      <w:pPr>
        <w:ind w:firstLine="480"/>
      </w:pPr>
      <w:r>
        <w:rPr>
          <w:rFonts w:hint="eastAsia"/>
        </w:rPr>
        <w:t>每家供应商的供货总量能够体现该供应商的生产规模实力；当供货总量</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Pr>
          <w:rFonts w:hint="eastAsia"/>
        </w:rPr>
        <w:t>越大时，该供应商的供货能力越强，对企业也越重要；反之，重要性越低。</w:t>
      </w:r>
    </w:p>
    <w:p w14:paraId="1B86ACA8" w14:textId="65A80D17" w:rsidR="002377C4" w:rsidRPr="005D2496" w:rsidRDefault="002377C4" w:rsidP="002377C4">
      <w:pPr>
        <w:ind w:firstLine="482"/>
        <w:rPr>
          <w:b/>
          <w:bCs/>
        </w:rPr>
      </w:pPr>
      <w:r w:rsidRPr="005D2496">
        <w:rPr>
          <w:rFonts w:hint="eastAsia"/>
          <w:b/>
          <w:bCs/>
        </w:rPr>
        <w:t>（</w:t>
      </w:r>
      <w:r w:rsidR="00D66B4B">
        <w:rPr>
          <w:b/>
          <w:bCs/>
        </w:rPr>
        <w:t>3</w:t>
      </w:r>
      <w:r w:rsidRPr="005D2496">
        <w:rPr>
          <w:rFonts w:hint="eastAsia"/>
          <w:b/>
          <w:bCs/>
        </w:rPr>
        <w:t>）</w:t>
      </w:r>
      <w:r w:rsidR="00512E69">
        <w:rPr>
          <w:rFonts w:hint="eastAsia"/>
          <w:b/>
          <w:bCs/>
        </w:rPr>
        <w:t>有效</w:t>
      </w:r>
      <w:r w:rsidR="005161B5" w:rsidRPr="005D2496">
        <w:rPr>
          <w:rFonts w:hint="eastAsia"/>
          <w:b/>
          <w:bCs/>
        </w:rPr>
        <w:t>订货总次数</w:t>
      </w:r>
    </w:p>
    <w:p w14:paraId="30800AAD" w14:textId="4DCB6522" w:rsidR="006B7AB1" w:rsidRDefault="006B7AB1" w:rsidP="006B7AB1">
      <w:pPr>
        <w:ind w:firstLine="480"/>
      </w:pPr>
      <w:r>
        <w:t>定义：</w:t>
      </w:r>
      <w:r>
        <w:rPr>
          <w:rFonts w:hint="eastAsia"/>
        </w:rPr>
        <w:t>有效订货</w:t>
      </w:r>
      <w:r>
        <w:t>总次数即</w:t>
      </w:r>
      <w:r>
        <w:rPr>
          <w:rFonts w:hint="eastAsia"/>
        </w:rPr>
        <w:t>企业在</w:t>
      </w:r>
      <w:r>
        <w:rPr>
          <w:rFonts w:hint="eastAsia"/>
        </w:rPr>
        <w:t>2</w:t>
      </w:r>
      <w:r>
        <w:t>40</w:t>
      </w:r>
      <w:r>
        <w:rPr>
          <w:rFonts w:hint="eastAsia"/>
        </w:rPr>
        <w:t>周内对每家供应商的有效订货的总次数。</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0D0F55" w14:paraId="114C9B2E" w14:textId="77777777" w:rsidTr="000D0F55">
        <w:trPr>
          <w:jc w:val="center"/>
        </w:trPr>
        <w:tc>
          <w:tcPr>
            <w:tcW w:w="750" w:type="pct"/>
            <w:tcMar>
              <w:left w:w="0" w:type="dxa"/>
              <w:right w:w="0" w:type="dxa"/>
            </w:tcMar>
            <w:vAlign w:val="center"/>
          </w:tcPr>
          <w:p w14:paraId="36DEDCE9" w14:textId="77777777" w:rsidR="000D0F55" w:rsidRDefault="000D0F55" w:rsidP="000D0F55">
            <w:pPr>
              <w:ind w:firstLine="480"/>
              <w:jc w:val="center"/>
            </w:pPr>
          </w:p>
        </w:tc>
        <w:tc>
          <w:tcPr>
            <w:tcW w:w="3500" w:type="pct"/>
            <w:tcMar>
              <w:left w:w="0" w:type="dxa"/>
              <w:right w:w="0" w:type="dxa"/>
            </w:tcMar>
            <w:vAlign w:val="center"/>
          </w:tcPr>
          <w:p w14:paraId="1ECD9B48" w14:textId="77777777" w:rsidR="000D0F55" w:rsidRPr="005B3302" w:rsidRDefault="00B612D3" w:rsidP="000D0F55">
            <w:pPr>
              <w:ind w:firstLine="480"/>
              <w:jc w:val="center"/>
            </w:pPr>
            <m:oMathPara>
              <m:oMath>
                <m:sSub>
                  <m:sSubPr>
                    <m:ctrlPr>
                      <w:rPr>
                        <w:rFonts w:ascii="Cambria Math" w:hAnsi="Cambria Math"/>
                        <w:i/>
                      </w:rPr>
                    </m:ctrlPr>
                  </m:sSubPr>
                  <m:e>
                    <m:r>
                      <w:rPr>
                        <w:rFonts w:ascii="Cambria Math" w:hAnsi="Cambria Math"/>
                      </w:rPr>
                      <m:t>h</m:t>
                    </m:r>
                  </m:e>
                  <m:sub>
                    <m:r>
                      <w:rPr>
                        <w:rFonts w:ascii="Cambria Math" w:hAnsi="Cambria Math" w:hint="eastAsia"/>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iCs/>
                          </w:rPr>
                        </m:ctrlPr>
                      </m:eqArrPr>
                      <m:e>
                        <m:r>
                          <w:rPr>
                            <w:rFonts w:ascii="Cambria Math" w:hAnsi="Cambria Math"/>
                          </w:rPr>
                          <m:t xml:space="preserve">1  </m:t>
                        </m:r>
                        <m:r>
                          <w:rPr>
                            <w:rFonts w:ascii="Cambria Math" w:hAnsi="Cambria Math"/>
                          </w:rPr>
                          <m:t>，</m:t>
                        </m:r>
                        <m:sSub>
                          <m:sSubPr>
                            <m:ctrlPr>
                              <w:rPr>
                                <w:rFonts w:ascii="Cambria Math" w:hAnsi="Cambria Math"/>
                                <w:i/>
                                <w:iCs/>
                              </w:rPr>
                            </m:ctrlPr>
                          </m:sSubPr>
                          <m:e>
                            <m:r>
                              <w:rPr>
                                <w:rFonts w:ascii="Cambria Math" w:hAnsi="Cambria Math" w:hint="eastAsia"/>
                              </w:rPr>
                              <m:t>y</m:t>
                            </m:r>
                          </m:e>
                          <m:sub>
                            <m:r>
                              <w:rPr>
                                <w:rFonts w:ascii="Cambria Math" w:hAnsi="Cambria Math" w:hint="eastAsia"/>
                              </w:rPr>
                              <m:t>ij</m:t>
                            </m:r>
                          </m:sub>
                        </m:sSub>
                        <m:r>
                          <w:rPr>
                            <w:rFonts w:ascii="Cambria Math" w:hAnsi="Cambria Math"/>
                          </w:rPr>
                          <m:t>&gt;0</m:t>
                        </m:r>
                      </m:e>
                      <m:e>
                        <m:r>
                          <w:rPr>
                            <w:rFonts w:ascii="Cambria Math" w:hAnsi="Cambria Math"/>
                          </w:rPr>
                          <m:t xml:space="preserve">0  </m:t>
                        </m:r>
                        <m:r>
                          <w:rPr>
                            <w:rFonts w:ascii="Cambria Math" w:hAnsi="Cambria Math"/>
                          </w:rPr>
                          <m:t>，</m:t>
                        </m:r>
                        <m:sSub>
                          <m:sSubPr>
                            <m:ctrlPr>
                              <w:rPr>
                                <w:rFonts w:ascii="Cambria Math" w:hAnsi="Cambria Math"/>
                                <w:i/>
                                <w:iCs/>
                              </w:rPr>
                            </m:ctrlPr>
                          </m:sSubPr>
                          <m:e>
                            <m:r>
                              <w:rPr>
                                <w:rFonts w:ascii="Cambria Math" w:hAnsi="Cambria Math" w:hint="eastAsia"/>
                              </w:rPr>
                              <m:t>y</m:t>
                            </m:r>
                          </m:e>
                          <m:sub>
                            <m:r>
                              <w:rPr>
                                <w:rFonts w:ascii="Cambria Math" w:hAnsi="Cambria Math" w:hint="eastAsia"/>
                              </w:rPr>
                              <m:t>ij</m:t>
                            </m:r>
                          </m:sub>
                        </m:sSub>
                        <m:r>
                          <w:rPr>
                            <w:rFonts w:ascii="Cambria Math" w:hAnsi="Cambria Math"/>
                          </w:rPr>
                          <m:t>=0</m:t>
                        </m:r>
                      </m:e>
                    </m:eqArr>
                  </m:e>
                </m:d>
                <m:r>
                  <w:rPr>
                    <w:rFonts w:ascii="Cambria Math" w:hAnsi="Cambria Math"/>
                  </w:rPr>
                  <m:t xml:space="preserve"> </m:t>
                </m:r>
                <m:r>
                  <w:rPr>
                    <w:rFonts w:ascii="Cambria Math" w:hAnsi="Cambria Math" w:hint="eastAsia"/>
                  </w:rPr>
                  <m:t>i</m:t>
                </m:r>
                <m:r>
                  <w:rPr>
                    <w:rFonts w:ascii="Cambria Math" w:hAnsi="Cambria Math"/>
                  </w:rPr>
                  <m:t>=1,2,…,240</m:t>
                </m:r>
              </m:oMath>
            </m:oMathPara>
          </w:p>
        </w:tc>
        <w:tc>
          <w:tcPr>
            <w:tcW w:w="750" w:type="pct"/>
            <w:tcMar>
              <w:left w:w="0" w:type="dxa"/>
              <w:right w:w="0" w:type="dxa"/>
            </w:tcMar>
            <w:vAlign w:val="center"/>
          </w:tcPr>
          <w:p w14:paraId="50CADB51" w14:textId="77777777" w:rsidR="000D0F55" w:rsidRDefault="000D0F55" w:rsidP="000D0F55">
            <w:pPr>
              <w:ind w:firstLine="480"/>
              <w:jc w:val="center"/>
            </w:pPr>
            <w:r>
              <w:rPr>
                <w:rFonts w:hint="eastAsia"/>
              </w:rPr>
              <w:t>（</w:t>
            </w:r>
            <w:r>
              <w:t>4</w:t>
            </w:r>
            <w:r>
              <w:rPr>
                <w:rFonts w:hint="eastAsia"/>
              </w:rPr>
              <w:t>）</w:t>
            </w:r>
          </w:p>
        </w:tc>
      </w:tr>
      <w:tr w:rsidR="000D0F55" w14:paraId="3A519223" w14:textId="77777777" w:rsidTr="000D0F55">
        <w:tblPrEx>
          <w:jc w:val="left"/>
        </w:tblPrEx>
        <w:tc>
          <w:tcPr>
            <w:tcW w:w="750" w:type="pct"/>
            <w:vAlign w:val="center"/>
          </w:tcPr>
          <w:p w14:paraId="2CCDB8A0" w14:textId="77777777" w:rsidR="000D0F55" w:rsidRDefault="000D0F55" w:rsidP="000D0F55">
            <w:pPr>
              <w:ind w:firstLine="480"/>
              <w:jc w:val="center"/>
            </w:pPr>
          </w:p>
        </w:tc>
        <w:tc>
          <w:tcPr>
            <w:tcW w:w="3500" w:type="pct"/>
            <w:vAlign w:val="center"/>
          </w:tcPr>
          <w:p w14:paraId="6B308FA4" w14:textId="77777777" w:rsidR="000D0F55" w:rsidRPr="005B3302" w:rsidRDefault="00B612D3" w:rsidP="000D0F55">
            <w:pPr>
              <w:ind w:firstLine="480"/>
              <w:jc w:val="center"/>
            </w:pPr>
            <m:oMathPara>
              <m:oMath>
                <m:sSub>
                  <m:sSubPr>
                    <m:ctrlPr>
                      <w:rPr>
                        <w:rFonts w:ascii="Cambria Math" w:hAnsi="Cambria Math"/>
                        <w:i/>
                      </w:rPr>
                    </m:ctrlPr>
                  </m:sSubPr>
                  <m:e>
                    <m:r>
                      <m:rPr>
                        <m:scr m:val="script"/>
                      </m:rPr>
                      <w:rPr>
                        <w:rFonts w:ascii="Cambria Math" w:hAnsi="Cambria Math"/>
                      </w:rPr>
                      <m:t>E</m:t>
                    </m:r>
                  </m:e>
                  <m:sub>
                    <m:r>
                      <w:rPr>
                        <w:rFonts w:ascii="Cambria Math" w:hAnsi="Cambria Math" w:hint="eastAsia"/>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240</m:t>
                    </m:r>
                  </m:sup>
                  <m:e>
                    <m:sSub>
                      <m:sSubPr>
                        <m:ctrlPr>
                          <w:rPr>
                            <w:rFonts w:ascii="Cambria Math" w:hAnsi="Cambria Math"/>
                            <w:i/>
                          </w:rPr>
                        </m:ctrlPr>
                      </m:sSubPr>
                      <m:e>
                        <m:r>
                          <w:rPr>
                            <w:rFonts w:ascii="Cambria Math" w:hAnsi="Cambria Math"/>
                          </w:rPr>
                          <m:t>h</m:t>
                        </m:r>
                      </m:e>
                      <m:sub>
                        <m:r>
                          <w:rPr>
                            <w:rFonts w:ascii="Cambria Math" w:hAnsi="Cambria Math" w:hint="eastAsia"/>
                          </w:rPr>
                          <m:t>ij</m:t>
                        </m:r>
                      </m:sub>
                    </m:sSub>
                  </m:e>
                </m:nary>
              </m:oMath>
            </m:oMathPara>
          </w:p>
        </w:tc>
        <w:tc>
          <w:tcPr>
            <w:tcW w:w="750" w:type="pct"/>
            <w:vAlign w:val="center"/>
          </w:tcPr>
          <w:p w14:paraId="4103654A" w14:textId="77777777" w:rsidR="000D0F55" w:rsidRDefault="000D0F55" w:rsidP="000D0F55">
            <w:pPr>
              <w:ind w:firstLine="480"/>
              <w:jc w:val="center"/>
            </w:pPr>
            <w:r>
              <w:rPr>
                <w:rFonts w:hint="eastAsia"/>
              </w:rPr>
              <w:t>（</w:t>
            </w:r>
            <w:r>
              <w:t>5</w:t>
            </w:r>
            <w:r>
              <w:rPr>
                <w:rFonts w:hint="eastAsia"/>
              </w:rPr>
              <w:t>）</w:t>
            </w:r>
          </w:p>
        </w:tc>
      </w:tr>
    </w:tbl>
    <w:p w14:paraId="3A6753D9" w14:textId="7DACEC05" w:rsidR="006B7AB1" w:rsidRPr="00B124B5" w:rsidRDefault="006B7AB1" w:rsidP="006B7AB1">
      <w:pPr>
        <w:ind w:firstLine="480"/>
      </w:pPr>
      <w:r>
        <w:rPr>
          <w:rFonts w:hint="eastAsia"/>
        </w:rPr>
        <w:t>式中</w:t>
      </w:r>
      <w:r>
        <w:rPr>
          <w:rFonts w:hint="eastAsia"/>
        </w:rPr>
        <w:t>:</w:t>
      </w:r>
      <w:r w:rsidRPr="00B124B5">
        <w:t xml:space="preserve"> </w:t>
      </w:r>
      <m:oMath>
        <m:sSub>
          <m:sSubPr>
            <m:ctrlPr>
              <w:rPr>
                <w:rFonts w:ascii="Cambria Math" w:hAnsi="Cambria Math"/>
                <w:i/>
                <w:iCs/>
              </w:rPr>
            </m:ctrlPr>
          </m:sSubPr>
          <m:e>
            <m:r>
              <w:rPr>
                <w:rFonts w:ascii="Cambria Math" w:hAnsi="Cambria Math" w:hint="eastAsia"/>
              </w:rPr>
              <m:t>y</m:t>
            </m:r>
          </m:e>
          <m:sub>
            <m:r>
              <w:rPr>
                <w:rFonts w:ascii="Cambria Math" w:hAnsi="Cambria Math" w:hint="eastAsia"/>
              </w:rPr>
              <m:t>ij</m:t>
            </m:r>
          </m:sub>
        </m:sSub>
      </m:oMath>
      <w:r>
        <w:rPr>
          <w:rFonts w:hint="eastAsia"/>
          <w:iCs/>
        </w:rPr>
        <w:t>代表第</w:t>
      </w:r>
      <m:oMath>
        <m:r>
          <w:rPr>
            <w:rFonts w:ascii="Cambria Math" w:hAnsi="Cambria Math" w:hint="eastAsia"/>
          </w:rPr>
          <m:t>i</m:t>
        </m:r>
      </m:oMath>
      <w:proofErr w:type="gramStart"/>
      <w:r>
        <w:rPr>
          <w:rFonts w:hint="eastAsia"/>
          <w:iCs/>
        </w:rPr>
        <w:t>家供应</w:t>
      </w:r>
      <w:proofErr w:type="gramEnd"/>
      <w:r>
        <w:rPr>
          <w:rFonts w:hint="eastAsia"/>
          <w:iCs/>
        </w:rPr>
        <w:t>商在第</w:t>
      </w:r>
      <m:oMath>
        <m:r>
          <w:rPr>
            <w:rFonts w:ascii="Cambria Math" w:hAnsi="Cambria Math" w:hint="eastAsia"/>
          </w:rPr>
          <m:t>j</m:t>
        </m:r>
      </m:oMath>
      <w:r>
        <w:rPr>
          <w:rFonts w:hint="eastAsia"/>
          <w:iCs/>
        </w:rPr>
        <w:t>周的被企业要求的订货量；</w:t>
      </w:r>
      <m:oMath>
        <m:sSub>
          <m:sSubPr>
            <m:ctrlPr>
              <w:rPr>
                <w:rFonts w:ascii="Cambria Math" w:hAnsi="Cambria Math"/>
                <w:i/>
              </w:rPr>
            </m:ctrlPr>
          </m:sSubPr>
          <m:e>
            <m:r>
              <w:rPr>
                <w:rFonts w:ascii="Cambria Math" w:hAnsi="Cambria Math"/>
              </w:rPr>
              <m:t>δ</m:t>
            </m:r>
          </m:e>
          <m:sub>
            <m:r>
              <w:rPr>
                <w:rFonts w:ascii="Cambria Math" w:hAnsi="Cambria Math" w:hint="eastAsia"/>
              </w:rPr>
              <m:t>ij</m:t>
            </m:r>
          </m:sub>
        </m:sSub>
      </m:oMath>
      <w:r>
        <w:rPr>
          <w:rFonts w:hint="eastAsia"/>
        </w:rPr>
        <w:t>代表第</w:t>
      </w:r>
      <m:oMath>
        <m:r>
          <w:rPr>
            <w:rFonts w:ascii="Cambria Math" w:hAnsi="Cambria Math" w:hint="eastAsia"/>
          </w:rPr>
          <m:t>i</m:t>
        </m:r>
      </m:oMath>
      <w:proofErr w:type="gramStart"/>
      <w:r>
        <w:rPr>
          <w:rFonts w:hint="eastAsia"/>
        </w:rPr>
        <w:t>家供应</w:t>
      </w:r>
      <w:proofErr w:type="gramEnd"/>
      <w:r>
        <w:rPr>
          <w:rFonts w:hint="eastAsia"/>
        </w:rPr>
        <w:t>商在第</w:t>
      </w:r>
      <m:oMath>
        <m:r>
          <w:rPr>
            <w:rFonts w:ascii="Cambria Math" w:hAnsi="Cambria Math" w:hint="eastAsia"/>
          </w:rPr>
          <m:t>j</m:t>
        </m:r>
      </m:oMath>
      <w:proofErr w:type="gramStart"/>
      <w:r>
        <w:rPr>
          <w:rFonts w:hint="eastAsia"/>
        </w:rPr>
        <w:t>周是否</w:t>
      </w:r>
      <w:proofErr w:type="gramEnd"/>
      <w:r>
        <w:rPr>
          <w:rFonts w:hint="eastAsia"/>
        </w:rPr>
        <w:t>为有效订货，当</w:t>
      </w:r>
      <m:oMath>
        <m:sSub>
          <m:sSubPr>
            <m:ctrlPr>
              <w:rPr>
                <w:rFonts w:ascii="Cambria Math" w:hAnsi="Cambria Math"/>
                <w:i/>
                <w:iCs/>
              </w:rPr>
            </m:ctrlPr>
          </m:sSubPr>
          <m:e>
            <m:r>
              <w:rPr>
                <w:rFonts w:ascii="Cambria Math" w:hAnsi="Cambria Math" w:hint="eastAsia"/>
              </w:rPr>
              <m:t>y</m:t>
            </m:r>
          </m:e>
          <m:sub>
            <m:r>
              <w:rPr>
                <w:rFonts w:ascii="Cambria Math" w:hAnsi="Cambria Math" w:hint="eastAsia"/>
              </w:rPr>
              <m:t>ij</m:t>
            </m:r>
          </m:sub>
        </m:sSub>
        <m:r>
          <w:rPr>
            <w:rFonts w:ascii="Cambria Math" w:hAnsi="Cambria Math"/>
          </w:rPr>
          <m:t>&gt;0</m:t>
        </m:r>
      </m:oMath>
      <w:r>
        <w:rPr>
          <w:rFonts w:hint="eastAsia"/>
          <w:iCs/>
        </w:rPr>
        <w:t>时，</w:t>
      </w:r>
      <m:oMath>
        <m:sSub>
          <m:sSubPr>
            <m:ctrlPr>
              <w:rPr>
                <w:rFonts w:ascii="Cambria Math" w:hAnsi="Cambria Math"/>
                <w:i/>
              </w:rPr>
            </m:ctrlPr>
          </m:sSubPr>
          <m:e>
            <m:r>
              <w:rPr>
                <w:rFonts w:ascii="Cambria Math" w:hAnsi="Cambria Math"/>
              </w:rPr>
              <m:t>h</m:t>
            </m:r>
          </m:e>
          <m:sub>
            <m:r>
              <w:rPr>
                <w:rFonts w:ascii="Cambria Math" w:hAnsi="Cambria Math" w:hint="eastAsia"/>
              </w:rPr>
              <m:t>ij</m:t>
            </m:r>
          </m:sub>
        </m:sSub>
        <m:r>
          <w:rPr>
            <w:rFonts w:ascii="Cambria Math" w:hAnsi="Cambria Math"/>
          </w:rPr>
          <m:t>=1</m:t>
        </m:r>
      </m:oMath>
      <w:r>
        <w:rPr>
          <w:rFonts w:hint="eastAsia"/>
        </w:rPr>
        <w:t>，即有效订货；反之，则为无效订货；</w:t>
      </w:r>
      <m:oMath>
        <m:sSub>
          <m:sSubPr>
            <m:ctrlPr>
              <w:rPr>
                <w:rFonts w:ascii="Cambria Math" w:hAnsi="Cambria Math"/>
                <w:i/>
              </w:rPr>
            </m:ctrlPr>
          </m:sSubPr>
          <m:e>
            <m:r>
              <m:rPr>
                <m:scr m:val="script"/>
              </m:rPr>
              <w:rPr>
                <w:rFonts w:ascii="Cambria Math" w:hAnsi="Cambria Math"/>
              </w:rPr>
              <m:t>E</m:t>
            </m:r>
          </m:e>
          <m:sub>
            <m:r>
              <w:rPr>
                <w:rFonts w:ascii="Cambria Math" w:hAnsi="Cambria Math" w:hint="eastAsia"/>
              </w:rPr>
              <m:t>i</m:t>
            </m:r>
          </m:sub>
        </m:sSub>
      </m:oMath>
      <w:r>
        <w:rPr>
          <w:rFonts w:hint="eastAsia"/>
        </w:rPr>
        <w:t>代表第</w:t>
      </w:r>
      <m:oMath>
        <m:r>
          <w:rPr>
            <w:rFonts w:ascii="Cambria Math" w:hAnsi="Cambria Math" w:hint="eastAsia"/>
          </w:rPr>
          <m:t>i</m:t>
        </m:r>
      </m:oMath>
      <w:proofErr w:type="gramStart"/>
      <w:r>
        <w:rPr>
          <w:rFonts w:hint="eastAsia"/>
        </w:rPr>
        <w:t>家</w:t>
      </w:r>
      <w:r w:rsidR="007A4BA9">
        <w:rPr>
          <w:rFonts w:hint="eastAsia"/>
        </w:rPr>
        <w:t>供应</w:t>
      </w:r>
      <w:proofErr w:type="gramEnd"/>
      <w:r w:rsidR="007A4BA9">
        <w:rPr>
          <w:rFonts w:hint="eastAsia"/>
        </w:rPr>
        <w:t>商</w:t>
      </w:r>
      <w:r>
        <w:rPr>
          <w:rFonts w:hint="eastAsia"/>
        </w:rPr>
        <w:t>被企业要求的有效订货总次数。</w:t>
      </w:r>
    </w:p>
    <w:p w14:paraId="1A22A6B4" w14:textId="2E6AE7ED" w:rsidR="005161B5" w:rsidRPr="009C5F1D" w:rsidRDefault="006B7AB1" w:rsidP="00007DAD">
      <w:pPr>
        <w:ind w:firstLine="480"/>
      </w:pPr>
      <w:r>
        <w:rPr>
          <w:rFonts w:hint="eastAsia"/>
        </w:rPr>
        <w:t>每家供应商的有效</w:t>
      </w:r>
      <w:r w:rsidR="009C5F1D">
        <w:rPr>
          <w:rFonts w:hint="eastAsia"/>
        </w:rPr>
        <w:t>订货</w:t>
      </w:r>
      <w:r>
        <w:rPr>
          <w:rFonts w:hint="eastAsia"/>
        </w:rPr>
        <w:t>总次数能够体现</w:t>
      </w:r>
      <w:r w:rsidR="009C5F1D">
        <w:rPr>
          <w:rFonts w:hint="eastAsia"/>
        </w:rPr>
        <w:t>企业对该供应商的依赖程度</w:t>
      </w:r>
      <w:r>
        <w:rPr>
          <w:rFonts w:hint="eastAsia"/>
        </w:rPr>
        <w:t>；</w:t>
      </w:r>
      <w:proofErr w:type="gramStart"/>
      <w:r>
        <w:rPr>
          <w:rFonts w:hint="eastAsia"/>
        </w:rPr>
        <w:t>当有效</w:t>
      </w:r>
      <w:proofErr w:type="gramEnd"/>
      <w:r w:rsidR="009C5F1D">
        <w:rPr>
          <w:rFonts w:hint="eastAsia"/>
        </w:rPr>
        <w:t>订货</w:t>
      </w:r>
      <w:r>
        <w:rPr>
          <w:rFonts w:hint="eastAsia"/>
        </w:rPr>
        <w:t>总次数</w:t>
      </w:r>
      <m:oMath>
        <m:sSub>
          <m:sSubPr>
            <m:ctrlPr>
              <w:rPr>
                <w:rFonts w:ascii="Cambria Math" w:hAnsi="Cambria Math"/>
                <w:i/>
              </w:rPr>
            </m:ctrlPr>
          </m:sSubPr>
          <m:e>
            <m:r>
              <m:rPr>
                <m:scr m:val="script"/>
              </m:rPr>
              <w:rPr>
                <w:rFonts w:ascii="Cambria Math" w:hAnsi="Cambria Math"/>
              </w:rPr>
              <m:t>E</m:t>
            </m:r>
          </m:e>
          <m:sub>
            <m:r>
              <w:rPr>
                <w:rFonts w:ascii="Cambria Math" w:hAnsi="Cambria Math" w:hint="eastAsia"/>
              </w:rPr>
              <m:t>i</m:t>
            </m:r>
          </m:sub>
        </m:sSub>
      </m:oMath>
      <w:r>
        <w:rPr>
          <w:rFonts w:hint="eastAsia"/>
        </w:rPr>
        <w:t>越大时，</w:t>
      </w:r>
      <w:r w:rsidR="009C5F1D">
        <w:rPr>
          <w:rFonts w:hint="eastAsia"/>
        </w:rPr>
        <w:t>企业对该供应商的依赖程度越高</w:t>
      </w:r>
      <w:r>
        <w:rPr>
          <w:rFonts w:hint="eastAsia"/>
        </w:rPr>
        <w:t>，</w:t>
      </w:r>
      <w:r w:rsidR="009C5F1D">
        <w:rPr>
          <w:rFonts w:hint="eastAsia"/>
        </w:rPr>
        <w:t>该供应商</w:t>
      </w:r>
      <w:r>
        <w:rPr>
          <w:rFonts w:hint="eastAsia"/>
        </w:rPr>
        <w:t>对企业也越重要；反之，重要性越低。</w:t>
      </w:r>
    </w:p>
    <w:p w14:paraId="189A61D4" w14:textId="7206B2FF" w:rsidR="002377C4" w:rsidRPr="005D2496" w:rsidRDefault="002377C4" w:rsidP="002377C4">
      <w:pPr>
        <w:ind w:firstLine="482"/>
        <w:rPr>
          <w:b/>
          <w:bCs/>
        </w:rPr>
      </w:pPr>
      <w:r w:rsidRPr="005D2496">
        <w:rPr>
          <w:rFonts w:hint="eastAsia"/>
          <w:b/>
          <w:bCs/>
        </w:rPr>
        <w:t>（</w:t>
      </w:r>
      <w:r w:rsidR="00D66B4B">
        <w:rPr>
          <w:b/>
          <w:bCs/>
        </w:rPr>
        <w:t>4</w:t>
      </w:r>
      <w:r w:rsidRPr="005D2496">
        <w:rPr>
          <w:rFonts w:hint="eastAsia"/>
          <w:b/>
          <w:bCs/>
        </w:rPr>
        <w:t>）</w:t>
      </w:r>
      <w:r w:rsidR="005161B5" w:rsidRPr="005D2496">
        <w:rPr>
          <w:rFonts w:hint="eastAsia"/>
          <w:b/>
          <w:bCs/>
        </w:rPr>
        <w:t>订货总量</w:t>
      </w:r>
    </w:p>
    <w:p w14:paraId="3AECFAAF" w14:textId="7CF2C6B8" w:rsidR="00007DAD" w:rsidRDefault="00007DAD" w:rsidP="00007DAD">
      <w:pPr>
        <w:ind w:firstLine="480"/>
      </w:pPr>
      <w:r>
        <w:rPr>
          <w:rFonts w:hint="eastAsia"/>
        </w:rPr>
        <w:t>定义：订货总量即企业在每家供应商在</w:t>
      </w:r>
      <w:r>
        <w:rPr>
          <w:rFonts w:hint="eastAsia"/>
        </w:rPr>
        <w:t>2</w:t>
      </w:r>
      <w:r>
        <w:t>40</w:t>
      </w:r>
      <w:r>
        <w:rPr>
          <w:rFonts w:hint="eastAsia"/>
        </w:rPr>
        <w:t>周内的订货总数量。</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0D0F55" w14:paraId="1E1A6236" w14:textId="77777777" w:rsidTr="000D0F55">
        <w:trPr>
          <w:jc w:val="center"/>
        </w:trPr>
        <w:tc>
          <w:tcPr>
            <w:tcW w:w="750" w:type="pct"/>
            <w:tcMar>
              <w:left w:w="0" w:type="dxa"/>
              <w:right w:w="0" w:type="dxa"/>
            </w:tcMar>
            <w:vAlign w:val="center"/>
          </w:tcPr>
          <w:p w14:paraId="0D3334A9" w14:textId="77777777" w:rsidR="000D0F55" w:rsidRDefault="000D0F55" w:rsidP="0091281E">
            <w:pPr>
              <w:ind w:firstLine="480"/>
              <w:jc w:val="center"/>
            </w:pPr>
          </w:p>
        </w:tc>
        <w:tc>
          <w:tcPr>
            <w:tcW w:w="3500" w:type="pct"/>
            <w:tcMar>
              <w:left w:w="0" w:type="dxa"/>
              <w:right w:w="0" w:type="dxa"/>
            </w:tcMar>
            <w:vAlign w:val="center"/>
          </w:tcPr>
          <w:p w14:paraId="0077FE95" w14:textId="77777777" w:rsidR="000D0F55" w:rsidRPr="005B3302" w:rsidRDefault="00B612D3" w:rsidP="0091281E">
            <w:pPr>
              <w:ind w:firstLine="480"/>
            </w:pPr>
            <m:oMathPara>
              <m:oMath>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240</m:t>
                    </m:r>
                  </m:sup>
                  <m:e>
                    <m:sSub>
                      <m:sSubPr>
                        <m:ctrlPr>
                          <w:rPr>
                            <w:rFonts w:ascii="Cambria Math" w:hAnsi="Cambria Math"/>
                            <w:i/>
                            <w:iCs/>
                          </w:rPr>
                        </m:ctrlPr>
                      </m:sSubPr>
                      <m:e>
                        <m:r>
                          <w:rPr>
                            <w:rFonts w:ascii="Cambria Math" w:hAnsi="Cambria Math"/>
                          </w:rPr>
                          <m:t>x</m:t>
                        </m:r>
                      </m:e>
                      <m:sub>
                        <m:r>
                          <w:rPr>
                            <w:rFonts w:ascii="Cambria Math" w:hAnsi="Cambria Math" w:hint="eastAsia"/>
                          </w:rPr>
                          <m:t>ij</m:t>
                        </m:r>
                      </m:sub>
                    </m:sSub>
                  </m:e>
                </m:nary>
              </m:oMath>
            </m:oMathPara>
          </w:p>
        </w:tc>
        <w:tc>
          <w:tcPr>
            <w:tcW w:w="750" w:type="pct"/>
            <w:tcMar>
              <w:left w:w="0" w:type="dxa"/>
              <w:right w:w="0" w:type="dxa"/>
            </w:tcMar>
            <w:vAlign w:val="center"/>
          </w:tcPr>
          <w:p w14:paraId="166E3CAC" w14:textId="77777777" w:rsidR="000D0F55" w:rsidRDefault="000D0F55" w:rsidP="0091281E">
            <w:pPr>
              <w:ind w:firstLine="480"/>
              <w:jc w:val="center"/>
            </w:pPr>
            <w:r>
              <w:rPr>
                <w:rFonts w:hint="eastAsia"/>
              </w:rPr>
              <w:t>（</w:t>
            </w:r>
            <w:r>
              <w:t>6</w:t>
            </w:r>
            <w:r>
              <w:rPr>
                <w:rFonts w:hint="eastAsia"/>
              </w:rPr>
              <w:t>）</w:t>
            </w:r>
          </w:p>
        </w:tc>
      </w:tr>
    </w:tbl>
    <w:p w14:paraId="059A4FF9" w14:textId="77777777" w:rsidR="00007DAD" w:rsidRDefault="00007DAD" w:rsidP="00007DAD">
      <w:pPr>
        <w:ind w:firstLine="480"/>
      </w:pPr>
      <w:r>
        <w:rPr>
          <w:rFonts w:hint="eastAsia"/>
        </w:rPr>
        <w:t>式中</w:t>
      </w:r>
      <w:r>
        <w:rPr>
          <w:rFonts w:hint="eastAsia"/>
        </w:rPr>
        <w:t>:</w:t>
      </w:r>
      <m:oMath>
        <m:sSub>
          <m:sSubPr>
            <m:ctrlPr>
              <w:rPr>
                <w:rFonts w:ascii="Cambria Math" w:hAnsi="Cambria Math"/>
                <w:i/>
                <w:iCs/>
              </w:rPr>
            </m:ctrlPr>
          </m:sSubPr>
          <m:e>
            <m:r>
              <w:rPr>
                <w:rFonts w:ascii="Cambria Math" w:hAnsi="Cambria Math"/>
              </w:rPr>
              <m:t>x</m:t>
            </m:r>
          </m:e>
          <m:sub>
            <m:r>
              <w:rPr>
                <w:rFonts w:ascii="Cambria Math" w:hAnsi="Cambria Math" w:hint="eastAsia"/>
              </w:rPr>
              <m:t>ij</m:t>
            </m:r>
          </m:sub>
        </m:sSub>
      </m:oMath>
      <w:r>
        <w:rPr>
          <w:rFonts w:ascii="Cambria Math" w:hAnsi="Cambria Math" w:hint="eastAsia"/>
        </w:rPr>
        <w:t>代表第</w:t>
      </w:r>
      <m:oMath>
        <m:r>
          <w:rPr>
            <w:rFonts w:ascii="Cambria Math" w:hAnsi="Cambria Math" w:hint="eastAsia"/>
          </w:rPr>
          <m:t>i</m:t>
        </m:r>
      </m:oMath>
      <w:proofErr w:type="gramStart"/>
      <w:r>
        <w:rPr>
          <w:rFonts w:ascii="Cambria Math" w:hAnsi="Cambria Math" w:hint="eastAsia"/>
        </w:rPr>
        <w:t>家供应商第</w:t>
      </w:r>
      <w:proofErr w:type="gramEnd"/>
      <m:oMath>
        <m:r>
          <w:rPr>
            <w:rFonts w:ascii="Cambria Math" w:hAnsi="Cambria Math" w:hint="eastAsia"/>
          </w:rPr>
          <m:t>j</m:t>
        </m:r>
      </m:oMath>
      <w:r>
        <w:rPr>
          <w:rFonts w:ascii="Cambria Math" w:hAnsi="Cambria Math" w:hint="eastAsia"/>
        </w:rPr>
        <w:t>周的供货量。</w:t>
      </w:r>
    </w:p>
    <w:p w14:paraId="5E4E99BB" w14:textId="4D954174" w:rsidR="00585C21" w:rsidRDefault="00007DAD" w:rsidP="007D0118">
      <w:pPr>
        <w:ind w:firstLine="480"/>
      </w:pPr>
      <w:r>
        <w:rPr>
          <w:rFonts w:hint="eastAsia"/>
        </w:rPr>
        <w:t>企业对每家供应商的订货总量能够体现企业对该供应商的需求程度；当供货总量</w:t>
      </w:r>
      <m:oMath>
        <m:sSub>
          <m:sSubPr>
            <m:ctrlPr>
              <w:rPr>
                <w:rFonts w:ascii="Cambria Math" w:hAnsi="Cambria Math"/>
                <w:i/>
              </w:rPr>
            </m:ctrlPr>
          </m:sSubPr>
          <m:e>
            <m:r>
              <w:rPr>
                <w:rFonts w:ascii="Cambria Math" w:hAnsi="Cambria Math"/>
              </w:rPr>
              <m:t>β</m:t>
            </m:r>
          </m:e>
          <m:sub>
            <m:r>
              <w:rPr>
                <w:rFonts w:ascii="Cambria Math" w:hAnsi="Cambria Math" w:hint="eastAsia"/>
              </w:rPr>
              <m:t>i</m:t>
            </m:r>
          </m:sub>
        </m:sSub>
      </m:oMath>
      <w:r>
        <w:rPr>
          <w:rFonts w:hint="eastAsia"/>
        </w:rPr>
        <w:t>越大时，企业对该供应商的需求程度越高，该供应商对企业也越重要；反之，重要性越低。</w:t>
      </w:r>
    </w:p>
    <w:p w14:paraId="7C5D88D9" w14:textId="5A91CB38" w:rsidR="00D66B4B" w:rsidRPr="005D2496" w:rsidRDefault="00D66B4B" w:rsidP="00D66B4B">
      <w:pPr>
        <w:ind w:firstLine="482"/>
        <w:rPr>
          <w:b/>
          <w:bCs/>
        </w:rPr>
      </w:pPr>
      <w:r w:rsidRPr="005D2496">
        <w:rPr>
          <w:rFonts w:hint="eastAsia"/>
          <w:b/>
          <w:bCs/>
        </w:rPr>
        <w:t>（</w:t>
      </w:r>
      <w:r>
        <w:rPr>
          <w:b/>
          <w:bCs/>
        </w:rPr>
        <w:t>5</w:t>
      </w:r>
      <w:r w:rsidRPr="005D2496">
        <w:rPr>
          <w:rFonts w:hint="eastAsia"/>
          <w:b/>
          <w:bCs/>
        </w:rPr>
        <w:t>）供货量的标准差</w:t>
      </w:r>
    </w:p>
    <w:p w14:paraId="2B57DEF3" w14:textId="2010CFF9" w:rsidR="00D66B4B" w:rsidRDefault="00D66B4B" w:rsidP="00D66B4B">
      <w:pPr>
        <w:ind w:firstLine="480"/>
      </w:pPr>
      <w:r>
        <w:rPr>
          <w:rFonts w:hint="eastAsia"/>
        </w:rPr>
        <w:t>定义：供货量的标准差即每家供应商</w:t>
      </w:r>
      <w:r>
        <w:rPr>
          <w:rFonts w:hint="eastAsia"/>
        </w:rPr>
        <w:t>2</w:t>
      </w:r>
      <w:r>
        <w:t>40</w:t>
      </w:r>
      <w:r>
        <w:rPr>
          <w:rFonts w:hint="eastAsia"/>
        </w:rPr>
        <w:t>周内供货量的标准差。</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0D0F55" w14:paraId="123A7ED0" w14:textId="77777777" w:rsidTr="000D0F55">
        <w:trPr>
          <w:jc w:val="center"/>
        </w:trPr>
        <w:tc>
          <w:tcPr>
            <w:tcW w:w="750" w:type="pct"/>
            <w:tcMar>
              <w:left w:w="0" w:type="dxa"/>
              <w:right w:w="0" w:type="dxa"/>
            </w:tcMar>
            <w:vAlign w:val="center"/>
          </w:tcPr>
          <w:p w14:paraId="7123915D" w14:textId="77777777" w:rsidR="000D0F55" w:rsidRDefault="000D0F55" w:rsidP="0091281E">
            <w:pPr>
              <w:ind w:firstLine="480"/>
              <w:jc w:val="center"/>
            </w:pPr>
          </w:p>
        </w:tc>
        <w:tc>
          <w:tcPr>
            <w:tcW w:w="3500" w:type="pct"/>
            <w:tcMar>
              <w:left w:w="0" w:type="dxa"/>
              <w:right w:w="0" w:type="dxa"/>
            </w:tcMar>
            <w:vAlign w:val="center"/>
          </w:tcPr>
          <w:p w14:paraId="7C8C86BB" w14:textId="4A8AABF6" w:rsidR="000D0F55" w:rsidRPr="005B3302" w:rsidRDefault="000D0F55" w:rsidP="0091281E">
            <w:pPr>
              <w:ind w:firstLine="480"/>
            </w:pPr>
            <m:oMathPara>
              <m:oMath>
                <m:r>
                  <w:rPr>
                    <w:rFonts w:ascii="Cambria Math" w:hAnsi="Cambria Math"/>
                  </w:rPr>
                  <m:t>S=</m:t>
                </m:r>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hint="eastAsia"/>
                                      </w:rPr>
                                      <m:t>ij</m:t>
                                    </m:r>
                                  </m:sub>
                                </m:sSub>
                                <m: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num>
                      <m:den>
                        <m:r>
                          <w:rPr>
                            <w:rFonts w:ascii="Cambria Math" w:hAnsi="Cambria Math" w:hint="eastAsia"/>
                          </w:rPr>
                          <m:t>n</m:t>
                        </m:r>
                      </m:den>
                    </m:f>
                  </m:e>
                </m:rad>
              </m:oMath>
            </m:oMathPara>
          </w:p>
        </w:tc>
        <w:tc>
          <w:tcPr>
            <w:tcW w:w="750" w:type="pct"/>
            <w:tcMar>
              <w:left w:w="0" w:type="dxa"/>
              <w:right w:w="0" w:type="dxa"/>
            </w:tcMar>
            <w:vAlign w:val="center"/>
          </w:tcPr>
          <w:p w14:paraId="3619AE24" w14:textId="77777777" w:rsidR="000D0F55" w:rsidRDefault="000D0F55" w:rsidP="0091281E">
            <w:pPr>
              <w:ind w:firstLine="480"/>
              <w:jc w:val="center"/>
            </w:pPr>
            <w:r>
              <w:rPr>
                <w:rFonts w:hint="eastAsia"/>
              </w:rPr>
              <w:t>（</w:t>
            </w:r>
            <w:r>
              <w:t>7</w:t>
            </w:r>
            <w:r>
              <w:rPr>
                <w:rFonts w:hint="eastAsia"/>
              </w:rPr>
              <w:t>）</w:t>
            </w:r>
          </w:p>
        </w:tc>
      </w:tr>
    </w:tbl>
    <w:p w14:paraId="52E16A5E" w14:textId="77777777" w:rsidR="00D66B4B" w:rsidRDefault="00D66B4B" w:rsidP="00D66B4B">
      <w:pPr>
        <w:ind w:firstLine="480"/>
      </w:pPr>
      <w:r>
        <w:rPr>
          <w:rFonts w:hint="eastAsia"/>
        </w:rPr>
        <w:t>式中</w:t>
      </w:r>
      <w:r>
        <w:rPr>
          <w:rFonts w:hint="eastAsia"/>
        </w:rPr>
        <w:t>:</w:t>
      </w:r>
      <w:r w:rsidRPr="005D2496">
        <w:rPr>
          <w:rFonts w:ascii="Cambria Math" w:hAnsi="Cambria Math"/>
        </w:rPr>
        <w:t xml:space="preserve"> </w:t>
      </w:r>
      <m:oMath>
        <m:sSub>
          <m:sSubPr>
            <m:ctrlPr>
              <w:rPr>
                <w:rFonts w:ascii="Cambria Math" w:hAnsi="Cambria Math"/>
                <w:i/>
                <w:iCs/>
              </w:rPr>
            </m:ctrlPr>
          </m:sSubPr>
          <m:e>
            <m:r>
              <w:rPr>
                <w:rFonts w:ascii="Cambria Math" w:hAnsi="Cambria Math"/>
              </w:rPr>
              <m:t>x</m:t>
            </m:r>
          </m:e>
          <m:sub>
            <m:r>
              <w:rPr>
                <w:rFonts w:ascii="Cambria Math" w:hAnsi="Cambria Math" w:hint="eastAsia"/>
              </w:rPr>
              <m:t>ij</m:t>
            </m:r>
          </m:sub>
        </m:sSub>
      </m:oMath>
      <w:r>
        <w:rPr>
          <w:rFonts w:ascii="Cambria Math" w:hAnsi="Cambria Math" w:hint="eastAsia"/>
        </w:rPr>
        <w:t>代表第</w:t>
      </w:r>
      <m:oMath>
        <m:r>
          <w:rPr>
            <w:rFonts w:ascii="Cambria Math" w:hAnsi="Cambria Math" w:hint="eastAsia"/>
          </w:rPr>
          <m:t>i</m:t>
        </m:r>
      </m:oMath>
      <w:proofErr w:type="gramStart"/>
      <w:r>
        <w:rPr>
          <w:rFonts w:ascii="Cambria Math" w:hAnsi="Cambria Math" w:hint="eastAsia"/>
        </w:rPr>
        <w:t>家供应商第</w:t>
      </w:r>
      <w:proofErr w:type="gramEnd"/>
      <m:oMath>
        <m:r>
          <w:rPr>
            <w:rFonts w:ascii="Cambria Math" w:hAnsi="Cambria Math" w:hint="eastAsia"/>
          </w:rPr>
          <m:t>j</m:t>
        </m:r>
      </m:oMath>
      <w:r>
        <w:rPr>
          <w:rFonts w:ascii="Cambria Math" w:hAnsi="Cambria Math" w:hint="eastAsia"/>
        </w:rPr>
        <w:t>周的供货量；</w:t>
      </w:r>
      <m:oMath>
        <m:acc>
          <m:accPr>
            <m:chr m:val="̅"/>
            <m:ctrlPr>
              <w:rPr>
                <w:rFonts w:ascii="Cambria Math" w:hAnsi="Cambria Math"/>
              </w:rPr>
            </m:ctrlPr>
          </m:accPr>
          <m:e>
            <m:r>
              <w:rPr>
                <w:rFonts w:ascii="Cambria Math" w:hAnsi="Cambria Math"/>
              </w:rPr>
              <m:t>x</m:t>
            </m:r>
          </m:e>
        </m:acc>
      </m:oMath>
      <w:r>
        <w:rPr>
          <w:rFonts w:ascii="Cambria Math" w:hAnsi="Cambria Math" w:hint="eastAsia"/>
        </w:rPr>
        <w:t>代表该</w:t>
      </w:r>
      <w:proofErr w:type="gramStart"/>
      <w:r>
        <w:rPr>
          <w:rFonts w:ascii="Cambria Math" w:hAnsi="Cambria Math" w:hint="eastAsia"/>
        </w:rPr>
        <w:t>家供应</w:t>
      </w:r>
      <w:proofErr w:type="gramEnd"/>
      <w:r>
        <w:rPr>
          <w:rFonts w:ascii="Cambria Math" w:hAnsi="Cambria Math" w:hint="eastAsia"/>
        </w:rPr>
        <w:t>商</w:t>
      </w:r>
      <w:r>
        <w:rPr>
          <w:rFonts w:ascii="Cambria Math" w:hAnsi="Cambria Math" w:hint="eastAsia"/>
        </w:rPr>
        <w:t>2</w:t>
      </w:r>
      <w:r>
        <w:rPr>
          <w:rFonts w:ascii="Cambria Math" w:hAnsi="Cambria Math"/>
        </w:rPr>
        <w:t>40</w:t>
      </w:r>
      <w:r>
        <w:rPr>
          <w:rFonts w:ascii="Cambria Math" w:hAnsi="Cambria Math" w:hint="eastAsia"/>
        </w:rPr>
        <w:t>周内供货量的均值，</w:t>
      </w:r>
      <m:oMath>
        <m:r>
          <w:rPr>
            <w:rFonts w:ascii="Cambria Math" w:hAnsi="Cambria Math" w:hint="eastAsia"/>
          </w:rPr>
          <m:t>n</m:t>
        </m:r>
      </m:oMath>
      <w:r>
        <w:rPr>
          <w:rFonts w:ascii="Cambria Math" w:hAnsi="Cambria Math" w:hint="eastAsia"/>
        </w:rPr>
        <w:t>代表</w:t>
      </w:r>
      <w:proofErr w:type="gramStart"/>
      <w:r>
        <w:rPr>
          <w:rFonts w:ascii="Cambria Math" w:hAnsi="Cambria Math" w:hint="eastAsia"/>
        </w:rPr>
        <w:t>供货总周次</w:t>
      </w:r>
      <w:proofErr w:type="gramEnd"/>
      <w:r>
        <w:rPr>
          <w:rFonts w:ascii="Cambria Math" w:hAnsi="Cambria Math" w:hint="eastAsia"/>
        </w:rPr>
        <w:t>。</w:t>
      </w:r>
    </w:p>
    <w:p w14:paraId="2CBA688C" w14:textId="77777777" w:rsidR="00D66B4B" w:rsidRDefault="00D66B4B" w:rsidP="00D66B4B">
      <w:pPr>
        <w:ind w:firstLine="480"/>
      </w:pPr>
      <w:r>
        <w:rPr>
          <w:rFonts w:hint="eastAsia"/>
        </w:rPr>
        <w:t>在评价</w:t>
      </w:r>
      <w:r>
        <w:t>402</w:t>
      </w:r>
      <w:r>
        <w:rPr>
          <w:rFonts w:hint="eastAsia"/>
        </w:rPr>
        <w:t>家供应商的重要性的过程中，每家供应商供货量的标准差可作为度量供应商供应原材料稳定性的指标。当标准差的数值越大，代表稳定性远离均值，因此供应商供应原材料的稳定性越低。反之，标准差的数值越小，供应商供应原材料的稳定性越高，对企业也越重要。</w:t>
      </w:r>
    </w:p>
    <w:p w14:paraId="064998E2" w14:textId="77777777" w:rsidR="00D66B4B" w:rsidRDefault="00D66B4B" w:rsidP="00D66B4B">
      <w:pPr>
        <w:ind w:firstLine="480"/>
      </w:pPr>
      <w:r>
        <w:rPr>
          <w:rFonts w:hint="eastAsia"/>
        </w:rPr>
        <w:t>由于下文采用主成分分析法进行求解，我们采用校正值</w:t>
      </w:r>
      <m:oMath>
        <m:d>
          <m:dPr>
            <m:ctrlPr>
              <w:rPr>
                <w:rFonts w:ascii="Cambria Math" w:hAnsi="Cambria Math"/>
                <w:i/>
              </w:rPr>
            </m:ctrlPr>
          </m:dPr>
          <m:e>
            <m:r>
              <w:rPr>
                <w:rFonts w:ascii="Cambria Math" w:hAnsi="Cambria Math"/>
              </w:rPr>
              <m:t>1-S</m:t>
            </m:r>
          </m:e>
        </m:d>
      </m:oMath>
      <w:r>
        <w:rPr>
          <w:rFonts w:hint="eastAsia"/>
        </w:rPr>
        <w:t xml:space="preserve"> </w:t>
      </w:r>
      <w:r>
        <w:rPr>
          <w:rFonts w:hint="eastAsia"/>
        </w:rPr>
        <w:t>作为一个参数输入。</w:t>
      </w:r>
    </w:p>
    <w:p w14:paraId="507AB74B" w14:textId="4CAD2D60" w:rsidR="00D66B4B" w:rsidRPr="005D2496" w:rsidRDefault="00D66B4B" w:rsidP="00D66B4B">
      <w:pPr>
        <w:ind w:firstLine="482"/>
        <w:rPr>
          <w:b/>
          <w:bCs/>
        </w:rPr>
      </w:pPr>
      <w:r w:rsidRPr="005D2496">
        <w:rPr>
          <w:rFonts w:hint="eastAsia"/>
          <w:b/>
          <w:bCs/>
        </w:rPr>
        <w:t>（</w:t>
      </w:r>
      <w:r>
        <w:rPr>
          <w:b/>
          <w:bCs/>
        </w:rPr>
        <w:t>6</w:t>
      </w:r>
      <w:r w:rsidRPr="005D2496">
        <w:rPr>
          <w:rFonts w:hint="eastAsia"/>
          <w:b/>
          <w:bCs/>
        </w:rPr>
        <w:t>）</w:t>
      </w:r>
      <w:r>
        <w:rPr>
          <w:rFonts w:hint="eastAsia"/>
          <w:b/>
          <w:bCs/>
        </w:rPr>
        <w:t>供货</w:t>
      </w:r>
      <w:r w:rsidRPr="005D2496">
        <w:rPr>
          <w:rFonts w:hint="eastAsia"/>
          <w:b/>
          <w:bCs/>
        </w:rPr>
        <w:t>量的极差</w:t>
      </w:r>
    </w:p>
    <w:p w14:paraId="6E93D787" w14:textId="3D53FA6B" w:rsidR="00373A6A" w:rsidRDefault="00D66B4B" w:rsidP="00373A6A">
      <w:pPr>
        <w:ind w:firstLine="480"/>
      </w:pPr>
      <w:r>
        <w:rPr>
          <w:rFonts w:hint="eastAsia"/>
        </w:rPr>
        <w:t>定义：供货量的极差即每家供应商</w:t>
      </w:r>
      <w:r>
        <w:rPr>
          <w:rFonts w:hint="eastAsia"/>
        </w:rPr>
        <w:t>2</w:t>
      </w:r>
      <w:r>
        <w:t>40</w:t>
      </w:r>
      <w:r>
        <w:rPr>
          <w:rFonts w:hint="eastAsia"/>
        </w:rPr>
        <w:t>周内供货量的最大值</w:t>
      </w:r>
      <m:oMath>
        <m:r>
          <w:rPr>
            <w:rFonts w:ascii="Cambria Math" w:hAnsi="Cambria Math"/>
          </w:rPr>
          <m:t>-</m:t>
        </m:r>
      </m:oMath>
      <w:r>
        <w:rPr>
          <w:rFonts w:hint="eastAsia"/>
        </w:rPr>
        <w:t>最小值</w:t>
      </w:r>
    </w:p>
    <w:p w14:paraId="59BAA340" w14:textId="77777777" w:rsidR="00373A6A" w:rsidRDefault="00373A6A" w:rsidP="00373A6A">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0D0F55" w14:paraId="249085F8" w14:textId="77777777" w:rsidTr="000D0F55">
        <w:trPr>
          <w:jc w:val="center"/>
        </w:trPr>
        <w:tc>
          <w:tcPr>
            <w:tcW w:w="750" w:type="pct"/>
            <w:tcMar>
              <w:left w:w="0" w:type="dxa"/>
              <w:right w:w="0" w:type="dxa"/>
            </w:tcMar>
            <w:vAlign w:val="center"/>
          </w:tcPr>
          <w:p w14:paraId="06494AFB" w14:textId="77777777" w:rsidR="000D0F55" w:rsidRDefault="000D0F55" w:rsidP="0091281E">
            <w:pPr>
              <w:ind w:firstLine="480"/>
              <w:jc w:val="center"/>
            </w:pPr>
          </w:p>
        </w:tc>
        <w:tc>
          <w:tcPr>
            <w:tcW w:w="3500" w:type="pct"/>
            <w:tcMar>
              <w:left w:w="0" w:type="dxa"/>
              <w:right w:w="0" w:type="dxa"/>
            </w:tcMar>
            <w:vAlign w:val="center"/>
          </w:tcPr>
          <w:p w14:paraId="44CE2C37" w14:textId="77777777" w:rsidR="000D0F55" w:rsidRPr="005B3302" w:rsidRDefault="000D0F55" w:rsidP="0091281E">
            <w:pPr>
              <w:ind w:firstLine="480"/>
            </w:pPr>
            <m:oMathPara>
              <m:oMath>
                <m:r>
                  <m:rPr>
                    <m:sty m:val="p"/>
                  </m:rPr>
                  <w:rPr>
                    <w:rFonts w:ascii="Cambria Math" w:hAnsi="Cambria Math"/>
                  </w:rPr>
                  <m:t>Υ</m:t>
                </m:r>
                <m:r>
                  <w:rPr>
                    <w:rFonts w:ascii="Cambria Math" w:hAnsi="Cambria Math"/>
                  </w:rPr>
                  <m:t>=</m:t>
                </m:r>
                <m:r>
                  <w:rPr>
                    <w:rFonts w:ascii="Cambria Math" w:hAnsi="Cambria Math" w:hint="eastAsia"/>
                  </w:rPr>
                  <m:t>max</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hint="eastAsia"/>
                          </w:rPr>
                          <m:t>ij</m:t>
                        </m:r>
                      </m:sub>
                    </m:sSub>
                  </m:e>
                </m:d>
                <m:r>
                  <w:rPr>
                    <w:rFonts w:ascii="Cambria Math" w:hAnsi="Cambria Math"/>
                  </w:rPr>
                  <m:t>-min</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hint="eastAsia"/>
                          </w:rPr>
                          <m:t>ij</m:t>
                        </m:r>
                      </m:sub>
                    </m:sSub>
                  </m:e>
                </m:d>
              </m:oMath>
            </m:oMathPara>
          </w:p>
        </w:tc>
        <w:tc>
          <w:tcPr>
            <w:tcW w:w="750" w:type="pct"/>
            <w:tcMar>
              <w:left w:w="0" w:type="dxa"/>
              <w:right w:w="0" w:type="dxa"/>
            </w:tcMar>
            <w:vAlign w:val="center"/>
          </w:tcPr>
          <w:p w14:paraId="34831A30" w14:textId="77777777" w:rsidR="000D0F55" w:rsidRDefault="000D0F55" w:rsidP="0091281E">
            <w:pPr>
              <w:ind w:firstLine="480"/>
              <w:jc w:val="center"/>
            </w:pPr>
            <w:r>
              <w:rPr>
                <w:rFonts w:hint="eastAsia"/>
              </w:rPr>
              <w:t>（</w:t>
            </w:r>
            <w:r>
              <w:t>8</w:t>
            </w:r>
            <w:r>
              <w:rPr>
                <w:rFonts w:hint="eastAsia"/>
              </w:rPr>
              <w:t>）</w:t>
            </w:r>
          </w:p>
        </w:tc>
      </w:tr>
      <w:tr w:rsidR="00373A6A" w14:paraId="3CC39730" w14:textId="77777777" w:rsidTr="000D0F55">
        <w:trPr>
          <w:jc w:val="center"/>
        </w:trPr>
        <w:tc>
          <w:tcPr>
            <w:tcW w:w="750" w:type="pct"/>
            <w:tcMar>
              <w:left w:w="0" w:type="dxa"/>
              <w:right w:w="0" w:type="dxa"/>
            </w:tcMar>
            <w:vAlign w:val="center"/>
          </w:tcPr>
          <w:p w14:paraId="196785B7" w14:textId="77777777" w:rsidR="00373A6A" w:rsidRDefault="00373A6A" w:rsidP="0091281E">
            <w:pPr>
              <w:ind w:firstLine="480"/>
              <w:jc w:val="center"/>
            </w:pPr>
          </w:p>
        </w:tc>
        <w:tc>
          <w:tcPr>
            <w:tcW w:w="3500" w:type="pct"/>
            <w:tcMar>
              <w:left w:w="0" w:type="dxa"/>
              <w:right w:w="0" w:type="dxa"/>
            </w:tcMar>
            <w:vAlign w:val="center"/>
          </w:tcPr>
          <w:p w14:paraId="3381863D" w14:textId="77777777" w:rsidR="00373A6A" w:rsidRDefault="00373A6A" w:rsidP="0091281E">
            <w:pPr>
              <w:ind w:firstLine="480"/>
            </w:pPr>
          </w:p>
        </w:tc>
        <w:tc>
          <w:tcPr>
            <w:tcW w:w="750" w:type="pct"/>
            <w:tcMar>
              <w:left w:w="0" w:type="dxa"/>
              <w:right w:w="0" w:type="dxa"/>
            </w:tcMar>
            <w:vAlign w:val="center"/>
          </w:tcPr>
          <w:p w14:paraId="0B0793F3" w14:textId="77777777" w:rsidR="00373A6A" w:rsidRDefault="00373A6A" w:rsidP="0091281E">
            <w:pPr>
              <w:ind w:firstLine="480"/>
              <w:jc w:val="center"/>
            </w:pPr>
          </w:p>
        </w:tc>
      </w:tr>
    </w:tbl>
    <w:p w14:paraId="464E5A04" w14:textId="77777777" w:rsidR="00D66B4B" w:rsidRDefault="00D66B4B" w:rsidP="00D66B4B">
      <w:pPr>
        <w:ind w:firstLine="480"/>
        <w:rPr>
          <w:rFonts w:ascii="Cambria Math" w:hAnsi="Cambria Math"/>
        </w:rPr>
      </w:pPr>
      <w:r>
        <w:rPr>
          <w:rFonts w:hint="eastAsia"/>
        </w:rPr>
        <w:t>式中</w:t>
      </w:r>
      <w:r>
        <w:rPr>
          <w:rFonts w:hint="eastAsia"/>
        </w:rPr>
        <w:t>:</w:t>
      </w:r>
      <m:oMath>
        <m:sSub>
          <m:sSubPr>
            <m:ctrlPr>
              <w:rPr>
                <w:rFonts w:ascii="Cambria Math" w:hAnsi="Cambria Math"/>
                <w:i/>
                <w:iCs/>
              </w:rPr>
            </m:ctrlPr>
          </m:sSubPr>
          <m:e>
            <m:r>
              <w:rPr>
                <w:rFonts w:ascii="Cambria Math" w:hAnsi="Cambria Math"/>
              </w:rPr>
              <m:t>x</m:t>
            </m:r>
          </m:e>
          <m:sub>
            <m:r>
              <w:rPr>
                <w:rFonts w:ascii="Cambria Math" w:hAnsi="Cambria Math" w:hint="eastAsia"/>
              </w:rPr>
              <m:t>ij</m:t>
            </m:r>
          </m:sub>
        </m:sSub>
      </m:oMath>
      <w:r>
        <w:rPr>
          <w:rFonts w:ascii="Cambria Math" w:hAnsi="Cambria Math" w:hint="eastAsia"/>
        </w:rPr>
        <w:t>代表第</w:t>
      </w:r>
      <m:oMath>
        <m:r>
          <w:rPr>
            <w:rFonts w:ascii="Cambria Math" w:hAnsi="Cambria Math" w:hint="eastAsia"/>
          </w:rPr>
          <m:t>i</m:t>
        </m:r>
      </m:oMath>
      <w:proofErr w:type="gramStart"/>
      <w:r>
        <w:rPr>
          <w:rFonts w:ascii="Cambria Math" w:hAnsi="Cambria Math" w:hint="eastAsia"/>
        </w:rPr>
        <w:t>家供应商第</w:t>
      </w:r>
      <w:proofErr w:type="gramEnd"/>
      <m:oMath>
        <m:r>
          <w:rPr>
            <w:rFonts w:ascii="Cambria Math" w:hAnsi="Cambria Math" w:hint="eastAsia"/>
          </w:rPr>
          <m:t>j</m:t>
        </m:r>
      </m:oMath>
      <w:r>
        <w:rPr>
          <w:rFonts w:ascii="Cambria Math" w:hAnsi="Cambria Math" w:hint="eastAsia"/>
        </w:rPr>
        <w:t>周的供货量；</w:t>
      </w:r>
      <m:oMath>
        <m:r>
          <w:rPr>
            <w:rFonts w:ascii="Cambria Math" w:hAnsi="Cambria Math" w:hint="eastAsia"/>
          </w:rPr>
          <m:t>max</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hint="eastAsia"/>
                  </w:rPr>
                  <m:t>ij</m:t>
                </m:r>
              </m:sub>
            </m:sSub>
          </m:e>
        </m:d>
      </m:oMath>
      <w:r>
        <w:rPr>
          <w:rFonts w:ascii="Cambria Math" w:hAnsi="Cambria Math" w:hint="eastAsia"/>
        </w:rPr>
        <w:t>代表该</w:t>
      </w:r>
      <w:proofErr w:type="gramStart"/>
      <w:r>
        <w:rPr>
          <w:rFonts w:ascii="Cambria Math" w:hAnsi="Cambria Math" w:hint="eastAsia"/>
        </w:rPr>
        <w:t>家供应</w:t>
      </w:r>
      <w:proofErr w:type="gramEnd"/>
      <w:r>
        <w:rPr>
          <w:rFonts w:ascii="Cambria Math" w:hAnsi="Cambria Math" w:hint="eastAsia"/>
        </w:rPr>
        <w:t>商的最大供货量；</w:t>
      </w:r>
      <m:oMath>
        <m:r>
          <w:rPr>
            <w:rFonts w:ascii="Cambria Math" w:hAnsi="Cambria Math"/>
          </w:rPr>
          <m:t>min</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hint="eastAsia"/>
                  </w:rPr>
                  <m:t>ij</m:t>
                </m:r>
              </m:sub>
            </m:sSub>
          </m:e>
        </m:d>
      </m:oMath>
      <w:r>
        <w:rPr>
          <w:rFonts w:ascii="Cambria Math" w:hAnsi="Cambria Math" w:hint="eastAsia"/>
        </w:rPr>
        <w:t>代表该</w:t>
      </w:r>
      <w:proofErr w:type="gramStart"/>
      <w:r>
        <w:rPr>
          <w:rFonts w:ascii="Cambria Math" w:hAnsi="Cambria Math" w:hint="eastAsia"/>
        </w:rPr>
        <w:t>家供应</w:t>
      </w:r>
      <w:proofErr w:type="gramEnd"/>
      <w:r>
        <w:rPr>
          <w:rFonts w:ascii="Cambria Math" w:hAnsi="Cambria Math" w:hint="eastAsia"/>
        </w:rPr>
        <w:t>商的最小供货量。</w:t>
      </w:r>
    </w:p>
    <w:p w14:paraId="46E0267E" w14:textId="5101F77C" w:rsidR="00D66B4B" w:rsidRPr="008A3873" w:rsidRDefault="00D66B4B" w:rsidP="00D66B4B">
      <w:pPr>
        <w:ind w:firstLine="480"/>
        <w:rPr>
          <w:rFonts w:ascii="Cambria Math" w:hAnsi="Cambria Math"/>
        </w:rPr>
      </w:pPr>
      <w:r>
        <w:rPr>
          <w:rFonts w:hint="eastAsia"/>
        </w:rPr>
        <w:t>每家供应商供货量的极差也可作为度量供应商供应原材料稳定性的指标。当极差的数值越</w:t>
      </w:r>
      <w:r w:rsidR="00A61BAB">
        <w:rPr>
          <w:rFonts w:hint="eastAsia"/>
        </w:rPr>
        <w:t>大</w:t>
      </w:r>
      <w:r>
        <w:rPr>
          <w:rFonts w:hint="eastAsia"/>
        </w:rPr>
        <w:t>，代表供应商的供应能力</w:t>
      </w:r>
      <w:r w:rsidR="00A61BAB">
        <w:rPr>
          <w:rFonts w:hint="eastAsia"/>
        </w:rPr>
        <w:t>越强</w:t>
      </w:r>
      <w:r>
        <w:rPr>
          <w:rFonts w:hint="eastAsia"/>
        </w:rPr>
        <w:t>，稳定性较高，对企业也越重要。</w:t>
      </w:r>
    </w:p>
    <w:p w14:paraId="25B5D203" w14:textId="2206698F" w:rsidR="00D66B4B" w:rsidRPr="005D2496" w:rsidRDefault="00D66B4B" w:rsidP="00D66B4B">
      <w:pPr>
        <w:ind w:firstLine="482"/>
        <w:rPr>
          <w:b/>
          <w:bCs/>
        </w:rPr>
      </w:pPr>
      <w:r w:rsidRPr="005D2496">
        <w:rPr>
          <w:rFonts w:hint="eastAsia"/>
          <w:b/>
          <w:bCs/>
        </w:rPr>
        <w:t>（</w:t>
      </w:r>
      <w:r>
        <w:rPr>
          <w:b/>
          <w:bCs/>
        </w:rPr>
        <w:t>7</w:t>
      </w:r>
      <w:r w:rsidRPr="005D2496">
        <w:rPr>
          <w:rFonts w:hint="eastAsia"/>
          <w:b/>
          <w:bCs/>
        </w:rPr>
        <w:t>）供需满足率</w:t>
      </w:r>
    </w:p>
    <w:p w14:paraId="4B46914F" w14:textId="77777777" w:rsidR="00D66B4B" w:rsidRDefault="00D66B4B" w:rsidP="00D66B4B">
      <w:pPr>
        <w:ind w:firstLine="480"/>
      </w:pPr>
      <w:r>
        <w:rPr>
          <w:rFonts w:hint="eastAsia"/>
        </w:rPr>
        <w:t>定义：供需满足率</w:t>
      </w:r>
      <w:proofErr w:type="gramStart"/>
      <w:r>
        <w:rPr>
          <w:rFonts w:hint="eastAsia"/>
        </w:rPr>
        <w:t>即供应</w:t>
      </w:r>
      <w:proofErr w:type="gramEnd"/>
      <w:r>
        <w:rPr>
          <w:rFonts w:hint="eastAsia"/>
        </w:rPr>
        <w:t>商</w:t>
      </w:r>
      <w:r>
        <w:rPr>
          <w:rFonts w:hint="eastAsia"/>
        </w:rPr>
        <w:t>2</w:t>
      </w:r>
      <w:r>
        <w:t>40</w:t>
      </w:r>
      <w:r>
        <w:rPr>
          <w:rFonts w:hint="eastAsia"/>
        </w:rPr>
        <w:t>周内有效供货量与有效订货量的比值的均值。</w:t>
      </w:r>
    </w:p>
    <w:p w14:paraId="71FCF081" w14:textId="0C620312" w:rsidR="00D66B4B" w:rsidRDefault="00D66B4B" w:rsidP="000D0F55">
      <w:pPr>
        <w:ind w:firstLine="480"/>
      </w:pPr>
      <w:r>
        <w:rPr>
          <w:rFonts w:hint="eastAsia"/>
        </w:rPr>
        <w:t>我们通过</w:t>
      </w:r>
      <w:r>
        <w:t>P</w:t>
      </w:r>
      <w:r>
        <w:rPr>
          <w:rFonts w:hint="eastAsia"/>
        </w:rPr>
        <w:t>ython</w:t>
      </w:r>
      <w:r>
        <w:rPr>
          <w:rFonts w:hint="eastAsia"/>
        </w:rPr>
        <w:t>软件编程在附件</w:t>
      </w:r>
      <w:r>
        <w:rPr>
          <w:rFonts w:hint="eastAsia"/>
        </w:rPr>
        <w:t>1</w:t>
      </w:r>
      <w:r>
        <w:rPr>
          <w:rFonts w:hint="eastAsia"/>
        </w:rPr>
        <w:t>中进行数据搜索，通过搜索结果，可以发现，当企业对某一个供应商的订货量为</w:t>
      </w:r>
      <w:r>
        <w:rPr>
          <w:rFonts w:hint="eastAsia"/>
        </w:rPr>
        <w:t>0</w:t>
      </w:r>
      <w:r>
        <w:rPr>
          <w:rFonts w:hint="eastAsia"/>
        </w:rPr>
        <w:t>时，该供应商的供货量也一定为</w:t>
      </w:r>
      <w:r>
        <w:rPr>
          <w:rFonts w:hint="eastAsia"/>
        </w:rPr>
        <w:t>0</w:t>
      </w:r>
      <w:r>
        <w:rPr>
          <w:rFonts w:hint="eastAsia"/>
        </w:rPr>
        <w:t>，因此我们可以</w:t>
      </w:r>
      <w:r w:rsidR="00305B60">
        <w:rPr>
          <w:rFonts w:hint="eastAsia"/>
        </w:rPr>
        <w:t>利用前文的有效供货</w:t>
      </w:r>
      <m:oMath>
        <m:r>
          <w:rPr>
            <w:rFonts w:ascii="Cambria Math" w:hAnsi="Cambria Math"/>
          </w:rPr>
          <m:t>∕</m:t>
        </m:r>
      </m:oMath>
      <w:r w:rsidR="00556EA2">
        <w:rPr>
          <w:rFonts w:hint="eastAsia"/>
        </w:rPr>
        <w:t>订货</w:t>
      </w:r>
      <w:r w:rsidR="00305B60">
        <w:rPr>
          <w:rFonts w:hint="eastAsia"/>
        </w:rPr>
        <w:t>总次数和</w:t>
      </w:r>
      <w:r w:rsidR="00556EA2">
        <w:rPr>
          <w:rFonts w:hint="eastAsia"/>
        </w:rPr>
        <w:t>供货</w:t>
      </w:r>
      <m:oMath>
        <m:r>
          <w:rPr>
            <w:rFonts w:ascii="Cambria Math" w:hAnsi="Cambria Math"/>
          </w:rPr>
          <m:t>∕</m:t>
        </m:r>
      </m:oMath>
      <w:r w:rsidR="00556EA2">
        <w:rPr>
          <w:rFonts w:hint="eastAsia"/>
        </w:rPr>
        <w:t>订货总量</w:t>
      </w:r>
      <w:r w:rsidR="00305B60">
        <w:rPr>
          <w:rFonts w:hint="eastAsia"/>
        </w:rPr>
        <w:t>来定义供需满足率。</w:t>
      </w:r>
    </w:p>
    <w:p w14:paraId="271C7AAD" w14:textId="77777777" w:rsidR="00373A6A" w:rsidRPr="000D0F55" w:rsidRDefault="00373A6A" w:rsidP="000D0F55">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0D0F55" w14:paraId="1E1DC0AA" w14:textId="77777777" w:rsidTr="000D0F55">
        <w:trPr>
          <w:jc w:val="center"/>
        </w:trPr>
        <w:tc>
          <w:tcPr>
            <w:tcW w:w="750" w:type="pct"/>
            <w:tcMar>
              <w:left w:w="0" w:type="dxa"/>
              <w:right w:w="0" w:type="dxa"/>
            </w:tcMar>
            <w:vAlign w:val="center"/>
          </w:tcPr>
          <w:p w14:paraId="33047D1A" w14:textId="77777777" w:rsidR="000D0F55" w:rsidRDefault="000D0F55" w:rsidP="0091281E">
            <w:pPr>
              <w:ind w:firstLine="480"/>
              <w:jc w:val="center"/>
            </w:pPr>
          </w:p>
        </w:tc>
        <w:tc>
          <w:tcPr>
            <w:tcW w:w="3500" w:type="pct"/>
            <w:tcMar>
              <w:left w:w="0" w:type="dxa"/>
              <w:right w:w="0" w:type="dxa"/>
            </w:tcMar>
            <w:vAlign w:val="center"/>
          </w:tcPr>
          <w:p w14:paraId="4E400D3C" w14:textId="55B6E2E5" w:rsidR="000D0F55" w:rsidRPr="005B3302" w:rsidRDefault="000D0F55" w:rsidP="0091281E">
            <w:pPr>
              <w:ind w:firstLine="480"/>
            </w:pPr>
            <m:oMathPara>
              <m:oMath>
                <m:r>
                  <w:rPr>
                    <w:rFonts w:ascii="Cambria Math" w:hAnsi="Cambria Math"/>
                  </w:rPr>
                  <m:t>η=</m:t>
                </m:r>
                <m:f>
                  <m:fPr>
                    <m:type m:val="lin"/>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hint="eastAsia"/>
                                  </w:rPr>
                                  <m:t>i</m:t>
                                </m:r>
                              </m:sub>
                            </m:sSub>
                          </m:num>
                          <m:den>
                            <m:sSub>
                              <m:sSubPr>
                                <m:ctrlPr>
                                  <w:rPr>
                                    <w:rFonts w:ascii="Cambria Math" w:hAnsi="Cambria Math"/>
                                    <w:i/>
                                  </w:rPr>
                                </m:ctrlPr>
                              </m:sSubPr>
                              <m:e>
                                <m:r>
                                  <w:rPr>
                                    <w:rFonts w:ascii="Cambria Math" w:hAnsi="Cambria Math"/>
                                  </w:rPr>
                                  <m:t>β</m:t>
                                </m:r>
                              </m:e>
                              <m:sub>
                                <m:r>
                                  <w:rPr>
                                    <w:rFonts w:ascii="Cambria Math" w:hAnsi="Cambria Math" w:hint="eastAsia"/>
                                  </w:rPr>
                                  <m:t>i</m:t>
                                </m:r>
                              </m:sub>
                            </m:sSub>
                          </m:den>
                        </m:f>
                      </m:e>
                    </m:nary>
                  </m:num>
                  <m:den>
                    <m:sSub>
                      <m:sSubPr>
                        <m:ctrlPr>
                          <w:rPr>
                            <w:rFonts w:ascii="Cambria Math" w:hAnsi="Cambria Math"/>
                            <w:i/>
                          </w:rPr>
                        </m:ctrlPr>
                      </m:sSubPr>
                      <m:e>
                        <m:r>
                          <m:rPr>
                            <m:scr m:val="script"/>
                          </m:rPr>
                          <w:rPr>
                            <w:rFonts w:ascii="Cambria Math" w:hAnsi="Cambria Math"/>
                          </w:rPr>
                          <m:t>E</m:t>
                        </m:r>
                      </m:e>
                      <m:sub>
                        <m:r>
                          <w:rPr>
                            <w:rFonts w:ascii="Cambria Math" w:hAnsi="Cambria Math" w:hint="eastAsia"/>
                          </w:rPr>
                          <m:t>i</m:t>
                        </m:r>
                      </m:sub>
                    </m:sSub>
                  </m:den>
                </m:f>
              </m:oMath>
            </m:oMathPara>
          </w:p>
        </w:tc>
        <w:tc>
          <w:tcPr>
            <w:tcW w:w="750" w:type="pct"/>
            <w:tcMar>
              <w:left w:w="0" w:type="dxa"/>
              <w:right w:w="0" w:type="dxa"/>
            </w:tcMar>
            <w:vAlign w:val="center"/>
          </w:tcPr>
          <w:p w14:paraId="0A4898E2" w14:textId="77777777" w:rsidR="000D0F55" w:rsidRDefault="000D0F55" w:rsidP="0091281E">
            <w:pPr>
              <w:ind w:firstLine="480"/>
              <w:jc w:val="center"/>
            </w:pPr>
            <w:r>
              <w:rPr>
                <w:rFonts w:hint="eastAsia"/>
              </w:rPr>
              <w:t>（</w:t>
            </w:r>
            <w:r>
              <w:t>9</w:t>
            </w:r>
            <w:r>
              <w:rPr>
                <w:rFonts w:hint="eastAsia"/>
              </w:rPr>
              <w:t>）</w:t>
            </w:r>
          </w:p>
        </w:tc>
      </w:tr>
      <w:tr w:rsidR="00373A6A" w14:paraId="1681CB54" w14:textId="77777777" w:rsidTr="000D0F55">
        <w:trPr>
          <w:jc w:val="center"/>
        </w:trPr>
        <w:tc>
          <w:tcPr>
            <w:tcW w:w="750" w:type="pct"/>
            <w:tcMar>
              <w:left w:w="0" w:type="dxa"/>
              <w:right w:w="0" w:type="dxa"/>
            </w:tcMar>
            <w:vAlign w:val="center"/>
          </w:tcPr>
          <w:p w14:paraId="558C4C09" w14:textId="77777777" w:rsidR="00373A6A" w:rsidRDefault="00373A6A" w:rsidP="0091281E">
            <w:pPr>
              <w:ind w:firstLine="480"/>
              <w:jc w:val="center"/>
            </w:pPr>
          </w:p>
        </w:tc>
        <w:tc>
          <w:tcPr>
            <w:tcW w:w="3500" w:type="pct"/>
            <w:tcMar>
              <w:left w:w="0" w:type="dxa"/>
              <w:right w:w="0" w:type="dxa"/>
            </w:tcMar>
            <w:vAlign w:val="center"/>
          </w:tcPr>
          <w:p w14:paraId="024DE2AB" w14:textId="77777777" w:rsidR="00373A6A" w:rsidRDefault="00373A6A" w:rsidP="0091281E">
            <w:pPr>
              <w:ind w:firstLine="480"/>
            </w:pPr>
          </w:p>
        </w:tc>
        <w:tc>
          <w:tcPr>
            <w:tcW w:w="750" w:type="pct"/>
            <w:tcMar>
              <w:left w:w="0" w:type="dxa"/>
              <w:right w:w="0" w:type="dxa"/>
            </w:tcMar>
            <w:vAlign w:val="center"/>
          </w:tcPr>
          <w:p w14:paraId="00FD7518" w14:textId="77777777" w:rsidR="00373A6A" w:rsidRDefault="00373A6A" w:rsidP="0091281E">
            <w:pPr>
              <w:ind w:firstLine="480"/>
              <w:jc w:val="center"/>
            </w:pPr>
          </w:p>
        </w:tc>
      </w:tr>
    </w:tbl>
    <w:p w14:paraId="4C43B3AE" w14:textId="74DD1F06" w:rsidR="00556EA2" w:rsidRPr="00556EA2" w:rsidRDefault="00556EA2" w:rsidP="00556EA2">
      <w:pPr>
        <w:ind w:firstLine="480"/>
        <w:rPr>
          <w:rFonts w:ascii="Cambria Math" w:hAnsi="Cambria Math"/>
        </w:rPr>
      </w:pPr>
      <w:r>
        <w:rPr>
          <w:rFonts w:hint="eastAsia"/>
        </w:rPr>
        <w:t>每家供应商的供需满足率也可作为度量供应商供应原材料稳定性的指标。当企业对某家供应商给出订货量，倘若该供应商的供需满足率</w:t>
      </w:r>
      <m:oMath>
        <m:r>
          <w:rPr>
            <w:rFonts w:ascii="Cambria Math" w:hAnsi="Cambria Math"/>
          </w:rPr>
          <m:t>η</m:t>
        </m:r>
      </m:oMath>
      <w:r>
        <w:rPr>
          <w:rFonts w:hint="eastAsia"/>
        </w:rPr>
        <w:t>越</w:t>
      </w:r>
      <w:r w:rsidR="005329FB">
        <w:rPr>
          <w:rFonts w:hint="eastAsia"/>
        </w:rPr>
        <w:t>接近于</w:t>
      </w:r>
      <w:r w:rsidR="005329FB">
        <w:rPr>
          <w:rFonts w:hint="eastAsia"/>
        </w:rPr>
        <w:t>1</w:t>
      </w:r>
      <w:r>
        <w:rPr>
          <w:rFonts w:hint="eastAsia"/>
        </w:rPr>
        <w:t>，则代表该供应</w:t>
      </w:r>
      <w:proofErr w:type="gramStart"/>
      <w:r>
        <w:rPr>
          <w:rFonts w:hint="eastAsia"/>
        </w:rPr>
        <w:t>商持续</w:t>
      </w:r>
      <w:proofErr w:type="gramEnd"/>
      <w:r>
        <w:rPr>
          <w:rFonts w:hint="eastAsia"/>
        </w:rPr>
        <w:t>稳定供货的可能性更高，对企业也更为重要；反之，则对企业的重要性越低。</w:t>
      </w:r>
    </w:p>
    <w:p w14:paraId="43D5F4F5" w14:textId="11351F23" w:rsidR="00585C21" w:rsidRPr="00373A6A" w:rsidRDefault="00585C21" w:rsidP="00373A6A">
      <w:pPr>
        <w:ind w:firstLine="482"/>
        <w:rPr>
          <w:b/>
          <w:bCs/>
        </w:rPr>
      </w:pPr>
      <w:r w:rsidRPr="005D2496">
        <w:rPr>
          <w:rFonts w:hint="eastAsia"/>
          <w:b/>
          <w:bCs/>
        </w:rPr>
        <w:t>（</w:t>
      </w:r>
      <w:r w:rsidRPr="005D2496">
        <w:rPr>
          <w:b/>
          <w:bCs/>
        </w:rPr>
        <w:t>8</w:t>
      </w:r>
      <w:r w:rsidRPr="005D2496">
        <w:rPr>
          <w:rFonts w:hint="eastAsia"/>
          <w:b/>
          <w:bCs/>
        </w:rPr>
        <w:t>）</w:t>
      </w:r>
      <w:r w:rsidR="007A4BA9">
        <w:rPr>
          <w:rFonts w:hint="eastAsia"/>
          <w:b/>
          <w:bCs/>
        </w:rPr>
        <w:t>供应商</w:t>
      </w:r>
      <w:r w:rsidRPr="005D2496">
        <w:rPr>
          <w:rFonts w:hint="eastAsia"/>
          <w:b/>
          <w:bCs/>
        </w:rPr>
        <w:t>供货特征指标体系</w:t>
      </w:r>
    </w:p>
    <w:p w14:paraId="4BEF8D41" w14:textId="3CF08889" w:rsidR="00FD630A" w:rsidRDefault="00227E49" w:rsidP="001F569C">
      <w:pPr>
        <w:ind w:firstLineChars="0" w:firstLine="0"/>
        <w:jc w:val="center"/>
      </w:pPr>
      <w:r>
        <w:rPr>
          <w:noProof/>
        </w:rPr>
        <w:drawing>
          <wp:inline distT="0" distB="0" distL="0" distR="0" wp14:anchorId="2D605145" wp14:editId="5A33853B">
            <wp:extent cx="4876800" cy="220403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0774" cy="2214870"/>
                    </a:xfrm>
                    <a:prstGeom prst="rect">
                      <a:avLst/>
                    </a:prstGeom>
                    <a:noFill/>
                  </pic:spPr>
                </pic:pic>
              </a:graphicData>
            </a:graphic>
          </wp:inline>
        </w:drawing>
      </w:r>
    </w:p>
    <w:p w14:paraId="72B2B1B4" w14:textId="7F3EDC1E" w:rsidR="001F569C" w:rsidRPr="00C56FFC" w:rsidRDefault="00373A6A" w:rsidP="001F569C">
      <w:pPr>
        <w:ind w:firstLineChars="0" w:firstLine="0"/>
        <w:jc w:val="center"/>
        <w:rPr>
          <w:b/>
          <w:bCs/>
        </w:rPr>
      </w:pPr>
      <w:r w:rsidRPr="00C56FFC">
        <w:rPr>
          <w:rFonts w:hint="eastAsia"/>
          <w:b/>
          <w:bCs/>
        </w:rPr>
        <w:t>图</w:t>
      </w:r>
      <w:r w:rsidR="00C56FFC" w:rsidRPr="00C56FFC">
        <w:rPr>
          <w:rFonts w:hint="eastAsia"/>
          <w:b/>
          <w:bCs/>
        </w:rPr>
        <w:t>2</w:t>
      </w:r>
      <w:r w:rsidR="00C56FFC">
        <w:rPr>
          <w:b/>
          <w:bCs/>
        </w:rPr>
        <w:t xml:space="preserve"> </w:t>
      </w:r>
      <w:r w:rsidR="00C56FFC">
        <w:rPr>
          <w:rFonts w:hint="eastAsia"/>
          <w:b/>
          <w:bCs/>
        </w:rPr>
        <w:t>供应商供货特征指标体系</w:t>
      </w:r>
    </w:p>
    <w:p w14:paraId="2FA64172" w14:textId="4ED9AA5E" w:rsidR="00946837" w:rsidRPr="00131D39" w:rsidRDefault="00585C21" w:rsidP="00131D39">
      <w:pPr>
        <w:ind w:firstLine="480"/>
        <w:rPr>
          <w:b/>
          <w:bCs/>
        </w:rPr>
      </w:pPr>
      <w:r>
        <w:rPr>
          <w:rFonts w:hint="eastAsia"/>
        </w:rPr>
        <w:t>由此可知，</w:t>
      </w:r>
      <w:r w:rsidR="00FD630A">
        <w:rPr>
          <w:rFonts w:hint="eastAsia"/>
        </w:rPr>
        <w:t>供应商的</w:t>
      </w:r>
      <w:r w:rsidR="00FD630A" w:rsidRPr="00FD630A">
        <w:rPr>
          <w:rFonts w:hint="eastAsia"/>
        </w:rPr>
        <w:t>有效供货总次数</w:t>
      </w:r>
      <m:oMath>
        <m:sSub>
          <m:sSubPr>
            <m:ctrlPr>
              <w:rPr>
                <w:rFonts w:ascii="Cambria Math" w:hAnsi="Cambria Math"/>
                <w:i/>
              </w:rPr>
            </m:ctrlPr>
          </m:sSubPr>
          <m:e>
            <m:r>
              <w:rPr>
                <w:rFonts w:ascii="Cambria Math" w:hAnsi="Cambria Math"/>
              </w:rPr>
              <m:t>σ</m:t>
            </m:r>
          </m:e>
          <m:sub>
            <m:r>
              <w:rPr>
                <w:rFonts w:ascii="Cambria Math" w:hAnsi="Cambria Math" w:hint="eastAsia"/>
              </w:rPr>
              <m:t>i</m:t>
            </m:r>
          </m:sub>
        </m:sSub>
      </m:oMath>
      <w:r w:rsidR="00BE67A0">
        <w:rPr>
          <w:rFonts w:hint="eastAsia"/>
        </w:rPr>
        <w:t>越大，</w:t>
      </w:r>
      <w:r w:rsidR="00BE67A0" w:rsidRPr="00BE67A0">
        <w:rPr>
          <w:rFonts w:hint="eastAsia"/>
        </w:rPr>
        <w:t>供货总量</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sidR="00BE67A0">
        <w:rPr>
          <w:rFonts w:hint="eastAsia"/>
        </w:rPr>
        <w:t>越大，该供应商的生产规</w:t>
      </w:r>
      <w:r w:rsidR="00BE67A0">
        <w:rPr>
          <w:rFonts w:hint="eastAsia"/>
        </w:rPr>
        <w:lastRenderedPageBreak/>
        <w:t>模实力越强，</w:t>
      </w:r>
      <w:r w:rsidR="001736A4">
        <w:rPr>
          <w:rFonts w:hint="eastAsia"/>
        </w:rPr>
        <w:t>极差</w:t>
      </w:r>
      <m:oMath>
        <m:r>
          <m:rPr>
            <m:sty m:val="p"/>
          </m:rPr>
          <w:rPr>
            <w:rFonts w:ascii="Cambria Math" w:hAnsi="Cambria Math"/>
          </w:rPr>
          <m:t>Υ</m:t>
        </m:r>
      </m:oMath>
      <w:r w:rsidR="001736A4">
        <w:rPr>
          <w:rFonts w:hint="eastAsia"/>
        </w:rPr>
        <w:t>越大，</w:t>
      </w:r>
      <w:r w:rsidR="00BE67A0">
        <w:rPr>
          <w:rFonts w:hint="eastAsia"/>
        </w:rPr>
        <w:t>供货能力越强；企业对某家供应商的有效订货</w:t>
      </w:r>
      <w:r w:rsidR="00BE67A0">
        <w:t>总次数</w:t>
      </w:r>
      <m:oMath>
        <m:sSub>
          <m:sSubPr>
            <m:ctrlPr>
              <w:rPr>
                <w:rFonts w:ascii="Cambria Math" w:hAnsi="Cambria Math"/>
                <w:i/>
              </w:rPr>
            </m:ctrlPr>
          </m:sSubPr>
          <m:e>
            <m:r>
              <m:rPr>
                <m:scr m:val="script"/>
              </m:rPr>
              <w:rPr>
                <w:rFonts w:ascii="Cambria Math" w:hAnsi="Cambria Math"/>
              </w:rPr>
              <m:t>E</m:t>
            </m:r>
          </m:e>
          <m:sub>
            <m:r>
              <w:rPr>
                <w:rFonts w:ascii="Cambria Math" w:hAnsi="Cambria Math" w:hint="eastAsia"/>
              </w:rPr>
              <m:t>i</m:t>
            </m:r>
          </m:sub>
        </m:sSub>
      </m:oMath>
      <w:r w:rsidR="00BE67A0">
        <w:rPr>
          <w:rFonts w:hint="eastAsia"/>
        </w:rPr>
        <w:t>越大，企业制定的订货总量</w:t>
      </w:r>
      <m:oMath>
        <m:sSub>
          <m:sSubPr>
            <m:ctrlPr>
              <w:rPr>
                <w:rFonts w:ascii="Cambria Math" w:hAnsi="Cambria Math"/>
                <w:i/>
              </w:rPr>
            </m:ctrlPr>
          </m:sSubPr>
          <m:e>
            <m:r>
              <w:rPr>
                <w:rFonts w:ascii="Cambria Math" w:hAnsi="Cambria Math"/>
              </w:rPr>
              <m:t>β</m:t>
            </m:r>
          </m:e>
          <m:sub>
            <m:r>
              <w:rPr>
                <w:rFonts w:ascii="Cambria Math" w:hAnsi="Cambria Math" w:hint="eastAsia"/>
              </w:rPr>
              <m:t>i</m:t>
            </m:r>
          </m:sub>
        </m:sSub>
      </m:oMath>
      <w:r w:rsidR="00BE67A0">
        <w:rPr>
          <w:rFonts w:hint="eastAsia"/>
        </w:rPr>
        <w:t>越大，表明企业对该供应商的需求程度越高；供应商供货量的标准差</w:t>
      </w:r>
      <m:oMath>
        <m:r>
          <w:rPr>
            <w:rFonts w:ascii="Cambria Math" w:hAnsi="Cambria Math"/>
          </w:rPr>
          <m:t>S</m:t>
        </m:r>
      </m:oMath>
      <w:r w:rsidR="00BE67A0">
        <w:rPr>
          <w:rFonts w:hint="eastAsia"/>
        </w:rPr>
        <w:t>越小，</w:t>
      </w:r>
      <w:r w:rsidR="00BE67A0" w:rsidRPr="00BE67A0">
        <w:rPr>
          <w:rFonts w:hint="eastAsia"/>
        </w:rPr>
        <w:t>供需满足率</w:t>
      </w:r>
      <m:oMath>
        <m:r>
          <w:rPr>
            <w:rFonts w:ascii="Cambria Math" w:hAnsi="Cambria Math"/>
          </w:rPr>
          <m:t>η</m:t>
        </m:r>
      </m:oMath>
      <w:r w:rsidR="00BE67A0">
        <w:rPr>
          <w:rFonts w:hint="eastAsia"/>
        </w:rPr>
        <w:t>越</w:t>
      </w:r>
      <w:r w:rsidR="00B70C72">
        <w:rPr>
          <w:rFonts w:hint="eastAsia"/>
        </w:rPr>
        <w:t>接近于</w:t>
      </w:r>
      <w:r w:rsidR="00B70C72">
        <w:rPr>
          <w:rFonts w:hint="eastAsia"/>
        </w:rPr>
        <w:t>1</w:t>
      </w:r>
      <w:r w:rsidR="00BE67A0">
        <w:rPr>
          <w:rFonts w:hint="eastAsia"/>
        </w:rPr>
        <w:t>，则表明该供应商的</w:t>
      </w:r>
      <w:r w:rsidR="00131D39">
        <w:rPr>
          <w:rFonts w:hint="eastAsia"/>
        </w:rPr>
        <w:t>供货稳定性越高；当某家供应</w:t>
      </w:r>
      <w:proofErr w:type="gramStart"/>
      <w:r w:rsidR="00131D39">
        <w:rPr>
          <w:rFonts w:hint="eastAsia"/>
        </w:rPr>
        <w:t>商满足</w:t>
      </w:r>
      <w:proofErr w:type="gramEnd"/>
      <w:r w:rsidR="00131D39">
        <w:rPr>
          <w:rFonts w:hint="eastAsia"/>
        </w:rPr>
        <w:t>上述</w:t>
      </w:r>
      <w:r w:rsidR="00131D39">
        <w:rPr>
          <w:rFonts w:hint="eastAsia"/>
        </w:rPr>
        <w:t>7</w:t>
      </w:r>
      <w:r w:rsidR="00131D39">
        <w:rPr>
          <w:rFonts w:hint="eastAsia"/>
        </w:rPr>
        <w:t>种情况，则该供应商对企业的重要性越高。</w:t>
      </w:r>
    </w:p>
    <w:p w14:paraId="39FAF89C" w14:textId="0A7ADB14" w:rsidR="00D4665A" w:rsidRDefault="00D4665A" w:rsidP="00D4665A">
      <w:pPr>
        <w:pStyle w:val="1"/>
        <w:ind w:firstLine="562"/>
      </w:pPr>
      <w:r>
        <w:rPr>
          <w:rFonts w:hint="eastAsia"/>
        </w:rPr>
        <w:t>5</w:t>
      </w:r>
      <w:r>
        <w:t>.2</w:t>
      </w:r>
      <w:r>
        <w:rPr>
          <w:rFonts w:hint="eastAsia"/>
        </w:rPr>
        <w:t>基于主成分分析法的供应商重要性评价模型</w:t>
      </w:r>
    </w:p>
    <w:p w14:paraId="57AEB5BA" w14:textId="64A9793B" w:rsidR="00C8250F" w:rsidRDefault="00C8250F" w:rsidP="00D4665A">
      <w:pPr>
        <w:ind w:firstLine="480"/>
      </w:pPr>
      <w:r>
        <w:rPr>
          <w:rFonts w:hint="eastAsia"/>
        </w:rPr>
        <w:t>通过附件</w:t>
      </w:r>
      <w:r>
        <w:rPr>
          <w:rFonts w:hint="eastAsia"/>
        </w:rPr>
        <w:t>1</w:t>
      </w:r>
      <w:r>
        <w:rPr>
          <w:rFonts w:hint="eastAsia"/>
        </w:rPr>
        <w:t>中的所有数据和已经建立的</w:t>
      </w:r>
      <w:r w:rsidR="007A4BA9">
        <w:rPr>
          <w:rFonts w:hint="eastAsia"/>
        </w:rPr>
        <w:t>供应商</w:t>
      </w:r>
      <w:r>
        <w:rPr>
          <w:rFonts w:hint="eastAsia"/>
        </w:rPr>
        <w:t>供货特征指标体系，可以发现</w:t>
      </w:r>
      <w:r w:rsidR="007A4BA9">
        <w:rPr>
          <w:rFonts w:hint="eastAsia"/>
        </w:rPr>
        <w:t>供应商</w:t>
      </w:r>
      <w:r>
        <w:rPr>
          <w:rFonts w:hint="eastAsia"/>
        </w:rPr>
        <w:t>的重要性评价与七个特征指标有着必然联系；并且众多指标之间存在复杂的相关性，增加了量化分析的复杂度。</w:t>
      </w:r>
    </w:p>
    <w:p w14:paraId="705E888F" w14:textId="2A12780B" w:rsidR="00C8250F" w:rsidRDefault="00A62CBB" w:rsidP="00A62CBB">
      <w:pPr>
        <w:ind w:firstLine="480"/>
      </w:pPr>
      <w:r>
        <w:rPr>
          <w:rFonts w:hint="eastAsia"/>
        </w:rPr>
        <w:t>单独对每个指标进行分析，往往会将指标孤立化，不能够完全利用数据中的信息，盲目导致指标损失许多有用的信息，从而产生错误的结论。因此我们采用主成分分析法来建立供应商重要性评价模型。</w:t>
      </w:r>
    </w:p>
    <w:p w14:paraId="21941357" w14:textId="37198665" w:rsidR="005E5CAD" w:rsidRPr="005E5CAD" w:rsidRDefault="005E5CAD" w:rsidP="00A62CBB">
      <w:pPr>
        <w:ind w:firstLine="482"/>
        <w:rPr>
          <w:b/>
          <w:bCs/>
        </w:rPr>
      </w:pPr>
      <w:r w:rsidRPr="005E5CAD">
        <w:rPr>
          <w:rFonts w:hint="eastAsia"/>
          <w:b/>
          <w:bCs/>
        </w:rPr>
        <w:t>数据先验：</w:t>
      </w:r>
    </w:p>
    <w:p w14:paraId="26DD7076" w14:textId="5FA6F6A4" w:rsidR="005E5CAD" w:rsidRDefault="005E5CAD" w:rsidP="005E5CAD">
      <w:pPr>
        <w:ind w:firstLine="480"/>
        <w:rPr>
          <w:shd w:val="clear" w:color="auto" w:fill="FFFFFF"/>
        </w:rPr>
      </w:pPr>
      <w:r>
        <w:rPr>
          <w:shd w:val="clear" w:color="auto" w:fill="FFFFFF"/>
        </w:rPr>
        <w:t>为了更好</w:t>
      </w:r>
      <w:r>
        <w:rPr>
          <w:rFonts w:hint="eastAsia"/>
          <w:shd w:val="clear" w:color="auto" w:fill="FFFFFF"/>
        </w:rPr>
        <w:t>地</w:t>
      </w:r>
      <w:r>
        <w:rPr>
          <w:shd w:val="clear" w:color="auto" w:fill="FFFFFF"/>
        </w:rPr>
        <w:t>应用主成分分析</w:t>
      </w:r>
      <w:r>
        <w:rPr>
          <w:shd w:val="clear" w:color="auto" w:fill="FFFFFF"/>
        </w:rPr>
        <w:t xml:space="preserve">, </w:t>
      </w:r>
      <w:r>
        <w:rPr>
          <w:rFonts w:hint="eastAsia"/>
          <w:shd w:val="clear" w:color="auto" w:fill="FFFFFF"/>
        </w:rPr>
        <w:t>我们需要对</w:t>
      </w:r>
      <w:r>
        <w:rPr>
          <w:shd w:val="clear" w:color="auto" w:fill="FFFFFF"/>
        </w:rPr>
        <w:t>主成分分析结果进行统计检验并建立统计检验体系。其中不可或缺的一步便是主成分适用性检验，即该</w:t>
      </w:r>
      <w:r>
        <w:rPr>
          <w:rFonts w:hint="eastAsia"/>
          <w:shd w:val="clear" w:color="auto" w:fill="FFFFFF"/>
        </w:rPr>
        <w:t>七个特征指标</w:t>
      </w:r>
      <w:r>
        <w:rPr>
          <w:shd w:val="clear" w:color="auto" w:fill="FFFFFF"/>
        </w:rPr>
        <w:t>数据是否适合使用主成分方法进行分析</w:t>
      </w:r>
      <w:r w:rsidR="00BE575A" w:rsidRPr="0073412C">
        <w:rPr>
          <w:rFonts w:hint="eastAsia"/>
        </w:rPr>
        <w:t>[</w:t>
      </w:r>
      <w:r w:rsidR="00BE575A">
        <w:t>2</w:t>
      </w:r>
      <w:r w:rsidR="00BE575A" w:rsidRPr="0073412C">
        <w:rPr>
          <w:rFonts w:hint="eastAsia"/>
        </w:rPr>
        <w:t>]</w:t>
      </w:r>
      <w:r>
        <w:rPr>
          <w:shd w:val="clear" w:color="auto" w:fill="FFFFFF"/>
        </w:rPr>
        <w:t>。</w:t>
      </w:r>
    </w:p>
    <w:p w14:paraId="5237812C" w14:textId="4BBC9EFA" w:rsidR="005E5CAD" w:rsidRDefault="005E5CAD" w:rsidP="005E5CAD">
      <w:pPr>
        <w:ind w:firstLine="480"/>
      </w:pPr>
      <w:r>
        <w:t>KMO</w:t>
      </w:r>
      <w:r>
        <w:rPr>
          <w:rFonts w:hint="eastAsia"/>
        </w:rPr>
        <w:t>检验是从比较原始变量之间的简单相关系数和偏相关系数的相对大小出发来进行的检验。当所有变量之间的偏相关系数的平方和</w:t>
      </w:r>
      <w:r>
        <w:rPr>
          <w:rFonts w:hint="eastAsia"/>
        </w:rPr>
        <w:t xml:space="preserve">, </w:t>
      </w:r>
      <w:r>
        <w:rPr>
          <w:rFonts w:hint="eastAsia"/>
        </w:rPr>
        <w:t>远远小于所有变量之间的简单相关系数的平方和时</w:t>
      </w:r>
      <w:r>
        <w:rPr>
          <w:rFonts w:hint="eastAsia"/>
        </w:rPr>
        <w:t xml:space="preserve">, </w:t>
      </w:r>
      <w:r>
        <w:rPr>
          <w:rFonts w:hint="eastAsia"/>
        </w:rPr>
        <w:t>变量之间的偏相关系数很小</w:t>
      </w:r>
      <w:r>
        <w:rPr>
          <w:rFonts w:hint="eastAsia"/>
        </w:rPr>
        <w:t xml:space="preserve">, KMO </w:t>
      </w:r>
      <w:r>
        <w:rPr>
          <w:rFonts w:hint="eastAsia"/>
        </w:rPr>
        <w:t>值接近</w:t>
      </w:r>
      <w:r>
        <w:rPr>
          <w:rFonts w:hint="eastAsia"/>
        </w:rPr>
        <w:t xml:space="preserve">1, </w:t>
      </w:r>
      <w:r>
        <w:rPr>
          <w:rFonts w:hint="eastAsia"/>
        </w:rPr>
        <w:t>变量适合进行主成分分析。</w:t>
      </w:r>
    </w:p>
    <w:p w14:paraId="07E06446" w14:textId="057A3EFA" w:rsidR="005E5CAD" w:rsidRDefault="005E5CAD" w:rsidP="005E5CAD">
      <w:pPr>
        <w:ind w:firstLine="480"/>
        <w:rPr>
          <w:shd w:val="clear" w:color="auto" w:fill="FFFFFF"/>
        </w:rPr>
      </w:pPr>
      <w:r>
        <w:rPr>
          <w:rFonts w:hint="eastAsia"/>
          <w:shd w:val="clear" w:color="auto" w:fill="FFFFFF"/>
        </w:rPr>
        <w:t>Bartlett's</w:t>
      </w:r>
      <w:r>
        <w:rPr>
          <w:rFonts w:hint="eastAsia"/>
          <w:shd w:val="clear" w:color="auto" w:fill="FFFFFF"/>
        </w:rPr>
        <w:t>检验的原假设是研究数据之间的相关矩阵是一个完美矩阵，即所有对角线上的系数为</w:t>
      </w:r>
      <w:r>
        <w:rPr>
          <w:rFonts w:hint="eastAsia"/>
          <w:shd w:val="clear" w:color="auto" w:fill="FFFFFF"/>
        </w:rPr>
        <w:t>1</w:t>
      </w:r>
      <w:r>
        <w:rPr>
          <w:rFonts w:hint="eastAsia"/>
          <w:shd w:val="clear" w:color="auto" w:fill="FFFFFF"/>
        </w:rPr>
        <w:t>，非对角线上的系数均为</w:t>
      </w:r>
      <w:r>
        <w:rPr>
          <w:rFonts w:hint="eastAsia"/>
          <w:shd w:val="clear" w:color="auto" w:fill="FFFFFF"/>
        </w:rPr>
        <w:t>0</w:t>
      </w:r>
      <w:r>
        <w:rPr>
          <w:rFonts w:hint="eastAsia"/>
          <w:shd w:val="clear" w:color="auto" w:fill="FFFFFF"/>
        </w:rPr>
        <w:t>。在这种完美矩阵的情况下，各变量之间没有相关关系，即不能将多个变量简化为少数的成分，没有进行主成分提取的必要。因此，我们希望拒绝</w:t>
      </w:r>
      <w:r>
        <w:rPr>
          <w:rFonts w:hint="eastAsia"/>
          <w:shd w:val="clear" w:color="auto" w:fill="FFFFFF"/>
        </w:rPr>
        <w:t>Bartlett's</w:t>
      </w:r>
      <w:r>
        <w:rPr>
          <w:rFonts w:hint="eastAsia"/>
          <w:shd w:val="clear" w:color="auto" w:fill="FFFFFF"/>
        </w:rPr>
        <w:t>检验的零假设</w:t>
      </w:r>
      <w:r w:rsidR="00185E34">
        <w:rPr>
          <w:rFonts w:hint="eastAsia"/>
          <w:shd w:val="clear" w:color="auto" w:fill="FFFFFF"/>
        </w:rPr>
        <w:t>，即</w:t>
      </w:r>
      <w:r w:rsidR="00185E34" w:rsidRPr="00185E34">
        <w:rPr>
          <w:rFonts w:hint="eastAsia"/>
          <w:shd w:val="clear" w:color="auto" w:fill="FFFFFF"/>
        </w:rPr>
        <w:t>Bartlett's</w:t>
      </w:r>
      <w:r w:rsidR="00185E34" w:rsidRPr="00185E34">
        <w:rPr>
          <w:rFonts w:hint="eastAsia"/>
          <w:shd w:val="clear" w:color="auto" w:fill="FFFFFF"/>
        </w:rPr>
        <w:t>检验的</w:t>
      </w:r>
      <w:r w:rsidR="00185E34" w:rsidRPr="00185E34">
        <w:rPr>
          <w:rFonts w:hint="eastAsia"/>
          <w:shd w:val="clear" w:color="auto" w:fill="FFFFFF"/>
        </w:rPr>
        <w:t>P</w:t>
      </w:r>
      <w:r w:rsidR="00185E34" w:rsidRPr="00185E34">
        <w:rPr>
          <w:rFonts w:hint="eastAsia"/>
          <w:shd w:val="clear" w:color="auto" w:fill="FFFFFF"/>
        </w:rPr>
        <w:t>值小于</w:t>
      </w:r>
      <w:r w:rsidR="00185E34" w:rsidRPr="00185E34">
        <w:rPr>
          <w:rFonts w:hint="eastAsia"/>
          <w:shd w:val="clear" w:color="auto" w:fill="FFFFFF"/>
        </w:rPr>
        <w:t>0.01</w:t>
      </w:r>
      <w:r w:rsidR="00185E34">
        <w:rPr>
          <w:rFonts w:hint="eastAsia"/>
          <w:shd w:val="clear" w:color="auto" w:fill="FFFFFF"/>
        </w:rPr>
        <w:t>。</w:t>
      </w:r>
    </w:p>
    <w:p w14:paraId="3DCEA043" w14:textId="15A44F7D" w:rsidR="00185E34" w:rsidRDefault="00185E34" w:rsidP="005E5CAD">
      <w:pPr>
        <w:ind w:firstLine="480"/>
        <w:rPr>
          <w:shd w:val="clear" w:color="auto" w:fill="FFFFFF"/>
        </w:rPr>
      </w:pPr>
      <w:r>
        <w:rPr>
          <w:rFonts w:hint="eastAsia"/>
        </w:rPr>
        <w:t>我们利用</w:t>
      </w:r>
      <w:r>
        <w:rPr>
          <w:rFonts w:hint="eastAsia"/>
        </w:rPr>
        <w:t>S</w:t>
      </w:r>
      <w:r>
        <w:t>PSS</w:t>
      </w:r>
      <w:r>
        <w:rPr>
          <w:rFonts w:hint="eastAsia"/>
        </w:rPr>
        <w:t>软件，对七个特征指标进行</w:t>
      </w:r>
      <w:r>
        <w:t>KMO</w:t>
      </w:r>
      <w:r>
        <w:rPr>
          <w:rFonts w:hint="eastAsia"/>
        </w:rPr>
        <w:t>检验和</w:t>
      </w:r>
      <w:r>
        <w:rPr>
          <w:rFonts w:hint="eastAsia"/>
          <w:shd w:val="clear" w:color="auto" w:fill="FFFFFF"/>
        </w:rPr>
        <w:t>Bartlett's</w:t>
      </w:r>
      <w:r>
        <w:rPr>
          <w:rFonts w:hint="eastAsia"/>
          <w:shd w:val="clear" w:color="auto" w:fill="FFFFFF"/>
        </w:rPr>
        <w:t>检验，结果表如下：</w:t>
      </w:r>
    </w:p>
    <w:p w14:paraId="57F832E0" w14:textId="102C204D" w:rsidR="005E5CAD" w:rsidRPr="006D02D8" w:rsidRDefault="007F38CB" w:rsidP="007F38CB">
      <w:pPr>
        <w:ind w:firstLine="482"/>
        <w:jc w:val="center"/>
        <w:rPr>
          <w:b/>
          <w:bCs/>
          <w:shd w:val="clear" w:color="auto" w:fill="FFFFFF"/>
        </w:rPr>
      </w:pPr>
      <w:r w:rsidRPr="006D02D8">
        <w:rPr>
          <w:rFonts w:hint="eastAsia"/>
          <w:b/>
          <w:bCs/>
          <w:shd w:val="clear" w:color="auto" w:fill="FFFFFF"/>
        </w:rPr>
        <w:t>表</w:t>
      </w:r>
      <w:r w:rsidR="006D02D8" w:rsidRPr="006D02D8">
        <w:rPr>
          <w:rFonts w:hint="eastAsia"/>
          <w:b/>
          <w:bCs/>
          <w:shd w:val="clear" w:color="auto" w:fill="FFFFFF"/>
        </w:rPr>
        <w:t>1</w:t>
      </w:r>
      <w:r w:rsidR="006D02D8">
        <w:rPr>
          <w:b/>
          <w:bCs/>
          <w:shd w:val="clear" w:color="auto" w:fill="FFFFFF"/>
        </w:rPr>
        <w:t xml:space="preserve"> </w:t>
      </w:r>
      <w:r w:rsidR="006D02D8">
        <w:rPr>
          <w:rFonts w:hint="eastAsia"/>
          <w:b/>
          <w:bCs/>
          <w:shd w:val="clear" w:color="auto" w:fill="FFFFFF"/>
        </w:rPr>
        <w:t>数据先验结果</w:t>
      </w:r>
    </w:p>
    <w:tbl>
      <w:tblPr>
        <w:tblStyle w:val="a3"/>
        <w:tblW w:w="32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1"/>
        <w:gridCol w:w="1887"/>
        <w:gridCol w:w="1407"/>
      </w:tblGrid>
      <w:tr w:rsidR="0038110E" w14:paraId="5AB6364C" w14:textId="42A006BD" w:rsidTr="009131E1">
        <w:trPr>
          <w:trHeight w:val="404"/>
          <w:jc w:val="center"/>
        </w:trPr>
        <w:tc>
          <w:tcPr>
            <w:tcW w:w="2201" w:type="pct"/>
            <w:tcBorders>
              <w:top w:val="single" w:sz="12" w:space="0" w:color="auto"/>
              <w:bottom w:val="single" w:sz="6" w:space="0" w:color="auto"/>
            </w:tcBorders>
            <w:shd w:val="clear" w:color="auto" w:fill="A8D08D" w:themeFill="accent6" w:themeFillTint="99"/>
            <w:vAlign w:val="center"/>
          </w:tcPr>
          <w:p w14:paraId="6C6C77DF" w14:textId="7EE68D58" w:rsidR="0038110E" w:rsidRDefault="0038110E" w:rsidP="00344225">
            <w:pPr>
              <w:ind w:firstLineChars="0" w:firstLine="0"/>
              <w:jc w:val="center"/>
            </w:pPr>
            <w:r>
              <w:t>KMO</w:t>
            </w:r>
            <w:r>
              <w:rPr>
                <w:rFonts w:hint="eastAsia"/>
              </w:rPr>
              <w:t>检验</w:t>
            </w:r>
          </w:p>
        </w:tc>
        <w:tc>
          <w:tcPr>
            <w:tcW w:w="1603" w:type="pct"/>
            <w:tcBorders>
              <w:top w:val="single" w:sz="12" w:space="0" w:color="auto"/>
              <w:bottom w:val="single" w:sz="6" w:space="0" w:color="auto"/>
            </w:tcBorders>
            <w:vAlign w:val="center"/>
          </w:tcPr>
          <w:p w14:paraId="183F97FB" w14:textId="4807F887" w:rsidR="0038110E" w:rsidRDefault="0038110E" w:rsidP="00344225">
            <w:pPr>
              <w:ind w:firstLineChars="0" w:firstLine="0"/>
              <w:jc w:val="center"/>
            </w:pPr>
            <w:r>
              <w:rPr>
                <w:rFonts w:hint="eastAsia"/>
              </w:rPr>
              <w:t>检验系数</w:t>
            </w:r>
          </w:p>
        </w:tc>
        <w:tc>
          <w:tcPr>
            <w:tcW w:w="1195" w:type="pct"/>
            <w:tcBorders>
              <w:top w:val="single" w:sz="12" w:space="0" w:color="auto"/>
              <w:bottom w:val="single" w:sz="6" w:space="0" w:color="auto"/>
            </w:tcBorders>
            <w:vAlign w:val="center"/>
          </w:tcPr>
          <w:p w14:paraId="102F50C3" w14:textId="0188EF2A" w:rsidR="0038110E" w:rsidRDefault="0038110E" w:rsidP="00344225">
            <w:pPr>
              <w:ind w:firstLineChars="0" w:firstLine="0"/>
              <w:jc w:val="center"/>
            </w:pPr>
            <w:r>
              <w:rPr>
                <w:rFonts w:hint="eastAsia"/>
              </w:rPr>
              <w:t>0</w:t>
            </w:r>
            <w:r>
              <w:t>.883</w:t>
            </w:r>
          </w:p>
        </w:tc>
      </w:tr>
      <w:tr w:rsidR="0038110E" w14:paraId="2A779AB2" w14:textId="06915597" w:rsidTr="009131E1">
        <w:trPr>
          <w:trHeight w:val="421"/>
          <w:jc w:val="center"/>
        </w:trPr>
        <w:tc>
          <w:tcPr>
            <w:tcW w:w="2201" w:type="pct"/>
            <w:tcBorders>
              <w:top w:val="single" w:sz="6" w:space="0" w:color="auto"/>
              <w:bottom w:val="single" w:sz="12" w:space="0" w:color="auto"/>
            </w:tcBorders>
            <w:shd w:val="clear" w:color="auto" w:fill="A8D08D" w:themeFill="accent6" w:themeFillTint="99"/>
            <w:vAlign w:val="center"/>
          </w:tcPr>
          <w:p w14:paraId="1B4DF1B4" w14:textId="423ECE17" w:rsidR="0038110E" w:rsidRDefault="00344225" w:rsidP="00344225">
            <w:pPr>
              <w:ind w:firstLine="480"/>
              <w:jc w:val="center"/>
            </w:pPr>
            <w:r>
              <w:rPr>
                <w:rFonts w:hint="eastAsia"/>
              </w:rPr>
              <w:t>Bartlett</w:t>
            </w:r>
            <w:proofErr w:type="gramStart"/>
            <w:r>
              <w:t>’</w:t>
            </w:r>
            <w:proofErr w:type="gramEnd"/>
            <w:r>
              <w:rPr>
                <w:rFonts w:hint="eastAsia"/>
              </w:rPr>
              <w:t>s</w:t>
            </w:r>
            <w:r>
              <w:rPr>
                <w:rFonts w:hint="eastAsia"/>
              </w:rPr>
              <w:t>检验</w:t>
            </w:r>
          </w:p>
        </w:tc>
        <w:tc>
          <w:tcPr>
            <w:tcW w:w="1603" w:type="pct"/>
            <w:tcBorders>
              <w:top w:val="single" w:sz="6" w:space="0" w:color="auto"/>
              <w:bottom w:val="single" w:sz="12" w:space="0" w:color="auto"/>
            </w:tcBorders>
            <w:vAlign w:val="center"/>
          </w:tcPr>
          <w:p w14:paraId="183E560B" w14:textId="293F5D78" w:rsidR="0038110E" w:rsidRDefault="0038110E" w:rsidP="00344225">
            <w:pPr>
              <w:ind w:firstLineChars="0" w:firstLine="0"/>
              <w:jc w:val="center"/>
            </w:pPr>
            <w:r>
              <w:rPr>
                <w:rFonts w:hint="eastAsia"/>
              </w:rPr>
              <w:t>P</w:t>
            </w:r>
            <w:r>
              <w:rPr>
                <w:rFonts w:hint="eastAsia"/>
              </w:rPr>
              <w:t>值</w:t>
            </w:r>
          </w:p>
        </w:tc>
        <w:tc>
          <w:tcPr>
            <w:tcW w:w="1195" w:type="pct"/>
            <w:tcBorders>
              <w:top w:val="single" w:sz="6" w:space="0" w:color="auto"/>
              <w:bottom w:val="single" w:sz="12" w:space="0" w:color="auto"/>
            </w:tcBorders>
            <w:vAlign w:val="center"/>
          </w:tcPr>
          <w:p w14:paraId="108D45BF" w14:textId="3396CCFC" w:rsidR="0038110E" w:rsidRDefault="0038110E" w:rsidP="00344225">
            <w:pPr>
              <w:ind w:firstLineChars="0" w:firstLine="0"/>
              <w:jc w:val="center"/>
            </w:pPr>
            <w:r>
              <w:rPr>
                <w:rFonts w:hint="eastAsia"/>
              </w:rPr>
              <w:t>0</w:t>
            </w:r>
            <w:r>
              <w:t>.0001</w:t>
            </w:r>
          </w:p>
        </w:tc>
      </w:tr>
    </w:tbl>
    <w:p w14:paraId="1974E190" w14:textId="7B2F0C23" w:rsidR="0038110E" w:rsidRDefault="0038110E" w:rsidP="005E5CAD">
      <w:pPr>
        <w:ind w:firstLine="480"/>
      </w:pPr>
      <w:r>
        <w:rPr>
          <w:rFonts w:hint="eastAsia"/>
        </w:rPr>
        <w:t>检验标准，表如下所示：</w:t>
      </w:r>
    </w:p>
    <w:p w14:paraId="4B8BF646" w14:textId="64975C30" w:rsidR="006D02D8" w:rsidRPr="006D02D8" w:rsidRDefault="006D02D8" w:rsidP="006D02D8">
      <w:pPr>
        <w:ind w:firstLine="482"/>
        <w:jc w:val="center"/>
        <w:rPr>
          <w:b/>
          <w:bCs/>
          <w:shd w:val="clear" w:color="auto" w:fill="FFFFFF"/>
        </w:rPr>
      </w:pPr>
      <w:r w:rsidRPr="006D02D8">
        <w:rPr>
          <w:rFonts w:hint="eastAsia"/>
          <w:b/>
          <w:bCs/>
          <w:shd w:val="clear" w:color="auto" w:fill="FFFFFF"/>
        </w:rPr>
        <w:t>表</w:t>
      </w:r>
      <w:r>
        <w:rPr>
          <w:b/>
          <w:bCs/>
          <w:shd w:val="clear" w:color="auto" w:fill="FFFFFF"/>
        </w:rPr>
        <w:t>2 KMO</w:t>
      </w:r>
      <w:r>
        <w:rPr>
          <w:rFonts w:hint="eastAsia"/>
          <w:b/>
          <w:bCs/>
          <w:shd w:val="clear" w:color="auto" w:fill="FFFFFF"/>
        </w:rPr>
        <w:t>检验标准</w:t>
      </w:r>
    </w:p>
    <w:tbl>
      <w:tblPr>
        <w:tblStyle w:val="a3"/>
        <w:tblW w:w="5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2998"/>
      </w:tblGrid>
      <w:tr w:rsidR="0038110E" w14:paraId="1439B605" w14:textId="77777777" w:rsidTr="00344225">
        <w:trPr>
          <w:trHeight w:val="381"/>
          <w:jc w:val="center"/>
        </w:trPr>
        <w:tc>
          <w:tcPr>
            <w:tcW w:w="0" w:type="auto"/>
            <w:tcBorders>
              <w:top w:val="single" w:sz="12" w:space="0" w:color="auto"/>
              <w:bottom w:val="single" w:sz="6" w:space="0" w:color="auto"/>
            </w:tcBorders>
            <w:shd w:val="clear" w:color="auto" w:fill="A8D08D" w:themeFill="accent6" w:themeFillTint="99"/>
            <w:vAlign w:val="center"/>
          </w:tcPr>
          <w:p w14:paraId="14FF32F8" w14:textId="27EA4314" w:rsidR="0038110E" w:rsidRDefault="0038110E" w:rsidP="0038110E">
            <w:pPr>
              <w:ind w:firstLineChars="0" w:firstLine="0"/>
              <w:jc w:val="center"/>
            </w:pPr>
            <w:r>
              <w:t>KMO</w:t>
            </w:r>
            <w:r>
              <w:rPr>
                <w:rFonts w:hint="eastAsia"/>
              </w:rPr>
              <w:t>检验系数</w:t>
            </w:r>
          </w:p>
        </w:tc>
        <w:tc>
          <w:tcPr>
            <w:tcW w:w="0" w:type="auto"/>
            <w:tcBorders>
              <w:top w:val="single" w:sz="12" w:space="0" w:color="auto"/>
              <w:bottom w:val="single" w:sz="6" w:space="0" w:color="auto"/>
            </w:tcBorders>
            <w:shd w:val="clear" w:color="auto" w:fill="A8D08D" w:themeFill="accent6" w:themeFillTint="99"/>
            <w:vAlign w:val="center"/>
          </w:tcPr>
          <w:p w14:paraId="1D530028" w14:textId="1CAA0C64" w:rsidR="0038110E" w:rsidRDefault="0038110E" w:rsidP="0038110E">
            <w:pPr>
              <w:ind w:firstLineChars="0" w:firstLine="0"/>
              <w:jc w:val="center"/>
            </w:pPr>
            <w:r>
              <w:rPr>
                <w:rFonts w:hint="eastAsia"/>
              </w:rPr>
              <w:t>主成分分析适用性</w:t>
            </w:r>
          </w:p>
        </w:tc>
      </w:tr>
      <w:tr w:rsidR="0038110E" w14:paraId="0E78087E" w14:textId="77777777" w:rsidTr="00344225">
        <w:trPr>
          <w:trHeight w:val="397"/>
          <w:jc w:val="center"/>
        </w:trPr>
        <w:tc>
          <w:tcPr>
            <w:tcW w:w="0" w:type="auto"/>
            <w:tcBorders>
              <w:top w:val="single" w:sz="6" w:space="0" w:color="auto"/>
            </w:tcBorders>
            <w:vAlign w:val="center"/>
          </w:tcPr>
          <w:p w14:paraId="0508917C" w14:textId="0D097417" w:rsidR="0038110E" w:rsidRDefault="0038110E" w:rsidP="0038110E">
            <w:pPr>
              <w:ind w:firstLineChars="0" w:firstLine="0"/>
              <w:jc w:val="center"/>
            </w:pPr>
            <w:r w:rsidRPr="0038110E">
              <w:t>0.90-1.00</w:t>
            </w:r>
          </w:p>
        </w:tc>
        <w:tc>
          <w:tcPr>
            <w:tcW w:w="0" w:type="auto"/>
            <w:tcBorders>
              <w:top w:val="single" w:sz="6" w:space="0" w:color="auto"/>
            </w:tcBorders>
            <w:vAlign w:val="center"/>
          </w:tcPr>
          <w:p w14:paraId="34C1EB98" w14:textId="657A01A5" w:rsidR="0038110E" w:rsidRDefault="0038110E" w:rsidP="0038110E">
            <w:pPr>
              <w:ind w:firstLineChars="0" w:firstLine="0"/>
              <w:jc w:val="center"/>
            </w:pPr>
            <w:r>
              <w:rPr>
                <w:rFonts w:hint="eastAsia"/>
              </w:rPr>
              <w:t>适用性极好</w:t>
            </w:r>
          </w:p>
        </w:tc>
      </w:tr>
      <w:tr w:rsidR="0038110E" w14:paraId="51F732B4" w14:textId="77777777" w:rsidTr="00344225">
        <w:trPr>
          <w:trHeight w:val="381"/>
          <w:jc w:val="center"/>
        </w:trPr>
        <w:tc>
          <w:tcPr>
            <w:tcW w:w="0" w:type="auto"/>
            <w:vAlign w:val="center"/>
          </w:tcPr>
          <w:p w14:paraId="2DEA7293" w14:textId="68C43C22" w:rsidR="0038110E" w:rsidRDefault="0038110E" w:rsidP="0038110E">
            <w:pPr>
              <w:ind w:firstLineChars="0" w:firstLine="0"/>
              <w:jc w:val="center"/>
            </w:pPr>
            <w:r w:rsidRPr="0038110E">
              <w:t>0.80-0.89</w:t>
            </w:r>
          </w:p>
        </w:tc>
        <w:tc>
          <w:tcPr>
            <w:tcW w:w="0" w:type="auto"/>
            <w:vAlign w:val="center"/>
          </w:tcPr>
          <w:p w14:paraId="163A345B" w14:textId="52C5E7AC" w:rsidR="0038110E" w:rsidRDefault="0038110E" w:rsidP="0038110E">
            <w:pPr>
              <w:ind w:firstLineChars="0" w:firstLine="0"/>
              <w:jc w:val="center"/>
            </w:pPr>
            <w:r>
              <w:rPr>
                <w:rFonts w:hint="eastAsia"/>
              </w:rPr>
              <w:t>适用性较好</w:t>
            </w:r>
          </w:p>
        </w:tc>
      </w:tr>
      <w:tr w:rsidR="0038110E" w14:paraId="27FF3B27" w14:textId="77777777" w:rsidTr="00344225">
        <w:trPr>
          <w:trHeight w:val="397"/>
          <w:jc w:val="center"/>
        </w:trPr>
        <w:tc>
          <w:tcPr>
            <w:tcW w:w="0" w:type="auto"/>
            <w:vAlign w:val="center"/>
          </w:tcPr>
          <w:p w14:paraId="136108F5" w14:textId="498B0CBA" w:rsidR="0038110E" w:rsidRDefault="0038110E" w:rsidP="0038110E">
            <w:pPr>
              <w:ind w:firstLineChars="0" w:firstLine="0"/>
              <w:jc w:val="center"/>
            </w:pPr>
            <w:r w:rsidRPr="0038110E">
              <w:t>0.70-0.79</w:t>
            </w:r>
          </w:p>
        </w:tc>
        <w:tc>
          <w:tcPr>
            <w:tcW w:w="0" w:type="auto"/>
            <w:vAlign w:val="center"/>
          </w:tcPr>
          <w:p w14:paraId="0CA16DD5" w14:textId="27ACD4D6" w:rsidR="0038110E" w:rsidRDefault="0038110E" w:rsidP="0038110E">
            <w:pPr>
              <w:ind w:firstLineChars="0" w:firstLine="0"/>
              <w:jc w:val="center"/>
            </w:pPr>
            <w:r>
              <w:rPr>
                <w:rFonts w:hint="eastAsia"/>
              </w:rPr>
              <w:t>适用性一般</w:t>
            </w:r>
          </w:p>
        </w:tc>
      </w:tr>
      <w:tr w:rsidR="0038110E" w14:paraId="606B33CC" w14:textId="77777777" w:rsidTr="00344225">
        <w:trPr>
          <w:trHeight w:val="381"/>
          <w:jc w:val="center"/>
        </w:trPr>
        <w:tc>
          <w:tcPr>
            <w:tcW w:w="0" w:type="auto"/>
            <w:vAlign w:val="center"/>
          </w:tcPr>
          <w:p w14:paraId="058D188B" w14:textId="5A22DC1D" w:rsidR="0038110E" w:rsidRDefault="0038110E" w:rsidP="0038110E">
            <w:pPr>
              <w:ind w:firstLineChars="0" w:firstLine="0"/>
              <w:jc w:val="center"/>
            </w:pPr>
            <w:r w:rsidRPr="0038110E">
              <w:t>0.60-0.69</w:t>
            </w:r>
          </w:p>
        </w:tc>
        <w:tc>
          <w:tcPr>
            <w:tcW w:w="0" w:type="auto"/>
            <w:vAlign w:val="center"/>
          </w:tcPr>
          <w:p w14:paraId="10F34A04" w14:textId="13BB2B14" w:rsidR="0038110E" w:rsidRDefault="0038110E" w:rsidP="0038110E">
            <w:pPr>
              <w:ind w:firstLineChars="0" w:firstLine="0"/>
              <w:jc w:val="center"/>
            </w:pPr>
            <w:r>
              <w:rPr>
                <w:rFonts w:hint="eastAsia"/>
              </w:rPr>
              <w:t>适用性差</w:t>
            </w:r>
          </w:p>
        </w:tc>
      </w:tr>
      <w:tr w:rsidR="0038110E" w14:paraId="2179736E" w14:textId="77777777" w:rsidTr="00344225">
        <w:trPr>
          <w:trHeight w:val="397"/>
          <w:jc w:val="center"/>
        </w:trPr>
        <w:tc>
          <w:tcPr>
            <w:tcW w:w="0" w:type="auto"/>
            <w:vAlign w:val="center"/>
          </w:tcPr>
          <w:p w14:paraId="0BAF09BB" w14:textId="20B228BB" w:rsidR="0038110E" w:rsidRDefault="0038110E" w:rsidP="0038110E">
            <w:pPr>
              <w:ind w:firstLineChars="0" w:firstLine="0"/>
              <w:jc w:val="center"/>
            </w:pPr>
            <w:r w:rsidRPr="0038110E">
              <w:t>0.50-0.59</w:t>
            </w:r>
          </w:p>
        </w:tc>
        <w:tc>
          <w:tcPr>
            <w:tcW w:w="0" w:type="auto"/>
            <w:vAlign w:val="center"/>
          </w:tcPr>
          <w:p w14:paraId="5514FEA2" w14:textId="521F31AB" w:rsidR="0038110E" w:rsidRDefault="0038110E" w:rsidP="0038110E">
            <w:pPr>
              <w:ind w:firstLineChars="0" w:firstLine="0"/>
              <w:jc w:val="center"/>
            </w:pPr>
            <w:r>
              <w:rPr>
                <w:rFonts w:hint="eastAsia"/>
              </w:rPr>
              <w:t>适用性极差</w:t>
            </w:r>
          </w:p>
        </w:tc>
      </w:tr>
      <w:tr w:rsidR="0038110E" w14:paraId="7656C786" w14:textId="77777777" w:rsidTr="009131E1">
        <w:trPr>
          <w:trHeight w:val="381"/>
          <w:jc w:val="center"/>
        </w:trPr>
        <w:tc>
          <w:tcPr>
            <w:tcW w:w="0" w:type="auto"/>
            <w:tcBorders>
              <w:bottom w:val="single" w:sz="12" w:space="0" w:color="auto"/>
            </w:tcBorders>
            <w:vAlign w:val="center"/>
          </w:tcPr>
          <w:p w14:paraId="4B4E0FFD" w14:textId="10FA04A7" w:rsidR="0038110E" w:rsidRDefault="0038110E" w:rsidP="0038110E">
            <w:pPr>
              <w:ind w:firstLineChars="0" w:firstLine="0"/>
              <w:jc w:val="center"/>
            </w:pPr>
            <w:r w:rsidRPr="0038110E">
              <w:t>0.00-0.49</w:t>
            </w:r>
          </w:p>
        </w:tc>
        <w:tc>
          <w:tcPr>
            <w:tcW w:w="0" w:type="auto"/>
            <w:tcBorders>
              <w:bottom w:val="single" w:sz="12" w:space="0" w:color="auto"/>
            </w:tcBorders>
            <w:vAlign w:val="center"/>
          </w:tcPr>
          <w:p w14:paraId="0CC82C43" w14:textId="389175E3" w:rsidR="0038110E" w:rsidRDefault="0038110E" w:rsidP="0038110E">
            <w:pPr>
              <w:ind w:firstLineChars="0" w:firstLine="0"/>
              <w:jc w:val="center"/>
            </w:pPr>
            <w:r>
              <w:rPr>
                <w:rFonts w:hint="eastAsia"/>
              </w:rPr>
              <w:t>完全不适用</w:t>
            </w:r>
          </w:p>
        </w:tc>
      </w:tr>
    </w:tbl>
    <w:p w14:paraId="54470D38" w14:textId="77777777" w:rsidR="0038110E" w:rsidRDefault="0038110E" w:rsidP="0038110E">
      <w:pPr>
        <w:ind w:firstLineChars="0" w:firstLine="0"/>
      </w:pPr>
    </w:p>
    <w:p w14:paraId="26085765" w14:textId="261BAF75" w:rsidR="005E5CAD" w:rsidRDefault="0038110E" w:rsidP="0038110E">
      <w:pPr>
        <w:ind w:firstLine="480"/>
      </w:pPr>
      <w:r>
        <w:rPr>
          <w:rFonts w:hint="eastAsia"/>
        </w:rPr>
        <w:t>根据检验结果表和检验标准表可知，</w:t>
      </w:r>
      <w:r>
        <w:t>KMO</w:t>
      </w:r>
      <w:r>
        <w:rPr>
          <w:rFonts w:hint="eastAsia"/>
        </w:rPr>
        <w:t>检验系数为</w:t>
      </w:r>
      <w:r>
        <w:rPr>
          <w:rFonts w:hint="eastAsia"/>
        </w:rPr>
        <w:t>0</w:t>
      </w:r>
      <w:r>
        <w:t>.883</w:t>
      </w:r>
      <w:r>
        <w:rPr>
          <w:rFonts w:hint="eastAsia"/>
        </w:rPr>
        <w:t>，代表将七个特征指标</w:t>
      </w:r>
      <w:r>
        <w:rPr>
          <w:rFonts w:hint="eastAsia"/>
        </w:rPr>
        <w:lastRenderedPageBreak/>
        <w:t>应用于主成分分析的适用性较好；并且</w:t>
      </w:r>
      <w:r>
        <w:rPr>
          <w:rFonts w:hint="eastAsia"/>
          <w:shd w:val="clear" w:color="auto" w:fill="FFFFFF"/>
        </w:rPr>
        <w:t>Bartlett's</w:t>
      </w:r>
      <w:r>
        <w:rPr>
          <w:rFonts w:hint="eastAsia"/>
          <w:shd w:val="clear" w:color="auto" w:fill="FFFFFF"/>
        </w:rPr>
        <w:t>检验的</w:t>
      </w:r>
      <w:r>
        <w:rPr>
          <w:rFonts w:hint="eastAsia"/>
          <w:shd w:val="clear" w:color="auto" w:fill="FFFFFF"/>
        </w:rPr>
        <w:t>P</w:t>
      </w:r>
      <w:r>
        <w:rPr>
          <w:rFonts w:hint="eastAsia"/>
          <w:shd w:val="clear" w:color="auto" w:fill="FFFFFF"/>
        </w:rPr>
        <w:t>值小于</w:t>
      </w:r>
      <w:r>
        <w:rPr>
          <w:rFonts w:hint="eastAsia"/>
          <w:shd w:val="clear" w:color="auto" w:fill="FFFFFF"/>
        </w:rPr>
        <w:t>0</w:t>
      </w:r>
      <w:r>
        <w:rPr>
          <w:shd w:val="clear" w:color="auto" w:fill="FFFFFF"/>
        </w:rPr>
        <w:t>.01</w:t>
      </w:r>
      <w:r>
        <w:rPr>
          <w:rFonts w:hint="eastAsia"/>
          <w:shd w:val="clear" w:color="auto" w:fill="FFFFFF"/>
        </w:rPr>
        <w:t>，拒绝了零假设；因此，七个特征指标之间具有相关关系，能够进行主成分分析。</w:t>
      </w:r>
    </w:p>
    <w:p w14:paraId="7C36E037" w14:textId="69870086" w:rsidR="00A62CBB" w:rsidRPr="00A62CBB" w:rsidRDefault="00A62CBB" w:rsidP="00A62CBB">
      <w:pPr>
        <w:ind w:firstLine="482"/>
        <w:rPr>
          <w:b/>
          <w:bCs/>
        </w:rPr>
      </w:pPr>
      <w:r w:rsidRPr="00A62CBB">
        <w:rPr>
          <w:rFonts w:hint="eastAsia"/>
          <w:b/>
          <w:bCs/>
        </w:rPr>
        <w:t>算法概述：</w:t>
      </w:r>
    </w:p>
    <w:p w14:paraId="7B2BFF26" w14:textId="25E8F78B" w:rsidR="00A62CBB" w:rsidRDefault="00A62CBB" w:rsidP="00A62CBB">
      <w:pPr>
        <w:ind w:firstLine="480"/>
      </w:pPr>
      <w:r w:rsidRPr="00A62CBB">
        <w:rPr>
          <w:rFonts w:hint="eastAsia"/>
        </w:rPr>
        <w:t>主成分分析方法，是一种使用最广泛的数据</w:t>
      </w:r>
      <w:proofErr w:type="gramStart"/>
      <w:r w:rsidRPr="00A62CBB">
        <w:rPr>
          <w:rFonts w:hint="eastAsia"/>
        </w:rPr>
        <w:t>降维</w:t>
      </w:r>
      <w:r>
        <w:rPr>
          <w:rFonts w:hint="eastAsia"/>
        </w:rPr>
        <w:t>兼</w:t>
      </w:r>
      <w:proofErr w:type="gramEnd"/>
      <w:r>
        <w:rPr>
          <w:rFonts w:hint="eastAsia"/>
        </w:rPr>
        <w:t>综合评价</w:t>
      </w:r>
      <w:r w:rsidRPr="00A62CBB">
        <w:rPr>
          <w:rFonts w:hint="eastAsia"/>
        </w:rPr>
        <w:t>算法</w:t>
      </w:r>
      <w:r>
        <w:rPr>
          <w:rFonts w:hint="eastAsia"/>
        </w:rPr>
        <w:t>。能够将关系紧密的</w:t>
      </w:r>
      <w:proofErr w:type="gramStart"/>
      <w:r>
        <w:rPr>
          <w:rFonts w:hint="eastAsia"/>
        </w:rPr>
        <w:t>指标降维至</w:t>
      </w:r>
      <w:proofErr w:type="gramEnd"/>
      <w:r>
        <w:rPr>
          <w:rFonts w:hint="eastAsia"/>
        </w:rPr>
        <w:t>尽可能少的新指标，用其分别代表存在于七个特征指标中的信息</w:t>
      </w:r>
      <w:r w:rsidR="00533A23" w:rsidRPr="0073412C">
        <w:rPr>
          <w:rFonts w:hint="eastAsia"/>
        </w:rPr>
        <w:t>[</w:t>
      </w:r>
      <w:r w:rsidR="00533A23">
        <w:t>2</w:t>
      </w:r>
      <w:r w:rsidR="00533A23" w:rsidRPr="0073412C">
        <w:rPr>
          <w:rFonts w:hint="eastAsia"/>
        </w:rPr>
        <w:t>]</w:t>
      </w:r>
      <w:r>
        <w:rPr>
          <w:rFonts w:hint="eastAsia"/>
        </w:rPr>
        <w:t>。具体流程如下所示：</w:t>
      </w:r>
    </w:p>
    <w:p w14:paraId="0EE86F29" w14:textId="64819CAE" w:rsidR="00C8250F" w:rsidRPr="00A014F2" w:rsidRDefault="00A62CBB" w:rsidP="00A014F2">
      <w:pPr>
        <w:ind w:firstLine="480"/>
      </w:pPr>
      <w:r>
        <w:rPr>
          <w:rFonts w:hint="eastAsia"/>
        </w:rPr>
        <w:t>（</w:t>
      </w:r>
      <w:r>
        <w:rPr>
          <w:rFonts w:hint="eastAsia"/>
        </w:rPr>
        <w:t>1</w:t>
      </w:r>
      <w:r>
        <w:rPr>
          <w:rFonts w:hint="eastAsia"/>
        </w:rPr>
        <w:t>）对原始数据进行标准化处理。将</w:t>
      </w:r>
      <w:r w:rsidR="00CA3731">
        <w:rPr>
          <w:rFonts w:hint="eastAsia"/>
        </w:rPr>
        <w:t>七个特征</w:t>
      </w:r>
      <w:r>
        <w:rPr>
          <w:rFonts w:hint="eastAsia"/>
        </w:rPr>
        <w:t>指标值</w:t>
      </w:r>
      <m:oMath>
        <m:sSub>
          <m:sSubPr>
            <m:ctrlPr>
              <w:rPr>
                <w:rFonts w:ascii="Cambria Math" w:hAnsi="Cambria Math"/>
                <w:bCs/>
              </w:rPr>
            </m:ctrlPr>
          </m:sSubPr>
          <m:e>
            <m:r>
              <w:rPr>
                <w:rFonts w:ascii="Cambria Math" w:hAnsi="Cambria Math"/>
              </w:rPr>
              <m:t>a</m:t>
            </m:r>
          </m:e>
          <m:sub>
            <m:r>
              <w:rPr>
                <w:rFonts w:ascii="Cambria Math" w:hAnsi="Cambria Math"/>
              </w:rPr>
              <m:t>ij</m:t>
            </m:r>
          </m:sub>
        </m:sSub>
      </m:oMath>
      <w:r>
        <w:rPr>
          <w:rFonts w:hint="eastAsia"/>
          <w:bCs/>
        </w:rPr>
        <w:t>转换成标准化指标</w:t>
      </w:r>
      <m:oMath>
        <m:sSub>
          <m:sSubPr>
            <m:ctrlPr>
              <w:rPr>
                <w:rFonts w:ascii="Cambria Math" w:hAnsi="Cambria Math"/>
                <w:bCs/>
              </w:rPr>
            </m:ctrlPr>
          </m:sSubPr>
          <m:e>
            <m:acc>
              <m:accPr>
                <m:chr m:val="̅"/>
                <m:ctrlPr>
                  <w:rPr>
                    <w:rFonts w:ascii="Cambria Math" w:hAnsi="Cambria Math"/>
                    <w:bCs/>
                  </w:rPr>
                </m:ctrlPr>
              </m:accPr>
              <m:e>
                <m:r>
                  <w:rPr>
                    <w:rFonts w:ascii="Cambria Math" w:hAnsi="Cambria Math"/>
                  </w:rPr>
                  <m:t>a</m:t>
                </m:r>
              </m:e>
            </m:acc>
          </m:e>
          <m:sub>
            <m:r>
              <w:rPr>
                <w:rFonts w:ascii="Cambria Math" w:hAnsi="Cambria Math"/>
              </w:rPr>
              <m:t>ij</m:t>
            </m:r>
          </m:sub>
        </m:sSub>
      </m:oMath>
      <w:r>
        <w:rPr>
          <w:rFonts w:hint="eastAsia"/>
          <w:bCs/>
        </w:rPr>
        <w:t>，有</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A014F2" w14:paraId="1EDC1141" w14:textId="77777777" w:rsidTr="00A014F2">
        <w:trPr>
          <w:jc w:val="center"/>
        </w:trPr>
        <w:tc>
          <w:tcPr>
            <w:tcW w:w="750" w:type="pct"/>
            <w:tcMar>
              <w:left w:w="0" w:type="dxa"/>
              <w:right w:w="0" w:type="dxa"/>
            </w:tcMar>
            <w:vAlign w:val="center"/>
          </w:tcPr>
          <w:p w14:paraId="484E8DFC" w14:textId="77777777" w:rsidR="00A014F2" w:rsidRDefault="00A014F2" w:rsidP="0091281E">
            <w:pPr>
              <w:ind w:firstLine="480"/>
              <w:jc w:val="center"/>
            </w:pPr>
          </w:p>
        </w:tc>
        <w:tc>
          <w:tcPr>
            <w:tcW w:w="3500" w:type="pct"/>
            <w:tcMar>
              <w:left w:w="0" w:type="dxa"/>
              <w:right w:w="0" w:type="dxa"/>
            </w:tcMar>
            <w:vAlign w:val="center"/>
          </w:tcPr>
          <w:p w14:paraId="08A9C78E" w14:textId="77777777" w:rsidR="00A014F2" w:rsidRPr="00D30D34" w:rsidRDefault="00B612D3" w:rsidP="0091281E">
            <w:pPr>
              <w:ind w:firstLine="480"/>
              <w:rPr>
                <w:b/>
                <w:bCs/>
              </w:rPr>
            </w:pPr>
            <m:oMathPara>
              <m:oMath>
                <m:sSub>
                  <m:sSubPr>
                    <m:ctrlPr>
                      <w:rPr>
                        <w:rFonts w:ascii="Cambria Math" w:hAnsi="Cambria Math"/>
                        <w:bCs/>
                      </w:rPr>
                    </m:ctrlPr>
                  </m:sSubPr>
                  <m:e>
                    <m:acc>
                      <m:accPr>
                        <m:chr m:val="̅"/>
                        <m:ctrlPr>
                          <w:rPr>
                            <w:rFonts w:ascii="Cambria Math" w:hAnsi="Cambria Math"/>
                            <w:bCs/>
                          </w:rPr>
                        </m:ctrlPr>
                      </m:accPr>
                      <m:e>
                        <m:r>
                          <w:rPr>
                            <w:rFonts w:ascii="Cambria Math" w:hAnsi="Cambria Math"/>
                          </w:rPr>
                          <m:t>a</m:t>
                        </m:r>
                      </m:e>
                    </m:acc>
                  </m:e>
                  <m:sub>
                    <m:r>
                      <w:rPr>
                        <w:rFonts w:ascii="Cambria Math" w:hAnsi="Cambria Math"/>
                      </w:rPr>
                      <m:t>ij</m:t>
                    </m:r>
                  </m:sub>
                </m:sSub>
                <m: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bCs/>
                          </w:rPr>
                        </m:ctrlPr>
                      </m:sSubPr>
                      <m:e>
                        <m:r>
                          <w:rPr>
                            <w:rFonts w:ascii="Cambria Math" w:hAnsi="Cambria Math"/>
                          </w:rPr>
                          <m:t>μ</m:t>
                        </m:r>
                      </m:e>
                      <m:sub>
                        <m:r>
                          <w:rPr>
                            <w:rFonts w:ascii="Cambria Math" w:hAnsi="Cambria Math"/>
                          </w:rPr>
                          <m:t>j</m:t>
                        </m:r>
                      </m:sub>
                    </m:sSub>
                  </m:num>
                  <m:den>
                    <m:sSub>
                      <m:sSubPr>
                        <m:ctrlPr>
                          <w:rPr>
                            <w:rFonts w:ascii="Cambria Math" w:hAnsi="Cambria Math"/>
                            <w:bCs/>
                          </w:rPr>
                        </m:ctrlPr>
                      </m:sSubPr>
                      <m:e>
                        <m:r>
                          <w:rPr>
                            <w:rFonts w:ascii="Cambria Math" w:hAnsi="Cambria Math"/>
                          </w:rPr>
                          <m:t>s</m:t>
                        </m:r>
                      </m:e>
                      <m:sub>
                        <m:r>
                          <w:rPr>
                            <w:rFonts w:ascii="Cambria Math" w:hAnsi="Cambria Math"/>
                          </w:rPr>
                          <m:t>j</m:t>
                        </m:r>
                      </m:sub>
                    </m:sSub>
                  </m:den>
                </m:f>
                <m:r>
                  <w:rPr>
                    <w:rFonts w:ascii="Cambria Math" w:hAnsi="Cambria Math"/>
                  </w:rPr>
                  <m:t>,i=1,2,⋯,402,j=1,2,⋯,240</m:t>
                </m:r>
              </m:oMath>
            </m:oMathPara>
          </w:p>
        </w:tc>
        <w:tc>
          <w:tcPr>
            <w:tcW w:w="750" w:type="pct"/>
            <w:tcMar>
              <w:left w:w="0" w:type="dxa"/>
              <w:right w:w="0" w:type="dxa"/>
            </w:tcMar>
            <w:vAlign w:val="center"/>
          </w:tcPr>
          <w:p w14:paraId="74593F3E" w14:textId="77777777" w:rsidR="00A014F2" w:rsidRDefault="00A014F2" w:rsidP="0091281E">
            <w:pPr>
              <w:ind w:firstLine="480"/>
              <w:jc w:val="center"/>
            </w:pPr>
            <w:r>
              <w:rPr>
                <w:rFonts w:hint="eastAsia"/>
              </w:rPr>
              <w:t>（</w:t>
            </w:r>
            <w:r>
              <w:t>10</w:t>
            </w:r>
            <w:r>
              <w:rPr>
                <w:rFonts w:hint="eastAsia"/>
              </w:rPr>
              <w:t>）</w:t>
            </w:r>
          </w:p>
        </w:tc>
      </w:tr>
    </w:tbl>
    <w:p w14:paraId="27E88CAE" w14:textId="1F80C3B2" w:rsidR="00CA3731" w:rsidRPr="00C8250F" w:rsidRDefault="00CA3731" w:rsidP="00CA3731">
      <w:pPr>
        <w:spacing w:line="240" w:lineRule="atLeast"/>
        <w:ind w:firstLine="480"/>
        <w:rPr>
          <w:b/>
          <w:bCs/>
        </w:rPr>
      </w:pPr>
      <w:r>
        <w:rPr>
          <w:rFonts w:hint="eastAsia"/>
        </w:rPr>
        <w:t>式中：</w:t>
      </w:r>
      <m:oMath>
        <m:sSub>
          <m:sSubPr>
            <m:ctrlPr>
              <w:rPr>
                <w:rFonts w:ascii="Cambria Math" w:hAnsi="Cambria Math"/>
                <w:bCs/>
              </w:rPr>
            </m:ctrlPr>
          </m:sSubPr>
          <m:e>
            <m:r>
              <w:rPr>
                <w:rFonts w:ascii="Cambria Math" w:hAnsi="Cambria Math"/>
              </w:rPr>
              <m:t>μ</m:t>
            </m:r>
          </m:e>
          <m:sub>
            <m:r>
              <w:rPr>
                <w:rFonts w:ascii="Cambria Math" w:hAnsi="Cambria Math"/>
              </w:rPr>
              <m:t>j</m:t>
            </m:r>
          </m:sub>
        </m:sSub>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402</m:t>
            </m:r>
          </m:den>
        </m:f>
        <m:nary>
          <m:naryPr>
            <m:chr m:val="∑"/>
            <m:limLoc m:val="undOvr"/>
            <m:grow m:val="1"/>
            <m:ctrlPr>
              <w:rPr>
                <w:rFonts w:ascii="Cambria Math" w:hAnsi="Cambria Math"/>
                <w:bCs/>
              </w:rPr>
            </m:ctrlPr>
          </m:naryPr>
          <m:sub>
            <m:r>
              <w:rPr>
                <w:rFonts w:ascii="Cambria Math" w:hAnsi="Cambria Math"/>
              </w:rPr>
              <m:t>i=1</m:t>
            </m:r>
          </m:sub>
          <m:sup>
            <m:r>
              <w:rPr>
                <w:rFonts w:ascii="Cambria Math" w:hAnsi="Cambria Math"/>
              </w:rPr>
              <m:t>402</m:t>
            </m:r>
          </m:sup>
          <m:e>
            <m:r>
              <w:rPr>
                <w:rFonts w:ascii="Cambria Math" w:hAnsi="Cambria Math"/>
              </w:rPr>
              <m:t> </m:t>
            </m:r>
          </m:e>
        </m:nary>
        <m:sSub>
          <m:sSubPr>
            <m:ctrlPr>
              <w:rPr>
                <w:rFonts w:ascii="Cambria Math" w:hAnsi="Cambria Math"/>
                <w:bCs/>
              </w:rPr>
            </m:ctrlPr>
          </m:sSubPr>
          <m:e>
            <m:r>
              <w:rPr>
                <w:rFonts w:ascii="Cambria Math" w:hAnsi="Cambria Math"/>
              </w:rPr>
              <m:t>a</m:t>
            </m:r>
          </m:e>
          <m:sub>
            <m:r>
              <w:rPr>
                <w:rFonts w:ascii="Cambria Math" w:hAnsi="Cambria Math"/>
              </w:rPr>
              <m:t>ij</m:t>
            </m:r>
          </m:sub>
        </m:sSub>
      </m:oMath>
      <w:r>
        <w:rPr>
          <w:rFonts w:hint="eastAsia"/>
          <w:bCs/>
        </w:rPr>
        <w:t>；</w:t>
      </w:r>
      <m:oMath>
        <m:sSub>
          <m:sSubPr>
            <m:ctrlPr>
              <w:rPr>
                <w:rFonts w:ascii="Cambria Math" w:hAnsi="Cambria Math"/>
                <w:bCs/>
              </w:rPr>
            </m:ctrlPr>
          </m:sSubPr>
          <m:e>
            <m:r>
              <w:rPr>
                <w:rFonts w:ascii="Cambria Math" w:hAnsi="Cambria Math"/>
              </w:rPr>
              <m:t>s</m:t>
            </m:r>
          </m:e>
          <m:sub>
            <m:r>
              <w:rPr>
                <w:rFonts w:ascii="Cambria Math" w:hAnsi="Cambria Math"/>
              </w:rPr>
              <m:t>j</m:t>
            </m:r>
          </m:sub>
        </m:sSub>
        <m:r>
          <w:rPr>
            <w:rFonts w:ascii="Cambria Math" w:hAnsi="Cambria Math"/>
          </w:rPr>
          <m:t>=</m:t>
        </m:r>
        <m:rad>
          <m:radPr>
            <m:degHide m:val="1"/>
            <m:ctrlPr>
              <w:rPr>
                <w:rFonts w:ascii="Cambria Math" w:hAnsi="Cambria Math"/>
                <w:bCs/>
              </w:rPr>
            </m:ctrlPr>
          </m:radPr>
          <m:deg/>
          <m:e>
            <m:f>
              <m:fPr>
                <m:ctrlPr>
                  <w:rPr>
                    <w:rFonts w:ascii="Cambria Math" w:hAnsi="Cambria Math"/>
                    <w:bCs/>
                  </w:rPr>
                </m:ctrlPr>
              </m:fPr>
              <m:num>
                <m:r>
                  <w:rPr>
                    <w:rFonts w:ascii="Cambria Math" w:hAnsi="Cambria Math"/>
                  </w:rPr>
                  <m:t>1</m:t>
                </m:r>
              </m:num>
              <m:den>
                <m:r>
                  <w:rPr>
                    <w:rFonts w:ascii="Cambria Math" w:hAnsi="Cambria Math"/>
                  </w:rPr>
                  <m:t>402-1</m:t>
                </m:r>
              </m:den>
            </m:f>
            <m:nary>
              <m:naryPr>
                <m:chr m:val="∑"/>
                <m:limLoc m:val="undOvr"/>
                <m:grow m:val="1"/>
                <m:ctrlPr>
                  <w:rPr>
                    <w:rFonts w:ascii="Cambria Math" w:hAnsi="Cambria Math"/>
                    <w:bCs/>
                  </w:rPr>
                </m:ctrlPr>
              </m:naryPr>
              <m:sub>
                <m:r>
                  <w:rPr>
                    <w:rFonts w:ascii="Cambria Math" w:hAnsi="Cambria Math"/>
                  </w:rPr>
                  <m:t>i=1</m:t>
                </m:r>
              </m:sub>
              <m:sup>
                <m:r>
                  <w:rPr>
                    <w:rFonts w:ascii="Cambria Math" w:hAnsi="Cambria Math"/>
                  </w:rPr>
                  <m:t>402</m:t>
                </m:r>
              </m:sup>
              <m:e>
                <m:r>
                  <w:rPr>
                    <w:rFonts w:ascii="Cambria Math" w:hAnsi="Cambria Math"/>
                  </w:rPr>
                  <m:t> </m:t>
                </m:r>
              </m:e>
            </m:nary>
            <m:sSup>
              <m:sSupPr>
                <m:ctrlPr>
                  <w:rPr>
                    <w:rFonts w:ascii="Cambria Math" w:hAnsi="Cambria Math"/>
                    <w:bCs/>
                  </w:rPr>
                </m:ctrlPr>
              </m:sSupPr>
              <m:e>
                <m:d>
                  <m:dPr>
                    <m:ctrlPr>
                      <w:rPr>
                        <w:rFonts w:ascii="Cambria Math" w:hAnsi="Cambria Math"/>
                        <w:bCs/>
                      </w:rPr>
                    </m:ctrlPr>
                  </m:dPr>
                  <m:e>
                    <m:sSub>
                      <m:sSubPr>
                        <m:ctrlPr>
                          <w:rPr>
                            <w:rFonts w:ascii="Cambria Math" w:hAnsi="Cambria Math"/>
                            <w:bCs/>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bCs/>
                          </w:rPr>
                        </m:ctrlPr>
                      </m:sSubPr>
                      <m:e>
                        <m:r>
                          <w:rPr>
                            <w:rFonts w:ascii="Cambria Math" w:hAnsi="Cambria Math"/>
                          </w:rPr>
                          <m:t>μ</m:t>
                        </m:r>
                      </m:e>
                      <m:sub>
                        <m:r>
                          <w:rPr>
                            <w:rFonts w:ascii="Cambria Math" w:hAnsi="Cambria Math"/>
                          </w:rPr>
                          <m:t>j</m:t>
                        </m:r>
                      </m:sub>
                    </m:sSub>
                  </m:e>
                </m:d>
              </m:e>
              <m:sup>
                <m:r>
                  <w:rPr>
                    <w:rFonts w:ascii="Cambria Math" w:hAnsi="Cambria Math"/>
                  </w:rPr>
                  <m:t>2</m:t>
                </m:r>
              </m:sup>
            </m:sSup>
          </m:e>
        </m:rad>
        <m:r>
          <w:rPr>
            <w:rFonts w:ascii="Cambria Math" w:hAnsi="Cambria Math"/>
          </w:rPr>
          <m:t>,j=1,2,⋯,240</m:t>
        </m:r>
      </m:oMath>
      <w:r>
        <w:rPr>
          <w:rFonts w:hint="eastAsia"/>
          <w:bCs/>
        </w:rPr>
        <w:t>，即</w:t>
      </w:r>
      <m:oMath>
        <m:sSub>
          <m:sSubPr>
            <m:ctrlPr>
              <w:rPr>
                <w:rFonts w:ascii="Cambria Math" w:hAnsi="Cambria Math"/>
                <w:bCs/>
              </w:rPr>
            </m:ctrlPr>
          </m:sSubPr>
          <m:e>
            <m:r>
              <w:rPr>
                <w:rFonts w:ascii="Cambria Math" w:hAnsi="Cambria Math"/>
              </w:rPr>
              <m:t>μ</m:t>
            </m:r>
          </m:e>
          <m:sub>
            <m:r>
              <w:rPr>
                <w:rFonts w:ascii="Cambria Math" w:hAnsi="Cambria Math"/>
              </w:rPr>
              <m:t>j</m:t>
            </m:r>
          </m:sub>
        </m:sSub>
      </m:oMath>
      <w:r>
        <w:rPr>
          <w:rFonts w:hint="eastAsia"/>
          <w:bCs/>
        </w:rPr>
        <w:t>，</w:t>
      </w:r>
      <m:oMath>
        <m:sSub>
          <m:sSubPr>
            <m:ctrlPr>
              <w:rPr>
                <w:rFonts w:ascii="Cambria Math" w:hAnsi="Cambria Math"/>
                <w:bCs/>
              </w:rPr>
            </m:ctrlPr>
          </m:sSubPr>
          <m:e>
            <m:r>
              <w:rPr>
                <w:rFonts w:ascii="Cambria Math" w:hAnsi="Cambria Math"/>
              </w:rPr>
              <m:t>s</m:t>
            </m:r>
          </m:e>
          <m:sub>
            <m:r>
              <w:rPr>
                <w:rFonts w:ascii="Cambria Math" w:hAnsi="Cambria Math"/>
              </w:rPr>
              <m:t>j</m:t>
            </m:r>
          </m:sub>
        </m:sSub>
      </m:oMath>
      <w:r>
        <w:rPr>
          <w:rFonts w:hint="eastAsia"/>
          <w:bCs/>
        </w:rPr>
        <w:t>为第</w:t>
      </w:r>
      <m:oMath>
        <m:r>
          <w:rPr>
            <w:rFonts w:ascii="Cambria Math" w:hAnsi="Cambria Math" w:hint="eastAsia"/>
          </w:rPr>
          <m:t>j</m:t>
        </m:r>
      </m:oMath>
      <w:proofErr w:type="gramStart"/>
      <w:r>
        <w:rPr>
          <w:rFonts w:hint="eastAsia"/>
          <w:bCs/>
        </w:rPr>
        <w:t>个</w:t>
      </w:r>
      <w:proofErr w:type="gramEnd"/>
      <w:r>
        <w:rPr>
          <w:rFonts w:hint="eastAsia"/>
          <w:bCs/>
        </w:rPr>
        <w:t>指标的样本均值和样本标准差。</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A014F2" w14:paraId="080E170C" w14:textId="77777777" w:rsidTr="00A014F2">
        <w:trPr>
          <w:jc w:val="center"/>
        </w:trPr>
        <w:tc>
          <w:tcPr>
            <w:tcW w:w="750" w:type="pct"/>
            <w:tcMar>
              <w:left w:w="0" w:type="dxa"/>
              <w:right w:w="0" w:type="dxa"/>
            </w:tcMar>
            <w:vAlign w:val="center"/>
          </w:tcPr>
          <w:p w14:paraId="2D324904" w14:textId="77777777" w:rsidR="00A014F2" w:rsidRDefault="00A014F2" w:rsidP="0091281E">
            <w:pPr>
              <w:ind w:firstLine="480"/>
              <w:jc w:val="center"/>
            </w:pPr>
          </w:p>
        </w:tc>
        <w:tc>
          <w:tcPr>
            <w:tcW w:w="3500" w:type="pct"/>
            <w:tcMar>
              <w:left w:w="0" w:type="dxa"/>
              <w:right w:w="0" w:type="dxa"/>
            </w:tcMar>
            <w:vAlign w:val="center"/>
          </w:tcPr>
          <w:p w14:paraId="7D27FC6A" w14:textId="77777777" w:rsidR="00A014F2" w:rsidRPr="00D30D34" w:rsidRDefault="00B612D3" w:rsidP="0091281E">
            <w:pPr>
              <w:ind w:firstLine="480"/>
              <w:rPr>
                <w:bCs/>
              </w:rPr>
            </w:pPr>
            <m:oMathPara>
              <m:oMath>
                <m:sSub>
                  <m:sSubPr>
                    <m:ctrlPr>
                      <w:rPr>
                        <w:rFonts w:ascii="Cambria Math" w:hAnsi="Cambria Math"/>
                        <w:bCs/>
                      </w:rPr>
                    </m:ctrlPr>
                  </m:sSubPr>
                  <m:e>
                    <m:acc>
                      <m:accPr>
                        <m:chr m:val="̅"/>
                        <m:ctrlPr>
                          <w:rPr>
                            <w:rFonts w:ascii="Cambria Math" w:hAnsi="Cambria Math"/>
                            <w:bCs/>
                          </w:rPr>
                        </m:ctrlPr>
                      </m:accPr>
                      <m:e>
                        <m:r>
                          <w:rPr>
                            <w:rFonts w:ascii="Cambria Math" w:hAnsi="Cambria Math"/>
                          </w:rPr>
                          <m:t>x</m:t>
                        </m:r>
                      </m:e>
                    </m:acc>
                  </m:e>
                  <m:sub>
                    <m:r>
                      <w:rPr>
                        <w:rFonts w:ascii="Cambria Math" w:hAnsi="Cambria Math"/>
                      </w:rPr>
                      <m:t>j</m:t>
                    </m:r>
                  </m:sub>
                </m:sSub>
                <m:r>
                  <w:rPr>
                    <w:rFonts w:ascii="Cambria Math" w:hAnsi="Cambria Math"/>
                  </w:rPr>
                  <m:t>=</m:t>
                </m:r>
                <m:f>
                  <m:fPr>
                    <m:ctrlPr>
                      <w:rPr>
                        <w:rFonts w:ascii="Cambria Math" w:hAnsi="Cambria Math"/>
                        <w:bCs/>
                      </w:rPr>
                    </m:ctrlPr>
                  </m:fPr>
                  <m:num>
                    <m:sSub>
                      <m:sSubPr>
                        <m:ctrlPr>
                          <w:rPr>
                            <w:rFonts w:ascii="Cambria Math" w:hAnsi="Cambria Math"/>
                            <w:b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rPr>
                        </m:ctrlPr>
                      </m:sSubPr>
                      <m:e>
                        <m:r>
                          <w:rPr>
                            <w:rFonts w:ascii="Cambria Math" w:hAnsi="Cambria Math"/>
                          </w:rPr>
                          <m:t>μ</m:t>
                        </m:r>
                      </m:e>
                      <m:sub>
                        <m:r>
                          <w:rPr>
                            <w:rFonts w:ascii="Cambria Math" w:hAnsi="Cambria Math"/>
                          </w:rPr>
                          <m:t>j</m:t>
                        </m:r>
                      </m:sub>
                    </m:sSub>
                  </m:num>
                  <m:den>
                    <m:sSub>
                      <m:sSubPr>
                        <m:ctrlPr>
                          <w:rPr>
                            <w:rFonts w:ascii="Cambria Math" w:hAnsi="Cambria Math"/>
                            <w:bCs/>
                          </w:rPr>
                        </m:ctrlPr>
                      </m:sSubPr>
                      <m:e>
                        <m:r>
                          <w:rPr>
                            <w:rFonts w:ascii="Cambria Math" w:hAnsi="Cambria Math"/>
                          </w:rPr>
                          <m:t>s</m:t>
                        </m:r>
                      </m:e>
                      <m:sub>
                        <m:r>
                          <w:rPr>
                            <w:rFonts w:ascii="Cambria Math" w:hAnsi="Cambria Math"/>
                          </w:rPr>
                          <m:t>j</m:t>
                        </m:r>
                      </m:sub>
                    </m:sSub>
                  </m:den>
                </m:f>
                <m:r>
                  <w:rPr>
                    <w:rFonts w:ascii="Cambria Math" w:hAnsi="Cambria Math"/>
                  </w:rPr>
                  <m:t>,j=1,2,⋯,240</m:t>
                </m:r>
              </m:oMath>
            </m:oMathPara>
          </w:p>
        </w:tc>
        <w:tc>
          <w:tcPr>
            <w:tcW w:w="750" w:type="pct"/>
            <w:tcMar>
              <w:left w:w="0" w:type="dxa"/>
              <w:right w:w="0" w:type="dxa"/>
            </w:tcMar>
            <w:vAlign w:val="center"/>
          </w:tcPr>
          <w:p w14:paraId="020B56D0" w14:textId="77777777" w:rsidR="00A014F2" w:rsidRDefault="00A014F2" w:rsidP="0091281E">
            <w:pPr>
              <w:ind w:firstLine="480"/>
              <w:jc w:val="center"/>
            </w:pPr>
            <w:r>
              <w:rPr>
                <w:rFonts w:hint="eastAsia"/>
              </w:rPr>
              <w:t>（</w:t>
            </w:r>
            <w:r>
              <w:t>11</w:t>
            </w:r>
            <w:r>
              <w:rPr>
                <w:rFonts w:hint="eastAsia"/>
              </w:rPr>
              <w:t>）</w:t>
            </w:r>
          </w:p>
        </w:tc>
      </w:tr>
    </w:tbl>
    <w:p w14:paraId="4171DF84" w14:textId="27667CC3" w:rsidR="00CA3731" w:rsidRDefault="00CA3731" w:rsidP="009A2B96">
      <w:pPr>
        <w:ind w:firstLine="480"/>
        <w:rPr>
          <w:bCs/>
        </w:rPr>
      </w:pPr>
      <w:r>
        <w:rPr>
          <w:rFonts w:hint="eastAsia"/>
          <w:bCs/>
        </w:rPr>
        <w:t>为标准化指标变量。</w:t>
      </w:r>
    </w:p>
    <w:p w14:paraId="119F6C22" w14:textId="4C051855" w:rsidR="00CA3731" w:rsidRPr="009F4525" w:rsidRDefault="00CA3731" w:rsidP="009F4525">
      <w:pPr>
        <w:ind w:firstLine="480"/>
        <w:rPr>
          <w:bCs/>
        </w:rPr>
      </w:pPr>
      <w:r>
        <w:rPr>
          <w:rFonts w:hint="eastAsia"/>
          <w:bCs/>
        </w:rPr>
        <w:t>（</w:t>
      </w:r>
      <w:r>
        <w:rPr>
          <w:rFonts w:hint="eastAsia"/>
          <w:bCs/>
        </w:rPr>
        <w:t>2</w:t>
      </w:r>
      <w:r>
        <w:rPr>
          <w:rFonts w:hint="eastAsia"/>
          <w:bCs/>
        </w:rPr>
        <w:t>）计算相关系数矩阵</w:t>
      </w:r>
      <m:oMath>
        <m:r>
          <w:rPr>
            <w:rFonts w:ascii="Cambria Math" w:hAnsi="Cambria Math" w:hint="eastAsia"/>
          </w:rPr>
          <m:t>R</m:t>
        </m:r>
      </m:oMath>
      <w:r>
        <w:rPr>
          <w:rFonts w:hint="eastAsia"/>
          <w:bCs/>
        </w:rPr>
        <w:t>。相关系数矩阵</w:t>
      </w:r>
      <m:oMath>
        <m:r>
          <w:rPr>
            <w:rFonts w:ascii="Cambria Math" w:hAnsi="Cambria Math" w:hint="eastAsia"/>
          </w:rPr>
          <m:t>R</m:t>
        </m:r>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hint="eastAsia"/>
                      </w:rPr>
                      <m:t>r</m:t>
                    </m:r>
                  </m:e>
                  <m:sub>
                    <m:r>
                      <w:rPr>
                        <w:rFonts w:ascii="Cambria Math" w:hAnsi="Cambria Math" w:hint="eastAsia"/>
                      </w:rPr>
                      <m:t>ij</m:t>
                    </m:r>
                  </m:sub>
                </m:sSub>
              </m:e>
            </m:d>
          </m:e>
          <m:sub>
            <m:r>
              <w:rPr>
                <w:rFonts w:ascii="Cambria Math" w:hAnsi="Cambria Math"/>
              </w:rPr>
              <m:t>240*240</m:t>
            </m:r>
          </m:sub>
        </m:sSub>
      </m:oMath>
      <w:r>
        <w:rPr>
          <w:rFonts w:hint="eastAsia"/>
          <w:bCs/>
        </w:rPr>
        <w:t>，有</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992776" w14:paraId="0F9B0062" w14:textId="77777777" w:rsidTr="00992776">
        <w:trPr>
          <w:jc w:val="center"/>
        </w:trPr>
        <w:tc>
          <w:tcPr>
            <w:tcW w:w="750" w:type="pct"/>
            <w:tcMar>
              <w:left w:w="0" w:type="dxa"/>
              <w:right w:w="0" w:type="dxa"/>
            </w:tcMar>
            <w:vAlign w:val="center"/>
          </w:tcPr>
          <w:p w14:paraId="6F3BA443" w14:textId="77777777" w:rsidR="00992776" w:rsidRDefault="00992776" w:rsidP="0091281E">
            <w:pPr>
              <w:ind w:firstLine="480"/>
              <w:jc w:val="center"/>
            </w:pPr>
          </w:p>
        </w:tc>
        <w:tc>
          <w:tcPr>
            <w:tcW w:w="3500" w:type="pct"/>
            <w:tcMar>
              <w:left w:w="0" w:type="dxa"/>
              <w:right w:w="0" w:type="dxa"/>
            </w:tcMar>
            <w:vAlign w:val="center"/>
          </w:tcPr>
          <w:p w14:paraId="5E198738" w14:textId="77777777" w:rsidR="00992776" w:rsidRPr="00D30D34" w:rsidRDefault="00B612D3" w:rsidP="0091281E">
            <w:pPr>
              <w:ind w:firstLine="480"/>
              <w:rPr>
                <w:b/>
                <w:bCs/>
              </w:rPr>
            </w:pPr>
            <m:oMathPara>
              <m:oMath>
                <m:sSub>
                  <m:sSubPr>
                    <m:ctrlPr>
                      <w:rPr>
                        <w:rFonts w:ascii="Cambria Math" w:hAnsi="Cambria Math"/>
                        <w:bCs/>
                      </w:rPr>
                    </m:ctrlPr>
                  </m:sSubPr>
                  <m:e>
                    <m:r>
                      <w:rPr>
                        <w:rFonts w:ascii="Cambria Math" w:hAnsi="Cambria Math"/>
                      </w:rPr>
                      <m:t>r</m:t>
                    </m:r>
                  </m:e>
                  <m:sub>
                    <m:r>
                      <w:rPr>
                        <w:rFonts w:ascii="Cambria Math" w:hAnsi="Cambria Math"/>
                      </w:rPr>
                      <m:t>ij</m:t>
                    </m:r>
                  </m:sub>
                </m:sSub>
                <m:r>
                  <w:rPr>
                    <w:rFonts w:ascii="Cambria Math" w:hAnsi="Cambria Math"/>
                  </w:rPr>
                  <m:t>=</m:t>
                </m:r>
                <m:f>
                  <m:fPr>
                    <m:ctrlPr>
                      <w:rPr>
                        <w:rFonts w:ascii="Cambria Math" w:hAnsi="Cambria Math"/>
                        <w:bCs/>
                      </w:rPr>
                    </m:ctrlPr>
                  </m:fPr>
                  <m:num>
                    <m:nary>
                      <m:naryPr>
                        <m:chr m:val="∑"/>
                        <m:limLoc m:val="undOvr"/>
                        <m:grow m:val="1"/>
                        <m:ctrlPr>
                          <w:rPr>
                            <w:rFonts w:ascii="Cambria Math" w:hAnsi="Cambria Math"/>
                            <w:bCs/>
                          </w:rPr>
                        </m:ctrlPr>
                      </m:naryPr>
                      <m:sub>
                        <m:r>
                          <w:rPr>
                            <w:rFonts w:ascii="Cambria Math" w:hAnsi="Cambria Math"/>
                          </w:rPr>
                          <m:t>k=1</m:t>
                        </m:r>
                      </m:sub>
                      <m:sup>
                        <m:r>
                          <w:rPr>
                            <w:rFonts w:ascii="Cambria Math" w:hAnsi="Cambria Math"/>
                          </w:rPr>
                          <m:t>402</m:t>
                        </m:r>
                      </m:sup>
                      <m:e>
                        <m:r>
                          <w:rPr>
                            <w:rFonts w:ascii="Cambria Math" w:hAnsi="Cambria Math"/>
                          </w:rPr>
                          <m:t> </m:t>
                        </m:r>
                      </m:e>
                    </m:nary>
                    <m:sSub>
                      <m:sSubPr>
                        <m:ctrlPr>
                          <w:rPr>
                            <w:rFonts w:ascii="Cambria Math" w:hAnsi="Cambria Math"/>
                            <w:bCs/>
                          </w:rPr>
                        </m:ctrlPr>
                      </m:sSubPr>
                      <m:e>
                        <m:acc>
                          <m:accPr>
                            <m:chr m:val="̃"/>
                            <m:ctrlPr>
                              <w:rPr>
                                <w:rFonts w:ascii="Cambria Math" w:hAnsi="Cambria Math"/>
                                <w:bCs/>
                              </w:rPr>
                            </m:ctrlPr>
                          </m:accPr>
                          <m:e>
                            <m:r>
                              <w:rPr>
                                <w:rFonts w:ascii="Cambria Math" w:hAnsi="Cambria Math"/>
                              </w:rPr>
                              <m:t>a</m:t>
                            </m:r>
                          </m:e>
                        </m:acc>
                      </m:e>
                      <m:sub>
                        <m:r>
                          <w:rPr>
                            <w:rFonts w:ascii="Cambria Math" w:hAnsi="Cambria Math"/>
                          </w:rPr>
                          <m:t>ki</m:t>
                        </m:r>
                      </m:sub>
                    </m:sSub>
                    <m:r>
                      <w:rPr>
                        <w:rFonts w:ascii="Cambria Math" w:hAnsi="Cambria Math"/>
                      </w:rPr>
                      <m:t>⋅</m:t>
                    </m:r>
                    <m:sSub>
                      <m:sSubPr>
                        <m:ctrlPr>
                          <w:rPr>
                            <w:rFonts w:ascii="Cambria Math" w:hAnsi="Cambria Math"/>
                            <w:bCs/>
                          </w:rPr>
                        </m:ctrlPr>
                      </m:sSubPr>
                      <m:e>
                        <m:acc>
                          <m:accPr>
                            <m:chr m:val="̅"/>
                            <m:ctrlPr>
                              <w:rPr>
                                <w:rFonts w:ascii="Cambria Math" w:hAnsi="Cambria Math"/>
                                <w:bCs/>
                              </w:rPr>
                            </m:ctrlPr>
                          </m:accPr>
                          <m:e>
                            <m:r>
                              <w:rPr>
                                <w:rFonts w:ascii="Cambria Math" w:hAnsi="Cambria Math"/>
                              </w:rPr>
                              <m:t>a</m:t>
                            </m:r>
                          </m:e>
                        </m:acc>
                      </m:e>
                      <m:sub>
                        <m:r>
                          <w:rPr>
                            <w:rFonts w:ascii="Cambria Math" w:hAnsi="Cambria Math"/>
                          </w:rPr>
                          <m:t>kj</m:t>
                        </m:r>
                      </m:sub>
                    </m:sSub>
                  </m:num>
                  <m:den>
                    <m:r>
                      <w:rPr>
                        <w:rFonts w:ascii="Cambria Math" w:hAnsi="Cambria Math"/>
                      </w:rPr>
                      <m:t>402-1</m:t>
                    </m:r>
                  </m:den>
                </m:f>
                <m:r>
                  <w:rPr>
                    <w:rFonts w:ascii="Cambria Math" w:hAnsi="Cambria Math"/>
                  </w:rPr>
                  <m:t>,i,j=1,2,⋯,240</m:t>
                </m:r>
              </m:oMath>
            </m:oMathPara>
          </w:p>
        </w:tc>
        <w:tc>
          <w:tcPr>
            <w:tcW w:w="750" w:type="pct"/>
            <w:tcMar>
              <w:left w:w="0" w:type="dxa"/>
              <w:right w:w="0" w:type="dxa"/>
            </w:tcMar>
            <w:vAlign w:val="center"/>
          </w:tcPr>
          <w:p w14:paraId="14655C84" w14:textId="77777777" w:rsidR="00992776" w:rsidRDefault="00992776" w:rsidP="0091281E">
            <w:pPr>
              <w:ind w:firstLine="480"/>
              <w:jc w:val="center"/>
            </w:pPr>
            <w:r>
              <w:rPr>
                <w:rFonts w:hint="eastAsia"/>
              </w:rPr>
              <w:t>（</w:t>
            </w:r>
            <w:r>
              <w:t>12</w:t>
            </w:r>
            <w:r>
              <w:rPr>
                <w:rFonts w:hint="eastAsia"/>
              </w:rPr>
              <w:t>）</w:t>
            </w:r>
          </w:p>
        </w:tc>
      </w:tr>
    </w:tbl>
    <w:p w14:paraId="2CE33D63" w14:textId="60C4D0C3" w:rsidR="00CA3731" w:rsidRDefault="00CA3731" w:rsidP="009A2B96">
      <w:pPr>
        <w:ind w:firstLine="480"/>
        <w:rPr>
          <w:b/>
          <w:bCs/>
        </w:rPr>
      </w:pPr>
      <w:r>
        <w:rPr>
          <w:rFonts w:hint="eastAsia"/>
        </w:rPr>
        <w:t>式中：</w:t>
      </w:r>
      <m:oMath>
        <m:sSub>
          <m:sSubPr>
            <m:ctrlPr>
              <w:rPr>
                <w:rFonts w:ascii="Cambria Math" w:hAnsi="Cambria Math"/>
              </w:rPr>
            </m:ctrlPr>
          </m:sSubPr>
          <m:e>
            <m:r>
              <w:rPr>
                <w:rFonts w:ascii="Cambria Math" w:hAnsi="Cambria Math"/>
              </w:rPr>
              <m:t>r</m:t>
            </m:r>
          </m:e>
          <m:sub>
            <m:r>
              <w:rPr>
                <w:rFonts w:ascii="Cambria Math" w:hAnsi="Cambria Math"/>
              </w:rPr>
              <m:t>ii</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oMath>
      <w:r>
        <w:rPr>
          <w:rFonts w:hint="eastAsia"/>
        </w:rPr>
        <w:t>为第</w:t>
      </w:r>
      <m:oMath>
        <m:r>
          <w:rPr>
            <w:rFonts w:ascii="Cambria Math" w:hAnsi="Cambria Math" w:hint="eastAsia"/>
          </w:rPr>
          <m:t>i</m:t>
        </m:r>
      </m:oMath>
      <w:proofErr w:type="gramStart"/>
      <w:r>
        <w:rPr>
          <w:rFonts w:hint="eastAsia"/>
        </w:rPr>
        <w:t>个</w:t>
      </w:r>
      <w:proofErr w:type="gramEnd"/>
      <w:r>
        <w:rPr>
          <w:rFonts w:hint="eastAsia"/>
        </w:rPr>
        <w:t>特征指标与第</w:t>
      </w:r>
      <m:oMath>
        <m:r>
          <w:rPr>
            <w:rFonts w:ascii="Cambria Math" w:hAnsi="Cambria Math" w:hint="eastAsia"/>
          </w:rPr>
          <m:t>j</m:t>
        </m:r>
      </m:oMath>
      <w:proofErr w:type="gramStart"/>
      <w:r>
        <w:rPr>
          <w:rFonts w:hint="eastAsia"/>
        </w:rPr>
        <w:t>个</w:t>
      </w:r>
      <w:proofErr w:type="gramEnd"/>
      <w:r>
        <w:rPr>
          <w:rFonts w:hint="eastAsia"/>
        </w:rPr>
        <w:t>特征指标的相关系数。</w:t>
      </w:r>
    </w:p>
    <w:p w14:paraId="53F26B55" w14:textId="1FF83A5F" w:rsidR="00C82852" w:rsidRDefault="00CA3731" w:rsidP="009F4525">
      <w:pPr>
        <w:ind w:firstLine="480"/>
      </w:pPr>
      <w:r>
        <w:rPr>
          <w:rFonts w:hint="eastAsia"/>
        </w:rPr>
        <w:t>（</w:t>
      </w:r>
      <w:r>
        <w:rPr>
          <w:rFonts w:hint="eastAsia"/>
        </w:rPr>
        <w:t>3</w:t>
      </w:r>
      <w:r>
        <w:rPr>
          <w:rFonts w:hint="eastAsia"/>
        </w:rPr>
        <w:t>）计算特征值和特征向量，</w:t>
      </w:r>
      <w:r w:rsidR="00603DEF">
        <w:rPr>
          <w:rFonts w:hint="eastAsia"/>
        </w:rPr>
        <w:t>公式如下所示：</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992776" w14:paraId="0E9EBC27" w14:textId="77777777" w:rsidTr="00992776">
        <w:trPr>
          <w:jc w:val="center"/>
        </w:trPr>
        <w:tc>
          <w:tcPr>
            <w:tcW w:w="750" w:type="pct"/>
            <w:tcMar>
              <w:left w:w="0" w:type="dxa"/>
              <w:right w:w="0" w:type="dxa"/>
            </w:tcMar>
            <w:vAlign w:val="center"/>
          </w:tcPr>
          <w:p w14:paraId="59DE10A8" w14:textId="77777777" w:rsidR="00992776" w:rsidRDefault="00992776" w:rsidP="0091281E">
            <w:pPr>
              <w:ind w:firstLine="480"/>
              <w:jc w:val="center"/>
            </w:pPr>
          </w:p>
        </w:tc>
        <w:tc>
          <w:tcPr>
            <w:tcW w:w="3500" w:type="pct"/>
            <w:tcMar>
              <w:left w:w="0" w:type="dxa"/>
              <w:right w:w="0" w:type="dxa"/>
            </w:tcMar>
            <w:vAlign w:val="center"/>
          </w:tcPr>
          <w:p w14:paraId="3731F178" w14:textId="77777777" w:rsidR="00992776" w:rsidRPr="00D30D34" w:rsidRDefault="00B612D3" w:rsidP="0091281E">
            <w:pPr>
              <w:ind w:firstLine="480"/>
              <w:rPr>
                <w:rFonts w:ascii="宋体" w:hAnsi="宋体"/>
              </w:rPr>
            </w:pPr>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11</m:t>
                        </m:r>
                      </m:sub>
                    </m:sSub>
                    <m:r>
                      <m:rPr>
                        <m:sty m:val="p"/>
                      </m:rP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21</m:t>
                        </m:r>
                      </m:sub>
                    </m:sSub>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71</m:t>
                        </m:r>
                      </m:sub>
                    </m:sSub>
                    <m:r>
                      <w:rPr>
                        <w:rFonts w:ascii="Cambria Math" w:hAnsi="Cambria Math"/>
                      </w:rPr>
                      <m:t>η</m:t>
                    </m:r>
                  </m:e>
                  <m:e>
                    <m:r>
                      <w:rPr>
                        <w:rFonts w:ascii="Cambria Math" w:hAnsi="Cambria Math"/>
                      </w:rPr>
                      <m:t>&amp;</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12</m:t>
                        </m:r>
                      </m:sub>
                    </m:sSub>
                    <m:r>
                      <m:rPr>
                        <m:sty m:val="p"/>
                      </m:rP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22</m:t>
                        </m:r>
                      </m:sub>
                    </m:sSub>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72</m:t>
                        </m:r>
                      </m:sub>
                    </m:sSub>
                    <m:r>
                      <w:rPr>
                        <w:rFonts w:ascii="Cambria Math" w:hAnsi="Cambria Math"/>
                      </w:rPr>
                      <m:t>η</m:t>
                    </m:r>
                  </m:e>
                  <m:e>
                    <m:r>
                      <w:rPr>
                        <w:rFonts w:ascii="Cambria Math" w:hAnsi="Cambria Math"/>
                      </w:rPr>
                      <m:t>&amp;                                  ⋮</m:t>
                    </m:r>
                  </m:e>
                  <m:e>
                    <m:r>
                      <w:rPr>
                        <w:rFonts w:ascii="Cambria Math" w:hAnsi="Cambria Math"/>
                      </w:rPr>
                      <m:t>&amp;</m:t>
                    </m:r>
                    <m:sSub>
                      <m:sSubPr>
                        <m:ctrlPr>
                          <w:rPr>
                            <w:rFonts w:ascii="Cambria Math" w:hAnsi="Cambria Math"/>
                          </w:rPr>
                        </m:ctrlPr>
                      </m:sSubPr>
                      <m:e>
                        <m:r>
                          <w:rPr>
                            <w:rFonts w:ascii="Cambria Math" w:hAnsi="Cambria Math"/>
                          </w:rPr>
                          <m:t>y</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17</m:t>
                        </m:r>
                      </m:sub>
                    </m:sSub>
                    <m:r>
                      <m:rPr>
                        <m:sty m:val="p"/>
                      </m:rP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27</m:t>
                        </m:r>
                      </m:sub>
                    </m:sSub>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77</m:t>
                        </m:r>
                      </m:sub>
                    </m:sSub>
                    <m:r>
                      <w:rPr>
                        <w:rFonts w:ascii="Cambria Math" w:hAnsi="Cambria Math"/>
                      </w:rPr>
                      <m:t>η</m:t>
                    </m:r>
                  </m:e>
                </m:eqArr>
              </m:oMath>
            </m:oMathPara>
          </w:p>
        </w:tc>
        <w:tc>
          <w:tcPr>
            <w:tcW w:w="750" w:type="pct"/>
            <w:tcMar>
              <w:left w:w="0" w:type="dxa"/>
              <w:right w:w="0" w:type="dxa"/>
            </w:tcMar>
            <w:vAlign w:val="center"/>
          </w:tcPr>
          <w:p w14:paraId="12096CC7" w14:textId="77777777" w:rsidR="00992776" w:rsidRDefault="00992776" w:rsidP="0091281E">
            <w:pPr>
              <w:ind w:firstLine="480"/>
              <w:jc w:val="center"/>
            </w:pPr>
            <w:r>
              <w:rPr>
                <w:rFonts w:hint="eastAsia"/>
              </w:rPr>
              <w:t>（</w:t>
            </w:r>
            <w:r>
              <w:t>13</w:t>
            </w:r>
            <w:r>
              <w:rPr>
                <w:rFonts w:hint="eastAsia"/>
              </w:rPr>
              <w:t>）</w:t>
            </w:r>
          </w:p>
        </w:tc>
      </w:tr>
    </w:tbl>
    <w:p w14:paraId="6224C1E7" w14:textId="18B0A682" w:rsidR="00C82852" w:rsidRDefault="00C82852" w:rsidP="00C82852">
      <w:pPr>
        <w:ind w:firstLine="480"/>
      </w:pPr>
      <w:r>
        <w:rPr>
          <w:rFonts w:hint="eastAsia"/>
        </w:rPr>
        <w:t>式中：</w:t>
      </w:r>
      <w:r>
        <w:rPr>
          <w:b/>
          <w:bCs/>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为第</w:t>
      </w:r>
      <w:r>
        <w:rPr>
          <w:rFonts w:hint="eastAsia"/>
        </w:rPr>
        <w:t>1</w:t>
      </w:r>
      <w:r>
        <w:rPr>
          <w:rFonts w:hint="eastAsia"/>
        </w:rPr>
        <w:t>主成分；</w:t>
      </w:r>
      <m:oMath>
        <m:sSub>
          <m:sSubPr>
            <m:ctrlPr>
              <w:rPr>
                <w:rFonts w:ascii="Cambria Math" w:hAnsi="Cambria Math"/>
              </w:rPr>
            </m:ctrlPr>
          </m:sSubPr>
          <m:e>
            <m:r>
              <w:rPr>
                <w:rFonts w:ascii="Cambria Math" w:hAnsi="Cambria Math"/>
              </w:rPr>
              <m:t>y</m:t>
            </m:r>
          </m:e>
          <m:sub>
            <m:r>
              <w:rPr>
                <w:rFonts w:ascii="Cambria Math" w:hAnsi="Cambria Math"/>
              </w:rPr>
              <m:t>2</m:t>
            </m:r>
          </m:sub>
        </m:sSub>
      </m:oMath>
      <w:r>
        <w:rPr>
          <w:rFonts w:hint="eastAsia"/>
        </w:rPr>
        <w:t>为第</w:t>
      </w:r>
      <w:r>
        <w:t>2</w:t>
      </w:r>
      <w:r>
        <w:rPr>
          <w:rFonts w:hint="eastAsia"/>
        </w:rPr>
        <w:t>主成分；……</w:t>
      </w:r>
      <m:oMath>
        <m:sSub>
          <m:sSubPr>
            <m:ctrlPr>
              <w:rPr>
                <w:rFonts w:ascii="Cambria Math" w:hAnsi="Cambria Math"/>
              </w:rPr>
            </m:ctrlPr>
          </m:sSubPr>
          <m:e>
            <m:r>
              <w:rPr>
                <w:rFonts w:ascii="Cambria Math" w:hAnsi="Cambria Math"/>
              </w:rPr>
              <m:t>y</m:t>
            </m:r>
          </m:e>
          <m:sub>
            <m:r>
              <w:rPr>
                <w:rFonts w:ascii="Cambria Math" w:hAnsi="Cambria Math"/>
              </w:rPr>
              <m:t>7</m:t>
            </m:r>
          </m:sub>
        </m:sSub>
      </m:oMath>
      <w:r>
        <w:rPr>
          <w:rFonts w:hint="eastAsia"/>
        </w:rPr>
        <w:t>为第</w:t>
      </w:r>
      <w:r>
        <w:rPr>
          <w:rFonts w:hint="eastAsia"/>
        </w:rPr>
        <w:t>7</w:t>
      </w:r>
      <w:r>
        <w:rPr>
          <w:rFonts w:hint="eastAsia"/>
        </w:rPr>
        <w:t>主成分。</w:t>
      </w:r>
    </w:p>
    <w:p w14:paraId="4BF07B48" w14:textId="1AD20026" w:rsidR="00C82852" w:rsidRDefault="00C82852" w:rsidP="00C82852">
      <w:pPr>
        <w:ind w:firstLine="480"/>
        <w:rPr>
          <w:b/>
          <w:bCs/>
        </w:rPr>
      </w:pPr>
      <w:r>
        <w:rPr>
          <w:rFonts w:hint="eastAsia"/>
        </w:rPr>
        <w:t>（</w:t>
      </w:r>
      <w:r>
        <w:rPr>
          <w:rFonts w:hint="eastAsia"/>
        </w:rPr>
        <w:t>4</w:t>
      </w:r>
      <w:r>
        <w:rPr>
          <w:rFonts w:hint="eastAsia"/>
        </w:rPr>
        <w:t>）计算特征值</w:t>
      </w:r>
      <m:oMath>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的信息贡献率和累计贡献率，</w:t>
      </w:r>
      <w:r w:rsidR="00603DEF">
        <w:rPr>
          <w:rFonts w:hint="eastAsia"/>
        </w:rPr>
        <w:t>公式如下所示：</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6321"/>
        <w:gridCol w:w="1416"/>
      </w:tblGrid>
      <w:tr w:rsidR="00992776" w14:paraId="1D0F156A" w14:textId="77777777" w:rsidTr="00992776">
        <w:trPr>
          <w:jc w:val="center"/>
        </w:trPr>
        <w:tc>
          <w:tcPr>
            <w:tcW w:w="750" w:type="pct"/>
            <w:tcMar>
              <w:left w:w="0" w:type="dxa"/>
              <w:right w:w="0" w:type="dxa"/>
            </w:tcMar>
            <w:vAlign w:val="center"/>
          </w:tcPr>
          <w:p w14:paraId="6EDF4C50" w14:textId="77777777" w:rsidR="00992776" w:rsidRDefault="00992776" w:rsidP="00992776">
            <w:pPr>
              <w:ind w:firstLine="480"/>
              <w:jc w:val="center"/>
            </w:pPr>
          </w:p>
        </w:tc>
        <w:tc>
          <w:tcPr>
            <w:tcW w:w="3500" w:type="pct"/>
            <w:tcMar>
              <w:left w:w="0" w:type="dxa"/>
              <w:right w:w="0" w:type="dxa"/>
            </w:tcMar>
            <w:vAlign w:val="center"/>
          </w:tcPr>
          <w:p w14:paraId="077F923A" w14:textId="77777777" w:rsidR="00992776" w:rsidRPr="00D30D34" w:rsidRDefault="00B612D3" w:rsidP="00992776">
            <w:pPr>
              <w:ind w:firstLine="480"/>
              <w:jc w:val="center"/>
              <w:rPr>
                <w:rFonts w:ascii="宋体" w:hAnsi="宋体"/>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j</m:t>
                        </m:r>
                      </m:sub>
                    </m:sSub>
                  </m:num>
                  <m:den>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λ</m:t>
                        </m:r>
                      </m:e>
                      <m:sub>
                        <m:r>
                          <w:rPr>
                            <w:rFonts w:ascii="Cambria Math" w:hAnsi="Cambria Math"/>
                          </w:rPr>
                          <m:t>k</m:t>
                        </m:r>
                      </m:sub>
                    </m:sSub>
                  </m:den>
                </m:f>
                <m:r>
                  <w:rPr>
                    <w:rFonts w:ascii="Cambria Math" w:hAnsi="Cambria Math"/>
                  </w:rPr>
                  <m:t>,j=1,2,…,m</m:t>
                </m:r>
              </m:oMath>
            </m:oMathPara>
          </w:p>
        </w:tc>
        <w:tc>
          <w:tcPr>
            <w:tcW w:w="750" w:type="pct"/>
            <w:tcMar>
              <w:left w:w="0" w:type="dxa"/>
              <w:right w:w="0" w:type="dxa"/>
            </w:tcMar>
            <w:vAlign w:val="center"/>
          </w:tcPr>
          <w:p w14:paraId="4419639B" w14:textId="77777777" w:rsidR="00992776" w:rsidRDefault="00992776" w:rsidP="00992776">
            <w:pPr>
              <w:ind w:firstLine="480"/>
              <w:jc w:val="center"/>
            </w:pPr>
            <w:r>
              <w:rPr>
                <w:rFonts w:hint="eastAsia"/>
              </w:rPr>
              <w:t>（</w:t>
            </w:r>
            <w:r>
              <w:t>14</w:t>
            </w:r>
            <w:r>
              <w:rPr>
                <w:rFonts w:hint="eastAsia"/>
              </w:rPr>
              <w:t>）</w:t>
            </w:r>
          </w:p>
        </w:tc>
      </w:tr>
      <w:tr w:rsidR="00992776" w14:paraId="68DD43C5" w14:textId="77777777" w:rsidTr="00992776">
        <w:tblPrEx>
          <w:jc w:val="left"/>
        </w:tblPrEx>
        <w:tc>
          <w:tcPr>
            <w:tcW w:w="750" w:type="pct"/>
            <w:vAlign w:val="center"/>
          </w:tcPr>
          <w:p w14:paraId="3728D182" w14:textId="77777777" w:rsidR="00992776" w:rsidRDefault="00992776" w:rsidP="00992776">
            <w:pPr>
              <w:ind w:firstLine="480"/>
              <w:jc w:val="center"/>
            </w:pPr>
          </w:p>
        </w:tc>
        <w:tc>
          <w:tcPr>
            <w:tcW w:w="3500" w:type="pct"/>
            <w:vAlign w:val="center"/>
          </w:tcPr>
          <w:p w14:paraId="33FA2A64" w14:textId="77777777" w:rsidR="00992776" w:rsidRPr="00D30D34" w:rsidRDefault="00B612D3" w:rsidP="00992776">
            <w:pPr>
              <w:ind w:firstLine="480"/>
              <w:jc w:val="center"/>
              <w:rPr>
                <w:rFonts w:asciiTheme="minorHAnsi" w:hAnsiTheme="minorHAnsi"/>
              </w:rPr>
            </w:pPr>
            <m:oMathPara>
              <m:oMath>
                <m:sSub>
                  <m:sSubPr>
                    <m:ctrlPr>
                      <w:rPr>
                        <w:rFonts w:ascii="Cambria Math" w:hAnsi="Cambria Math"/>
                      </w:rPr>
                    </m:ctrlPr>
                  </m:sSubPr>
                  <m:e>
                    <m:r>
                      <w:rPr>
                        <w:rFonts w:ascii="Cambria Math" w:hAnsi="Cambria Math" w:hint="eastAsia"/>
                      </w:rPr>
                      <m:t>a</m:t>
                    </m:r>
                  </m:e>
                  <m:sub>
                    <m:r>
                      <w:rPr>
                        <w:rFonts w:ascii="Cambria Math" w:hAnsi="Cambria Math"/>
                      </w:rPr>
                      <m:t>p</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p</m:t>
                        </m:r>
                      </m:sup>
                      <m:e>
                        <m:r>
                          <w:rPr>
                            <w:rFonts w:ascii="Cambria Math" w:hAnsi="Cambria Math"/>
                          </w:rPr>
                          <m:t> </m:t>
                        </m:r>
                      </m:e>
                    </m:nary>
                    <m:sSub>
                      <m:sSubPr>
                        <m:ctrlPr>
                          <w:rPr>
                            <w:rFonts w:ascii="Cambria Math" w:hAnsi="Cambria Math"/>
                          </w:rPr>
                        </m:ctrlPr>
                      </m:sSubPr>
                      <m:e>
                        <m:r>
                          <w:rPr>
                            <w:rFonts w:ascii="Cambria Math" w:hAnsi="Cambria Math"/>
                          </w:rPr>
                          <m:t>λ</m:t>
                        </m:r>
                      </m:e>
                      <m:sub>
                        <m:r>
                          <w:rPr>
                            <w:rFonts w:ascii="Cambria Math" w:hAnsi="Cambria Math"/>
                          </w:rPr>
                          <m:t>k</m:t>
                        </m:r>
                      </m:sub>
                    </m:sSub>
                  </m:num>
                  <m:den>
                    <m:nary>
                      <m:naryPr>
                        <m:chr m:val="∑"/>
                        <m:limLoc m:val="undOvr"/>
                        <m:grow m:val="1"/>
                        <m:ctrlPr>
                          <w:rPr>
                            <w:rFonts w:ascii="Cambria Math" w:hAnsi="Cambria Math"/>
                          </w:rPr>
                        </m:ctrlPr>
                      </m:naryPr>
                      <m:sub>
                        <m:r>
                          <w:rPr>
                            <w:rFonts w:ascii="Cambria Math" w:hAnsi="Cambria Math"/>
                          </w:rPr>
                          <m:t>k=1</m:t>
                        </m:r>
                      </m:sub>
                      <m:sup>
                        <m:r>
                          <w:rPr>
                            <w:rFonts w:ascii="Cambria Math" w:hAnsi="Cambria Math" w:hint="eastAsia"/>
                          </w:rPr>
                          <m:t>m</m:t>
                        </m:r>
                      </m:sup>
                      <m:e>
                        <m:r>
                          <w:rPr>
                            <w:rFonts w:ascii="Cambria Math" w:hAnsi="Cambria Math"/>
                          </w:rPr>
                          <m:t> </m:t>
                        </m:r>
                      </m:e>
                    </m:nary>
                    <m:sSub>
                      <m:sSubPr>
                        <m:ctrlPr>
                          <w:rPr>
                            <w:rFonts w:ascii="Cambria Math" w:hAnsi="Cambria Math"/>
                          </w:rPr>
                        </m:ctrlPr>
                      </m:sSubPr>
                      <m:e>
                        <m:r>
                          <w:rPr>
                            <w:rFonts w:ascii="Cambria Math" w:hAnsi="Cambria Math"/>
                          </w:rPr>
                          <m:t>λ</m:t>
                        </m:r>
                      </m:e>
                      <m:sub>
                        <m:r>
                          <w:rPr>
                            <w:rFonts w:ascii="Cambria Math" w:hAnsi="Cambria Math"/>
                          </w:rPr>
                          <m:t>k</m:t>
                        </m:r>
                      </m:sub>
                    </m:sSub>
                  </m:den>
                </m:f>
              </m:oMath>
            </m:oMathPara>
          </w:p>
        </w:tc>
        <w:tc>
          <w:tcPr>
            <w:tcW w:w="750" w:type="pct"/>
            <w:vAlign w:val="center"/>
          </w:tcPr>
          <w:p w14:paraId="1F3900B8" w14:textId="77777777" w:rsidR="00992776" w:rsidRDefault="00992776" w:rsidP="00992776">
            <w:pPr>
              <w:ind w:firstLine="480"/>
              <w:jc w:val="center"/>
            </w:pPr>
            <w:r>
              <w:rPr>
                <w:rFonts w:hint="eastAsia"/>
              </w:rPr>
              <w:t>（</w:t>
            </w:r>
            <w:r>
              <w:t>15</w:t>
            </w:r>
            <w:r>
              <w:rPr>
                <w:rFonts w:hint="eastAsia"/>
              </w:rPr>
              <w:t>）</w:t>
            </w:r>
          </w:p>
        </w:tc>
      </w:tr>
    </w:tbl>
    <w:p w14:paraId="67DD01DF" w14:textId="4D60E8FD" w:rsidR="00CA3731" w:rsidRDefault="00C82852" w:rsidP="009A2B96">
      <w:pPr>
        <w:ind w:firstLine="480"/>
      </w:pPr>
      <w:r>
        <w:rPr>
          <w:rFonts w:hint="eastAsia"/>
        </w:rPr>
        <w:t>式中：</w:t>
      </w:r>
      <m:oMath>
        <m:sSub>
          <m:sSubPr>
            <m:ctrlPr>
              <w:rPr>
                <w:rFonts w:ascii="Cambria Math" w:hAnsi="Cambria Math"/>
              </w:rPr>
            </m:ctrlPr>
          </m:sSubPr>
          <m:e>
            <m:r>
              <w:rPr>
                <w:rFonts w:ascii="Cambria Math" w:hAnsi="Cambria Math"/>
              </w:rPr>
              <m:t>b</m:t>
            </m:r>
          </m:e>
          <m:sub>
            <m:r>
              <w:rPr>
                <w:rFonts w:ascii="Cambria Math" w:hAnsi="Cambria Math"/>
              </w:rPr>
              <m:t>j</m:t>
            </m:r>
          </m:sub>
        </m:sSub>
      </m:oMath>
      <w:r>
        <w:rPr>
          <w:rFonts w:hint="eastAsia"/>
        </w:rPr>
        <w:t>为主成分</w:t>
      </w:r>
      <m:oMath>
        <m:sSub>
          <m:sSubPr>
            <m:ctrlPr>
              <w:rPr>
                <w:rFonts w:ascii="Cambria Math" w:hAnsi="Cambria Math"/>
              </w:rPr>
            </m:ctrlPr>
          </m:sSubPr>
          <m:e>
            <m:r>
              <w:rPr>
                <w:rFonts w:ascii="Cambria Math" w:hAnsi="Cambria Math"/>
              </w:rPr>
              <m:t>y</m:t>
            </m:r>
          </m:e>
          <m:sub>
            <m:r>
              <w:rPr>
                <w:rFonts w:ascii="Cambria Math" w:hAnsi="Cambria Math" w:hint="eastAsia"/>
              </w:rPr>
              <m:t>j</m:t>
            </m:r>
          </m:sub>
        </m:sSub>
      </m:oMath>
      <w:r>
        <w:rPr>
          <w:rFonts w:hint="eastAsia"/>
        </w:rPr>
        <w:t>的信息贡献率；</w:t>
      </w:r>
      <m:oMath>
        <m:sSub>
          <m:sSubPr>
            <m:ctrlPr>
              <w:rPr>
                <w:rFonts w:ascii="Cambria Math" w:hAnsi="Cambria Math"/>
              </w:rPr>
            </m:ctrlPr>
          </m:sSubPr>
          <m:e>
            <m:r>
              <w:rPr>
                <w:rFonts w:ascii="Cambria Math" w:hAnsi="Cambria Math" w:hint="eastAsia"/>
              </w:rPr>
              <m:t>a</m:t>
            </m:r>
          </m:e>
          <m:sub>
            <m:r>
              <w:rPr>
                <w:rFonts w:ascii="Cambria Math" w:hAnsi="Cambria Math"/>
              </w:rPr>
              <m:t>p</m:t>
            </m:r>
          </m:sub>
        </m:sSub>
      </m:oMath>
      <w:r>
        <w:rPr>
          <w:rFonts w:hint="eastAsia"/>
        </w:rPr>
        <w:t>为累计贡献率。</w:t>
      </w:r>
    </w:p>
    <w:p w14:paraId="026C8FD9" w14:textId="140413E8" w:rsidR="00C82852" w:rsidRDefault="00C82852" w:rsidP="009A2B96">
      <w:pPr>
        <w:ind w:firstLine="480"/>
      </w:pPr>
      <w:r>
        <w:rPr>
          <w:rFonts w:hint="eastAsia"/>
        </w:rPr>
        <w:t>（</w:t>
      </w:r>
      <w:r>
        <w:rPr>
          <w:rFonts w:hint="eastAsia"/>
        </w:rPr>
        <w:t>5</w:t>
      </w:r>
      <w:r>
        <w:rPr>
          <w:rFonts w:hint="eastAsia"/>
        </w:rPr>
        <w:t>）选择</w:t>
      </w:r>
      <m:oMath>
        <m:r>
          <w:rPr>
            <w:rFonts w:ascii="Cambria Math" w:hAnsi="Cambria Math"/>
          </w:rPr>
          <m:t>p(p≤7)</m:t>
        </m:r>
      </m:oMath>
      <w:proofErr w:type="gramStart"/>
      <w:r>
        <w:rPr>
          <w:rFonts w:hint="eastAsia"/>
        </w:rPr>
        <w:t>个</w:t>
      </w:r>
      <w:proofErr w:type="gramEnd"/>
      <w:r>
        <w:rPr>
          <w:rFonts w:hint="eastAsia"/>
        </w:rPr>
        <w:t>主成分，并</w:t>
      </w:r>
      <w:r w:rsidR="00603DEF">
        <w:rPr>
          <w:rFonts w:hint="eastAsia"/>
        </w:rPr>
        <w:t>且</w:t>
      </w:r>
      <w:r>
        <w:rPr>
          <w:rFonts w:hint="eastAsia"/>
        </w:rPr>
        <w:t>计算综合得分，</w:t>
      </w:r>
      <w:r w:rsidR="00603DEF">
        <w:rPr>
          <w:rFonts w:hint="eastAsia"/>
        </w:rPr>
        <w:t>公式如下所示：</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992776" w14:paraId="340E21B1" w14:textId="77777777" w:rsidTr="00992776">
        <w:trPr>
          <w:jc w:val="center"/>
        </w:trPr>
        <w:tc>
          <w:tcPr>
            <w:tcW w:w="750" w:type="pct"/>
            <w:tcMar>
              <w:left w:w="0" w:type="dxa"/>
              <w:right w:w="0" w:type="dxa"/>
            </w:tcMar>
            <w:vAlign w:val="center"/>
          </w:tcPr>
          <w:p w14:paraId="3C0BD5BD" w14:textId="77777777" w:rsidR="00992776" w:rsidRDefault="00992776" w:rsidP="0091281E">
            <w:pPr>
              <w:ind w:firstLine="480"/>
              <w:jc w:val="center"/>
            </w:pPr>
          </w:p>
        </w:tc>
        <w:tc>
          <w:tcPr>
            <w:tcW w:w="3500" w:type="pct"/>
            <w:tcMar>
              <w:left w:w="0" w:type="dxa"/>
              <w:right w:w="0" w:type="dxa"/>
            </w:tcMar>
            <w:vAlign w:val="center"/>
          </w:tcPr>
          <w:p w14:paraId="2D139631" w14:textId="77777777" w:rsidR="00992776" w:rsidRPr="00D30D34" w:rsidRDefault="00992776" w:rsidP="0091281E">
            <w:pPr>
              <w:ind w:firstLine="480"/>
              <w:rPr>
                <w:rFonts w:asciiTheme="minorHAnsi" w:hAnsiTheme="minorHAnsi"/>
                <w:b/>
                <w:bCs/>
              </w:rPr>
            </w:pPr>
            <m:oMathPara>
              <m:oMath>
                <m:r>
                  <w:rPr>
                    <w:rFonts w:ascii="Cambria Math" w:hAnsi="Cambria Math" w:hint="eastAsia"/>
                  </w:rPr>
                  <m:t>score</m:t>
                </m:r>
                <m:r>
                  <w:rPr>
                    <w:rFonts w:ascii="Cambria Math" w:hAnsi="Cambria Math"/>
                  </w:rPr>
                  <m:t>=</m:t>
                </m:r>
                <m:nary>
                  <m:naryPr>
                    <m:chr m:val="∑"/>
                    <m:limLoc m:val="undOvr"/>
                    <m:grow m:val="1"/>
                    <m:ctrlPr>
                      <w:rPr>
                        <w:rFonts w:ascii="Cambria Math" w:hAnsi="Cambria Math"/>
                        <w:bCs/>
                      </w:rPr>
                    </m:ctrlPr>
                  </m:naryPr>
                  <m:sub>
                    <m:r>
                      <w:rPr>
                        <w:rFonts w:ascii="Cambria Math" w:hAnsi="Cambria Math"/>
                      </w:rPr>
                      <m:t>j=1</m:t>
                    </m:r>
                  </m:sub>
                  <m:sup>
                    <m:r>
                      <w:rPr>
                        <w:rFonts w:ascii="Cambria Math" w:hAnsi="Cambria Math"/>
                      </w:rPr>
                      <m:t>p</m:t>
                    </m:r>
                  </m:sup>
                  <m:e>
                    <m:r>
                      <w:rPr>
                        <w:rFonts w:ascii="Cambria Math" w:hAnsi="Cambria Math"/>
                      </w:rPr>
                      <m:t> </m:t>
                    </m:r>
                  </m:e>
                </m:nary>
                <m:sSub>
                  <m:sSubPr>
                    <m:ctrlPr>
                      <w:rPr>
                        <w:rFonts w:ascii="Cambria Math" w:hAnsi="Cambria Math"/>
                        <w:bCs/>
                      </w:rPr>
                    </m:ctrlPr>
                  </m:sSubPr>
                  <m:e>
                    <m:r>
                      <w:rPr>
                        <w:rFonts w:ascii="Cambria Math" w:hAnsi="Cambria Math"/>
                      </w:rPr>
                      <m:t>b</m:t>
                    </m:r>
                  </m:e>
                  <m:sub>
                    <m:r>
                      <w:rPr>
                        <w:rFonts w:ascii="Cambria Math" w:hAnsi="Cambria Math"/>
                      </w:rPr>
                      <m:t>j</m:t>
                    </m:r>
                  </m:sub>
                </m:sSub>
                <m:sSub>
                  <m:sSubPr>
                    <m:ctrlPr>
                      <w:rPr>
                        <w:rFonts w:ascii="Cambria Math" w:hAnsi="Cambria Math"/>
                        <w:bCs/>
                      </w:rPr>
                    </m:ctrlPr>
                  </m:sSubPr>
                  <m:e>
                    <m:r>
                      <w:rPr>
                        <w:rFonts w:ascii="Cambria Math" w:hAnsi="Cambria Math"/>
                      </w:rPr>
                      <m:t>y</m:t>
                    </m:r>
                  </m:e>
                  <m:sub>
                    <m:r>
                      <w:rPr>
                        <w:rFonts w:ascii="Cambria Math" w:hAnsi="Cambria Math"/>
                      </w:rPr>
                      <m:t>j</m:t>
                    </m:r>
                  </m:sub>
                </m:sSub>
              </m:oMath>
            </m:oMathPara>
          </w:p>
        </w:tc>
        <w:tc>
          <w:tcPr>
            <w:tcW w:w="750" w:type="pct"/>
            <w:tcMar>
              <w:left w:w="0" w:type="dxa"/>
              <w:right w:w="0" w:type="dxa"/>
            </w:tcMar>
            <w:vAlign w:val="center"/>
          </w:tcPr>
          <w:p w14:paraId="6375AA2B" w14:textId="77777777" w:rsidR="00992776" w:rsidRDefault="00992776" w:rsidP="0091281E">
            <w:pPr>
              <w:ind w:firstLine="480"/>
              <w:jc w:val="center"/>
            </w:pPr>
            <w:r>
              <w:rPr>
                <w:rFonts w:hint="eastAsia"/>
              </w:rPr>
              <w:t>（</w:t>
            </w:r>
            <w:r>
              <w:t>16</w:t>
            </w:r>
            <w:r>
              <w:rPr>
                <w:rFonts w:hint="eastAsia"/>
              </w:rPr>
              <w:t>）</w:t>
            </w:r>
          </w:p>
        </w:tc>
      </w:tr>
    </w:tbl>
    <w:p w14:paraId="5E0E3CB3" w14:textId="30D1835B" w:rsidR="00B43855" w:rsidRPr="00C82852" w:rsidRDefault="00C82852" w:rsidP="00684184">
      <w:pPr>
        <w:ind w:firstLine="480"/>
      </w:pPr>
      <w:r w:rsidRPr="00C82852">
        <w:rPr>
          <w:rFonts w:hint="eastAsia"/>
        </w:rPr>
        <w:t>（</w:t>
      </w:r>
      <w:r w:rsidRPr="00C82852">
        <w:rPr>
          <w:rFonts w:hint="eastAsia"/>
        </w:rPr>
        <w:t>6</w:t>
      </w:r>
      <w:r w:rsidRPr="00C82852">
        <w:rPr>
          <w:rFonts w:hint="eastAsia"/>
        </w:rPr>
        <w:t>）</w:t>
      </w:r>
      <w:r>
        <w:rPr>
          <w:rFonts w:hint="eastAsia"/>
        </w:rPr>
        <w:t>对计算所得的综合得分进行</w:t>
      </w:r>
      <w:r w:rsidR="00B43855">
        <w:rPr>
          <w:rFonts w:hint="eastAsia"/>
        </w:rPr>
        <w:t>归一化处理，</w:t>
      </w:r>
      <w:r w:rsidR="00603DEF">
        <w:rPr>
          <w:rFonts w:hint="eastAsia"/>
        </w:rPr>
        <w:t>将所得综合得分取值限制在</w:t>
      </w:r>
      <m:oMath>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hint="eastAsia"/>
          </w:rPr>
          <m:t>1</m:t>
        </m:r>
        <m:r>
          <w:rPr>
            <w:rFonts w:ascii="Cambria Math" w:hAnsi="Cambria Math"/>
          </w:rPr>
          <m:t>]</m:t>
        </m:r>
      </m:oMath>
      <w:r w:rsidR="00603DEF">
        <w:rPr>
          <w:rFonts w:hint="eastAsia"/>
        </w:rPr>
        <w:t>之间</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992776" w14:paraId="114DA7E5" w14:textId="77777777" w:rsidTr="00992776">
        <w:trPr>
          <w:jc w:val="center"/>
        </w:trPr>
        <w:tc>
          <w:tcPr>
            <w:tcW w:w="750" w:type="pct"/>
            <w:tcMar>
              <w:left w:w="0" w:type="dxa"/>
              <w:right w:w="0" w:type="dxa"/>
            </w:tcMar>
            <w:vAlign w:val="center"/>
          </w:tcPr>
          <w:p w14:paraId="2F0C6BB6" w14:textId="77777777" w:rsidR="00992776" w:rsidRDefault="00992776" w:rsidP="0091281E">
            <w:pPr>
              <w:ind w:firstLine="480"/>
              <w:jc w:val="center"/>
            </w:pPr>
          </w:p>
        </w:tc>
        <w:tc>
          <w:tcPr>
            <w:tcW w:w="3500" w:type="pct"/>
            <w:tcMar>
              <w:left w:w="0" w:type="dxa"/>
              <w:right w:w="0" w:type="dxa"/>
            </w:tcMar>
            <w:vAlign w:val="center"/>
          </w:tcPr>
          <w:p w14:paraId="0A8CF9B7" w14:textId="77777777" w:rsidR="00992776" w:rsidRPr="00D30D34" w:rsidRDefault="00B612D3" w:rsidP="0091281E">
            <w:pPr>
              <w:ind w:firstLine="480"/>
              <w:rPr>
                <w:rFonts w:asciiTheme="minorHAnsi" w:hAnsiTheme="minorHAnsi"/>
                <w:bCs/>
              </w:rPr>
            </w:pPr>
            <m:oMathPara>
              <m:oMath>
                <m:acc>
                  <m:accPr>
                    <m:chr m:val="̃"/>
                    <m:ctrlPr>
                      <w:rPr>
                        <w:rFonts w:ascii="Cambria Math" w:hAnsi="Cambria Math"/>
                        <w:bCs/>
                        <w:i/>
                      </w:rPr>
                    </m:ctrlPr>
                  </m:accPr>
                  <m:e>
                    <m:r>
                      <w:rPr>
                        <w:rFonts w:ascii="Cambria Math" w:hAnsi="Cambria Math" w:hint="eastAsia"/>
                      </w:rPr>
                      <m:t>score</m:t>
                    </m:r>
                  </m:e>
                </m:acc>
                <m:r>
                  <w:rPr>
                    <w:rFonts w:ascii="Cambria Math" w:hAnsi="Cambria Math"/>
                  </w:rPr>
                  <m:t>=</m:t>
                </m:r>
                <m:f>
                  <m:fPr>
                    <m:ctrlPr>
                      <w:rPr>
                        <w:rFonts w:ascii="Cambria Math" w:hAnsi="Cambria Math"/>
                        <w:bCs/>
                      </w:rPr>
                    </m:ctrlPr>
                  </m:fPr>
                  <m:num>
                    <m:r>
                      <w:rPr>
                        <w:rFonts w:ascii="Cambria Math" w:hAnsi="Cambria Math" w:hint="eastAsia"/>
                      </w:rPr>
                      <m:t>score</m:t>
                    </m:r>
                    <m:r>
                      <w:rPr>
                        <w:rFonts w:ascii="Cambria Math" w:hAnsi="Cambria Math"/>
                      </w:rPr>
                      <m:t>-min</m:t>
                    </m:r>
                    <m:d>
                      <m:dPr>
                        <m:ctrlPr>
                          <w:rPr>
                            <w:rFonts w:ascii="Cambria Math" w:hAnsi="Cambria Math"/>
                            <w:bCs/>
                          </w:rPr>
                        </m:ctrlPr>
                      </m:dPr>
                      <m:e>
                        <m:r>
                          <w:rPr>
                            <w:rFonts w:ascii="Cambria Math" w:hAnsi="Cambria Math" w:hint="eastAsia"/>
                          </w:rPr>
                          <m:t>score</m:t>
                        </m:r>
                      </m:e>
                    </m:d>
                  </m:num>
                  <m:den>
                    <m:r>
                      <w:rPr>
                        <w:rFonts w:ascii="Cambria Math" w:hAnsi="Cambria Math"/>
                      </w:rPr>
                      <m:t>max</m:t>
                    </m:r>
                    <m:d>
                      <m:dPr>
                        <m:ctrlPr>
                          <w:rPr>
                            <w:rFonts w:ascii="Cambria Math" w:hAnsi="Cambria Math"/>
                            <w:bCs/>
                          </w:rPr>
                        </m:ctrlPr>
                      </m:dPr>
                      <m:e>
                        <m:r>
                          <w:rPr>
                            <w:rFonts w:ascii="Cambria Math" w:hAnsi="Cambria Math" w:hint="eastAsia"/>
                          </w:rPr>
                          <m:t>score</m:t>
                        </m:r>
                      </m:e>
                    </m:d>
                    <m:r>
                      <w:rPr>
                        <w:rFonts w:ascii="Cambria Math" w:hAnsi="Cambria Math"/>
                      </w:rPr>
                      <m:t>-min</m:t>
                    </m:r>
                    <m:d>
                      <m:dPr>
                        <m:ctrlPr>
                          <w:rPr>
                            <w:rFonts w:ascii="Cambria Math" w:hAnsi="Cambria Math"/>
                            <w:bCs/>
                          </w:rPr>
                        </m:ctrlPr>
                      </m:dPr>
                      <m:e>
                        <m:r>
                          <w:rPr>
                            <w:rFonts w:ascii="Cambria Math" w:hAnsi="Cambria Math" w:hint="eastAsia"/>
                          </w:rPr>
                          <m:t>score</m:t>
                        </m:r>
                      </m:e>
                    </m:d>
                  </m:den>
                </m:f>
              </m:oMath>
            </m:oMathPara>
          </w:p>
        </w:tc>
        <w:tc>
          <w:tcPr>
            <w:tcW w:w="750" w:type="pct"/>
            <w:tcMar>
              <w:left w:w="0" w:type="dxa"/>
              <w:right w:w="0" w:type="dxa"/>
            </w:tcMar>
            <w:vAlign w:val="center"/>
          </w:tcPr>
          <w:p w14:paraId="5D5497BA" w14:textId="77777777" w:rsidR="00992776" w:rsidRDefault="00992776" w:rsidP="0091281E">
            <w:pPr>
              <w:ind w:firstLine="480"/>
              <w:jc w:val="center"/>
            </w:pPr>
            <w:r>
              <w:rPr>
                <w:rFonts w:hint="eastAsia"/>
              </w:rPr>
              <w:t>（</w:t>
            </w:r>
            <w:r>
              <w:t>17</w:t>
            </w:r>
            <w:r>
              <w:rPr>
                <w:rFonts w:hint="eastAsia"/>
              </w:rPr>
              <w:t>）</w:t>
            </w:r>
          </w:p>
        </w:tc>
      </w:tr>
    </w:tbl>
    <w:p w14:paraId="71FEBAAF" w14:textId="7B3B4912" w:rsidR="00B43855" w:rsidRDefault="00121633" w:rsidP="00121633">
      <w:pPr>
        <w:ind w:firstLine="480"/>
      </w:pPr>
      <w:r>
        <w:rPr>
          <w:rFonts w:hint="eastAsia"/>
        </w:rPr>
        <w:t>通过主成分分析法的计算结果，可以得知</w:t>
      </w:r>
      <w:r>
        <w:t>402</w:t>
      </w:r>
      <w:r>
        <w:rPr>
          <w:rFonts w:hint="eastAsia"/>
        </w:rPr>
        <w:t>家供应商重要性的最后综合评分；当供应商的综合评分越高，其对企业越重要。因此，通过主成分分析法所得结果与其供应商的重要性呈正相关的关系。</w:t>
      </w:r>
    </w:p>
    <w:p w14:paraId="064BC5B9" w14:textId="70A8F506" w:rsidR="00121633" w:rsidRDefault="00121633" w:rsidP="00121633">
      <w:pPr>
        <w:ind w:firstLineChars="0" w:firstLine="0"/>
        <w:rPr>
          <w:bCs/>
        </w:rPr>
      </w:pPr>
    </w:p>
    <w:p w14:paraId="1CCCE583" w14:textId="7B8D8FA7" w:rsidR="00684184" w:rsidRDefault="00684184" w:rsidP="00121633">
      <w:pPr>
        <w:ind w:firstLineChars="0" w:firstLine="0"/>
        <w:rPr>
          <w:bCs/>
        </w:rPr>
      </w:pPr>
    </w:p>
    <w:p w14:paraId="00CCFB4C" w14:textId="77777777" w:rsidR="00684184" w:rsidRDefault="00684184" w:rsidP="00121633">
      <w:pPr>
        <w:ind w:firstLineChars="0" w:firstLine="0"/>
        <w:rPr>
          <w:bCs/>
        </w:rPr>
      </w:pPr>
    </w:p>
    <w:p w14:paraId="68C5EE47" w14:textId="4A87767A" w:rsidR="00B43855" w:rsidRPr="00A62CBB" w:rsidRDefault="00B43855" w:rsidP="00B43855">
      <w:pPr>
        <w:ind w:firstLine="482"/>
        <w:rPr>
          <w:b/>
          <w:bCs/>
        </w:rPr>
      </w:pPr>
      <w:r>
        <w:rPr>
          <w:rFonts w:hint="eastAsia"/>
          <w:b/>
          <w:bCs/>
        </w:rPr>
        <w:t>求解</w:t>
      </w:r>
      <w:r w:rsidRPr="00A62CBB">
        <w:rPr>
          <w:rFonts w:hint="eastAsia"/>
          <w:b/>
          <w:bCs/>
        </w:rPr>
        <w:t>：</w:t>
      </w:r>
    </w:p>
    <w:p w14:paraId="39E4916E" w14:textId="1E6A8FDD" w:rsidR="00B43855" w:rsidRDefault="002353BB" w:rsidP="009A2B96">
      <w:pPr>
        <w:ind w:firstLine="480"/>
        <w:rPr>
          <w:bCs/>
        </w:rPr>
      </w:pPr>
      <w:r>
        <w:rPr>
          <w:rFonts w:hint="eastAsia"/>
          <w:bCs/>
        </w:rPr>
        <w:lastRenderedPageBreak/>
        <w:t>我们首先运用</w:t>
      </w:r>
      <w:r>
        <w:rPr>
          <w:bCs/>
        </w:rPr>
        <w:t>P</w:t>
      </w:r>
      <w:r>
        <w:rPr>
          <w:rFonts w:hint="eastAsia"/>
          <w:bCs/>
        </w:rPr>
        <w:t>ython</w:t>
      </w:r>
      <w:r>
        <w:rPr>
          <w:rFonts w:hint="eastAsia"/>
          <w:bCs/>
        </w:rPr>
        <w:t>软件对附件</w:t>
      </w:r>
      <w:r>
        <w:rPr>
          <w:bCs/>
        </w:rPr>
        <w:t>1</w:t>
      </w:r>
      <w:r>
        <w:rPr>
          <w:rFonts w:hint="eastAsia"/>
          <w:bCs/>
        </w:rPr>
        <w:t>中数据进行指标构建，得到</w:t>
      </w:r>
      <w:r>
        <w:rPr>
          <w:rFonts w:hint="eastAsia"/>
          <w:bCs/>
        </w:rPr>
        <w:t>7</w:t>
      </w:r>
      <w:r>
        <w:rPr>
          <w:rFonts w:hint="eastAsia"/>
          <w:bCs/>
        </w:rPr>
        <w:t>个特征指标；随后我们依据主成分分析法的算法流程，运用</w:t>
      </w:r>
      <w:proofErr w:type="spellStart"/>
      <w:r>
        <w:rPr>
          <w:rFonts w:hint="eastAsia"/>
          <w:bCs/>
        </w:rPr>
        <w:t>Matlab</w:t>
      </w:r>
      <w:proofErr w:type="spellEnd"/>
      <w:r>
        <w:rPr>
          <w:rFonts w:hint="eastAsia"/>
          <w:bCs/>
        </w:rPr>
        <w:t>软件进行编程</w:t>
      </w:r>
      <w:r w:rsidR="0063063E">
        <w:rPr>
          <w:rFonts w:hint="eastAsia"/>
          <w:bCs/>
        </w:rPr>
        <w:t>，对</w:t>
      </w:r>
      <w:r w:rsidR="0063063E">
        <w:rPr>
          <w:rFonts w:hint="eastAsia"/>
          <w:bCs/>
        </w:rPr>
        <w:t>7</w:t>
      </w:r>
      <w:r w:rsidR="0063063E">
        <w:rPr>
          <w:rFonts w:hint="eastAsia"/>
          <w:bCs/>
        </w:rPr>
        <w:t>个特征指标进行主成分分析；求得相关系数矩阵的</w:t>
      </w:r>
      <w:r w:rsidR="0063063E">
        <w:rPr>
          <w:rFonts w:hint="eastAsia"/>
          <w:bCs/>
        </w:rPr>
        <w:t>7</w:t>
      </w:r>
      <w:r w:rsidR="0063063E">
        <w:rPr>
          <w:rFonts w:hint="eastAsia"/>
          <w:bCs/>
        </w:rPr>
        <w:t>个特征根、贡献率、累计贡献率，如下表所示：</w:t>
      </w:r>
    </w:p>
    <w:p w14:paraId="791DDC0F" w14:textId="5DACBC02" w:rsidR="00930139" w:rsidRPr="00CA1131" w:rsidRDefault="00684184" w:rsidP="00684184">
      <w:pPr>
        <w:ind w:firstLine="482"/>
        <w:jc w:val="center"/>
        <w:rPr>
          <w:b/>
        </w:rPr>
      </w:pPr>
      <w:r w:rsidRPr="00CA1131">
        <w:rPr>
          <w:rFonts w:hint="eastAsia"/>
          <w:b/>
        </w:rPr>
        <w:t>表</w:t>
      </w:r>
      <w:r w:rsidR="00CA1131" w:rsidRPr="00CA1131">
        <w:rPr>
          <w:rFonts w:hint="eastAsia"/>
          <w:b/>
        </w:rPr>
        <w:t>3</w:t>
      </w:r>
      <w:r w:rsidR="00CA1131" w:rsidRPr="00CA1131">
        <w:rPr>
          <w:b/>
        </w:rPr>
        <w:t xml:space="preserve"> </w:t>
      </w:r>
      <w:r w:rsidR="00CA1131">
        <w:rPr>
          <w:rFonts w:hint="eastAsia"/>
          <w:b/>
        </w:rPr>
        <w:t>相关系数矩阵的特征根、贡献率、累积贡献率统计表</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1135"/>
        <w:gridCol w:w="1136"/>
        <w:gridCol w:w="1558"/>
        <w:gridCol w:w="713"/>
        <w:gridCol w:w="1136"/>
        <w:gridCol w:w="1136"/>
        <w:gridCol w:w="1551"/>
      </w:tblGrid>
      <w:tr w:rsidR="00930139" w14:paraId="2AE0C96E" w14:textId="77777777" w:rsidTr="005A304A">
        <w:trPr>
          <w:trHeight w:val="397"/>
          <w:jc w:val="center"/>
        </w:trPr>
        <w:tc>
          <w:tcPr>
            <w:tcW w:w="389" w:type="pct"/>
            <w:tcBorders>
              <w:top w:val="single" w:sz="12" w:space="0" w:color="auto"/>
              <w:bottom w:val="single" w:sz="6" w:space="0" w:color="auto"/>
            </w:tcBorders>
            <w:shd w:val="clear" w:color="auto" w:fill="A8D08D" w:themeFill="accent6" w:themeFillTint="99"/>
            <w:vAlign w:val="center"/>
          </w:tcPr>
          <w:p w14:paraId="514D0CD2" w14:textId="341638D5" w:rsidR="00930139" w:rsidRPr="00930139" w:rsidRDefault="00930139" w:rsidP="00930139">
            <w:pPr>
              <w:ind w:firstLineChars="0" w:firstLine="0"/>
              <w:jc w:val="center"/>
              <w:rPr>
                <w:bCs/>
              </w:rPr>
            </w:pPr>
            <w:bookmarkStart w:id="1" w:name="_Hlk82270931"/>
            <w:r w:rsidRPr="00930139">
              <w:rPr>
                <w:rFonts w:hint="eastAsia"/>
                <w:bCs/>
              </w:rPr>
              <w:t>序号</w:t>
            </w:r>
          </w:p>
        </w:tc>
        <w:tc>
          <w:tcPr>
            <w:tcW w:w="626" w:type="pct"/>
            <w:tcBorders>
              <w:top w:val="single" w:sz="12" w:space="0" w:color="auto"/>
              <w:bottom w:val="single" w:sz="6" w:space="0" w:color="auto"/>
            </w:tcBorders>
            <w:shd w:val="clear" w:color="auto" w:fill="A8D08D" w:themeFill="accent6" w:themeFillTint="99"/>
            <w:vAlign w:val="center"/>
          </w:tcPr>
          <w:p w14:paraId="13F1C057" w14:textId="4D85D867" w:rsidR="00930139" w:rsidRPr="00930139" w:rsidRDefault="00930139" w:rsidP="00930139">
            <w:pPr>
              <w:ind w:firstLineChars="0" w:firstLine="0"/>
              <w:jc w:val="center"/>
              <w:rPr>
                <w:bCs/>
              </w:rPr>
            </w:pPr>
            <w:r w:rsidRPr="00930139">
              <w:rPr>
                <w:rFonts w:hint="eastAsia"/>
                <w:bCs/>
              </w:rPr>
              <w:t>特征根</w:t>
            </w:r>
          </w:p>
        </w:tc>
        <w:tc>
          <w:tcPr>
            <w:tcW w:w="626" w:type="pct"/>
            <w:tcBorders>
              <w:top w:val="single" w:sz="12" w:space="0" w:color="auto"/>
              <w:bottom w:val="single" w:sz="6" w:space="0" w:color="auto"/>
            </w:tcBorders>
            <w:shd w:val="clear" w:color="auto" w:fill="A8D08D" w:themeFill="accent6" w:themeFillTint="99"/>
            <w:vAlign w:val="center"/>
          </w:tcPr>
          <w:p w14:paraId="3C6C7A3C" w14:textId="74613083" w:rsidR="00930139" w:rsidRPr="00930139" w:rsidRDefault="00930139" w:rsidP="00930139">
            <w:pPr>
              <w:ind w:firstLineChars="0" w:firstLine="0"/>
              <w:jc w:val="center"/>
              <w:rPr>
                <w:bCs/>
              </w:rPr>
            </w:pPr>
            <w:r w:rsidRPr="00930139">
              <w:rPr>
                <w:rFonts w:hint="eastAsia"/>
                <w:bCs/>
              </w:rPr>
              <w:t>贡献率</w:t>
            </w:r>
          </w:p>
        </w:tc>
        <w:tc>
          <w:tcPr>
            <w:tcW w:w="859" w:type="pct"/>
            <w:tcBorders>
              <w:top w:val="single" w:sz="12" w:space="0" w:color="auto"/>
              <w:bottom w:val="single" w:sz="6" w:space="0" w:color="auto"/>
            </w:tcBorders>
            <w:shd w:val="clear" w:color="auto" w:fill="A8D08D" w:themeFill="accent6" w:themeFillTint="99"/>
            <w:vAlign w:val="center"/>
          </w:tcPr>
          <w:p w14:paraId="289A2538" w14:textId="3E320998" w:rsidR="00930139" w:rsidRPr="00930139" w:rsidRDefault="00930139" w:rsidP="00930139">
            <w:pPr>
              <w:ind w:firstLineChars="0" w:firstLine="0"/>
              <w:jc w:val="center"/>
              <w:rPr>
                <w:bCs/>
              </w:rPr>
            </w:pPr>
            <w:r w:rsidRPr="00930139">
              <w:rPr>
                <w:rFonts w:hint="eastAsia"/>
                <w:bCs/>
              </w:rPr>
              <w:t>累计贡献率</w:t>
            </w:r>
          </w:p>
        </w:tc>
        <w:tc>
          <w:tcPr>
            <w:tcW w:w="393" w:type="pct"/>
            <w:tcBorders>
              <w:top w:val="single" w:sz="12" w:space="0" w:color="auto"/>
              <w:bottom w:val="single" w:sz="6" w:space="0" w:color="auto"/>
            </w:tcBorders>
            <w:shd w:val="clear" w:color="auto" w:fill="A8D08D" w:themeFill="accent6" w:themeFillTint="99"/>
            <w:vAlign w:val="center"/>
          </w:tcPr>
          <w:p w14:paraId="3C928B84" w14:textId="00C64275" w:rsidR="00930139" w:rsidRPr="00930139" w:rsidRDefault="00930139" w:rsidP="00930139">
            <w:pPr>
              <w:ind w:firstLineChars="0" w:firstLine="0"/>
              <w:jc w:val="center"/>
              <w:rPr>
                <w:bCs/>
              </w:rPr>
            </w:pPr>
            <w:r w:rsidRPr="00930139">
              <w:rPr>
                <w:rFonts w:hint="eastAsia"/>
                <w:bCs/>
              </w:rPr>
              <w:t>序号</w:t>
            </w:r>
          </w:p>
        </w:tc>
        <w:tc>
          <w:tcPr>
            <w:tcW w:w="626" w:type="pct"/>
            <w:tcBorders>
              <w:top w:val="single" w:sz="12" w:space="0" w:color="auto"/>
              <w:bottom w:val="single" w:sz="6" w:space="0" w:color="auto"/>
            </w:tcBorders>
            <w:shd w:val="clear" w:color="auto" w:fill="A8D08D" w:themeFill="accent6" w:themeFillTint="99"/>
            <w:vAlign w:val="center"/>
          </w:tcPr>
          <w:p w14:paraId="5CFF2D4E" w14:textId="6A38889D" w:rsidR="00930139" w:rsidRPr="00930139" w:rsidRDefault="00930139" w:rsidP="00930139">
            <w:pPr>
              <w:ind w:firstLineChars="0" w:firstLine="0"/>
              <w:jc w:val="center"/>
              <w:rPr>
                <w:bCs/>
              </w:rPr>
            </w:pPr>
            <w:r w:rsidRPr="00930139">
              <w:rPr>
                <w:rFonts w:hint="eastAsia"/>
                <w:bCs/>
              </w:rPr>
              <w:t>特征根</w:t>
            </w:r>
          </w:p>
        </w:tc>
        <w:tc>
          <w:tcPr>
            <w:tcW w:w="626" w:type="pct"/>
            <w:tcBorders>
              <w:top w:val="single" w:sz="12" w:space="0" w:color="auto"/>
              <w:bottom w:val="single" w:sz="6" w:space="0" w:color="auto"/>
            </w:tcBorders>
            <w:shd w:val="clear" w:color="auto" w:fill="A8D08D" w:themeFill="accent6" w:themeFillTint="99"/>
            <w:vAlign w:val="center"/>
          </w:tcPr>
          <w:p w14:paraId="4479E7D2" w14:textId="15DDD7CA" w:rsidR="00930139" w:rsidRPr="00930139" w:rsidRDefault="00930139" w:rsidP="00930139">
            <w:pPr>
              <w:ind w:firstLineChars="0" w:firstLine="0"/>
              <w:jc w:val="center"/>
              <w:rPr>
                <w:bCs/>
              </w:rPr>
            </w:pPr>
            <w:r w:rsidRPr="00930139">
              <w:rPr>
                <w:rFonts w:hint="eastAsia"/>
                <w:bCs/>
              </w:rPr>
              <w:t>贡献率</w:t>
            </w:r>
          </w:p>
        </w:tc>
        <w:tc>
          <w:tcPr>
            <w:tcW w:w="856" w:type="pct"/>
            <w:tcBorders>
              <w:top w:val="single" w:sz="12" w:space="0" w:color="auto"/>
              <w:bottom w:val="single" w:sz="6" w:space="0" w:color="auto"/>
            </w:tcBorders>
            <w:shd w:val="clear" w:color="auto" w:fill="A8D08D" w:themeFill="accent6" w:themeFillTint="99"/>
            <w:vAlign w:val="center"/>
          </w:tcPr>
          <w:p w14:paraId="13BF3F01" w14:textId="7AAC114F" w:rsidR="00930139" w:rsidRPr="00930139" w:rsidRDefault="00930139" w:rsidP="00930139">
            <w:pPr>
              <w:ind w:firstLineChars="0" w:firstLine="0"/>
              <w:jc w:val="center"/>
              <w:rPr>
                <w:bCs/>
              </w:rPr>
            </w:pPr>
            <w:r w:rsidRPr="00930139">
              <w:rPr>
                <w:rFonts w:hint="eastAsia"/>
                <w:bCs/>
              </w:rPr>
              <w:t>累计贡献率</w:t>
            </w:r>
          </w:p>
        </w:tc>
      </w:tr>
      <w:tr w:rsidR="00930139" w14:paraId="33B56187" w14:textId="77777777" w:rsidTr="005A304A">
        <w:trPr>
          <w:trHeight w:val="364"/>
          <w:jc w:val="center"/>
        </w:trPr>
        <w:tc>
          <w:tcPr>
            <w:tcW w:w="389" w:type="pct"/>
            <w:tcBorders>
              <w:top w:val="single" w:sz="6" w:space="0" w:color="auto"/>
            </w:tcBorders>
            <w:shd w:val="clear" w:color="auto" w:fill="auto"/>
            <w:vAlign w:val="center"/>
          </w:tcPr>
          <w:p w14:paraId="0C9C400E" w14:textId="7FCD540A" w:rsidR="00930139" w:rsidRDefault="00930139" w:rsidP="00930139">
            <w:pPr>
              <w:ind w:firstLineChars="0" w:firstLine="0"/>
              <w:jc w:val="center"/>
              <w:rPr>
                <w:bCs/>
              </w:rPr>
            </w:pPr>
            <w:r>
              <w:rPr>
                <w:rFonts w:hint="eastAsia"/>
                <w:bCs/>
              </w:rPr>
              <w:t>1</w:t>
            </w:r>
          </w:p>
        </w:tc>
        <w:tc>
          <w:tcPr>
            <w:tcW w:w="626" w:type="pct"/>
            <w:tcBorders>
              <w:top w:val="single" w:sz="6" w:space="0" w:color="auto"/>
            </w:tcBorders>
            <w:shd w:val="clear" w:color="auto" w:fill="auto"/>
            <w:vAlign w:val="center"/>
          </w:tcPr>
          <w:p w14:paraId="61520A50" w14:textId="53FC424C" w:rsidR="00930139" w:rsidRDefault="00930139" w:rsidP="00930139">
            <w:pPr>
              <w:ind w:firstLineChars="0" w:firstLine="0"/>
              <w:jc w:val="center"/>
              <w:rPr>
                <w:bCs/>
              </w:rPr>
            </w:pPr>
            <w:r w:rsidRPr="00930139">
              <w:rPr>
                <w:bCs/>
              </w:rPr>
              <w:t>4.0487</w:t>
            </w:r>
          </w:p>
        </w:tc>
        <w:tc>
          <w:tcPr>
            <w:tcW w:w="626" w:type="pct"/>
            <w:tcBorders>
              <w:top w:val="single" w:sz="6" w:space="0" w:color="auto"/>
            </w:tcBorders>
            <w:shd w:val="clear" w:color="auto" w:fill="auto"/>
            <w:vAlign w:val="center"/>
          </w:tcPr>
          <w:p w14:paraId="236285DE" w14:textId="221F16D9" w:rsidR="00930139" w:rsidRPr="00930139" w:rsidRDefault="00930139" w:rsidP="00930139">
            <w:pPr>
              <w:ind w:firstLineChars="0" w:firstLine="0"/>
              <w:jc w:val="center"/>
              <w:rPr>
                <w:bCs/>
              </w:rPr>
            </w:pPr>
            <w:r w:rsidRPr="00930139">
              <w:rPr>
                <w:rFonts w:hint="eastAsia"/>
                <w:bCs/>
              </w:rPr>
              <w:t>57.838</w:t>
            </w:r>
            <w:r>
              <w:rPr>
                <w:bCs/>
              </w:rPr>
              <w:t>7</w:t>
            </w:r>
          </w:p>
        </w:tc>
        <w:tc>
          <w:tcPr>
            <w:tcW w:w="859" w:type="pct"/>
            <w:tcBorders>
              <w:top w:val="single" w:sz="6" w:space="0" w:color="auto"/>
            </w:tcBorders>
            <w:shd w:val="clear" w:color="auto" w:fill="auto"/>
            <w:vAlign w:val="center"/>
          </w:tcPr>
          <w:p w14:paraId="15B65138" w14:textId="6BD296A3" w:rsidR="00930139" w:rsidRDefault="003E70BE" w:rsidP="00930139">
            <w:pPr>
              <w:ind w:firstLineChars="0" w:firstLine="0"/>
              <w:jc w:val="center"/>
              <w:rPr>
                <w:bCs/>
              </w:rPr>
            </w:pPr>
            <w:r w:rsidRPr="00930139">
              <w:rPr>
                <w:rFonts w:hint="eastAsia"/>
                <w:bCs/>
              </w:rPr>
              <w:t>57.838</w:t>
            </w:r>
            <w:r>
              <w:rPr>
                <w:bCs/>
              </w:rPr>
              <w:t>7</w:t>
            </w:r>
          </w:p>
        </w:tc>
        <w:tc>
          <w:tcPr>
            <w:tcW w:w="393" w:type="pct"/>
            <w:tcBorders>
              <w:top w:val="single" w:sz="6" w:space="0" w:color="auto"/>
            </w:tcBorders>
            <w:shd w:val="clear" w:color="auto" w:fill="auto"/>
            <w:vAlign w:val="center"/>
          </w:tcPr>
          <w:p w14:paraId="0E569455" w14:textId="3FB97452" w:rsidR="00930139" w:rsidRDefault="00930139" w:rsidP="00930139">
            <w:pPr>
              <w:ind w:firstLineChars="0" w:firstLine="0"/>
              <w:jc w:val="center"/>
              <w:rPr>
                <w:bCs/>
              </w:rPr>
            </w:pPr>
            <w:r>
              <w:rPr>
                <w:rFonts w:hint="eastAsia"/>
                <w:bCs/>
              </w:rPr>
              <w:t>5</w:t>
            </w:r>
          </w:p>
        </w:tc>
        <w:tc>
          <w:tcPr>
            <w:tcW w:w="626" w:type="pct"/>
            <w:tcBorders>
              <w:top w:val="single" w:sz="6" w:space="0" w:color="auto"/>
            </w:tcBorders>
            <w:shd w:val="clear" w:color="auto" w:fill="auto"/>
            <w:vAlign w:val="center"/>
          </w:tcPr>
          <w:p w14:paraId="2A854331" w14:textId="7A3AE6D3" w:rsidR="00930139" w:rsidRDefault="00930139" w:rsidP="00930139">
            <w:pPr>
              <w:ind w:firstLineChars="0" w:firstLine="0"/>
              <w:jc w:val="center"/>
              <w:rPr>
                <w:bCs/>
              </w:rPr>
            </w:pPr>
            <w:r w:rsidRPr="00930139">
              <w:rPr>
                <w:bCs/>
              </w:rPr>
              <w:t>0.087</w:t>
            </w:r>
            <w:r>
              <w:rPr>
                <w:bCs/>
              </w:rPr>
              <w:t>5</w:t>
            </w:r>
          </w:p>
        </w:tc>
        <w:tc>
          <w:tcPr>
            <w:tcW w:w="626" w:type="pct"/>
            <w:tcBorders>
              <w:top w:val="single" w:sz="6" w:space="0" w:color="auto"/>
            </w:tcBorders>
            <w:shd w:val="clear" w:color="auto" w:fill="auto"/>
            <w:vAlign w:val="center"/>
          </w:tcPr>
          <w:p w14:paraId="556F7F1F" w14:textId="565A55E5" w:rsidR="00930139" w:rsidRPr="00930139" w:rsidRDefault="00930139" w:rsidP="00930139">
            <w:pPr>
              <w:ind w:firstLineChars="0" w:firstLine="0"/>
              <w:jc w:val="center"/>
              <w:rPr>
                <w:bCs/>
              </w:rPr>
            </w:pPr>
            <w:r w:rsidRPr="00930139">
              <w:rPr>
                <w:rFonts w:hint="eastAsia"/>
                <w:bCs/>
              </w:rPr>
              <w:t>1.249859</w:t>
            </w:r>
          </w:p>
        </w:tc>
        <w:tc>
          <w:tcPr>
            <w:tcW w:w="856" w:type="pct"/>
            <w:tcBorders>
              <w:top w:val="single" w:sz="6" w:space="0" w:color="auto"/>
            </w:tcBorders>
            <w:shd w:val="clear" w:color="auto" w:fill="auto"/>
            <w:vAlign w:val="center"/>
          </w:tcPr>
          <w:p w14:paraId="316CBDAD" w14:textId="16D3AFF2" w:rsidR="00930139" w:rsidRPr="00CD61C0" w:rsidRDefault="00CD61C0" w:rsidP="00CD61C0">
            <w:pPr>
              <w:ind w:firstLineChars="0" w:firstLine="0"/>
              <w:jc w:val="center"/>
              <w:rPr>
                <w:bCs/>
              </w:rPr>
            </w:pPr>
            <w:r w:rsidRPr="00CD61C0">
              <w:rPr>
                <w:rFonts w:hint="eastAsia"/>
                <w:bCs/>
              </w:rPr>
              <w:t>99.173</w:t>
            </w:r>
            <w:r w:rsidR="00A96D25">
              <w:rPr>
                <w:bCs/>
              </w:rPr>
              <w:t>5</w:t>
            </w:r>
          </w:p>
        </w:tc>
      </w:tr>
      <w:tr w:rsidR="00930139" w14:paraId="7C92167F" w14:textId="77777777" w:rsidTr="005A304A">
        <w:trPr>
          <w:trHeight w:val="364"/>
          <w:jc w:val="center"/>
        </w:trPr>
        <w:tc>
          <w:tcPr>
            <w:tcW w:w="389" w:type="pct"/>
            <w:shd w:val="clear" w:color="auto" w:fill="auto"/>
            <w:vAlign w:val="center"/>
          </w:tcPr>
          <w:p w14:paraId="506B3D0D" w14:textId="031DFFA5" w:rsidR="00930139" w:rsidRDefault="00930139" w:rsidP="00930139">
            <w:pPr>
              <w:ind w:firstLineChars="0" w:firstLine="0"/>
              <w:jc w:val="center"/>
              <w:rPr>
                <w:bCs/>
              </w:rPr>
            </w:pPr>
            <w:r>
              <w:rPr>
                <w:rFonts w:hint="eastAsia"/>
                <w:bCs/>
              </w:rPr>
              <w:t>2</w:t>
            </w:r>
          </w:p>
        </w:tc>
        <w:tc>
          <w:tcPr>
            <w:tcW w:w="626" w:type="pct"/>
            <w:shd w:val="clear" w:color="auto" w:fill="auto"/>
            <w:vAlign w:val="center"/>
          </w:tcPr>
          <w:p w14:paraId="3D1200BA" w14:textId="0F883EA5" w:rsidR="00930139" w:rsidRDefault="00930139" w:rsidP="00930139">
            <w:pPr>
              <w:ind w:firstLineChars="0" w:firstLine="0"/>
              <w:jc w:val="center"/>
              <w:rPr>
                <w:bCs/>
              </w:rPr>
            </w:pPr>
            <w:r w:rsidRPr="00930139">
              <w:rPr>
                <w:bCs/>
              </w:rPr>
              <w:t>1.3771</w:t>
            </w:r>
          </w:p>
        </w:tc>
        <w:tc>
          <w:tcPr>
            <w:tcW w:w="626" w:type="pct"/>
            <w:shd w:val="clear" w:color="auto" w:fill="auto"/>
            <w:vAlign w:val="center"/>
          </w:tcPr>
          <w:p w14:paraId="76B2B3B6" w14:textId="78B11096" w:rsidR="00930139" w:rsidRPr="00930139" w:rsidRDefault="00930139" w:rsidP="00930139">
            <w:pPr>
              <w:ind w:firstLineChars="0" w:firstLine="0"/>
              <w:jc w:val="center"/>
              <w:rPr>
                <w:bCs/>
              </w:rPr>
            </w:pPr>
            <w:r w:rsidRPr="00930139">
              <w:rPr>
                <w:rFonts w:hint="eastAsia"/>
                <w:bCs/>
              </w:rPr>
              <w:t>19.673</w:t>
            </w:r>
            <w:r>
              <w:rPr>
                <w:bCs/>
              </w:rPr>
              <w:t>2</w:t>
            </w:r>
          </w:p>
        </w:tc>
        <w:tc>
          <w:tcPr>
            <w:tcW w:w="859" w:type="pct"/>
            <w:shd w:val="clear" w:color="auto" w:fill="auto"/>
            <w:vAlign w:val="center"/>
          </w:tcPr>
          <w:p w14:paraId="40A54CA5" w14:textId="016C71E6" w:rsidR="00930139" w:rsidRPr="003E70BE" w:rsidRDefault="003E70BE" w:rsidP="003E70BE">
            <w:pPr>
              <w:ind w:firstLineChars="0" w:firstLine="0"/>
              <w:jc w:val="center"/>
              <w:rPr>
                <w:bCs/>
              </w:rPr>
            </w:pPr>
            <w:r w:rsidRPr="003E70BE">
              <w:rPr>
                <w:rFonts w:hint="eastAsia"/>
                <w:bCs/>
              </w:rPr>
              <w:t>77.511</w:t>
            </w:r>
            <w:r w:rsidRPr="003E70BE">
              <w:rPr>
                <w:bCs/>
              </w:rPr>
              <w:t>9</w:t>
            </w:r>
          </w:p>
        </w:tc>
        <w:tc>
          <w:tcPr>
            <w:tcW w:w="393" w:type="pct"/>
            <w:shd w:val="clear" w:color="auto" w:fill="auto"/>
            <w:vAlign w:val="center"/>
          </w:tcPr>
          <w:p w14:paraId="207A35C7" w14:textId="48B0363F" w:rsidR="00930139" w:rsidRDefault="00930139" w:rsidP="00930139">
            <w:pPr>
              <w:ind w:firstLineChars="0" w:firstLine="0"/>
              <w:jc w:val="center"/>
              <w:rPr>
                <w:bCs/>
              </w:rPr>
            </w:pPr>
            <w:r>
              <w:rPr>
                <w:rFonts w:hint="eastAsia"/>
                <w:bCs/>
              </w:rPr>
              <w:t>6</w:t>
            </w:r>
          </w:p>
        </w:tc>
        <w:tc>
          <w:tcPr>
            <w:tcW w:w="626" w:type="pct"/>
            <w:shd w:val="clear" w:color="auto" w:fill="auto"/>
            <w:vAlign w:val="center"/>
          </w:tcPr>
          <w:p w14:paraId="0B6DD2FC" w14:textId="16068948" w:rsidR="00930139" w:rsidRDefault="00930139" w:rsidP="00930139">
            <w:pPr>
              <w:ind w:firstLineChars="0" w:firstLine="0"/>
              <w:jc w:val="center"/>
              <w:rPr>
                <w:bCs/>
              </w:rPr>
            </w:pPr>
            <w:r w:rsidRPr="00930139">
              <w:rPr>
                <w:bCs/>
              </w:rPr>
              <w:t>0.032</w:t>
            </w:r>
            <w:r>
              <w:rPr>
                <w:bCs/>
              </w:rPr>
              <w:t>2</w:t>
            </w:r>
          </w:p>
        </w:tc>
        <w:tc>
          <w:tcPr>
            <w:tcW w:w="626" w:type="pct"/>
            <w:shd w:val="clear" w:color="auto" w:fill="auto"/>
            <w:vAlign w:val="center"/>
          </w:tcPr>
          <w:p w14:paraId="0F43D029" w14:textId="59C60C0F" w:rsidR="00930139" w:rsidRPr="00930139" w:rsidRDefault="00930139" w:rsidP="00930139">
            <w:pPr>
              <w:ind w:firstLineChars="0" w:firstLine="0"/>
              <w:jc w:val="center"/>
              <w:rPr>
                <w:bCs/>
              </w:rPr>
            </w:pPr>
            <w:r w:rsidRPr="00930139">
              <w:rPr>
                <w:rFonts w:hint="eastAsia"/>
                <w:bCs/>
              </w:rPr>
              <w:t>0.459995</w:t>
            </w:r>
          </w:p>
        </w:tc>
        <w:tc>
          <w:tcPr>
            <w:tcW w:w="856" w:type="pct"/>
            <w:shd w:val="clear" w:color="auto" w:fill="auto"/>
            <w:vAlign w:val="center"/>
          </w:tcPr>
          <w:p w14:paraId="37957ABB" w14:textId="0581154E" w:rsidR="00930139" w:rsidRDefault="00CD61C0" w:rsidP="00CD61C0">
            <w:pPr>
              <w:ind w:firstLineChars="0" w:firstLine="0"/>
              <w:jc w:val="center"/>
              <w:rPr>
                <w:bCs/>
              </w:rPr>
            </w:pPr>
            <w:r w:rsidRPr="00CD61C0">
              <w:rPr>
                <w:rFonts w:hint="eastAsia"/>
                <w:bCs/>
              </w:rPr>
              <w:t>99.633</w:t>
            </w:r>
            <w:r w:rsidR="00A96D25">
              <w:rPr>
                <w:bCs/>
              </w:rPr>
              <w:t>5</w:t>
            </w:r>
          </w:p>
        </w:tc>
      </w:tr>
      <w:tr w:rsidR="00930139" w14:paraId="76A8CF26" w14:textId="77777777" w:rsidTr="005A304A">
        <w:trPr>
          <w:trHeight w:val="347"/>
          <w:jc w:val="center"/>
        </w:trPr>
        <w:tc>
          <w:tcPr>
            <w:tcW w:w="389" w:type="pct"/>
            <w:shd w:val="clear" w:color="auto" w:fill="auto"/>
            <w:vAlign w:val="center"/>
          </w:tcPr>
          <w:p w14:paraId="0B75F9AE" w14:textId="30E501BC" w:rsidR="00930139" w:rsidRDefault="00930139" w:rsidP="00930139">
            <w:pPr>
              <w:ind w:firstLineChars="0" w:firstLine="0"/>
              <w:jc w:val="center"/>
              <w:rPr>
                <w:bCs/>
              </w:rPr>
            </w:pPr>
            <w:r>
              <w:rPr>
                <w:rFonts w:hint="eastAsia"/>
                <w:bCs/>
              </w:rPr>
              <w:t>3</w:t>
            </w:r>
          </w:p>
        </w:tc>
        <w:tc>
          <w:tcPr>
            <w:tcW w:w="626" w:type="pct"/>
            <w:shd w:val="clear" w:color="auto" w:fill="auto"/>
            <w:vAlign w:val="center"/>
          </w:tcPr>
          <w:p w14:paraId="47F83F48" w14:textId="78D7FC08" w:rsidR="00930139" w:rsidRDefault="00930139" w:rsidP="00930139">
            <w:pPr>
              <w:ind w:firstLineChars="0" w:firstLine="0"/>
              <w:jc w:val="center"/>
              <w:rPr>
                <w:bCs/>
              </w:rPr>
            </w:pPr>
            <w:r w:rsidRPr="00930139">
              <w:rPr>
                <w:bCs/>
              </w:rPr>
              <w:t>0.9034</w:t>
            </w:r>
          </w:p>
        </w:tc>
        <w:tc>
          <w:tcPr>
            <w:tcW w:w="626" w:type="pct"/>
            <w:shd w:val="clear" w:color="auto" w:fill="auto"/>
            <w:vAlign w:val="center"/>
          </w:tcPr>
          <w:p w14:paraId="19A09A68" w14:textId="2158FED2" w:rsidR="00930139" w:rsidRPr="00930139" w:rsidRDefault="00930139" w:rsidP="00930139">
            <w:pPr>
              <w:ind w:firstLineChars="0" w:firstLine="0"/>
              <w:jc w:val="center"/>
              <w:rPr>
                <w:bCs/>
              </w:rPr>
            </w:pPr>
            <w:r w:rsidRPr="00930139">
              <w:rPr>
                <w:rFonts w:hint="eastAsia"/>
                <w:bCs/>
              </w:rPr>
              <w:t>12.906</w:t>
            </w:r>
            <w:r>
              <w:rPr>
                <w:bCs/>
              </w:rPr>
              <w:t>2</w:t>
            </w:r>
          </w:p>
        </w:tc>
        <w:tc>
          <w:tcPr>
            <w:tcW w:w="859" w:type="pct"/>
            <w:shd w:val="clear" w:color="auto" w:fill="auto"/>
            <w:vAlign w:val="center"/>
          </w:tcPr>
          <w:p w14:paraId="415034D0" w14:textId="383D0EDC" w:rsidR="00930139" w:rsidRPr="003E70BE" w:rsidRDefault="003E70BE" w:rsidP="003E70BE">
            <w:pPr>
              <w:ind w:firstLineChars="0" w:firstLine="0"/>
              <w:jc w:val="center"/>
              <w:rPr>
                <w:bCs/>
              </w:rPr>
            </w:pPr>
            <w:r w:rsidRPr="003E70BE">
              <w:rPr>
                <w:rFonts w:hint="eastAsia"/>
                <w:bCs/>
              </w:rPr>
              <w:t>90.4180</w:t>
            </w:r>
          </w:p>
        </w:tc>
        <w:tc>
          <w:tcPr>
            <w:tcW w:w="393" w:type="pct"/>
            <w:shd w:val="clear" w:color="auto" w:fill="auto"/>
            <w:vAlign w:val="center"/>
          </w:tcPr>
          <w:p w14:paraId="3D06EFC5" w14:textId="2B1DDB2A" w:rsidR="00930139" w:rsidRDefault="00930139" w:rsidP="00930139">
            <w:pPr>
              <w:ind w:firstLineChars="0" w:firstLine="0"/>
              <w:jc w:val="center"/>
              <w:rPr>
                <w:bCs/>
              </w:rPr>
            </w:pPr>
            <w:r>
              <w:rPr>
                <w:rFonts w:hint="eastAsia"/>
                <w:bCs/>
              </w:rPr>
              <w:t>7</w:t>
            </w:r>
          </w:p>
        </w:tc>
        <w:tc>
          <w:tcPr>
            <w:tcW w:w="626" w:type="pct"/>
            <w:shd w:val="clear" w:color="auto" w:fill="auto"/>
            <w:vAlign w:val="center"/>
          </w:tcPr>
          <w:p w14:paraId="4E293B19" w14:textId="7FF5FF02" w:rsidR="00930139" w:rsidRDefault="00930139" w:rsidP="00930139">
            <w:pPr>
              <w:ind w:firstLineChars="0" w:firstLine="0"/>
              <w:jc w:val="center"/>
              <w:rPr>
                <w:bCs/>
              </w:rPr>
            </w:pPr>
            <w:r w:rsidRPr="00930139">
              <w:rPr>
                <w:bCs/>
              </w:rPr>
              <w:t>0.025</w:t>
            </w:r>
            <w:r>
              <w:rPr>
                <w:bCs/>
              </w:rPr>
              <w:t>7</w:t>
            </w:r>
          </w:p>
        </w:tc>
        <w:tc>
          <w:tcPr>
            <w:tcW w:w="626" w:type="pct"/>
            <w:shd w:val="clear" w:color="auto" w:fill="auto"/>
            <w:vAlign w:val="center"/>
          </w:tcPr>
          <w:p w14:paraId="1ECD0274" w14:textId="1DC980AE" w:rsidR="00930139" w:rsidRPr="00930139" w:rsidRDefault="00930139" w:rsidP="00930139">
            <w:pPr>
              <w:ind w:firstLineChars="0" w:firstLine="0"/>
              <w:jc w:val="center"/>
              <w:rPr>
                <w:bCs/>
              </w:rPr>
            </w:pPr>
            <w:r w:rsidRPr="00930139">
              <w:rPr>
                <w:rFonts w:hint="eastAsia"/>
                <w:bCs/>
              </w:rPr>
              <w:t>0.366541</w:t>
            </w:r>
          </w:p>
        </w:tc>
        <w:tc>
          <w:tcPr>
            <w:tcW w:w="856" w:type="pct"/>
            <w:shd w:val="clear" w:color="auto" w:fill="auto"/>
            <w:vAlign w:val="center"/>
          </w:tcPr>
          <w:p w14:paraId="39E3E3D9" w14:textId="3D044CC7" w:rsidR="00930139" w:rsidRDefault="00CD61C0" w:rsidP="00930139">
            <w:pPr>
              <w:ind w:firstLineChars="0" w:firstLine="0"/>
              <w:jc w:val="center"/>
              <w:rPr>
                <w:bCs/>
              </w:rPr>
            </w:pPr>
            <w:r>
              <w:rPr>
                <w:rFonts w:hint="eastAsia"/>
                <w:bCs/>
              </w:rPr>
              <w:t>1</w:t>
            </w:r>
            <w:r>
              <w:rPr>
                <w:bCs/>
              </w:rPr>
              <w:t>00</w:t>
            </w:r>
          </w:p>
        </w:tc>
      </w:tr>
      <w:tr w:rsidR="00930139" w14:paraId="44FA7F09" w14:textId="77777777" w:rsidTr="009131E1">
        <w:trPr>
          <w:trHeight w:val="364"/>
          <w:jc w:val="center"/>
        </w:trPr>
        <w:tc>
          <w:tcPr>
            <w:tcW w:w="389" w:type="pct"/>
            <w:tcBorders>
              <w:bottom w:val="single" w:sz="12" w:space="0" w:color="auto"/>
            </w:tcBorders>
            <w:shd w:val="clear" w:color="auto" w:fill="auto"/>
            <w:vAlign w:val="center"/>
          </w:tcPr>
          <w:p w14:paraId="451FE468" w14:textId="5C8043E4" w:rsidR="00930139" w:rsidRDefault="00930139" w:rsidP="00930139">
            <w:pPr>
              <w:ind w:firstLineChars="0" w:firstLine="0"/>
              <w:jc w:val="center"/>
              <w:rPr>
                <w:bCs/>
              </w:rPr>
            </w:pPr>
            <w:r>
              <w:rPr>
                <w:rFonts w:hint="eastAsia"/>
                <w:bCs/>
              </w:rPr>
              <w:t>4</w:t>
            </w:r>
          </w:p>
        </w:tc>
        <w:tc>
          <w:tcPr>
            <w:tcW w:w="626" w:type="pct"/>
            <w:tcBorders>
              <w:bottom w:val="single" w:sz="12" w:space="0" w:color="auto"/>
            </w:tcBorders>
            <w:shd w:val="clear" w:color="auto" w:fill="auto"/>
            <w:vAlign w:val="center"/>
          </w:tcPr>
          <w:p w14:paraId="738A5081" w14:textId="090C7BE2" w:rsidR="00930139" w:rsidRDefault="00930139" w:rsidP="00930139">
            <w:pPr>
              <w:ind w:firstLineChars="0" w:firstLine="0"/>
              <w:jc w:val="center"/>
              <w:rPr>
                <w:bCs/>
              </w:rPr>
            </w:pPr>
            <w:r w:rsidRPr="00930139">
              <w:rPr>
                <w:bCs/>
              </w:rPr>
              <w:t>0.525</w:t>
            </w:r>
            <w:r>
              <w:rPr>
                <w:bCs/>
              </w:rPr>
              <w:t>4</w:t>
            </w:r>
          </w:p>
        </w:tc>
        <w:tc>
          <w:tcPr>
            <w:tcW w:w="626" w:type="pct"/>
            <w:tcBorders>
              <w:bottom w:val="single" w:sz="12" w:space="0" w:color="auto"/>
            </w:tcBorders>
            <w:shd w:val="clear" w:color="auto" w:fill="auto"/>
            <w:vAlign w:val="center"/>
          </w:tcPr>
          <w:p w14:paraId="1C3F6631" w14:textId="6D8CF768" w:rsidR="00930139" w:rsidRPr="00930139" w:rsidRDefault="00930139" w:rsidP="00930139">
            <w:pPr>
              <w:ind w:firstLineChars="0" w:firstLine="0"/>
              <w:jc w:val="center"/>
              <w:rPr>
                <w:bCs/>
              </w:rPr>
            </w:pPr>
            <w:r w:rsidRPr="00930139">
              <w:rPr>
                <w:rFonts w:hint="eastAsia"/>
                <w:bCs/>
              </w:rPr>
              <w:t>7.5056</w:t>
            </w:r>
          </w:p>
        </w:tc>
        <w:tc>
          <w:tcPr>
            <w:tcW w:w="859" w:type="pct"/>
            <w:tcBorders>
              <w:bottom w:val="single" w:sz="12" w:space="0" w:color="auto"/>
            </w:tcBorders>
            <w:shd w:val="clear" w:color="auto" w:fill="auto"/>
            <w:vAlign w:val="center"/>
          </w:tcPr>
          <w:p w14:paraId="47402D0F" w14:textId="5D6812C9" w:rsidR="00930139" w:rsidRPr="003E70BE" w:rsidRDefault="003E70BE" w:rsidP="003E70BE">
            <w:pPr>
              <w:ind w:firstLineChars="0" w:firstLine="0"/>
              <w:jc w:val="center"/>
              <w:rPr>
                <w:bCs/>
              </w:rPr>
            </w:pPr>
            <w:r w:rsidRPr="003E70BE">
              <w:rPr>
                <w:rFonts w:hint="eastAsia"/>
                <w:bCs/>
              </w:rPr>
              <w:t>97.9236</w:t>
            </w:r>
          </w:p>
        </w:tc>
        <w:tc>
          <w:tcPr>
            <w:tcW w:w="393" w:type="pct"/>
            <w:tcBorders>
              <w:bottom w:val="single" w:sz="12" w:space="0" w:color="auto"/>
            </w:tcBorders>
            <w:shd w:val="clear" w:color="auto" w:fill="auto"/>
            <w:vAlign w:val="center"/>
          </w:tcPr>
          <w:p w14:paraId="040D6854" w14:textId="77777777" w:rsidR="00930139" w:rsidRDefault="00930139" w:rsidP="00930139">
            <w:pPr>
              <w:ind w:firstLineChars="0" w:firstLine="0"/>
              <w:jc w:val="center"/>
              <w:rPr>
                <w:bCs/>
              </w:rPr>
            </w:pPr>
          </w:p>
        </w:tc>
        <w:tc>
          <w:tcPr>
            <w:tcW w:w="626" w:type="pct"/>
            <w:tcBorders>
              <w:bottom w:val="single" w:sz="12" w:space="0" w:color="auto"/>
            </w:tcBorders>
            <w:shd w:val="clear" w:color="auto" w:fill="auto"/>
            <w:vAlign w:val="center"/>
          </w:tcPr>
          <w:p w14:paraId="116803C2" w14:textId="77777777" w:rsidR="00930139" w:rsidRDefault="00930139" w:rsidP="00930139">
            <w:pPr>
              <w:ind w:firstLineChars="0" w:firstLine="0"/>
              <w:jc w:val="center"/>
              <w:rPr>
                <w:bCs/>
              </w:rPr>
            </w:pPr>
          </w:p>
        </w:tc>
        <w:tc>
          <w:tcPr>
            <w:tcW w:w="626" w:type="pct"/>
            <w:tcBorders>
              <w:bottom w:val="single" w:sz="12" w:space="0" w:color="auto"/>
            </w:tcBorders>
            <w:shd w:val="clear" w:color="auto" w:fill="auto"/>
            <w:vAlign w:val="center"/>
          </w:tcPr>
          <w:p w14:paraId="5E64E784" w14:textId="77777777" w:rsidR="00930139" w:rsidRDefault="00930139" w:rsidP="00930139">
            <w:pPr>
              <w:ind w:firstLineChars="0" w:firstLine="0"/>
              <w:jc w:val="center"/>
              <w:rPr>
                <w:bCs/>
              </w:rPr>
            </w:pPr>
          </w:p>
        </w:tc>
        <w:tc>
          <w:tcPr>
            <w:tcW w:w="856" w:type="pct"/>
            <w:tcBorders>
              <w:bottom w:val="single" w:sz="12" w:space="0" w:color="auto"/>
            </w:tcBorders>
            <w:shd w:val="clear" w:color="auto" w:fill="auto"/>
            <w:vAlign w:val="center"/>
          </w:tcPr>
          <w:p w14:paraId="60129C13" w14:textId="77777777" w:rsidR="00930139" w:rsidRDefault="00930139" w:rsidP="00930139">
            <w:pPr>
              <w:ind w:firstLineChars="0" w:firstLine="0"/>
              <w:jc w:val="center"/>
              <w:rPr>
                <w:bCs/>
              </w:rPr>
            </w:pPr>
          </w:p>
        </w:tc>
      </w:tr>
    </w:tbl>
    <w:bookmarkEnd w:id="1"/>
    <w:p w14:paraId="6E71DEC8" w14:textId="6E3DD7BD" w:rsidR="005807B3" w:rsidRPr="003451CB" w:rsidRDefault="003451CB" w:rsidP="005807B3">
      <w:pPr>
        <w:ind w:firstLine="480"/>
        <w:rPr>
          <w:bCs/>
        </w:rPr>
      </w:pPr>
      <w:r>
        <w:rPr>
          <w:rFonts w:hint="eastAsia"/>
          <w:bCs/>
        </w:rPr>
        <w:t>根据上表可知，前</w:t>
      </w:r>
      <w:r>
        <w:rPr>
          <w:bCs/>
        </w:rPr>
        <w:t>4</w:t>
      </w:r>
      <w:r>
        <w:rPr>
          <w:rFonts w:hint="eastAsia"/>
          <w:bCs/>
        </w:rPr>
        <w:t>个特征根的累计贡献率就达到了</w:t>
      </w:r>
      <w:r>
        <w:rPr>
          <w:bCs/>
        </w:rPr>
        <w:t>97.9236%</w:t>
      </w:r>
      <w:r>
        <w:rPr>
          <w:rFonts w:hint="eastAsia"/>
          <w:bCs/>
        </w:rPr>
        <w:t>以上，主成分分析效果极佳。</w:t>
      </w:r>
    </w:p>
    <w:p w14:paraId="6CA63BB7" w14:textId="4575F8EF" w:rsidR="003451CB" w:rsidRDefault="003451CB" w:rsidP="003451CB">
      <w:pPr>
        <w:ind w:firstLine="480"/>
      </w:pPr>
      <w:r>
        <w:rPr>
          <w:rFonts w:hint="eastAsia"/>
        </w:rPr>
        <w:t>同时根据上表种的贡献率和累计贡献率，我们作图如下所示：</w:t>
      </w:r>
    </w:p>
    <w:p w14:paraId="7E13912A" w14:textId="4ADEAE8D" w:rsidR="003451CB" w:rsidRDefault="003451CB" w:rsidP="002671D9">
      <w:pPr>
        <w:ind w:firstLineChars="0" w:firstLine="0"/>
        <w:jc w:val="center"/>
      </w:pPr>
      <w:r w:rsidRPr="003451CB">
        <w:rPr>
          <w:bCs/>
          <w:noProof/>
        </w:rPr>
        <w:drawing>
          <wp:inline distT="0" distB="0" distL="0" distR="0" wp14:anchorId="0AEB33C8" wp14:editId="4BDB7990">
            <wp:extent cx="3700130" cy="22555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5063" cy="2258566"/>
                    </a:xfrm>
                    <a:prstGeom prst="rect">
                      <a:avLst/>
                    </a:prstGeom>
                    <a:noFill/>
                    <a:ln>
                      <a:noFill/>
                    </a:ln>
                  </pic:spPr>
                </pic:pic>
              </a:graphicData>
            </a:graphic>
          </wp:inline>
        </w:drawing>
      </w:r>
    </w:p>
    <w:p w14:paraId="609684B5" w14:textId="72513324" w:rsidR="00250272" w:rsidRPr="00C56FFC" w:rsidRDefault="00250272" w:rsidP="00250272">
      <w:pPr>
        <w:ind w:firstLineChars="0" w:firstLine="0"/>
        <w:jc w:val="center"/>
        <w:rPr>
          <w:b/>
          <w:bCs/>
        </w:rPr>
      </w:pPr>
      <w:r w:rsidRPr="00C56FFC">
        <w:rPr>
          <w:rFonts w:hint="eastAsia"/>
          <w:b/>
          <w:bCs/>
        </w:rPr>
        <w:t>图</w:t>
      </w:r>
      <w:r>
        <w:rPr>
          <w:b/>
          <w:bCs/>
        </w:rPr>
        <w:t xml:space="preserve">3 </w:t>
      </w:r>
      <w:r>
        <w:rPr>
          <w:rFonts w:hint="eastAsia"/>
          <w:b/>
          <w:bCs/>
        </w:rPr>
        <w:t>主成分的信息贡献率和累积贡献率</w:t>
      </w:r>
    </w:p>
    <w:p w14:paraId="7BE17BE9" w14:textId="77777777" w:rsidR="00684184" w:rsidRDefault="00684184" w:rsidP="00250272">
      <w:pPr>
        <w:ind w:firstLineChars="0" w:firstLine="0"/>
      </w:pPr>
    </w:p>
    <w:p w14:paraId="359AB2BB" w14:textId="145B94AE" w:rsidR="00DF1CAE" w:rsidRDefault="003451CB" w:rsidP="000F51FE">
      <w:pPr>
        <w:ind w:firstLine="480"/>
        <w:rPr>
          <w:bCs/>
        </w:rPr>
      </w:pPr>
      <w:r>
        <w:rPr>
          <w:rFonts w:hint="eastAsia"/>
          <w:bCs/>
        </w:rPr>
        <w:t>由上图可以明显发现前</w:t>
      </w:r>
      <w:r>
        <w:rPr>
          <w:rFonts w:hint="eastAsia"/>
          <w:bCs/>
        </w:rPr>
        <w:t>4</w:t>
      </w:r>
      <w:r>
        <w:rPr>
          <w:rFonts w:hint="eastAsia"/>
          <w:bCs/>
        </w:rPr>
        <w:t>个主成分的贡献率较高；</w:t>
      </w:r>
      <w:r w:rsidR="0063063E">
        <w:rPr>
          <w:rFonts w:hint="eastAsia"/>
          <w:bCs/>
        </w:rPr>
        <w:t>因此，我们选取前</w:t>
      </w:r>
      <w:r w:rsidR="00A96D25">
        <w:rPr>
          <w:bCs/>
        </w:rPr>
        <w:t>4</w:t>
      </w:r>
      <w:r w:rsidR="0063063E">
        <w:rPr>
          <w:rFonts w:hint="eastAsia"/>
          <w:bCs/>
        </w:rPr>
        <w:t>个主成分进行综合评价。求得特征根对应的特征向量，如下表所示：</w:t>
      </w:r>
    </w:p>
    <w:p w14:paraId="39EE40D5" w14:textId="00FD7286" w:rsidR="00CA1131" w:rsidRPr="00CA1131" w:rsidRDefault="00CA1131" w:rsidP="00CA1131">
      <w:pPr>
        <w:ind w:firstLine="482"/>
        <w:jc w:val="center"/>
        <w:rPr>
          <w:b/>
        </w:rPr>
      </w:pPr>
      <w:r w:rsidRPr="00CA1131">
        <w:rPr>
          <w:rFonts w:hint="eastAsia"/>
          <w:b/>
        </w:rPr>
        <w:t>表</w:t>
      </w:r>
      <w:r>
        <w:rPr>
          <w:b/>
        </w:rPr>
        <w:t>4</w:t>
      </w:r>
      <w:r w:rsidRPr="00CA1131">
        <w:rPr>
          <w:b/>
        </w:rPr>
        <w:t xml:space="preserve"> </w:t>
      </w:r>
      <w:r>
        <w:rPr>
          <w:rFonts w:hint="eastAsia"/>
          <w:b/>
        </w:rPr>
        <w:t>特征</w:t>
      </w:r>
      <w:r w:rsidR="00326848">
        <w:rPr>
          <w:rFonts w:hint="eastAsia"/>
          <w:b/>
        </w:rPr>
        <w:t>根</w:t>
      </w:r>
      <w:r>
        <w:rPr>
          <w:rFonts w:hint="eastAsia"/>
          <w:b/>
        </w:rPr>
        <w:t>对应的特征向量统计表</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1173"/>
        <w:gridCol w:w="1174"/>
        <w:gridCol w:w="1174"/>
        <w:gridCol w:w="1174"/>
        <w:gridCol w:w="1174"/>
        <w:gridCol w:w="1174"/>
        <w:gridCol w:w="1174"/>
      </w:tblGrid>
      <w:tr w:rsidR="00DF1CAE" w14:paraId="719BAC38" w14:textId="77777777" w:rsidTr="00590A30">
        <w:trPr>
          <w:jc w:val="center"/>
        </w:trPr>
        <w:tc>
          <w:tcPr>
            <w:tcW w:w="471" w:type="pct"/>
            <w:tcBorders>
              <w:top w:val="single" w:sz="12" w:space="0" w:color="auto"/>
              <w:bottom w:val="single" w:sz="6" w:space="0" w:color="auto"/>
            </w:tcBorders>
            <w:shd w:val="clear" w:color="auto" w:fill="A8D08D" w:themeFill="accent6" w:themeFillTint="99"/>
            <w:vAlign w:val="center"/>
          </w:tcPr>
          <w:p w14:paraId="37028656" w14:textId="56AFA5A0" w:rsidR="00DF1CAE" w:rsidRDefault="00DF1CAE" w:rsidP="00DF1CAE">
            <w:pPr>
              <w:ind w:firstLineChars="0" w:firstLine="0"/>
              <w:jc w:val="center"/>
              <w:rPr>
                <w:bCs/>
              </w:rPr>
            </w:pPr>
            <w:r>
              <w:rPr>
                <w:rFonts w:hint="eastAsia"/>
                <w:bCs/>
              </w:rPr>
              <w:t>序号</w:t>
            </w:r>
          </w:p>
        </w:tc>
        <w:tc>
          <w:tcPr>
            <w:tcW w:w="647" w:type="pct"/>
            <w:tcBorders>
              <w:top w:val="single" w:sz="12" w:space="0" w:color="auto"/>
              <w:bottom w:val="single" w:sz="6" w:space="0" w:color="auto"/>
            </w:tcBorders>
            <w:shd w:val="clear" w:color="auto" w:fill="A8D08D" w:themeFill="accent6" w:themeFillTint="99"/>
            <w:vAlign w:val="center"/>
          </w:tcPr>
          <w:p w14:paraId="76E850A1" w14:textId="5B17F768" w:rsidR="00DF1CAE" w:rsidRDefault="005D2F59" w:rsidP="00DF1CAE">
            <w:pPr>
              <w:ind w:firstLineChars="0" w:firstLine="0"/>
              <w:jc w:val="center"/>
              <w:rPr>
                <w:bCs/>
              </w:rPr>
            </w:pPr>
            <w:bookmarkStart w:id="2" w:name="_Hlk82282009"/>
            <m:oMathPara>
              <m:oMath>
                <m:r>
                  <m:rPr>
                    <m:sty m:val="p"/>
                  </m:rPr>
                  <w:rPr>
                    <w:rFonts w:ascii="Cambria Math" w:hAnsi="Cambria Math"/>
                  </w:rPr>
                  <m:t>σ</m:t>
                </m:r>
              </m:oMath>
            </m:oMathPara>
            <w:bookmarkEnd w:id="2"/>
          </w:p>
        </w:tc>
        <w:tc>
          <w:tcPr>
            <w:tcW w:w="647" w:type="pct"/>
            <w:tcBorders>
              <w:top w:val="single" w:sz="12" w:space="0" w:color="auto"/>
              <w:bottom w:val="single" w:sz="6" w:space="0" w:color="auto"/>
            </w:tcBorders>
            <w:shd w:val="clear" w:color="auto" w:fill="A8D08D" w:themeFill="accent6" w:themeFillTint="99"/>
            <w:vAlign w:val="center"/>
          </w:tcPr>
          <w:p w14:paraId="496A23F4" w14:textId="302CC442" w:rsidR="00DF1CAE" w:rsidRDefault="005D2F59" w:rsidP="00DF1CAE">
            <w:pPr>
              <w:ind w:firstLineChars="0" w:firstLine="0"/>
              <w:jc w:val="center"/>
              <w:rPr>
                <w:bCs/>
              </w:rPr>
            </w:pPr>
            <w:bookmarkStart w:id="3" w:name="_Hlk82282014"/>
            <m:oMathPara>
              <m:oMath>
                <m:r>
                  <m:rPr>
                    <m:sty m:val="p"/>
                  </m:rPr>
                  <w:rPr>
                    <w:rFonts w:ascii="Cambria Math" w:hAnsi="Cambria Math"/>
                  </w:rPr>
                  <m:t>α</m:t>
                </m:r>
              </m:oMath>
            </m:oMathPara>
            <w:bookmarkEnd w:id="3"/>
          </w:p>
        </w:tc>
        <w:tc>
          <w:tcPr>
            <w:tcW w:w="647" w:type="pct"/>
            <w:tcBorders>
              <w:top w:val="single" w:sz="12" w:space="0" w:color="auto"/>
              <w:bottom w:val="single" w:sz="6" w:space="0" w:color="auto"/>
            </w:tcBorders>
            <w:shd w:val="clear" w:color="auto" w:fill="A8D08D" w:themeFill="accent6" w:themeFillTint="99"/>
            <w:vAlign w:val="center"/>
          </w:tcPr>
          <w:p w14:paraId="07F21E09" w14:textId="788EA222" w:rsidR="00DF1CAE" w:rsidRDefault="00BE1BCF" w:rsidP="00DF1CAE">
            <w:pPr>
              <w:ind w:firstLineChars="0" w:firstLine="0"/>
              <w:jc w:val="center"/>
              <w:rPr>
                <w:bCs/>
              </w:rPr>
            </w:pPr>
            <w:bookmarkStart w:id="4" w:name="_Hlk82282018"/>
            <m:oMathPara>
              <m:oMath>
                <m:r>
                  <m:rPr>
                    <m:sty m:val="p"/>
                  </m:rPr>
                  <w:rPr>
                    <w:rFonts w:ascii="Cambria Math" w:hAnsi="Cambria Math"/>
                  </w:rPr>
                  <m:t>ε</m:t>
                </m:r>
              </m:oMath>
            </m:oMathPara>
            <w:bookmarkEnd w:id="4"/>
          </w:p>
        </w:tc>
        <w:tc>
          <w:tcPr>
            <w:tcW w:w="647" w:type="pct"/>
            <w:tcBorders>
              <w:top w:val="single" w:sz="12" w:space="0" w:color="auto"/>
              <w:bottom w:val="single" w:sz="6" w:space="0" w:color="auto"/>
            </w:tcBorders>
            <w:shd w:val="clear" w:color="auto" w:fill="A8D08D" w:themeFill="accent6" w:themeFillTint="99"/>
            <w:vAlign w:val="center"/>
          </w:tcPr>
          <w:p w14:paraId="6E77034D" w14:textId="70D55625" w:rsidR="00DF1CAE" w:rsidRDefault="00BE1BCF" w:rsidP="00DF1CAE">
            <w:pPr>
              <w:ind w:firstLineChars="0" w:firstLine="0"/>
              <w:jc w:val="center"/>
              <w:rPr>
                <w:bCs/>
              </w:rPr>
            </w:pPr>
            <w:bookmarkStart w:id="5" w:name="_Hlk82282022"/>
            <m:oMathPara>
              <m:oMath>
                <m:r>
                  <m:rPr>
                    <m:sty m:val="p"/>
                  </m:rPr>
                  <w:rPr>
                    <w:rFonts w:ascii="Cambria Math" w:hAnsi="Cambria Math"/>
                  </w:rPr>
                  <m:t>β</m:t>
                </m:r>
              </m:oMath>
            </m:oMathPara>
            <w:bookmarkEnd w:id="5"/>
          </w:p>
        </w:tc>
        <w:tc>
          <w:tcPr>
            <w:tcW w:w="647" w:type="pct"/>
            <w:tcBorders>
              <w:top w:val="single" w:sz="12" w:space="0" w:color="auto"/>
              <w:bottom w:val="single" w:sz="6" w:space="0" w:color="auto"/>
            </w:tcBorders>
            <w:shd w:val="clear" w:color="auto" w:fill="A8D08D" w:themeFill="accent6" w:themeFillTint="99"/>
            <w:vAlign w:val="center"/>
          </w:tcPr>
          <w:p w14:paraId="66C69E7A" w14:textId="4F7DF1B6" w:rsidR="00DF1CAE" w:rsidRPr="00BE1BCF" w:rsidRDefault="00BE1BCF" w:rsidP="00BE1BCF">
            <w:pPr>
              <w:ind w:firstLine="480"/>
            </w:pPr>
            <m:oMathPara>
              <m:oMath>
                <m:r>
                  <w:rPr>
                    <w:rFonts w:ascii="Cambria Math" w:hAnsi="Cambria Math"/>
                  </w:rPr>
                  <m:t>S</m:t>
                </m:r>
              </m:oMath>
            </m:oMathPara>
          </w:p>
        </w:tc>
        <w:tc>
          <w:tcPr>
            <w:tcW w:w="647" w:type="pct"/>
            <w:tcBorders>
              <w:top w:val="single" w:sz="12" w:space="0" w:color="auto"/>
              <w:bottom w:val="single" w:sz="6" w:space="0" w:color="auto"/>
            </w:tcBorders>
            <w:shd w:val="clear" w:color="auto" w:fill="A8D08D" w:themeFill="accent6" w:themeFillTint="99"/>
            <w:vAlign w:val="center"/>
          </w:tcPr>
          <w:p w14:paraId="6CBA91BF" w14:textId="0D72EBA7" w:rsidR="00DF1CAE" w:rsidRPr="00BE1BCF" w:rsidRDefault="00BE1BCF" w:rsidP="00BE1BCF">
            <w:pPr>
              <w:ind w:firstLine="480"/>
            </w:pPr>
            <m:oMathPara>
              <m:oMath>
                <m:r>
                  <m:rPr>
                    <m:sty m:val="p"/>
                  </m:rPr>
                  <w:rPr>
                    <w:rFonts w:ascii="Cambria Math" w:hAnsi="Cambria Math"/>
                  </w:rPr>
                  <m:t>Υ</m:t>
                </m:r>
              </m:oMath>
            </m:oMathPara>
          </w:p>
        </w:tc>
        <w:tc>
          <w:tcPr>
            <w:tcW w:w="647" w:type="pct"/>
            <w:tcBorders>
              <w:top w:val="single" w:sz="12" w:space="0" w:color="auto"/>
              <w:bottom w:val="single" w:sz="6" w:space="0" w:color="auto"/>
            </w:tcBorders>
            <w:shd w:val="clear" w:color="auto" w:fill="A8D08D" w:themeFill="accent6" w:themeFillTint="99"/>
            <w:vAlign w:val="center"/>
          </w:tcPr>
          <w:p w14:paraId="4C764E03" w14:textId="0AEC419B" w:rsidR="00DF1CAE" w:rsidRPr="00BE1BCF" w:rsidRDefault="00BE1BCF" w:rsidP="00BE1BCF">
            <w:pPr>
              <w:ind w:firstLine="480"/>
            </w:pPr>
            <m:oMathPara>
              <m:oMath>
                <m:r>
                  <w:rPr>
                    <w:rFonts w:ascii="Cambria Math" w:hAnsi="Cambria Math"/>
                  </w:rPr>
                  <m:t>η</m:t>
                </m:r>
              </m:oMath>
            </m:oMathPara>
          </w:p>
        </w:tc>
      </w:tr>
      <w:tr w:rsidR="007C771E" w14:paraId="303F57D7" w14:textId="77777777" w:rsidTr="00590A30">
        <w:trPr>
          <w:jc w:val="center"/>
        </w:trPr>
        <w:tc>
          <w:tcPr>
            <w:tcW w:w="471" w:type="pct"/>
            <w:tcBorders>
              <w:top w:val="single" w:sz="6" w:space="0" w:color="auto"/>
            </w:tcBorders>
            <w:shd w:val="clear" w:color="auto" w:fill="auto"/>
            <w:vAlign w:val="center"/>
          </w:tcPr>
          <w:p w14:paraId="7C2AC618" w14:textId="5B7950A3" w:rsidR="00DF1CAE" w:rsidRDefault="00DF1CAE" w:rsidP="00DF1CAE">
            <w:pPr>
              <w:ind w:firstLineChars="0" w:firstLine="0"/>
              <w:jc w:val="center"/>
              <w:rPr>
                <w:bCs/>
              </w:rPr>
            </w:pPr>
            <w:r>
              <w:rPr>
                <w:rFonts w:hint="eastAsia"/>
                <w:bCs/>
              </w:rPr>
              <w:t>1</w:t>
            </w:r>
          </w:p>
        </w:tc>
        <w:tc>
          <w:tcPr>
            <w:tcW w:w="647" w:type="pct"/>
            <w:tcBorders>
              <w:top w:val="single" w:sz="6" w:space="0" w:color="auto"/>
            </w:tcBorders>
            <w:shd w:val="clear" w:color="auto" w:fill="auto"/>
          </w:tcPr>
          <w:p w14:paraId="0FFE7A56" w14:textId="56AFBB67" w:rsidR="00DF1CAE" w:rsidRDefault="00DF1CAE" w:rsidP="00DF1CAE">
            <w:pPr>
              <w:ind w:firstLineChars="0" w:firstLine="0"/>
              <w:jc w:val="center"/>
              <w:rPr>
                <w:bCs/>
              </w:rPr>
            </w:pPr>
            <w:r w:rsidRPr="0078338C">
              <w:t>-0.3997</w:t>
            </w:r>
          </w:p>
        </w:tc>
        <w:tc>
          <w:tcPr>
            <w:tcW w:w="647" w:type="pct"/>
            <w:tcBorders>
              <w:top w:val="single" w:sz="6" w:space="0" w:color="auto"/>
            </w:tcBorders>
            <w:shd w:val="clear" w:color="auto" w:fill="auto"/>
          </w:tcPr>
          <w:p w14:paraId="30A7F336" w14:textId="79F825DF" w:rsidR="00DF1CAE" w:rsidRDefault="00DF1CAE" w:rsidP="00DF1CAE">
            <w:pPr>
              <w:ind w:firstLineChars="0" w:firstLine="0"/>
              <w:jc w:val="center"/>
              <w:rPr>
                <w:bCs/>
              </w:rPr>
            </w:pPr>
            <w:r w:rsidRPr="00516B91">
              <w:t>0.4425</w:t>
            </w:r>
          </w:p>
        </w:tc>
        <w:tc>
          <w:tcPr>
            <w:tcW w:w="647" w:type="pct"/>
            <w:tcBorders>
              <w:top w:val="single" w:sz="6" w:space="0" w:color="auto"/>
            </w:tcBorders>
            <w:shd w:val="clear" w:color="auto" w:fill="auto"/>
          </w:tcPr>
          <w:p w14:paraId="362A1A69" w14:textId="35831F59" w:rsidR="00DF1CAE" w:rsidRDefault="00DF1CAE" w:rsidP="00DF1CAE">
            <w:pPr>
              <w:ind w:firstLineChars="0" w:firstLine="0"/>
              <w:jc w:val="center"/>
              <w:rPr>
                <w:bCs/>
              </w:rPr>
            </w:pPr>
            <w:r w:rsidRPr="00516B91">
              <w:t>0.0812</w:t>
            </w:r>
          </w:p>
        </w:tc>
        <w:tc>
          <w:tcPr>
            <w:tcW w:w="647" w:type="pct"/>
            <w:tcBorders>
              <w:top w:val="single" w:sz="6" w:space="0" w:color="auto"/>
            </w:tcBorders>
            <w:shd w:val="clear" w:color="auto" w:fill="auto"/>
          </w:tcPr>
          <w:p w14:paraId="0844060A" w14:textId="02566E01" w:rsidR="00DF1CAE" w:rsidRDefault="00DF1CAE" w:rsidP="00DF1CAE">
            <w:pPr>
              <w:ind w:firstLineChars="0" w:firstLine="0"/>
              <w:jc w:val="center"/>
              <w:rPr>
                <w:bCs/>
              </w:rPr>
            </w:pPr>
            <w:r w:rsidRPr="00516B91">
              <w:t>0.2245</w:t>
            </w:r>
          </w:p>
        </w:tc>
        <w:tc>
          <w:tcPr>
            <w:tcW w:w="647" w:type="pct"/>
            <w:tcBorders>
              <w:top w:val="single" w:sz="6" w:space="0" w:color="auto"/>
            </w:tcBorders>
            <w:shd w:val="clear" w:color="auto" w:fill="auto"/>
          </w:tcPr>
          <w:p w14:paraId="34A86395" w14:textId="03E3CC4C" w:rsidR="00DF1CAE" w:rsidRDefault="00DF1CAE" w:rsidP="00DF1CAE">
            <w:pPr>
              <w:ind w:firstLineChars="0" w:firstLine="0"/>
              <w:jc w:val="center"/>
              <w:rPr>
                <w:bCs/>
              </w:rPr>
            </w:pPr>
            <w:r w:rsidRPr="00516B91">
              <w:t>0.761</w:t>
            </w:r>
            <w:r w:rsidR="007C771E">
              <w:t>1</w:t>
            </w:r>
          </w:p>
        </w:tc>
        <w:tc>
          <w:tcPr>
            <w:tcW w:w="647" w:type="pct"/>
            <w:tcBorders>
              <w:top w:val="single" w:sz="6" w:space="0" w:color="auto"/>
            </w:tcBorders>
            <w:shd w:val="clear" w:color="auto" w:fill="auto"/>
          </w:tcPr>
          <w:p w14:paraId="3B011C94" w14:textId="69A830A5" w:rsidR="00DF1CAE" w:rsidRDefault="00DF1CAE" w:rsidP="00DF1CAE">
            <w:pPr>
              <w:ind w:firstLineChars="0" w:firstLine="0"/>
              <w:jc w:val="center"/>
              <w:rPr>
                <w:bCs/>
              </w:rPr>
            </w:pPr>
            <w:r w:rsidRPr="00516B91">
              <w:t>0.0633</w:t>
            </w:r>
          </w:p>
        </w:tc>
        <w:tc>
          <w:tcPr>
            <w:tcW w:w="647" w:type="pct"/>
            <w:tcBorders>
              <w:top w:val="single" w:sz="6" w:space="0" w:color="auto"/>
            </w:tcBorders>
            <w:shd w:val="clear" w:color="auto" w:fill="auto"/>
          </w:tcPr>
          <w:p w14:paraId="34B21E40" w14:textId="449D1201" w:rsidR="00DF1CAE" w:rsidRDefault="00DF1CAE" w:rsidP="00DF1CAE">
            <w:pPr>
              <w:ind w:firstLineChars="0" w:firstLine="0"/>
              <w:jc w:val="center"/>
              <w:rPr>
                <w:bCs/>
              </w:rPr>
            </w:pPr>
            <w:r w:rsidRPr="00516B91">
              <w:t>0.063</w:t>
            </w:r>
            <w:r w:rsidR="007C771E">
              <w:t>5</w:t>
            </w:r>
          </w:p>
        </w:tc>
      </w:tr>
      <w:tr w:rsidR="007C771E" w14:paraId="6D947FA8" w14:textId="77777777" w:rsidTr="00590A30">
        <w:trPr>
          <w:jc w:val="center"/>
        </w:trPr>
        <w:tc>
          <w:tcPr>
            <w:tcW w:w="471" w:type="pct"/>
            <w:shd w:val="clear" w:color="auto" w:fill="auto"/>
            <w:vAlign w:val="center"/>
          </w:tcPr>
          <w:p w14:paraId="09199DBD" w14:textId="58177147" w:rsidR="00DF1CAE" w:rsidRDefault="00DF1CAE" w:rsidP="00DF1CAE">
            <w:pPr>
              <w:ind w:firstLineChars="0" w:firstLine="0"/>
              <w:jc w:val="center"/>
              <w:rPr>
                <w:bCs/>
              </w:rPr>
            </w:pPr>
            <w:r>
              <w:rPr>
                <w:rFonts w:hint="eastAsia"/>
                <w:bCs/>
              </w:rPr>
              <w:t>2</w:t>
            </w:r>
          </w:p>
        </w:tc>
        <w:tc>
          <w:tcPr>
            <w:tcW w:w="647" w:type="pct"/>
            <w:shd w:val="clear" w:color="auto" w:fill="auto"/>
          </w:tcPr>
          <w:p w14:paraId="36C50BD7" w14:textId="2EB54885" w:rsidR="00DF1CAE" w:rsidRDefault="00DF1CAE" w:rsidP="00DF1CAE">
            <w:pPr>
              <w:ind w:firstLineChars="0" w:firstLine="0"/>
              <w:jc w:val="center"/>
              <w:rPr>
                <w:bCs/>
              </w:rPr>
            </w:pPr>
            <w:r w:rsidRPr="0078338C">
              <w:t>0.4389</w:t>
            </w:r>
          </w:p>
        </w:tc>
        <w:tc>
          <w:tcPr>
            <w:tcW w:w="647" w:type="pct"/>
            <w:shd w:val="clear" w:color="auto" w:fill="auto"/>
          </w:tcPr>
          <w:p w14:paraId="40640914" w14:textId="3FD1D087" w:rsidR="00DF1CAE" w:rsidRDefault="00DF1CAE" w:rsidP="00DF1CAE">
            <w:pPr>
              <w:ind w:firstLineChars="0" w:firstLine="0"/>
              <w:jc w:val="center"/>
              <w:rPr>
                <w:bCs/>
              </w:rPr>
            </w:pPr>
            <w:r w:rsidRPr="00516B91">
              <w:t>0.0106</w:t>
            </w:r>
          </w:p>
        </w:tc>
        <w:tc>
          <w:tcPr>
            <w:tcW w:w="647" w:type="pct"/>
            <w:shd w:val="clear" w:color="auto" w:fill="auto"/>
          </w:tcPr>
          <w:p w14:paraId="58BD132A" w14:textId="290164C2" w:rsidR="00DF1CAE" w:rsidRDefault="00DF1CAE" w:rsidP="00DF1CAE">
            <w:pPr>
              <w:ind w:firstLineChars="0" w:firstLine="0"/>
              <w:jc w:val="center"/>
              <w:rPr>
                <w:bCs/>
              </w:rPr>
            </w:pPr>
            <w:r w:rsidRPr="00516B91">
              <w:t>0.1048</w:t>
            </w:r>
          </w:p>
        </w:tc>
        <w:tc>
          <w:tcPr>
            <w:tcW w:w="647" w:type="pct"/>
            <w:shd w:val="clear" w:color="auto" w:fill="auto"/>
          </w:tcPr>
          <w:p w14:paraId="6895165C" w14:textId="48C6D994" w:rsidR="00DF1CAE" w:rsidRDefault="00DF1CAE" w:rsidP="00DF1CAE">
            <w:pPr>
              <w:ind w:firstLineChars="0" w:firstLine="0"/>
              <w:jc w:val="center"/>
              <w:rPr>
                <w:bCs/>
              </w:rPr>
            </w:pPr>
            <w:r w:rsidRPr="00516B91">
              <w:t>0.6141</w:t>
            </w:r>
          </w:p>
        </w:tc>
        <w:tc>
          <w:tcPr>
            <w:tcW w:w="647" w:type="pct"/>
            <w:shd w:val="clear" w:color="auto" w:fill="auto"/>
          </w:tcPr>
          <w:p w14:paraId="3A87BB09" w14:textId="552134F5" w:rsidR="00DF1CAE" w:rsidRDefault="00DF1CAE" w:rsidP="00DF1CAE">
            <w:pPr>
              <w:ind w:firstLineChars="0" w:firstLine="0"/>
              <w:jc w:val="center"/>
              <w:rPr>
                <w:bCs/>
              </w:rPr>
            </w:pPr>
            <w:r w:rsidRPr="00516B91">
              <w:t>0.0973</w:t>
            </w:r>
          </w:p>
        </w:tc>
        <w:tc>
          <w:tcPr>
            <w:tcW w:w="647" w:type="pct"/>
            <w:shd w:val="clear" w:color="auto" w:fill="auto"/>
          </w:tcPr>
          <w:p w14:paraId="041F2C87" w14:textId="09785D83" w:rsidR="00DF1CAE" w:rsidRDefault="00DF1CAE" w:rsidP="00DF1CAE">
            <w:pPr>
              <w:ind w:firstLineChars="0" w:firstLine="0"/>
              <w:jc w:val="center"/>
              <w:rPr>
                <w:bCs/>
              </w:rPr>
            </w:pPr>
            <w:r w:rsidRPr="00516B91">
              <w:t>-0.1678</w:t>
            </w:r>
          </w:p>
        </w:tc>
        <w:tc>
          <w:tcPr>
            <w:tcW w:w="647" w:type="pct"/>
            <w:shd w:val="clear" w:color="auto" w:fill="auto"/>
          </w:tcPr>
          <w:p w14:paraId="3AFBEBDE" w14:textId="2A80ADDB" w:rsidR="00DF1CAE" w:rsidRDefault="00DF1CAE" w:rsidP="00DF1CAE">
            <w:pPr>
              <w:ind w:firstLineChars="0" w:firstLine="0"/>
              <w:jc w:val="center"/>
              <w:rPr>
                <w:bCs/>
              </w:rPr>
            </w:pPr>
            <w:r w:rsidRPr="00516B91">
              <w:t>-0.6175</w:t>
            </w:r>
          </w:p>
        </w:tc>
      </w:tr>
      <w:tr w:rsidR="007C771E" w14:paraId="074B6994" w14:textId="77777777" w:rsidTr="00590A30">
        <w:trPr>
          <w:jc w:val="center"/>
        </w:trPr>
        <w:tc>
          <w:tcPr>
            <w:tcW w:w="471" w:type="pct"/>
            <w:shd w:val="clear" w:color="auto" w:fill="auto"/>
            <w:vAlign w:val="center"/>
          </w:tcPr>
          <w:p w14:paraId="74F25254" w14:textId="1661987F" w:rsidR="00DF1CAE" w:rsidRDefault="00DF1CAE" w:rsidP="00DF1CAE">
            <w:pPr>
              <w:ind w:firstLineChars="0" w:firstLine="0"/>
              <w:jc w:val="center"/>
              <w:rPr>
                <w:bCs/>
              </w:rPr>
            </w:pPr>
            <w:r>
              <w:rPr>
                <w:rFonts w:hint="eastAsia"/>
                <w:bCs/>
              </w:rPr>
              <w:t>3</w:t>
            </w:r>
          </w:p>
        </w:tc>
        <w:tc>
          <w:tcPr>
            <w:tcW w:w="647" w:type="pct"/>
            <w:shd w:val="clear" w:color="auto" w:fill="auto"/>
          </w:tcPr>
          <w:p w14:paraId="0F4D5BED" w14:textId="099434F9" w:rsidR="00DF1CAE" w:rsidRDefault="00DF1CAE" w:rsidP="00DF1CAE">
            <w:pPr>
              <w:ind w:firstLineChars="0" w:firstLine="0"/>
              <w:jc w:val="center"/>
              <w:rPr>
                <w:bCs/>
              </w:rPr>
            </w:pPr>
            <w:r w:rsidRPr="0078338C">
              <w:t>0.458</w:t>
            </w:r>
            <w:r>
              <w:t>1</w:t>
            </w:r>
          </w:p>
        </w:tc>
        <w:tc>
          <w:tcPr>
            <w:tcW w:w="647" w:type="pct"/>
            <w:shd w:val="clear" w:color="auto" w:fill="auto"/>
          </w:tcPr>
          <w:p w14:paraId="25CC4CDF" w14:textId="6F398FE6" w:rsidR="00DF1CAE" w:rsidRDefault="00DF1CAE" w:rsidP="00DF1CAE">
            <w:pPr>
              <w:ind w:firstLineChars="0" w:firstLine="0"/>
              <w:jc w:val="center"/>
              <w:rPr>
                <w:bCs/>
              </w:rPr>
            </w:pPr>
            <w:r w:rsidRPr="00516B91">
              <w:t>-0.1534</w:t>
            </w:r>
          </w:p>
        </w:tc>
        <w:tc>
          <w:tcPr>
            <w:tcW w:w="647" w:type="pct"/>
            <w:shd w:val="clear" w:color="auto" w:fill="auto"/>
          </w:tcPr>
          <w:p w14:paraId="29ADBC36" w14:textId="49464CE9" w:rsidR="00DF1CAE" w:rsidRDefault="00DF1CAE" w:rsidP="00DF1CAE">
            <w:pPr>
              <w:ind w:firstLineChars="0" w:firstLine="0"/>
              <w:jc w:val="center"/>
              <w:rPr>
                <w:bCs/>
              </w:rPr>
            </w:pPr>
            <w:r w:rsidRPr="00516B91">
              <w:t>0.0948</w:t>
            </w:r>
          </w:p>
        </w:tc>
        <w:tc>
          <w:tcPr>
            <w:tcW w:w="647" w:type="pct"/>
            <w:shd w:val="clear" w:color="auto" w:fill="auto"/>
          </w:tcPr>
          <w:p w14:paraId="091A3C1C" w14:textId="0F95EBF8" w:rsidR="00DF1CAE" w:rsidRDefault="00DF1CAE" w:rsidP="00DF1CAE">
            <w:pPr>
              <w:ind w:firstLineChars="0" w:firstLine="0"/>
              <w:jc w:val="center"/>
              <w:rPr>
                <w:bCs/>
              </w:rPr>
            </w:pPr>
            <w:r w:rsidRPr="00516B91">
              <w:t>0.4227</w:t>
            </w:r>
          </w:p>
        </w:tc>
        <w:tc>
          <w:tcPr>
            <w:tcW w:w="647" w:type="pct"/>
            <w:shd w:val="clear" w:color="auto" w:fill="auto"/>
          </w:tcPr>
          <w:p w14:paraId="4E80C581" w14:textId="75F98CED" w:rsidR="00DF1CAE" w:rsidRDefault="00DF1CAE" w:rsidP="00DF1CAE">
            <w:pPr>
              <w:ind w:firstLineChars="0" w:firstLine="0"/>
              <w:jc w:val="center"/>
              <w:rPr>
                <w:bCs/>
              </w:rPr>
            </w:pPr>
            <w:r w:rsidRPr="00516B91">
              <w:t>0.1152</w:t>
            </w:r>
          </w:p>
        </w:tc>
        <w:tc>
          <w:tcPr>
            <w:tcW w:w="647" w:type="pct"/>
            <w:shd w:val="clear" w:color="auto" w:fill="auto"/>
          </w:tcPr>
          <w:p w14:paraId="3D25BCB5" w14:textId="3F278AC7" w:rsidR="00DF1CAE" w:rsidRDefault="00DF1CAE" w:rsidP="00DF1CAE">
            <w:pPr>
              <w:ind w:firstLineChars="0" w:firstLine="0"/>
              <w:jc w:val="center"/>
              <w:rPr>
                <w:bCs/>
              </w:rPr>
            </w:pPr>
            <w:r w:rsidRPr="00516B91">
              <w:t>0.2443</w:t>
            </w:r>
          </w:p>
        </w:tc>
        <w:tc>
          <w:tcPr>
            <w:tcW w:w="647" w:type="pct"/>
            <w:shd w:val="clear" w:color="auto" w:fill="auto"/>
          </w:tcPr>
          <w:p w14:paraId="6BC5333C" w14:textId="259A65C1" w:rsidR="00DF1CAE" w:rsidRDefault="00DF1CAE" w:rsidP="00DF1CAE">
            <w:pPr>
              <w:ind w:firstLineChars="0" w:firstLine="0"/>
              <w:jc w:val="center"/>
              <w:rPr>
                <w:bCs/>
              </w:rPr>
            </w:pPr>
            <w:r w:rsidRPr="00516B91">
              <w:t>0.7112</w:t>
            </w:r>
          </w:p>
        </w:tc>
      </w:tr>
      <w:tr w:rsidR="007C771E" w14:paraId="6014D59F" w14:textId="77777777" w:rsidTr="00590A30">
        <w:trPr>
          <w:jc w:val="center"/>
        </w:trPr>
        <w:tc>
          <w:tcPr>
            <w:tcW w:w="471" w:type="pct"/>
            <w:shd w:val="clear" w:color="auto" w:fill="auto"/>
            <w:vAlign w:val="center"/>
          </w:tcPr>
          <w:p w14:paraId="731E1214" w14:textId="39240299" w:rsidR="00DF1CAE" w:rsidRDefault="00DF1CAE" w:rsidP="00DF1CAE">
            <w:pPr>
              <w:ind w:firstLineChars="0" w:firstLine="0"/>
              <w:jc w:val="center"/>
              <w:rPr>
                <w:bCs/>
              </w:rPr>
            </w:pPr>
            <w:r>
              <w:rPr>
                <w:rFonts w:hint="eastAsia"/>
                <w:bCs/>
              </w:rPr>
              <w:t>4</w:t>
            </w:r>
          </w:p>
        </w:tc>
        <w:tc>
          <w:tcPr>
            <w:tcW w:w="647" w:type="pct"/>
            <w:shd w:val="clear" w:color="auto" w:fill="auto"/>
          </w:tcPr>
          <w:p w14:paraId="63A875C3" w14:textId="23861965" w:rsidR="00DF1CAE" w:rsidRDefault="00DF1CAE" w:rsidP="00DF1CAE">
            <w:pPr>
              <w:ind w:firstLineChars="0" w:firstLine="0"/>
              <w:jc w:val="center"/>
              <w:rPr>
                <w:bCs/>
              </w:rPr>
            </w:pPr>
            <w:r w:rsidRPr="0078338C">
              <w:t>0.3672</w:t>
            </w:r>
          </w:p>
        </w:tc>
        <w:tc>
          <w:tcPr>
            <w:tcW w:w="647" w:type="pct"/>
            <w:shd w:val="clear" w:color="auto" w:fill="auto"/>
          </w:tcPr>
          <w:p w14:paraId="50BA9447" w14:textId="0E5267FD" w:rsidR="00DF1CAE" w:rsidRDefault="00DF1CAE" w:rsidP="00DF1CAE">
            <w:pPr>
              <w:ind w:firstLineChars="0" w:firstLine="0"/>
              <w:jc w:val="center"/>
              <w:rPr>
                <w:bCs/>
              </w:rPr>
            </w:pPr>
            <w:r w:rsidRPr="00516B91">
              <w:t>0.5142</w:t>
            </w:r>
          </w:p>
        </w:tc>
        <w:tc>
          <w:tcPr>
            <w:tcW w:w="647" w:type="pct"/>
            <w:shd w:val="clear" w:color="auto" w:fill="auto"/>
          </w:tcPr>
          <w:p w14:paraId="20D74ADA" w14:textId="1B55E531" w:rsidR="00DF1CAE" w:rsidRDefault="00DF1CAE" w:rsidP="00DF1CAE">
            <w:pPr>
              <w:ind w:firstLineChars="0" w:firstLine="0"/>
              <w:jc w:val="center"/>
              <w:rPr>
                <w:bCs/>
              </w:rPr>
            </w:pPr>
            <w:r w:rsidRPr="00516B91">
              <w:t>-0.2291</w:t>
            </w:r>
          </w:p>
        </w:tc>
        <w:tc>
          <w:tcPr>
            <w:tcW w:w="647" w:type="pct"/>
            <w:shd w:val="clear" w:color="auto" w:fill="auto"/>
          </w:tcPr>
          <w:p w14:paraId="7E5F459D" w14:textId="32C1D8A1" w:rsidR="00DF1CAE" w:rsidRDefault="00DF1CAE" w:rsidP="00DF1CAE">
            <w:pPr>
              <w:ind w:firstLineChars="0" w:firstLine="0"/>
              <w:jc w:val="center"/>
              <w:rPr>
                <w:bCs/>
              </w:rPr>
            </w:pPr>
            <w:r w:rsidRPr="00516B91">
              <w:t>-0.2244</w:t>
            </w:r>
          </w:p>
        </w:tc>
        <w:tc>
          <w:tcPr>
            <w:tcW w:w="647" w:type="pct"/>
            <w:shd w:val="clear" w:color="auto" w:fill="auto"/>
          </w:tcPr>
          <w:p w14:paraId="27FE8F9F" w14:textId="01A04C99" w:rsidR="00DF1CAE" w:rsidRDefault="00DF1CAE" w:rsidP="00DF1CAE">
            <w:pPr>
              <w:ind w:firstLineChars="0" w:firstLine="0"/>
              <w:jc w:val="center"/>
              <w:rPr>
                <w:bCs/>
              </w:rPr>
            </w:pPr>
            <w:r w:rsidRPr="00516B91">
              <w:t>-0.0564</w:t>
            </w:r>
          </w:p>
        </w:tc>
        <w:tc>
          <w:tcPr>
            <w:tcW w:w="647" w:type="pct"/>
            <w:shd w:val="clear" w:color="auto" w:fill="auto"/>
          </w:tcPr>
          <w:p w14:paraId="6BD89CB4" w14:textId="6F9195AA" w:rsidR="00DF1CAE" w:rsidRDefault="00DF1CAE" w:rsidP="00DF1CAE">
            <w:pPr>
              <w:ind w:firstLineChars="0" w:firstLine="0"/>
              <w:jc w:val="center"/>
              <w:rPr>
                <w:bCs/>
              </w:rPr>
            </w:pPr>
            <w:r w:rsidRPr="00516B91">
              <w:t>0.6783</w:t>
            </w:r>
          </w:p>
        </w:tc>
        <w:tc>
          <w:tcPr>
            <w:tcW w:w="647" w:type="pct"/>
            <w:shd w:val="clear" w:color="auto" w:fill="auto"/>
          </w:tcPr>
          <w:p w14:paraId="70008C57" w14:textId="2F3E639F" w:rsidR="00DF1CAE" w:rsidRDefault="00DF1CAE" w:rsidP="00DF1CAE">
            <w:pPr>
              <w:ind w:firstLineChars="0" w:firstLine="0"/>
              <w:jc w:val="center"/>
              <w:rPr>
                <w:bCs/>
              </w:rPr>
            </w:pPr>
            <w:r w:rsidRPr="00516B91">
              <w:t>-0.1855</w:t>
            </w:r>
          </w:p>
        </w:tc>
      </w:tr>
      <w:tr w:rsidR="007C771E" w14:paraId="2D1F2210" w14:textId="77777777" w:rsidTr="00590A30">
        <w:trPr>
          <w:jc w:val="center"/>
        </w:trPr>
        <w:tc>
          <w:tcPr>
            <w:tcW w:w="471" w:type="pct"/>
            <w:shd w:val="clear" w:color="auto" w:fill="auto"/>
            <w:vAlign w:val="center"/>
          </w:tcPr>
          <w:p w14:paraId="1A5423E2" w14:textId="358485D8" w:rsidR="00DF1CAE" w:rsidRDefault="00DF1CAE" w:rsidP="00DF1CAE">
            <w:pPr>
              <w:ind w:firstLineChars="0" w:firstLine="0"/>
              <w:jc w:val="center"/>
              <w:rPr>
                <w:bCs/>
              </w:rPr>
            </w:pPr>
            <w:r>
              <w:rPr>
                <w:rFonts w:hint="eastAsia"/>
                <w:bCs/>
              </w:rPr>
              <w:t>5</w:t>
            </w:r>
          </w:p>
        </w:tc>
        <w:tc>
          <w:tcPr>
            <w:tcW w:w="647" w:type="pct"/>
            <w:shd w:val="clear" w:color="auto" w:fill="auto"/>
          </w:tcPr>
          <w:p w14:paraId="28F156E4" w14:textId="6A890C95" w:rsidR="00DF1CAE" w:rsidRDefault="00DF1CAE" w:rsidP="00DF1CAE">
            <w:pPr>
              <w:ind w:firstLineChars="0" w:firstLine="0"/>
              <w:jc w:val="center"/>
              <w:rPr>
                <w:bCs/>
              </w:rPr>
            </w:pPr>
            <w:r w:rsidRPr="0078338C">
              <w:t>0.3694</w:t>
            </w:r>
          </w:p>
        </w:tc>
        <w:tc>
          <w:tcPr>
            <w:tcW w:w="647" w:type="pct"/>
            <w:shd w:val="clear" w:color="auto" w:fill="auto"/>
          </w:tcPr>
          <w:p w14:paraId="4D9F2EBC" w14:textId="0A6C0B16" w:rsidR="00DF1CAE" w:rsidRDefault="00DF1CAE" w:rsidP="00DF1CAE">
            <w:pPr>
              <w:ind w:firstLineChars="0" w:firstLine="0"/>
              <w:jc w:val="center"/>
              <w:rPr>
                <w:bCs/>
              </w:rPr>
            </w:pPr>
            <w:r w:rsidRPr="00516B91">
              <w:t>0.4883</w:t>
            </w:r>
          </w:p>
        </w:tc>
        <w:tc>
          <w:tcPr>
            <w:tcW w:w="647" w:type="pct"/>
            <w:shd w:val="clear" w:color="auto" w:fill="auto"/>
          </w:tcPr>
          <w:p w14:paraId="6ED0CE31" w14:textId="7CFD453B" w:rsidR="00DF1CAE" w:rsidRDefault="00DF1CAE" w:rsidP="00DF1CAE">
            <w:pPr>
              <w:ind w:firstLineChars="0" w:firstLine="0"/>
              <w:jc w:val="center"/>
              <w:rPr>
                <w:bCs/>
              </w:rPr>
            </w:pPr>
            <w:r w:rsidRPr="00516B91">
              <w:t>-0.3121</w:t>
            </w:r>
          </w:p>
        </w:tc>
        <w:tc>
          <w:tcPr>
            <w:tcW w:w="647" w:type="pct"/>
            <w:shd w:val="clear" w:color="auto" w:fill="auto"/>
          </w:tcPr>
          <w:p w14:paraId="5B831D38" w14:textId="51A06B22" w:rsidR="00DF1CAE" w:rsidRDefault="00DF1CAE" w:rsidP="00DF1CAE">
            <w:pPr>
              <w:ind w:firstLineChars="0" w:firstLine="0"/>
              <w:jc w:val="center"/>
              <w:rPr>
                <w:bCs/>
              </w:rPr>
            </w:pPr>
            <w:r w:rsidRPr="00516B91">
              <w:t>-0.1703</w:t>
            </w:r>
          </w:p>
        </w:tc>
        <w:tc>
          <w:tcPr>
            <w:tcW w:w="647" w:type="pct"/>
            <w:shd w:val="clear" w:color="auto" w:fill="auto"/>
          </w:tcPr>
          <w:p w14:paraId="5004CB14" w14:textId="13F53917" w:rsidR="00DF1CAE" w:rsidRDefault="00DF1CAE" w:rsidP="00DF1CAE">
            <w:pPr>
              <w:ind w:firstLineChars="0" w:firstLine="0"/>
              <w:jc w:val="center"/>
              <w:rPr>
                <w:bCs/>
              </w:rPr>
            </w:pPr>
            <w:r w:rsidRPr="00516B91">
              <w:t>0.0294</w:t>
            </w:r>
          </w:p>
        </w:tc>
        <w:tc>
          <w:tcPr>
            <w:tcW w:w="647" w:type="pct"/>
            <w:shd w:val="clear" w:color="auto" w:fill="auto"/>
          </w:tcPr>
          <w:p w14:paraId="62EFA105" w14:textId="17FA1202" w:rsidR="00DF1CAE" w:rsidRDefault="00DF1CAE" w:rsidP="00DF1CAE">
            <w:pPr>
              <w:ind w:firstLineChars="0" w:firstLine="0"/>
              <w:jc w:val="center"/>
              <w:rPr>
                <w:bCs/>
              </w:rPr>
            </w:pPr>
            <w:r w:rsidRPr="00516B91">
              <w:t>-0.6654</w:t>
            </w:r>
          </w:p>
        </w:tc>
        <w:tc>
          <w:tcPr>
            <w:tcW w:w="647" w:type="pct"/>
            <w:shd w:val="clear" w:color="auto" w:fill="auto"/>
          </w:tcPr>
          <w:p w14:paraId="1E012618" w14:textId="0780A1AF" w:rsidR="00DF1CAE" w:rsidRDefault="00DF1CAE" w:rsidP="00DF1CAE">
            <w:pPr>
              <w:ind w:firstLineChars="0" w:firstLine="0"/>
              <w:jc w:val="center"/>
              <w:rPr>
                <w:bCs/>
              </w:rPr>
            </w:pPr>
            <w:r w:rsidRPr="00516B91">
              <w:t>0.2341</w:t>
            </w:r>
          </w:p>
        </w:tc>
      </w:tr>
      <w:tr w:rsidR="007C771E" w14:paraId="130EEFEB" w14:textId="77777777" w:rsidTr="00590A30">
        <w:trPr>
          <w:jc w:val="center"/>
        </w:trPr>
        <w:tc>
          <w:tcPr>
            <w:tcW w:w="471" w:type="pct"/>
            <w:shd w:val="clear" w:color="auto" w:fill="auto"/>
            <w:vAlign w:val="center"/>
          </w:tcPr>
          <w:p w14:paraId="1E6A9442" w14:textId="380F7647" w:rsidR="00DF1CAE" w:rsidRDefault="00DF1CAE" w:rsidP="00DF1CAE">
            <w:pPr>
              <w:ind w:firstLineChars="0" w:firstLine="0"/>
              <w:jc w:val="center"/>
              <w:rPr>
                <w:bCs/>
              </w:rPr>
            </w:pPr>
            <w:r>
              <w:rPr>
                <w:rFonts w:hint="eastAsia"/>
                <w:bCs/>
              </w:rPr>
              <w:t>6</w:t>
            </w:r>
          </w:p>
        </w:tc>
        <w:tc>
          <w:tcPr>
            <w:tcW w:w="647" w:type="pct"/>
            <w:shd w:val="clear" w:color="auto" w:fill="auto"/>
          </w:tcPr>
          <w:p w14:paraId="79C676A6" w14:textId="26B4A89E" w:rsidR="00DF1CAE" w:rsidRDefault="00DF1CAE" w:rsidP="00DF1CAE">
            <w:pPr>
              <w:ind w:firstLineChars="0" w:firstLine="0"/>
              <w:jc w:val="center"/>
              <w:rPr>
                <w:bCs/>
              </w:rPr>
            </w:pPr>
            <w:r w:rsidRPr="0078338C">
              <w:t>0.3637</w:t>
            </w:r>
          </w:p>
        </w:tc>
        <w:tc>
          <w:tcPr>
            <w:tcW w:w="647" w:type="pct"/>
            <w:shd w:val="clear" w:color="auto" w:fill="auto"/>
          </w:tcPr>
          <w:p w14:paraId="4DC2B3DE" w14:textId="1E4B4D39" w:rsidR="00DF1CAE" w:rsidRDefault="00DF1CAE" w:rsidP="00DF1CAE">
            <w:pPr>
              <w:ind w:firstLineChars="0" w:firstLine="0"/>
              <w:jc w:val="center"/>
              <w:rPr>
                <w:bCs/>
              </w:rPr>
            </w:pPr>
            <w:r w:rsidRPr="00516B91">
              <w:t>-0.4695</w:t>
            </w:r>
          </w:p>
        </w:tc>
        <w:tc>
          <w:tcPr>
            <w:tcW w:w="647" w:type="pct"/>
            <w:shd w:val="clear" w:color="auto" w:fill="auto"/>
          </w:tcPr>
          <w:p w14:paraId="417B2556" w14:textId="6EBA5289" w:rsidR="00DF1CAE" w:rsidRDefault="00DF1CAE" w:rsidP="00DF1CAE">
            <w:pPr>
              <w:ind w:firstLineChars="0" w:firstLine="0"/>
              <w:jc w:val="center"/>
              <w:rPr>
                <w:bCs/>
              </w:rPr>
            </w:pPr>
            <w:r w:rsidRPr="00516B91">
              <w:t>-0.0676</w:t>
            </w:r>
          </w:p>
        </w:tc>
        <w:tc>
          <w:tcPr>
            <w:tcW w:w="647" w:type="pct"/>
            <w:shd w:val="clear" w:color="auto" w:fill="auto"/>
          </w:tcPr>
          <w:p w14:paraId="2C543E58" w14:textId="123ADE9B" w:rsidR="00DF1CAE" w:rsidRDefault="00DF1CAE" w:rsidP="00DF1CAE">
            <w:pPr>
              <w:ind w:firstLineChars="0" w:firstLine="0"/>
              <w:jc w:val="center"/>
              <w:rPr>
                <w:bCs/>
              </w:rPr>
            </w:pPr>
            <w:r w:rsidRPr="00516B91">
              <w:t>-0.4814</w:t>
            </w:r>
          </w:p>
        </w:tc>
        <w:tc>
          <w:tcPr>
            <w:tcW w:w="647" w:type="pct"/>
            <w:shd w:val="clear" w:color="auto" w:fill="auto"/>
          </w:tcPr>
          <w:p w14:paraId="36E8713D" w14:textId="419BEB51" w:rsidR="00DF1CAE" w:rsidRDefault="00DF1CAE" w:rsidP="00DF1CAE">
            <w:pPr>
              <w:ind w:firstLineChars="0" w:firstLine="0"/>
              <w:jc w:val="center"/>
              <w:rPr>
                <w:bCs/>
              </w:rPr>
            </w:pPr>
            <w:r w:rsidRPr="00516B91">
              <w:t>0.6257</w:t>
            </w:r>
          </w:p>
        </w:tc>
        <w:tc>
          <w:tcPr>
            <w:tcW w:w="647" w:type="pct"/>
            <w:shd w:val="clear" w:color="auto" w:fill="auto"/>
          </w:tcPr>
          <w:p w14:paraId="0E4CFEA4" w14:textId="505996C6" w:rsidR="00DF1CAE" w:rsidRDefault="00DF1CAE" w:rsidP="00DF1CAE">
            <w:pPr>
              <w:ind w:firstLineChars="0" w:firstLine="0"/>
              <w:jc w:val="center"/>
              <w:rPr>
                <w:bCs/>
              </w:rPr>
            </w:pPr>
            <w:r w:rsidRPr="00516B91">
              <w:t>-0.0089</w:t>
            </w:r>
          </w:p>
        </w:tc>
        <w:tc>
          <w:tcPr>
            <w:tcW w:w="647" w:type="pct"/>
            <w:shd w:val="clear" w:color="auto" w:fill="auto"/>
          </w:tcPr>
          <w:p w14:paraId="3AD18603" w14:textId="6CC75EA9" w:rsidR="00DF1CAE" w:rsidRDefault="00DF1CAE" w:rsidP="00DF1CAE">
            <w:pPr>
              <w:ind w:firstLineChars="0" w:firstLine="0"/>
              <w:jc w:val="center"/>
              <w:rPr>
                <w:bCs/>
              </w:rPr>
            </w:pPr>
            <w:r w:rsidRPr="00516B91">
              <w:t>-0.1387</w:t>
            </w:r>
          </w:p>
        </w:tc>
      </w:tr>
      <w:tr w:rsidR="007C771E" w14:paraId="1F7C94C9" w14:textId="77777777" w:rsidTr="009131E1">
        <w:trPr>
          <w:jc w:val="center"/>
        </w:trPr>
        <w:tc>
          <w:tcPr>
            <w:tcW w:w="471" w:type="pct"/>
            <w:tcBorders>
              <w:bottom w:val="single" w:sz="12" w:space="0" w:color="auto"/>
            </w:tcBorders>
            <w:shd w:val="clear" w:color="auto" w:fill="auto"/>
            <w:vAlign w:val="center"/>
          </w:tcPr>
          <w:p w14:paraId="3F16C125" w14:textId="44394E38" w:rsidR="00DF1CAE" w:rsidRDefault="00DF1CAE" w:rsidP="00DF1CAE">
            <w:pPr>
              <w:ind w:firstLineChars="0" w:firstLine="0"/>
              <w:jc w:val="center"/>
              <w:rPr>
                <w:bCs/>
              </w:rPr>
            </w:pPr>
            <w:r>
              <w:rPr>
                <w:rFonts w:hint="eastAsia"/>
                <w:bCs/>
              </w:rPr>
              <w:t>7</w:t>
            </w:r>
          </w:p>
        </w:tc>
        <w:tc>
          <w:tcPr>
            <w:tcW w:w="647" w:type="pct"/>
            <w:tcBorders>
              <w:bottom w:val="single" w:sz="12" w:space="0" w:color="auto"/>
            </w:tcBorders>
            <w:shd w:val="clear" w:color="auto" w:fill="auto"/>
          </w:tcPr>
          <w:p w14:paraId="66FC79D0" w14:textId="7BB56BDE" w:rsidR="00DF1CAE" w:rsidRDefault="00DF1CAE" w:rsidP="00DF1CAE">
            <w:pPr>
              <w:ind w:firstLineChars="0" w:firstLine="0"/>
              <w:jc w:val="center"/>
              <w:rPr>
                <w:bCs/>
              </w:rPr>
            </w:pPr>
            <w:r w:rsidRPr="0078338C">
              <w:t>0.1846</w:t>
            </w:r>
          </w:p>
        </w:tc>
        <w:tc>
          <w:tcPr>
            <w:tcW w:w="647" w:type="pct"/>
            <w:tcBorders>
              <w:bottom w:val="single" w:sz="12" w:space="0" w:color="auto"/>
            </w:tcBorders>
            <w:shd w:val="clear" w:color="auto" w:fill="auto"/>
          </w:tcPr>
          <w:p w14:paraId="7EDA0470" w14:textId="49DE4DF6" w:rsidR="00DF1CAE" w:rsidRDefault="00DF1CAE" w:rsidP="00DF1CAE">
            <w:pPr>
              <w:ind w:firstLineChars="0" w:firstLine="0"/>
              <w:jc w:val="center"/>
              <w:rPr>
                <w:bCs/>
              </w:rPr>
            </w:pPr>
            <w:r w:rsidRPr="00516B91">
              <w:t>0.2386</w:t>
            </w:r>
          </w:p>
        </w:tc>
        <w:tc>
          <w:tcPr>
            <w:tcW w:w="647" w:type="pct"/>
            <w:tcBorders>
              <w:bottom w:val="single" w:sz="12" w:space="0" w:color="auto"/>
            </w:tcBorders>
            <w:shd w:val="clear" w:color="auto" w:fill="auto"/>
          </w:tcPr>
          <w:p w14:paraId="0CE941C3" w14:textId="7061B06E" w:rsidR="00DF1CAE" w:rsidRDefault="00DF1CAE" w:rsidP="00DF1CAE">
            <w:pPr>
              <w:ind w:firstLineChars="0" w:firstLine="0"/>
              <w:jc w:val="center"/>
              <w:rPr>
                <w:bCs/>
              </w:rPr>
            </w:pPr>
            <w:r w:rsidRPr="00516B91">
              <w:t>0.9049</w:t>
            </w:r>
          </w:p>
        </w:tc>
        <w:tc>
          <w:tcPr>
            <w:tcW w:w="647" w:type="pct"/>
            <w:tcBorders>
              <w:bottom w:val="single" w:sz="12" w:space="0" w:color="auto"/>
            </w:tcBorders>
            <w:shd w:val="clear" w:color="auto" w:fill="auto"/>
          </w:tcPr>
          <w:p w14:paraId="6B8CA017" w14:textId="777A9F52" w:rsidR="00DF1CAE" w:rsidRDefault="00DF1CAE" w:rsidP="00DF1CAE">
            <w:pPr>
              <w:ind w:firstLineChars="0" w:firstLine="0"/>
              <w:jc w:val="center"/>
              <w:rPr>
                <w:bCs/>
              </w:rPr>
            </w:pPr>
            <w:r w:rsidRPr="00516B91">
              <w:t>-0.2872</w:t>
            </w:r>
          </w:p>
        </w:tc>
        <w:tc>
          <w:tcPr>
            <w:tcW w:w="647" w:type="pct"/>
            <w:tcBorders>
              <w:bottom w:val="single" w:sz="12" w:space="0" w:color="auto"/>
            </w:tcBorders>
            <w:shd w:val="clear" w:color="auto" w:fill="auto"/>
          </w:tcPr>
          <w:p w14:paraId="0CE692C9" w14:textId="1052D65F" w:rsidR="00DF1CAE" w:rsidRDefault="00DF1CAE" w:rsidP="00DF1CAE">
            <w:pPr>
              <w:ind w:firstLineChars="0" w:firstLine="0"/>
              <w:jc w:val="center"/>
              <w:rPr>
                <w:bCs/>
              </w:rPr>
            </w:pPr>
            <w:r w:rsidRPr="00516B91">
              <w:t>-0.049</w:t>
            </w:r>
            <w:r w:rsidR="007C771E">
              <w:t>1</w:t>
            </w:r>
          </w:p>
        </w:tc>
        <w:tc>
          <w:tcPr>
            <w:tcW w:w="647" w:type="pct"/>
            <w:tcBorders>
              <w:bottom w:val="single" w:sz="12" w:space="0" w:color="auto"/>
            </w:tcBorders>
            <w:shd w:val="clear" w:color="auto" w:fill="auto"/>
          </w:tcPr>
          <w:p w14:paraId="0499E963" w14:textId="5E968AD9" w:rsidR="00DF1CAE" w:rsidRDefault="00DF1CAE" w:rsidP="00DF1CAE">
            <w:pPr>
              <w:ind w:firstLineChars="0" w:firstLine="0"/>
              <w:jc w:val="center"/>
              <w:rPr>
                <w:bCs/>
              </w:rPr>
            </w:pPr>
            <w:r w:rsidRPr="00516B91">
              <w:t>-0.0702</w:t>
            </w:r>
          </w:p>
        </w:tc>
        <w:tc>
          <w:tcPr>
            <w:tcW w:w="647" w:type="pct"/>
            <w:tcBorders>
              <w:bottom w:val="single" w:sz="12" w:space="0" w:color="auto"/>
            </w:tcBorders>
            <w:shd w:val="clear" w:color="auto" w:fill="auto"/>
          </w:tcPr>
          <w:p w14:paraId="1F9B2F91" w14:textId="37875A0E" w:rsidR="00DF1CAE" w:rsidRDefault="00DF1CAE" w:rsidP="00DF1CAE">
            <w:pPr>
              <w:ind w:firstLineChars="0" w:firstLine="0"/>
              <w:jc w:val="center"/>
              <w:rPr>
                <w:bCs/>
              </w:rPr>
            </w:pPr>
            <w:r w:rsidRPr="00516B91">
              <w:t>0.0147</w:t>
            </w:r>
          </w:p>
        </w:tc>
      </w:tr>
    </w:tbl>
    <w:p w14:paraId="03E4E530" w14:textId="60155E4B" w:rsidR="00F85E6E" w:rsidRDefault="00F85E6E" w:rsidP="00F85E6E">
      <w:pPr>
        <w:ind w:firstLine="480"/>
        <w:rPr>
          <w:bCs/>
        </w:rPr>
      </w:pPr>
      <w:r>
        <w:rPr>
          <w:rFonts w:hint="eastAsia"/>
          <w:bCs/>
        </w:rPr>
        <w:t>由此可得</w:t>
      </w:r>
      <w:r>
        <w:rPr>
          <w:bCs/>
        </w:rPr>
        <w:t>4</w:t>
      </w:r>
      <w:r>
        <w:rPr>
          <w:rFonts w:hint="eastAsia"/>
          <w:bCs/>
        </w:rPr>
        <w:t>主成分分别为</w:t>
      </w:r>
      <w:r>
        <w:rPr>
          <w:rFonts w:hint="eastAsia"/>
          <w:bCs/>
        </w:rPr>
        <w:t>:</w:t>
      </w:r>
    </w:p>
    <w:p w14:paraId="0E5A4276" w14:textId="256157A5" w:rsidR="0063063E" w:rsidRPr="007C771E" w:rsidRDefault="00B612D3" w:rsidP="009A2B96">
      <w:pPr>
        <w:ind w:firstLine="480"/>
        <w:rPr>
          <w:rFonts w:ascii="Cambria Math" w:hAnsi="Cambria Math"/>
        </w:rPr>
      </w:pPr>
      <m:oMathPara>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-0.3997σ</m:t>
          </m:r>
          <m:r>
            <w:rPr>
              <w:rFonts w:ascii="Cambria Math" w:hAnsi="Cambria Math"/>
            </w:rPr>
            <m:t>+</m:t>
          </m:r>
          <m:r>
            <m:rPr>
              <m:sty m:val="p"/>
            </m:rPr>
            <w:rPr>
              <w:rFonts w:ascii="Cambria Math" w:hAnsi="Cambria Math"/>
            </w:rPr>
            <m:t>0.4425α</m:t>
          </m:r>
          <m:r>
            <w:rPr>
              <w:rFonts w:ascii="Cambria Math" w:hAnsi="Cambria Math"/>
            </w:rPr>
            <m:t>+</m:t>
          </m:r>
          <m:r>
            <m:rPr>
              <m:sty m:val="p"/>
            </m:rPr>
            <w:rPr>
              <w:rFonts w:ascii="Cambria Math" w:hAnsi="Cambria Math"/>
            </w:rPr>
            <m:t>0.0812ε</m:t>
          </m:r>
          <m:r>
            <w:rPr>
              <w:rFonts w:ascii="Cambria Math" w:hAnsi="Cambria Math"/>
            </w:rPr>
            <m:t>+</m:t>
          </m:r>
          <m:r>
            <m:rPr>
              <m:sty m:val="p"/>
            </m:rPr>
            <w:rPr>
              <w:rFonts w:ascii="Cambria Math" w:hAnsi="Cambria Math"/>
            </w:rPr>
            <m:t>0.2245β+0.7611</m:t>
          </m:r>
          <m:r>
            <w:rPr>
              <w:rFonts w:ascii="Cambria Math" w:hAnsi="Cambria Math"/>
            </w:rPr>
            <m:t>S</m:t>
          </m:r>
          <m:r>
            <m:rPr>
              <m:sty m:val="p"/>
            </m:rPr>
            <w:rPr>
              <w:rFonts w:ascii="Cambria Math" w:hAnsi="Cambria Math"/>
            </w:rPr>
            <m:t>+0.0633Υ+0.0634</m:t>
          </m:r>
          <m:r>
            <w:rPr>
              <w:rFonts w:ascii="Cambria Math" w:hAnsi="Cambria Math"/>
            </w:rPr>
            <m:t>η</m:t>
          </m:r>
        </m:oMath>
      </m:oMathPara>
    </w:p>
    <w:p w14:paraId="2C237661" w14:textId="2843633F" w:rsidR="007C771E" w:rsidRPr="007C771E" w:rsidRDefault="00B612D3" w:rsidP="007C771E">
      <w:pPr>
        <w:ind w:firstLine="480"/>
        <w:rPr>
          <w:rFonts w:ascii="Cambria Math" w:hAnsi="Cambria Math"/>
        </w:rPr>
      </w:pPr>
      <m:oMathPara>
        <m:oMath>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m:rPr>
              <m:sty m:val="p"/>
            </m:rPr>
            <w:rPr>
              <w:rFonts w:ascii="Cambria Math" w:hAnsi="Cambria Math"/>
            </w:rPr>
            <m:t>0.4389σ</m:t>
          </m:r>
          <m:r>
            <w:rPr>
              <w:rFonts w:ascii="Cambria Math" w:hAnsi="Cambria Math"/>
            </w:rPr>
            <m:t>+</m:t>
          </m:r>
          <m:r>
            <m:rPr>
              <m:sty m:val="p"/>
            </m:rPr>
            <w:rPr>
              <w:rFonts w:ascii="Cambria Math" w:hAnsi="Cambria Math"/>
            </w:rPr>
            <m:t>0.0106α</m:t>
          </m:r>
          <m:r>
            <w:rPr>
              <w:rFonts w:ascii="Cambria Math" w:hAnsi="Cambria Math"/>
            </w:rPr>
            <m:t>+</m:t>
          </m:r>
          <m:r>
            <m:rPr>
              <m:sty m:val="p"/>
            </m:rPr>
            <w:rPr>
              <w:rFonts w:ascii="Cambria Math" w:hAnsi="Cambria Math"/>
            </w:rPr>
            <m:t>0.1048ε</m:t>
          </m:r>
          <m:r>
            <w:rPr>
              <w:rFonts w:ascii="Cambria Math" w:hAnsi="Cambria Math"/>
            </w:rPr>
            <m:t>+</m:t>
          </m:r>
          <m:r>
            <m:rPr>
              <m:sty m:val="p"/>
            </m:rPr>
            <w:rPr>
              <w:rFonts w:ascii="Cambria Math" w:hAnsi="Cambria Math"/>
            </w:rPr>
            <m:t>0.6141β+0.0973</m:t>
          </m:r>
          <m:r>
            <w:rPr>
              <w:rFonts w:ascii="Cambria Math" w:hAnsi="Cambria Math"/>
            </w:rPr>
            <m:t>S</m:t>
          </m:r>
          <m:r>
            <m:rPr>
              <m:sty m:val="p"/>
            </m:rPr>
            <w:rPr>
              <w:rFonts w:ascii="Cambria Math" w:hAnsi="Cambria Math"/>
            </w:rPr>
            <m:t>-0.1678Υ-0.6175</m:t>
          </m:r>
          <m:r>
            <w:rPr>
              <w:rFonts w:ascii="Cambria Math" w:hAnsi="Cambria Math"/>
            </w:rPr>
            <m:t>η</m:t>
          </m:r>
        </m:oMath>
      </m:oMathPara>
    </w:p>
    <w:p w14:paraId="3606514D" w14:textId="7B31CEC2" w:rsidR="007C771E" w:rsidRPr="007C771E" w:rsidRDefault="00B612D3" w:rsidP="007C771E">
      <w:pPr>
        <w:ind w:firstLine="480"/>
        <w:rPr>
          <w:rFonts w:ascii="Cambria Math" w:hAnsi="Cambria Math"/>
        </w:rPr>
      </w:pPr>
      <m:oMathPara>
        <m:oMath>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r>
            <m:rPr>
              <m:sty m:val="p"/>
            </m:rPr>
            <w:rPr>
              <w:rFonts w:ascii="Cambria Math" w:hAnsi="Cambria Math"/>
            </w:rPr>
            <m:t>0.4581σ-0.1534α</m:t>
          </m:r>
          <m:r>
            <w:rPr>
              <w:rFonts w:ascii="Cambria Math" w:hAnsi="Cambria Math"/>
            </w:rPr>
            <m:t>+</m:t>
          </m:r>
          <m:r>
            <m:rPr>
              <m:sty m:val="p"/>
            </m:rPr>
            <w:rPr>
              <w:rFonts w:ascii="Cambria Math" w:hAnsi="Cambria Math"/>
            </w:rPr>
            <m:t>0.0948ε</m:t>
          </m:r>
          <m:r>
            <w:rPr>
              <w:rFonts w:ascii="Cambria Math" w:hAnsi="Cambria Math"/>
            </w:rPr>
            <m:t>+</m:t>
          </m:r>
          <m:r>
            <m:rPr>
              <m:sty m:val="p"/>
            </m:rPr>
            <w:rPr>
              <w:rFonts w:ascii="Cambria Math" w:hAnsi="Cambria Math"/>
            </w:rPr>
            <m:t>0.4227β+0.1152</m:t>
          </m:r>
          <m:r>
            <w:rPr>
              <w:rFonts w:ascii="Cambria Math" w:hAnsi="Cambria Math"/>
            </w:rPr>
            <m:t>S</m:t>
          </m:r>
          <m:r>
            <m:rPr>
              <m:sty m:val="p"/>
            </m:rPr>
            <w:rPr>
              <w:rFonts w:ascii="Cambria Math" w:hAnsi="Cambria Math"/>
            </w:rPr>
            <m:t>+0.2443Υ+0.7112</m:t>
          </m:r>
          <m:r>
            <w:rPr>
              <w:rFonts w:ascii="Cambria Math" w:hAnsi="Cambria Math"/>
            </w:rPr>
            <m:t>η</m:t>
          </m:r>
        </m:oMath>
      </m:oMathPara>
    </w:p>
    <w:p w14:paraId="413CD718" w14:textId="65F3937F" w:rsidR="007C771E" w:rsidRPr="007C771E" w:rsidRDefault="00B612D3" w:rsidP="007C771E">
      <w:pPr>
        <w:ind w:firstLine="480"/>
        <w:rPr>
          <w:rFonts w:ascii="Cambria Math" w:hAnsi="Cambria Math"/>
        </w:rPr>
      </w:pPr>
      <m:oMathPara>
        <m:oMath>
          <m:sSub>
            <m:sSubPr>
              <m:ctrlPr>
                <w:rPr>
                  <w:rFonts w:ascii="Cambria Math" w:hAnsi="Cambria Math"/>
                </w:rPr>
              </m:ctrlPr>
            </m:sSubPr>
            <m:e>
              <m:r>
                <w:rPr>
                  <w:rFonts w:ascii="Cambria Math" w:hAnsi="Cambria Math"/>
                </w:rPr>
                <m:t>y</m:t>
              </m:r>
            </m:e>
            <m:sub>
              <m:r>
                <w:rPr>
                  <w:rFonts w:ascii="Cambria Math" w:hAnsi="Cambria Math"/>
                </w:rPr>
                <m:t>4</m:t>
              </m:r>
            </m:sub>
          </m:sSub>
          <m:r>
            <w:rPr>
              <w:rFonts w:ascii="Cambria Math" w:hAnsi="Cambria Math"/>
            </w:rPr>
            <m:t>=</m:t>
          </m:r>
          <m:r>
            <m:rPr>
              <m:sty m:val="p"/>
            </m:rPr>
            <w:rPr>
              <w:rFonts w:ascii="Cambria Math" w:hAnsi="Cambria Math"/>
            </w:rPr>
            <m:t>0.3672σ</m:t>
          </m:r>
          <m:r>
            <w:rPr>
              <w:rFonts w:ascii="Cambria Math" w:hAnsi="Cambria Math"/>
            </w:rPr>
            <m:t>+</m:t>
          </m:r>
          <m:r>
            <m:rPr>
              <m:sty m:val="p"/>
            </m:rPr>
            <w:rPr>
              <w:rFonts w:ascii="Cambria Math" w:hAnsi="Cambria Math"/>
            </w:rPr>
            <m:t>0.5142α-0.2291ε-0.2244β-0.0564</m:t>
          </m:r>
          <m:r>
            <w:rPr>
              <w:rFonts w:ascii="Cambria Math" w:hAnsi="Cambria Math"/>
            </w:rPr>
            <m:t>S</m:t>
          </m:r>
          <m:r>
            <m:rPr>
              <m:sty m:val="p"/>
            </m:rPr>
            <w:rPr>
              <w:rFonts w:ascii="Cambria Math" w:hAnsi="Cambria Math"/>
            </w:rPr>
            <m:t>+0.6783Υ-0.1855</m:t>
          </m:r>
          <m:r>
            <w:rPr>
              <w:rFonts w:ascii="Cambria Math" w:hAnsi="Cambria Math"/>
            </w:rPr>
            <m:t>η</m:t>
          </m:r>
        </m:oMath>
      </m:oMathPara>
    </w:p>
    <w:p w14:paraId="2521A907" w14:textId="175E2C11" w:rsidR="0063063E" w:rsidRDefault="0063063E" w:rsidP="00F85E6E">
      <w:pPr>
        <w:ind w:firstLineChars="0" w:firstLine="0"/>
        <w:rPr>
          <w:bCs/>
        </w:rPr>
      </w:pPr>
    </w:p>
    <w:p w14:paraId="12CD3656" w14:textId="72A30711" w:rsidR="0063063E" w:rsidRDefault="0063063E" w:rsidP="0063063E">
      <w:pPr>
        <w:ind w:firstLine="480"/>
      </w:pPr>
      <w:r>
        <w:rPr>
          <w:rFonts w:hint="eastAsia"/>
        </w:rPr>
        <w:t>我们分别以</w:t>
      </w:r>
      <w:r w:rsidR="00F85E6E">
        <w:t>4</w:t>
      </w:r>
      <w:r>
        <w:rPr>
          <w:rFonts w:hint="eastAsia"/>
        </w:rPr>
        <w:t>主成分的贡献率为权重，构建主成分综合评价模型，如下所示</w:t>
      </w:r>
      <w:r>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992776" w14:paraId="2524921A" w14:textId="77777777" w:rsidTr="00992776">
        <w:trPr>
          <w:jc w:val="center"/>
        </w:trPr>
        <w:tc>
          <w:tcPr>
            <w:tcW w:w="750" w:type="pct"/>
            <w:tcMar>
              <w:left w:w="0" w:type="dxa"/>
              <w:right w:w="0" w:type="dxa"/>
            </w:tcMar>
            <w:vAlign w:val="center"/>
          </w:tcPr>
          <w:p w14:paraId="43734AC8" w14:textId="77777777" w:rsidR="00992776" w:rsidRDefault="00992776" w:rsidP="0091281E">
            <w:pPr>
              <w:ind w:firstLine="480"/>
              <w:jc w:val="center"/>
            </w:pPr>
          </w:p>
        </w:tc>
        <w:tc>
          <w:tcPr>
            <w:tcW w:w="3500" w:type="pct"/>
            <w:tcMar>
              <w:left w:w="0" w:type="dxa"/>
              <w:right w:w="0" w:type="dxa"/>
            </w:tcMar>
            <w:vAlign w:val="center"/>
          </w:tcPr>
          <w:p w14:paraId="3908A92F" w14:textId="77777777" w:rsidR="00992776" w:rsidRPr="00D30D34" w:rsidRDefault="00992776" w:rsidP="0091281E">
            <w:pPr>
              <w:ind w:firstLine="480"/>
              <w:rPr>
                <w:rFonts w:asciiTheme="minorHAnsi" w:hAnsiTheme="minorHAnsi"/>
              </w:rPr>
            </w:pPr>
            <m:oMathPara>
              <m:oMath>
                <m:r>
                  <w:rPr>
                    <w:rFonts w:ascii="Cambria Math" w:hAnsi="Cambria Math" w:hint="eastAsia"/>
                  </w:rPr>
                  <m:t>score</m:t>
                </m:r>
                <m:r>
                  <w:rPr>
                    <w:rFonts w:ascii="Cambria Math" w:hAnsi="Cambria Math"/>
                  </w:rPr>
                  <m:t>=0.5784</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+0.1967</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+0.1291</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+0.0751</m:t>
                </m:r>
                <m:sSub>
                  <m:sSubPr>
                    <m:ctrlPr>
                      <w:rPr>
                        <w:rFonts w:ascii="Cambria Math" w:hAnsi="Cambria Math"/>
                      </w:rPr>
                    </m:ctrlPr>
                  </m:sSubPr>
                  <m:e>
                    <m:r>
                      <w:rPr>
                        <w:rFonts w:ascii="Cambria Math" w:hAnsi="Cambria Math"/>
                      </w:rPr>
                      <m:t>y</m:t>
                    </m:r>
                  </m:e>
                  <m:sub>
                    <m:r>
                      <w:rPr>
                        <w:rFonts w:ascii="Cambria Math" w:hAnsi="Cambria Math"/>
                      </w:rPr>
                      <m:t>4</m:t>
                    </m:r>
                  </m:sub>
                </m:sSub>
              </m:oMath>
            </m:oMathPara>
          </w:p>
        </w:tc>
        <w:tc>
          <w:tcPr>
            <w:tcW w:w="750" w:type="pct"/>
            <w:tcMar>
              <w:left w:w="0" w:type="dxa"/>
              <w:right w:w="0" w:type="dxa"/>
            </w:tcMar>
            <w:vAlign w:val="center"/>
          </w:tcPr>
          <w:p w14:paraId="1C4F3157" w14:textId="77777777" w:rsidR="00992776" w:rsidRDefault="00992776" w:rsidP="0091281E">
            <w:pPr>
              <w:ind w:firstLine="480"/>
              <w:jc w:val="center"/>
            </w:pPr>
            <w:r>
              <w:rPr>
                <w:rFonts w:hint="eastAsia"/>
              </w:rPr>
              <w:t>（</w:t>
            </w:r>
            <w:r>
              <w:t>18</w:t>
            </w:r>
            <w:r>
              <w:rPr>
                <w:rFonts w:hint="eastAsia"/>
              </w:rPr>
              <w:t>）</w:t>
            </w:r>
          </w:p>
        </w:tc>
      </w:tr>
    </w:tbl>
    <w:p w14:paraId="0D43144E" w14:textId="2C065DFD" w:rsidR="00F85E6E" w:rsidRDefault="00F85E6E" w:rsidP="002E5518">
      <w:pPr>
        <w:ind w:firstLineChars="0" w:firstLine="0"/>
        <w:rPr>
          <w:noProof/>
        </w:rPr>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992776" w14:paraId="774B188F" w14:textId="77777777" w:rsidTr="00992776">
        <w:trPr>
          <w:jc w:val="center"/>
        </w:trPr>
        <w:tc>
          <w:tcPr>
            <w:tcW w:w="750" w:type="pct"/>
            <w:tcMar>
              <w:left w:w="0" w:type="dxa"/>
              <w:right w:w="0" w:type="dxa"/>
            </w:tcMar>
            <w:vAlign w:val="center"/>
          </w:tcPr>
          <w:p w14:paraId="13D34B7C" w14:textId="77777777" w:rsidR="00992776" w:rsidRDefault="00992776" w:rsidP="0091281E">
            <w:pPr>
              <w:ind w:firstLine="480"/>
              <w:jc w:val="center"/>
            </w:pPr>
          </w:p>
        </w:tc>
        <w:tc>
          <w:tcPr>
            <w:tcW w:w="3500" w:type="pct"/>
            <w:tcMar>
              <w:left w:w="0" w:type="dxa"/>
              <w:right w:w="0" w:type="dxa"/>
            </w:tcMar>
            <w:vAlign w:val="center"/>
          </w:tcPr>
          <w:p w14:paraId="2C0396F6" w14:textId="77777777" w:rsidR="00992776" w:rsidRPr="00D30D34" w:rsidRDefault="00B612D3" w:rsidP="0091281E">
            <w:pPr>
              <w:ind w:firstLine="480"/>
              <w:rPr>
                <w:rFonts w:asciiTheme="minorHAnsi" w:hAnsiTheme="minorHAnsi"/>
                <w:bCs/>
              </w:rPr>
            </w:pPr>
            <m:oMathPara>
              <m:oMath>
                <m:acc>
                  <m:accPr>
                    <m:chr m:val="̃"/>
                    <m:ctrlPr>
                      <w:rPr>
                        <w:rFonts w:ascii="Cambria Math" w:hAnsi="Cambria Math"/>
                        <w:bCs/>
                        <w:i/>
                      </w:rPr>
                    </m:ctrlPr>
                  </m:accPr>
                  <m:e>
                    <m:r>
                      <w:rPr>
                        <w:rFonts w:ascii="Cambria Math" w:hAnsi="Cambria Math" w:hint="eastAsia"/>
                      </w:rPr>
                      <m:t>score</m:t>
                    </m:r>
                  </m:e>
                </m:acc>
                <m:r>
                  <w:rPr>
                    <w:rFonts w:ascii="Cambria Math" w:hAnsi="Cambria Math"/>
                  </w:rPr>
                  <m:t>=</m:t>
                </m:r>
                <m:f>
                  <m:fPr>
                    <m:ctrlPr>
                      <w:rPr>
                        <w:rFonts w:ascii="Cambria Math" w:hAnsi="Cambria Math"/>
                        <w:bCs/>
                      </w:rPr>
                    </m:ctrlPr>
                  </m:fPr>
                  <m:num>
                    <m:r>
                      <w:rPr>
                        <w:rFonts w:ascii="Cambria Math" w:hAnsi="Cambria Math" w:hint="eastAsia"/>
                      </w:rPr>
                      <m:t>score</m:t>
                    </m:r>
                    <m:r>
                      <w:rPr>
                        <w:rFonts w:ascii="Cambria Math" w:hAnsi="Cambria Math"/>
                      </w:rPr>
                      <m:t>-min</m:t>
                    </m:r>
                    <m:d>
                      <m:dPr>
                        <m:ctrlPr>
                          <w:rPr>
                            <w:rFonts w:ascii="Cambria Math" w:hAnsi="Cambria Math"/>
                            <w:bCs/>
                          </w:rPr>
                        </m:ctrlPr>
                      </m:dPr>
                      <m:e>
                        <m:r>
                          <w:rPr>
                            <w:rFonts w:ascii="Cambria Math" w:hAnsi="Cambria Math" w:hint="eastAsia"/>
                          </w:rPr>
                          <m:t>score</m:t>
                        </m:r>
                      </m:e>
                    </m:d>
                  </m:num>
                  <m:den>
                    <m:r>
                      <w:rPr>
                        <w:rFonts w:ascii="Cambria Math" w:hAnsi="Cambria Math"/>
                      </w:rPr>
                      <m:t>max</m:t>
                    </m:r>
                    <m:d>
                      <m:dPr>
                        <m:ctrlPr>
                          <w:rPr>
                            <w:rFonts w:ascii="Cambria Math" w:hAnsi="Cambria Math"/>
                            <w:bCs/>
                          </w:rPr>
                        </m:ctrlPr>
                      </m:dPr>
                      <m:e>
                        <m:r>
                          <w:rPr>
                            <w:rFonts w:ascii="Cambria Math" w:hAnsi="Cambria Math" w:hint="eastAsia"/>
                          </w:rPr>
                          <m:t>score</m:t>
                        </m:r>
                      </m:e>
                    </m:d>
                    <m:r>
                      <w:rPr>
                        <w:rFonts w:ascii="Cambria Math" w:hAnsi="Cambria Math"/>
                      </w:rPr>
                      <m:t>-min</m:t>
                    </m:r>
                    <m:d>
                      <m:dPr>
                        <m:ctrlPr>
                          <w:rPr>
                            <w:rFonts w:ascii="Cambria Math" w:hAnsi="Cambria Math"/>
                            <w:bCs/>
                          </w:rPr>
                        </m:ctrlPr>
                      </m:dPr>
                      <m:e>
                        <m:r>
                          <w:rPr>
                            <w:rFonts w:ascii="Cambria Math" w:hAnsi="Cambria Math" w:hint="eastAsia"/>
                          </w:rPr>
                          <m:t>score</m:t>
                        </m:r>
                      </m:e>
                    </m:d>
                  </m:den>
                </m:f>
              </m:oMath>
            </m:oMathPara>
          </w:p>
        </w:tc>
        <w:tc>
          <w:tcPr>
            <w:tcW w:w="750" w:type="pct"/>
            <w:tcMar>
              <w:left w:w="0" w:type="dxa"/>
              <w:right w:w="0" w:type="dxa"/>
            </w:tcMar>
            <w:vAlign w:val="center"/>
          </w:tcPr>
          <w:p w14:paraId="20C316B6" w14:textId="77777777" w:rsidR="00992776" w:rsidRDefault="00992776" w:rsidP="0091281E">
            <w:pPr>
              <w:ind w:firstLine="480"/>
              <w:jc w:val="center"/>
            </w:pPr>
            <w:r>
              <w:rPr>
                <w:rFonts w:hint="eastAsia"/>
              </w:rPr>
              <w:t>（</w:t>
            </w:r>
            <w:r>
              <w:t>19</w:t>
            </w:r>
            <w:r>
              <w:rPr>
                <w:rFonts w:hint="eastAsia"/>
              </w:rPr>
              <w:t>）</w:t>
            </w:r>
          </w:p>
        </w:tc>
      </w:tr>
    </w:tbl>
    <w:p w14:paraId="11324BA5" w14:textId="08F7460B" w:rsidR="0063063E" w:rsidRDefault="0063063E" w:rsidP="0063063E">
      <w:pPr>
        <w:ind w:firstLine="480"/>
      </w:pPr>
      <w:r>
        <w:rPr>
          <w:rFonts w:hint="eastAsia"/>
        </w:rPr>
        <w:t>最后，我们将每个供应商的</w:t>
      </w:r>
      <w:r w:rsidR="002E5518">
        <w:rPr>
          <w:rFonts w:hint="eastAsia"/>
        </w:rPr>
        <w:t>4</w:t>
      </w:r>
      <w:r>
        <w:rPr>
          <w:rFonts w:hint="eastAsia"/>
        </w:rPr>
        <w:t>主成分值代入上式，求解得到附件</w:t>
      </w:r>
      <w:r>
        <w:t>1</w:t>
      </w:r>
      <w:r>
        <w:rPr>
          <w:rFonts w:hint="eastAsia"/>
        </w:rPr>
        <w:t>中</w:t>
      </w:r>
      <w:r>
        <w:rPr>
          <w:rFonts w:hint="eastAsia"/>
        </w:rPr>
        <w:t>4</w:t>
      </w:r>
      <w:r>
        <w:t>02</w:t>
      </w:r>
      <w:r>
        <w:rPr>
          <w:rFonts w:hint="eastAsia"/>
        </w:rPr>
        <w:t>家供应商的重要性综合评分和排名结果</w:t>
      </w:r>
      <w:r w:rsidR="002E5518">
        <w:t>。表格如下所示：</w:t>
      </w:r>
    </w:p>
    <w:p w14:paraId="75AC8B46" w14:textId="27342A12" w:rsidR="00326848" w:rsidRPr="00CA1131" w:rsidRDefault="00326848" w:rsidP="00326848">
      <w:pPr>
        <w:ind w:firstLine="482"/>
        <w:jc w:val="center"/>
        <w:rPr>
          <w:b/>
        </w:rPr>
      </w:pPr>
      <w:r w:rsidRPr="00CA1131">
        <w:rPr>
          <w:rFonts w:hint="eastAsia"/>
          <w:b/>
        </w:rPr>
        <w:t>表</w:t>
      </w:r>
      <w:r>
        <w:rPr>
          <w:b/>
        </w:rPr>
        <w:t>5</w:t>
      </w:r>
      <w:r w:rsidRPr="00CA1131">
        <w:rPr>
          <w:b/>
        </w:rPr>
        <w:t xml:space="preserve"> </w:t>
      </w:r>
      <w:r w:rsidR="001B357F">
        <w:rPr>
          <w:rFonts w:hint="eastAsia"/>
          <w:b/>
        </w:rPr>
        <w:t>重要性综合评分统计表</w:t>
      </w:r>
    </w:p>
    <w:tbl>
      <w:tblPr>
        <w:tblStyle w:val="a3"/>
        <w:tblW w:w="531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
        <w:gridCol w:w="855"/>
        <w:gridCol w:w="855"/>
        <w:gridCol w:w="853"/>
        <w:gridCol w:w="853"/>
        <w:gridCol w:w="853"/>
        <w:gridCol w:w="853"/>
        <w:gridCol w:w="853"/>
        <w:gridCol w:w="853"/>
        <w:gridCol w:w="853"/>
        <w:gridCol w:w="841"/>
      </w:tblGrid>
      <w:tr w:rsidR="007D5F4E" w14:paraId="11DF1CC6" w14:textId="0A376C42" w:rsidTr="0040665E">
        <w:trPr>
          <w:jc w:val="center"/>
        </w:trPr>
        <w:tc>
          <w:tcPr>
            <w:tcW w:w="582" w:type="pct"/>
            <w:tcBorders>
              <w:top w:val="single" w:sz="12" w:space="0" w:color="auto"/>
              <w:bottom w:val="single" w:sz="6" w:space="0" w:color="auto"/>
            </w:tcBorders>
            <w:shd w:val="clear" w:color="auto" w:fill="A8D08D" w:themeFill="accent6" w:themeFillTint="99"/>
            <w:vAlign w:val="center"/>
          </w:tcPr>
          <w:p w14:paraId="2387344D" w14:textId="706FF2E0" w:rsidR="00910B9B" w:rsidRPr="00FC65C5" w:rsidRDefault="00910B9B" w:rsidP="00F5730C">
            <w:pPr>
              <w:ind w:firstLineChars="0" w:firstLine="0"/>
              <w:jc w:val="center"/>
              <w:rPr>
                <w:bCs/>
              </w:rPr>
            </w:pPr>
            <w:r w:rsidRPr="00FC65C5">
              <w:rPr>
                <w:rFonts w:hint="eastAsia"/>
                <w:bCs/>
              </w:rPr>
              <w:t>供应商</w:t>
            </w:r>
          </w:p>
        </w:tc>
        <w:tc>
          <w:tcPr>
            <w:tcW w:w="443" w:type="pct"/>
            <w:tcBorders>
              <w:top w:val="single" w:sz="12" w:space="0" w:color="auto"/>
              <w:bottom w:val="single" w:sz="6" w:space="0" w:color="auto"/>
            </w:tcBorders>
            <w:shd w:val="clear" w:color="auto" w:fill="auto"/>
            <w:vAlign w:val="center"/>
          </w:tcPr>
          <w:p w14:paraId="14EE25CC" w14:textId="233E23C3" w:rsidR="00910B9B" w:rsidRPr="00FC65C5" w:rsidRDefault="00910B9B" w:rsidP="00F5730C">
            <w:pPr>
              <w:ind w:firstLineChars="0" w:firstLine="0"/>
              <w:jc w:val="center"/>
              <w:rPr>
                <w:bCs/>
              </w:rPr>
            </w:pPr>
            <w:r w:rsidRPr="00FC65C5">
              <w:rPr>
                <w:rFonts w:hint="eastAsia"/>
                <w:bCs/>
              </w:rPr>
              <w:t>S</w:t>
            </w:r>
            <w:r w:rsidRPr="00FC65C5">
              <w:rPr>
                <w:bCs/>
              </w:rPr>
              <w:t>140</w:t>
            </w:r>
          </w:p>
        </w:tc>
        <w:tc>
          <w:tcPr>
            <w:tcW w:w="443" w:type="pct"/>
            <w:tcBorders>
              <w:top w:val="single" w:sz="12" w:space="0" w:color="auto"/>
              <w:bottom w:val="single" w:sz="6" w:space="0" w:color="auto"/>
            </w:tcBorders>
            <w:shd w:val="clear" w:color="auto" w:fill="auto"/>
            <w:vAlign w:val="center"/>
          </w:tcPr>
          <w:p w14:paraId="0F2CC2F4" w14:textId="10573EC9" w:rsidR="00910B9B" w:rsidRPr="00FC65C5" w:rsidRDefault="00910B9B" w:rsidP="00F5730C">
            <w:pPr>
              <w:ind w:firstLineChars="0" w:firstLine="0"/>
              <w:jc w:val="center"/>
              <w:rPr>
                <w:bCs/>
              </w:rPr>
            </w:pPr>
            <w:r w:rsidRPr="00FC65C5">
              <w:rPr>
                <w:rFonts w:hint="eastAsia"/>
                <w:bCs/>
              </w:rPr>
              <w:t>S</w:t>
            </w:r>
            <w:r w:rsidRPr="00FC65C5">
              <w:rPr>
                <w:bCs/>
              </w:rPr>
              <w:t>229</w:t>
            </w:r>
          </w:p>
        </w:tc>
        <w:tc>
          <w:tcPr>
            <w:tcW w:w="442" w:type="pct"/>
            <w:tcBorders>
              <w:top w:val="single" w:sz="12" w:space="0" w:color="auto"/>
              <w:bottom w:val="single" w:sz="6" w:space="0" w:color="auto"/>
            </w:tcBorders>
            <w:shd w:val="clear" w:color="auto" w:fill="auto"/>
            <w:vAlign w:val="center"/>
          </w:tcPr>
          <w:p w14:paraId="433FB4D3" w14:textId="25BBB0BB" w:rsidR="00910B9B" w:rsidRPr="00FC65C5" w:rsidRDefault="00910B9B" w:rsidP="00F5730C">
            <w:pPr>
              <w:ind w:firstLineChars="0" w:firstLine="0"/>
              <w:jc w:val="center"/>
              <w:rPr>
                <w:bCs/>
              </w:rPr>
            </w:pPr>
            <w:r w:rsidRPr="00FC65C5">
              <w:rPr>
                <w:rFonts w:hint="eastAsia"/>
                <w:bCs/>
              </w:rPr>
              <w:t>S</w:t>
            </w:r>
            <w:r w:rsidRPr="00FC65C5">
              <w:rPr>
                <w:bCs/>
              </w:rPr>
              <w:t>361</w:t>
            </w:r>
          </w:p>
        </w:tc>
        <w:tc>
          <w:tcPr>
            <w:tcW w:w="442" w:type="pct"/>
            <w:tcBorders>
              <w:top w:val="single" w:sz="12" w:space="0" w:color="auto"/>
              <w:bottom w:val="single" w:sz="6" w:space="0" w:color="auto"/>
            </w:tcBorders>
            <w:shd w:val="clear" w:color="auto" w:fill="auto"/>
            <w:vAlign w:val="center"/>
          </w:tcPr>
          <w:p w14:paraId="7E08E69A" w14:textId="4ABD8297" w:rsidR="00910B9B" w:rsidRPr="00FC65C5" w:rsidRDefault="00910B9B" w:rsidP="00F5730C">
            <w:pPr>
              <w:ind w:firstLineChars="0" w:firstLine="0"/>
              <w:jc w:val="center"/>
              <w:rPr>
                <w:bCs/>
              </w:rPr>
            </w:pPr>
            <w:r w:rsidRPr="00FC65C5">
              <w:rPr>
                <w:rFonts w:hint="eastAsia"/>
                <w:bCs/>
              </w:rPr>
              <w:t>S</w:t>
            </w:r>
            <w:r w:rsidRPr="00FC65C5">
              <w:rPr>
                <w:bCs/>
              </w:rPr>
              <w:t>151</w:t>
            </w:r>
          </w:p>
        </w:tc>
        <w:tc>
          <w:tcPr>
            <w:tcW w:w="442" w:type="pct"/>
            <w:tcBorders>
              <w:top w:val="single" w:sz="12" w:space="0" w:color="auto"/>
              <w:bottom w:val="single" w:sz="6" w:space="0" w:color="auto"/>
            </w:tcBorders>
            <w:shd w:val="clear" w:color="auto" w:fill="auto"/>
            <w:vAlign w:val="center"/>
          </w:tcPr>
          <w:p w14:paraId="3683ADFD" w14:textId="5149FF98" w:rsidR="00910B9B" w:rsidRPr="00FC65C5" w:rsidRDefault="00910B9B" w:rsidP="00F5730C">
            <w:pPr>
              <w:ind w:firstLineChars="0" w:firstLine="0"/>
              <w:jc w:val="center"/>
              <w:rPr>
                <w:bCs/>
              </w:rPr>
            </w:pPr>
            <w:r w:rsidRPr="00FC65C5">
              <w:rPr>
                <w:rFonts w:hint="eastAsia"/>
                <w:bCs/>
              </w:rPr>
              <w:t>S</w:t>
            </w:r>
            <w:r w:rsidRPr="00FC65C5">
              <w:rPr>
                <w:bCs/>
              </w:rPr>
              <w:t>108</w:t>
            </w:r>
          </w:p>
        </w:tc>
        <w:tc>
          <w:tcPr>
            <w:tcW w:w="442" w:type="pct"/>
            <w:tcBorders>
              <w:top w:val="single" w:sz="12" w:space="0" w:color="auto"/>
              <w:bottom w:val="single" w:sz="6" w:space="0" w:color="auto"/>
            </w:tcBorders>
            <w:shd w:val="clear" w:color="auto" w:fill="auto"/>
            <w:vAlign w:val="center"/>
          </w:tcPr>
          <w:p w14:paraId="74B6891D" w14:textId="2ADDB89E" w:rsidR="00910B9B" w:rsidRPr="00FC65C5" w:rsidRDefault="00910B9B" w:rsidP="00F5730C">
            <w:pPr>
              <w:ind w:firstLineChars="0" w:firstLine="0"/>
              <w:jc w:val="center"/>
              <w:rPr>
                <w:bCs/>
              </w:rPr>
            </w:pPr>
            <w:r w:rsidRPr="00FC65C5">
              <w:rPr>
                <w:rFonts w:hint="eastAsia"/>
                <w:bCs/>
              </w:rPr>
              <w:t>S</w:t>
            </w:r>
            <w:r w:rsidRPr="00FC65C5">
              <w:rPr>
                <w:bCs/>
              </w:rPr>
              <w:t>348</w:t>
            </w:r>
          </w:p>
        </w:tc>
        <w:tc>
          <w:tcPr>
            <w:tcW w:w="442" w:type="pct"/>
            <w:tcBorders>
              <w:top w:val="single" w:sz="12" w:space="0" w:color="auto"/>
              <w:bottom w:val="single" w:sz="6" w:space="0" w:color="auto"/>
            </w:tcBorders>
            <w:shd w:val="clear" w:color="auto" w:fill="auto"/>
            <w:vAlign w:val="center"/>
          </w:tcPr>
          <w:p w14:paraId="19B7254F" w14:textId="51855F4B" w:rsidR="00910B9B" w:rsidRPr="00FC65C5" w:rsidRDefault="00910B9B" w:rsidP="00F5730C">
            <w:pPr>
              <w:ind w:firstLineChars="0" w:firstLine="0"/>
              <w:jc w:val="center"/>
              <w:rPr>
                <w:bCs/>
              </w:rPr>
            </w:pPr>
            <w:r w:rsidRPr="00FC65C5">
              <w:rPr>
                <w:rFonts w:hint="eastAsia"/>
                <w:bCs/>
              </w:rPr>
              <w:t>S</w:t>
            </w:r>
            <w:r w:rsidRPr="00FC65C5">
              <w:rPr>
                <w:bCs/>
              </w:rPr>
              <w:t>139</w:t>
            </w:r>
          </w:p>
        </w:tc>
        <w:tc>
          <w:tcPr>
            <w:tcW w:w="442" w:type="pct"/>
            <w:tcBorders>
              <w:top w:val="single" w:sz="12" w:space="0" w:color="auto"/>
              <w:bottom w:val="single" w:sz="6" w:space="0" w:color="auto"/>
            </w:tcBorders>
            <w:shd w:val="clear" w:color="auto" w:fill="auto"/>
            <w:vAlign w:val="center"/>
          </w:tcPr>
          <w:p w14:paraId="221F0046" w14:textId="568CA5F0" w:rsidR="00910B9B" w:rsidRPr="00FC65C5" w:rsidRDefault="00910B9B" w:rsidP="00F5730C">
            <w:pPr>
              <w:ind w:firstLineChars="0" w:firstLine="0"/>
              <w:jc w:val="center"/>
              <w:rPr>
                <w:bCs/>
              </w:rPr>
            </w:pPr>
            <w:r w:rsidRPr="00FC65C5">
              <w:rPr>
                <w:rFonts w:hint="eastAsia"/>
                <w:bCs/>
              </w:rPr>
              <w:t>S</w:t>
            </w:r>
            <w:r w:rsidRPr="00FC65C5">
              <w:rPr>
                <w:bCs/>
              </w:rPr>
              <w:t>330</w:t>
            </w:r>
          </w:p>
        </w:tc>
        <w:tc>
          <w:tcPr>
            <w:tcW w:w="442" w:type="pct"/>
            <w:tcBorders>
              <w:top w:val="single" w:sz="12" w:space="0" w:color="auto"/>
              <w:bottom w:val="single" w:sz="6" w:space="0" w:color="auto"/>
            </w:tcBorders>
            <w:shd w:val="clear" w:color="auto" w:fill="auto"/>
            <w:vAlign w:val="center"/>
          </w:tcPr>
          <w:p w14:paraId="1A5A363A" w14:textId="59C80328" w:rsidR="00910B9B" w:rsidRPr="00FC65C5" w:rsidRDefault="00910B9B" w:rsidP="00F5730C">
            <w:pPr>
              <w:ind w:firstLineChars="0" w:firstLine="0"/>
              <w:jc w:val="center"/>
              <w:rPr>
                <w:bCs/>
              </w:rPr>
            </w:pPr>
            <w:r w:rsidRPr="00FC65C5">
              <w:rPr>
                <w:rFonts w:hint="eastAsia"/>
                <w:bCs/>
              </w:rPr>
              <w:t>S</w:t>
            </w:r>
            <w:r w:rsidRPr="00FC65C5">
              <w:rPr>
                <w:bCs/>
              </w:rPr>
              <w:t>308</w:t>
            </w:r>
          </w:p>
        </w:tc>
        <w:tc>
          <w:tcPr>
            <w:tcW w:w="436" w:type="pct"/>
            <w:tcBorders>
              <w:top w:val="single" w:sz="12" w:space="0" w:color="auto"/>
              <w:bottom w:val="single" w:sz="6" w:space="0" w:color="auto"/>
            </w:tcBorders>
            <w:shd w:val="clear" w:color="auto" w:fill="auto"/>
          </w:tcPr>
          <w:p w14:paraId="0B40C6DE" w14:textId="3B9ACBDA" w:rsidR="00910B9B" w:rsidRPr="00FC65C5" w:rsidRDefault="00910B9B" w:rsidP="00F5730C">
            <w:pPr>
              <w:ind w:firstLineChars="0" w:firstLine="0"/>
              <w:jc w:val="center"/>
              <w:rPr>
                <w:bCs/>
              </w:rPr>
            </w:pPr>
            <w:r w:rsidRPr="00FC65C5">
              <w:rPr>
                <w:bCs/>
              </w:rPr>
              <w:t>S282</w:t>
            </w:r>
          </w:p>
        </w:tc>
      </w:tr>
      <w:tr w:rsidR="007D5F4E" w14:paraId="19330DBA" w14:textId="421EB862" w:rsidTr="0040665E">
        <w:trPr>
          <w:jc w:val="center"/>
        </w:trPr>
        <w:tc>
          <w:tcPr>
            <w:tcW w:w="582" w:type="pct"/>
            <w:tcBorders>
              <w:top w:val="single" w:sz="6" w:space="0" w:color="auto"/>
            </w:tcBorders>
            <w:shd w:val="clear" w:color="auto" w:fill="A8D08D" w:themeFill="accent6" w:themeFillTint="99"/>
            <w:vAlign w:val="center"/>
          </w:tcPr>
          <w:p w14:paraId="375F9945" w14:textId="7EB100B9" w:rsidR="00910B9B" w:rsidRDefault="00910B9B" w:rsidP="00F5730C">
            <w:pPr>
              <w:ind w:firstLineChars="0" w:firstLine="0"/>
              <w:jc w:val="center"/>
            </w:pPr>
            <w:r>
              <w:rPr>
                <w:rFonts w:hint="eastAsia"/>
              </w:rPr>
              <w:t>排名</w:t>
            </w:r>
          </w:p>
        </w:tc>
        <w:tc>
          <w:tcPr>
            <w:tcW w:w="443" w:type="pct"/>
            <w:tcBorders>
              <w:top w:val="single" w:sz="6" w:space="0" w:color="auto"/>
            </w:tcBorders>
            <w:shd w:val="clear" w:color="auto" w:fill="auto"/>
            <w:vAlign w:val="center"/>
          </w:tcPr>
          <w:p w14:paraId="6987AE87" w14:textId="6455F634" w:rsidR="00910B9B" w:rsidRDefault="00910B9B" w:rsidP="00F5730C">
            <w:pPr>
              <w:ind w:firstLineChars="0" w:firstLine="0"/>
              <w:jc w:val="center"/>
            </w:pPr>
            <w:r>
              <w:rPr>
                <w:rFonts w:hint="eastAsia"/>
              </w:rPr>
              <w:t>1</w:t>
            </w:r>
          </w:p>
        </w:tc>
        <w:tc>
          <w:tcPr>
            <w:tcW w:w="443" w:type="pct"/>
            <w:tcBorders>
              <w:top w:val="single" w:sz="6" w:space="0" w:color="auto"/>
            </w:tcBorders>
            <w:shd w:val="clear" w:color="auto" w:fill="auto"/>
            <w:vAlign w:val="center"/>
          </w:tcPr>
          <w:p w14:paraId="153F4F4E" w14:textId="50D31BAE" w:rsidR="00910B9B" w:rsidRDefault="00910B9B" w:rsidP="00F5730C">
            <w:pPr>
              <w:ind w:firstLineChars="0" w:firstLine="0"/>
              <w:jc w:val="center"/>
            </w:pPr>
            <w:r>
              <w:rPr>
                <w:rFonts w:hint="eastAsia"/>
              </w:rPr>
              <w:t>2</w:t>
            </w:r>
          </w:p>
        </w:tc>
        <w:tc>
          <w:tcPr>
            <w:tcW w:w="442" w:type="pct"/>
            <w:tcBorders>
              <w:top w:val="single" w:sz="6" w:space="0" w:color="auto"/>
            </w:tcBorders>
            <w:shd w:val="clear" w:color="auto" w:fill="auto"/>
            <w:vAlign w:val="center"/>
          </w:tcPr>
          <w:p w14:paraId="38D22A25" w14:textId="4DD9C68A" w:rsidR="00910B9B" w:rsidRDefault="00910B9B" w:rsidP="00F5730C">
            <w:pPr>
              <w:ind w:firstLineChars="0" w:firstLine="0"/>
              <w:jc w:val="center"/>
            </w:pPr>
            <w:r>
              <w:rPr>
                <w:rFonts w:hint="eastAsia"/>
              </w:rPr>
              <w:t>3</w:t>
            </w:r>
          </w:p>
        </w:tc>
        <w:tc>
          <w:tcPr>
            <w:tcW w:w="442" w:type="pct"/>
            <w:tcBorders>
              <w:top w:val="single" w:sz="6" w:space="0" w:color="auto"/>
            </w:tcBorders>
            <w:shd w:val="clear" w:color="auto" w:fill="auto"/>
            <w:vAlign w:val="center"/>
          </w:tcPr>
          <w:p w14:paraId="71A799DE" w14:textId="36A27E4A" w:rsidR="00910B9B" w:rsidRDefault="00910B9B" w:rsidP="00F5730C">
            <w:pPr>
              <w:ind w:firstLineChars="0" w:firstLine="0"/>
              <w:jc w:val="center"/>
            </w:pPr>
            <w:r>
              <w:rPr>
                <w:rFonts w:hint="eastAsia"/>
              </w:rPr>
              <w:t>4</w:t>
            </w:r>
          </w:p>
        </w:tc>
        <w:tc>
          <w:tcPr>
            <w:tcW w:w="442" w:type="pct"/>
            <w:tcBorders>
              <w:top w:val="single" w:sz="6" w:space="0" w:color="auto"/>
            </w:tcBorders>
            <w:shd w:val="clear" w:color="auto" w:fill="auto"/>
            <w:vAlign w:val="center"/>
          </w:tcPr>
          <w:p w14:paraId="45C6BDFA" w14:textId="12D3B4C7" w:rsidR="00910B9B" w:rsidRDefault="00910B9B" w:rsidP="00F5730C">
            <w:pPr>
              <w:ind w:firstLineChars="0" w:firstLine="0"/>
              <w:jc w:val="center"/>
            </w:pPr>
            <w:r>
              <w:rPr>
                <w:rFonts w:hint="eastAsia"/>
              </w:rPr>
              <w:t>5</w:t>
            </w:r>
          </w:p>
        </w:tc>
        <w:tc>
          <w:tcPr>
            <w:tcW w:w="442" w:type="pct"/>
            <w:tcBorders>
              <w:top w:val="single" w:sz="6" w:space="0" w:color="auto"/>
            </w:tcBorders>
            <w:shd w:val="clear" w:color="auto" w:fill="auto"/>
            <w:vAlign w:val="center"/>
          </w:tcPr>
          <w:p w14:paraId="7473020C" w14:textId="5ECAEC3D" w:rsidR="00910B9B" w:rsidRDefault="00910B9B" w:rsidP="00F5730C">
            <w:pPr>
              <w:ind w:firstLineChars="0" w:firstLine="0"/>
              <w:jc w:val="center"/>
            </w:pPr>
            <w:r>
              <w:rPr>
                <w:rFonts w:hint="eastAsia"/>
              </w:rPr>
              <w:t>6</w:t>
            </w:r>
          </w:p>
        </w:tc>
        <w:tc>
          <w:tcPr>
            <w:tcW w:w="442" w:type="pct"/>
            <w:tcBorders>
              <w:top w:val="single" w:sz="6" w:space="0" w:color="auto"/>
            </w:tcBorders>
            <w:shd w:val="clear" w:color="auto" w:fill="auto"/>
            <w:vAlign w:val="center"/>
          </w:tcPr>
          <w:p w14:paraId="7B228B94" w14:textId="29D5D7F9" w:rsidR="00910B9B" w:rsidRDefault="00910B9B" w:rsidP="00F5730C">
            <w:pPr>
              <w:ind w:firstLineChars="0" w:firstLine="0"/>
              <w:jc w:val="center"/>
            </w:pPr>
            <w:r>
              <w:rPr>
                <w:rFonts w:hint="eastAsia"/>
              </w:rPr>
              <w:t>7</w:t>
            </w:r>
          </w:p>
        </w:tc>
        <w:tc>
          <w:tcPr>
            <w:tcW w:w="442" w:type="pct"/>
            <w:tcBorders>
              <w:top w:val="single" w:sz="6" w:space="0" w:color="auto"/>
            </w:tcBorders>
            <w:shd w:val="clear" w:color="auto" w:fill="auto"/>
            <w:vAlign w:val="center"/>
          </w:tcPr>
          <w:p w14:paraId="7751AB77" w14:textId="0BCB2FF2" w:rsidR="00910B9B" w:rsidRDefault="00910B9B" w:rsidP="00F5730C">
            <w:pPr>
              <w:ind w:firstLineChars="0" w:firstLine="0"/>
              <w:jc w:val="center"/>
            </w:pPr>
            <w:r>
              <w:rPr>
                <w:rFonts w:hint="eastAsia"/>
              </w:rPr>
              <w:t>8</w:t>
            </w:r>
          </w:p>
        </w:tc>
        <w:tc>
          <w:tcPr>
            <w:tcW w:w="442" w:type="pct"/>
            <w:tcBorders>
              <w:top w:val="single" w:sz="6" w:space="0" w:color="auto"/>
            </w:tcBorders>
            <w:shd w:val="clear" w:color="auto" w:fill="auto"/>
            <w:vAlign w:val="center"/>
          </w:tcPr>
          <w:p w14:paraId="132BFA6E" w14:textId="0CFB0B24" w:rsidR="00910B9B" w:rsidRDefault="00910B9B" w:rsidP="00F5730C">
            <w:pPr>
              <w:ind w:firstLineChars="0" w:firstLine="0"/>
              <w:jc w:val="center"/>
            </w:pPr>
            <w:r>
              <w:rPr>
                <w:rFonts w:hint="eastAsia"/>
              </w:rPr>
              <w:t>9</w:t>
            </w:r>
          </w:p>
        </w:tc>
        <w:tc>
          <w:tcPr>
            <w:tcW w:w="436" w:type="pct"/>
            <w:tcBorders>
              <w:top w:val="single" w:sz="6" w:space="0" w:color="auto"/>
            </w:tcBorders>
            <w:shd w:val="clear" w:color="auto" w:fill="auto"/>
          </w:tcPr>
          <w:p w14:paraId="2F9461D1" w14:textId="103C5165" w:rsidR="00910B9B" w:rsidRDefault="007D5F4E" w:rsidP="00F5730C">
            <w:pPr>
              <w:ind w:firstLineChars="0" w:firstLine="0"/>
              <w:jc w:val="center"/>
            </w:pPr>
            <w:r>
              <w:rPr>
                <w:rFonts w:hint="eastAsia"/>
              </w:rPr>
              <w:t>1</w:t>
            </w:r>
            <w:r>
              <w:t>0</w:t>
            </w:r>
          </w:p>
        </w:tc>
      </w:tr>
      <w:tr w:rsidR="007D5F4E" w14:paraId="649C9824" w14:textId="0D5CAC1C" w:rsidTr="0040665E">
        <w:trPr>
          <w:jc w:val="center"/>
        </w:trPr>
        <w:tc>
          <w:tcPr>
            <w:tcW w:w="582" w:type="pct"/>
            <w:tcBorders>
              <w:bottom w:val="single" w:sz="12" w:space="0" w:color="auto"/>
            </w:tcBorders>
            <w:shd w:val="clear" w:color="auto" w:fill="A8D08D" w:themeFill="accent6" w:themeFillTint="99"/>
            <w:vAlign w:val="center"/>
          </w:tcPr>
          <w:p w14:paraId="56A26226" w14:textId="1BD6A69A" w:rsidR="00910B9B" w:rsidRDefault="00910B9B" w:rsidP="00F5730C">
            <w:pPr>
              <w:ind w:firstLineChars="0" w:firstLine="0"/>
              <w:jc w:val="center"/>
            </w:pPr>
            <w:r>
              <w:rPr>
                <w:rFonts w:hint="eastAsia"/>
              </w:rPr>
              <w:t>评分</w:t>
            </w:r>
          </w:p>
        </w:tc>
        <w:tc>
          <w:tcPr>
            <w:tcW w:w="443" w:type="pct"/>
            <w:tcBorders>
              <w:bottom w:val="single" w:sz="12" w:space="0" w:color="auto"/>
            </w:tcBorders>
            <w:shd w:val="clear" w:color="auto" w:fill="auto"/>
            <w:vAlign w:val="center"/>
          </w:tcPr>
          <w:p w14:paraId="2E9C33E2" w14:textId="7C153307" w:rsidR="00910B9B" w:rsidRDefault="007D5F4E" w:rsidP="00F5730C">
            <w:pPr>
              <w:ind w:firstLineChars="0" w:firstLine="0"/>
              <w:jc w:val="center"/>
            </w:pPr>
            <w:r>
              <w:rPr>
                <w:rFonts w:hint="eastAsia"/>
              </w:rPr>
              <w:t>1</w:t>
            </w:r>
            <w:r>
              <w:t>.000</w:t>
            </w:r>
          </w:p>
        </w:tc>
        <w:tc>
          <w:tcPr>
            <w:tcW w:w="443" w:type="pct"/>
            <w:tcBorders>
              <w:bottom w:val="single" w:sz="12" w:space="0" w:color="auto"/>
            </w:tcBorders>
            <w:shd w:val="clear" w:color="auto" w:fill="auto"/>
            <w:vAlign w:val="center"/>
          </w:tcPr>
          <w:p w14:paraId="397F240B" w14:textId="54539ED5" w:rsidR="00910B9B" w:rsidRDefault="007D5F4E" w:rsidP="00F5730C">
            <w:pPr>
              <w:ind w:firstLineChars="0" w:firstLine="0"/>
              <w:jc w:val="center"/>
            </w:pPr>
            <w:r>
              <w:rPr>
                <w:rFonts w:hint="eastAsia"/>
              </w:rPr>
              <w:t>0</w:t>
            </w:r>
            <w:r>
              <w:t>.854</w:t>
            </w:r>
          </w:p>
        </w:tc>
        <w:tc>
          <w:tcPr>
            <w:tcW w:w="442" w:type="pct"/>
            <w:tcBorders>
              <w:bottom w:val="single" w:sz="12" w:space="0" w:color="auto"/>
            </w:tcBorders>
            <w:shd w:val="clear" w:color="auto" w:fill="auto"/>
            <w:vAlign w:val="center"/>
          </w:tcPr>
          <w:p w14:paraId="5D9683A6" w14:textId="270144FF" w:rsidR="00910B9B" w:rsidRDefault="007D5F4E" w:rsidP="00F5730C">
            <w:pPr>
              <w:ind w:firstLineChars="0" w:firstLine="0"/>
              <w:jc w:val="center"/>
            </w:pPr>
            <w:r>
              <w:rPr>
                <w:rFonts w:hint="eastAsia"/>
              </w:rPr>
              <w:t>0</w:t>
            </w:r>
            <w:r>
              <w:t>.814</w:t>
            </w:r>
          </w:p>
        </w:tc>
        <w:tc>
          <w:tcPr>
            <w:tcW w:w="442" w:type="pct"/>
            <w:tcBorders>
              <w:bottom w:val="single" w:sz="12" w:space="0" w:color="auto"/>
            </w:tcBorders>
            <w:shd w:val="clear" w:color="auto" w:fill="auto"/>
            <w:vAlign w:val="center"/>
          </w:tcPr>
          <w:p w14:paraId="72456658" w14:textId="76C0A886" w:rsidR="00910B9B" w:rsidRDefault="007D5F4E" w:rsidP="00F5730C">
            <w:pPr>
              <w:ind w:firstLineChars="0" w:firstLine="0"/>
              <w:jc w:val="center"/>
            </w:pPr>
            <w:r>
              <w:rPr>
                <w:rFonts w:hint="eastAsia"/>
              </w:rPr>
              <w:t>0</w:t>
            </w:r>
            <w:r>
              <w:t>.759</w:t>
            </w:r>
          </w:p>
        </w:tc>
        <w:tc>
          <w:tcPr>
            <w:tcW w:w="442" w:type="pct"/>
            <w:tcBorders>
              <w:bottom w:val="single" w:sz="12" w:space="0" w:color="auto"/>
            </w:tcBorders>
            <w:shd w:val="clear" w:color="auto" w:fill="auto"/>
            <w:vAlign w:val="center"/>
          </w:tcPr>
          <w:p w14:paraId="6B744583" w14:textId="580E1E3B" w:rsidR="00910B9B" w:rsidRDefault="007D5F4E" w:rsidP="00F5730C">
            <w:pPr>
              <w:ind w:firstLineChars="0" w:firstLine="0"/>
              <w:jc w:val="center"/>
            </w:pPr>
            <w:r>
              <w:rPr>
                <w:rFonts w:hint="eastAsia"/>
              </w:rPr>
              <w:t>0</w:t>
            </w:r>
            <w:r>
              <w:t>.745</w:t>
            </w:r>
          </w:p>
        </w:tc>
        <w:tc>
          <w:tcPr>
            <w:tcW w:w="442" w:type="pct"/>
            <w:tcBorders>
              <w:bottom w:val="single" w:sz="12" w:space="0" w:color="auto"/>
            </w:tcBorders>
            <w:shd w:val="clear" w:color="auto" w:fill="auto"/>
            <w:vAlign w:val="center"/>
          </w:tcPr>
          <w:p w14:paraId="669BA30E" w14:textId="30AA9986" w:rsidR="00910B9B" w:rsidRDefault="007D5F4E" w:rsidP="00F5730C">
            <w:pPr>
              <w:ind w:firstLineChars="0" w:firstLine="0"/>
              <w:jc w:val="center"/>
            </w:pPr>
            <w:r>
              <w:t>0.632</w:t>
            </w:r>
          </w:p>
        </w:tc>
        <w:tc>
          <w:tcPr>
            <w:tcW w:w="442" w:type="pct"/>
            <w:tcBorders>
              <w:bottom w:val="single" w:sz="12" w:space="0" w:color="auto"/>
            </w:tcBorders>
            <w:shd w:val="clear" w:color="auto" w:fill="auto"/>
            <w:vAlign w:val="center"/>
          </w:tcPr>
          <w:p w14:paraId="7BCB42A6" w14:textId="6954460C" w:rsidR="00910B9B" w:rsidRDefault="007D5F4E" w:rsidP="00F5730C">
            <w:pPr>
              <w:ind w:firstLineChars="0" w:firstLine="0"/>
              <w:jc w:val="center"/>
            </w:pPr>
            <w:r>
              <w:t>0.591</w:t>
            </w:r>
          </w:p>
        </w:tc>
        <w:tc>
          <w:tcPr>
            <w:tcW w:w="442" w:type="pct"/>
            <w:tcBorders>
              <w:bottom w:val="single" w:sz="12" w:space="0" w:color="auto"/>
            </w:tcBorders>
            <w:shd w:val="clear" w:color="auto" w:fill="auto"/>
            <w:vAlign w:val="center"/>
          </w:tcPr>
          <w:p w14:paraId="3FC8D018" w14:textId="533132B7" w:rsidR="00910B9B" w:rsidRDefault="007D5F4E" w:rsidP="00F5730C">
            <w:pPr>
              <w:ind w:firstLineChars="0" w:firstLine="0"/>
              <w:jc w:val="center"/>
            </w:pPr>
            <w:r>
              <w:t>0.589</w:t>
            </w:r>
          </w:p>
        </w:tc>
        <w:tc>
          <w:tcPr>
            <w:tcW w:w="442" w:type="pct"/>
            <w:tcBorders>
              <w:bottom w:val="single" w:sz="12" w:space="0" w:color="auto"/>
            </w:tcBorders>
            <w:shd w:val="clear" w:color="auto" w:fill="auto"/>
            <w:vAlign w:val="center"/>
          </w:tcPr>
          <w:p w14:paraId="15E3F0E1" w14:textId="217373D8" w:rsidR="00910B9B" w:rsidRDefault="007D5F4E" w:rsidP="00F5730C">
            <w:pPr>
              <w:ind w:firstLineChars="0" w:firstLine="0"/>
              <w:jc w:val="center"/>
            </w:pPr>
            <w:r>
              <w:t>0.588</w:t>
            </w:r>
          </w:p>
        </w:tc>
        <w:tc>
          <w:tcPr>
            <w:tcW w:w="436" w:type="pct"/>
            <w:tcBorders>
              <w:bottom w:val="single" w:sz="12" w:space="0" w:color="auto"/>
            </w:tcBorders>
            <w:shd w:val="clear" w:color="auto" w:fill="auto"/>
          </w:tcPr>
          <w:p w14:paraId="37436279" w14:textId="33C736BC" w:rsidR="00910B9B" w:rsidRDefault="007D5F4E" w:rsidP="00F5730C">
            <w:pPr>
              <w:ind w:firstLineChars="0" w:firstLine="0"/>
              <w:jc w:val="center"/>
            </w:pPr>
            <w:r>
              <w:rPr>
                <w:rFonts w:hint="eastAsia"/>
              </w:rPr>
              <w:t>0</w:t>
            </w:r>
            <w:r>
              <w:t>.585</w:t>
            </w:r>
          </w:p>
        </w:tc>
      </w:tr>
      <w:tr w:rsidR="007D5F4E" w14:paraId="59FCF17E" w14:textId="618842CD" w:rsidTr="0040665E">
        <w:trPr>
          <w:jc w:val="center"/>
        </w:trPr>
        <w:tc>
          <w:tcPr>
            <w:tcW w:w="582" w:type="pct"/>
            <w:tcBorders>
              <w:top w:val="single" w:sz="12" w:space="0" w:color="auto"/>
              <w:bottom w:val="single" w:sz="6" w:space="0" w:color="auto"/>
            </w:tcBorders>
            <w:shd w:val="clear" w:color="auto" w:fill="A8D08D" w:themeFill="accent6" w:themeFillTint="99"/>
            <w:vAlign w:val="center"/>
          </w:tcPr>
          <w:p w14:paraId="668583F4" w14:textId="268AD5CD" w:rsidR="00910B9B" w:rsidRDefault="00910B9B" w:rsidP="00910B9B">
            <w:pPr>
              <w:ind w:firstLineChars="0" w:firstLine="0"/>
              <w:jc w:val="center"/>
            </w:pPr>
            <w:r>
              <w:rPr>
                <w:rFonts w:hint="eastAsia"/>
              </w:rPr>
              <w:t>供应商</w:t>
            </w:r>
          </w:p>
        </w:tc>
        <w:tc>
          <w:tcPr>
            <w:tcW w:w="443" w:type="pct"/>
            <w:tcBorders>
              <w:top w:val="single" w:sz="12" w:space="0" w:color="auto"/>
              <w:bottom w:val="single" w:sz="6" w:space="0" w:color="auto"/>
            </w:tcBorders>
            <w:shd w:val="clear" w:color="auto" w:fill="auto"/>
            <w:vAlign w:val="center"/>
          </w:tcPr>
          <w:p w14:paraId="2B24108B" w14:textId="0204631C" w:rsidR="00910B9B" w:rsidRDefault="00910B9B" w:rsidP="00910B9B">
            <w:pPr>
              <w:ind w:firstLineChars="0" w:firstLine="0"/>
              <w:jc w:val="center"/>
            </w:pPr>
            <w:r>
              <w:rPr>
                <w:rFonts w:hint="eastAsia"/>
              </w:rPr>
              <w:t>S</w:t>
            </w:r>
            <w:r>
              <w:t>340</w:t>
            </w:r>
          </w:p>
        </w:tc>
        <w:tc>
          <w:tcPr>
            <w:tcW w:w="443" w:type="pct"/>
            <w:tcBorders>
              <w:top w:val="single" w:sz="12" w:space="0" w:color="auto"/>
              <w:bottom w:val="single" w:sz="6" w:space="0" w:color="auto"/>
            </w:tcBorders>
            <w:shd w:val="clear" w:color="auto" w:fill="auto"/>
            <w:vAlign w:val="center"/>
          </w:tcPr>
          <w:p w14:paraId="219B635D" w14:textId="225C77A5" w:rsidR="00910B9B" w:rsidRDefault="00910B9B" w:rsidP="00910B9B">
            <w:pPr>
              <w:ind w:firstLineChars="0" w:firstLine="0"/>
              <w:jc w:val="center"/>
            </w:pPr>
            <w:r>
              <w:rPr>
                <w:rFonts w:hint="eastAsia"/>
              </w:rPr>
              <w:t>S</w:t>
            </w:r>
            <w:r>
              <w:t>201</w:t>
            </w:r>
          </w:p>
        </w:tc>
        <w:tc>
          <w:tcPr>
            <w:tcW w:w="442" w:type="pct"/>
            <w:tcBorders>
              <w:top w:val="single" w:sz="12" w:space="0" w:color="auto"/>
              <w:bottom w:val="single" w:sz="6" w:space="0" w:color="auto"/>
            </w:tcBorders>
            <w:shd w:val="clear" w:color="auto" w:fill="auto"/>
            <w:vAlign w:val="center"/>
          </w:tcPr>
          <w:p w14:paraId="613FA978" w14:textId="0F350D14" w:rsidR="00910B9B" w:rsidRDefault="00910B9B" w:rsidP="00910B9B">
            <w:pPr>
              <w:ind w:firstLineChars="0" w:firstLine="0"/>
              <w:jc w:val="center"/>
            </w:pPr>
            <w:r>
              <w:rPr>
                <w:rFonts w:hint="eastAsia"/>
              </w:rPr>
              <w:t>S</w:t>
            </w:r>
            <w:r>
              <w:t>275</w:t>
            </w:r>
          </w:p>
        </w:tc>
        <w:tc>
          <w:tcPr>
            <w:tcW w:w="442" w:type="pct"/>
            <w:tcBorders>
              <w:top w:val="single" w:sz="12" w:space="0" w:color="auto"/>
              <w:bottom w:val="single" w:sz="6" w:space="0" w:color="auto"/>
            </w:tcBorders>
            <w:shd w:val="clear" w:color="auto" w:fill="auto"/>
            <w:vAlign w:val="center"/>
          </w:tcPr>
          <w:p w14:paraId="625553C2" w14:textId="136F1F5A" w:rsidR="00910B9B" w:rsidRDefault="00910B9B" w:rsidP="00910B9B">
            <w:pPr>
              <w:ind w:firstLineChars="0" w:firstLine="0"/>
              <w:jc w:val="center"/>
            </w:pPr>
            <w:r>
              <w:rPr>
                <w:rFonts w:hint="eastAsia"/>
              </w:rPr>
              <w:t>S</w:t>
            </w:r>
            <w:r>
              <w:t>329</w:t>
            </w:r>
          </w:p>
        </w:tc>
        <w:tc>
          <w:tcPr>
            <w:tcW w:w="442" w:type="pct"/>
            <w:tcBorders>
              <w:top w:val="single" w:sz="12" w:space="0" w:color="auto"/>
              <w:bottom w:val="single" w:sz="6" w:space="0" w:color="auto"/>
            </w:tcBorders>
            <w:shd w:val="clear" w:color="auto" w:fill="auto"/>
            <w:vAlign w:val="center"/>
          </w:tcPr>
          <w:p w14:paraId="7E7B1A48" w14:textId="461DE209" w:rsidR="00910B9B" w:rsidRDefault="00910B9B" w:rsidP="00910B9B">
            <w:pPr>
              <w:ind w:firstLineChars="0" w:firstLine="0"/>
              <w:jc w:val="center"/>
            </w:pPr>
            <w:r>
              <w:rPr>
                <w:rFonts w:hint="eastAsia"/>
              </w:rPr>
              <w:t>S</w:t>
            </w:r>
            <w:r>
              <w:t>131</w:t>
            </w:r>
          </w:p>
        </w:tc>
        <w:tc>
          <w:tcPr>
            <w:tcW w:w="442" w:type="pct"/>
            <w:tcBorders>
              <w:top w:val="single" w:sz="12" w:space="0" w:color="auto"/>
              <w:bottom w:val="single" w:sz="6" w:space="0" w:color="auto"/>
            </w:tcBorders>
            <w:shd w:val="clear" w:color="auto" w:fill="auto"/>
            <w:vAlign w:val="center"/>
          </w:tcPr>
          <w:p w14:paraId="53AC3012" w14:textId="4437A2AC" w:rsidR="00910B9B" w:rsidRDefault="00910B9B" w:rsidP="00910B9B">
            <w:pPr>
              <w:ind w:firstLineChars="0" w:firstLine="0"/>
              <w:jc w:val="center"/>
            </w:pPr>
            <w:r>
              <w:rPr>
                <w:rFonts w:hint="eastAsia"/>
              </w:rPr>
              <w:t>S</w:t>
            </w:r>
            <w:r>
              <w:t>356</w:t>
            </w:r>
          </w:p>
        </w:tc>
        <w:tc>
          <w:tcPr>
            <w:tcW w:w="442" w:type="pct"/>
            <w:tcBorders>
              <w:top w:val="single" w:sz="12" w:space="0" w:color="auto"/>
              <w:bottom w:val="single" w:sz="6" w:space="0" w:color="auto"/>
            </w:tcBorders>
            <w:shd w:val="clear" w:color="auto" w:fill="auto"/>
            <w:vAlign w:val="center"/>
          </w:tcPr>
          <w:p w14:paraId="0FBCFC62" w14:textId="353207ED" w:rsidR="00910B9B" w:rsidRDefault="00910B9B" w:rsidP="00910B9B">
            <w:pPr>
              <w:ind w:firstLineChars="0" w:firstLine="0"/>
              <w:jc w:val="center"/>
            </w:pPr>
            <w:r>
              <w:rPr>
                <w:rFonts w:hint="eastAsia"/>
              </w:rPr>
              <w:t>S</w:t>
            </w:r>
            <w:r>
              <w:t>268</w:t>
            </w:r>
          </w:p>
        </w:tc>
        <w:tc>
          <w:tcPr>
            <w:tcW w:w="442" w:type="pct"/>
            <w:tcBorders>
              <w:top w:val="single" w:sz="12" w:space="0" w:color="auto"/>
              <w:bottom w:val="single" w:sz="6" w:space="0" w:color="auto"/>
            </w:tcBorders>
            <w:shd w:val="clear" w:color="auto" w:fill="auto"/>
            <w:vAlign w:val="center"/>
          </w:tcPr>
          <w:p w14:paraId="602AE6E9" w14:textId="169E49E1" w:rsidR="00910B9B" w:rsidRDefault="00910B9B" w:rsidP="00910B9B">
            <w:pPr>
              <w:ind w:firstLineChars="0" w:firstLine="0"/>
              <w:jc w:val="center"/>
            </w:pPr>
            <w:r>
              <w:rPr>
                <w:rFonts w:hint="eastAsia"/>
              </w:rPr>
              <w:t>S</w:t>
            </w:r>
            <w:r>
              <w:t>306</w:t>
            </w:r>
          </w:p>
        </w:tc>
        <w:tc>
          <w:tcPr>
            <w:tcW w:w="442" w:type="pct"/>
            <w:tcBorders>
              <w:top w:val="single" w:sz="12" w:space="0" w:color="auto"/>
              <w:bottom w:val="single" w:sz="6" w:space="0" w:color="auto"/>
            </w:tcBorders>
            <w:shd w:val="clear" w:color="auto" w:fill="auto"/>
            <w:vAlign w:val="center"/>
          </w:tcPr>
          <w:p w14:paraId="68E95208" w14:textId="62F6188D" w:rsidR="00910B9B" w:rsidRDefault="00910B9B" w:rsidP="00910B9B">
            <w:pPr>
              <w:ind w:firstLineChars="0" w:firstLine="0"/>
              <w:jc w:val="center"/>
            </w:pPr>
            <w:r>
              <w:t>S194</w:t>
            </w:r>
          </w:p>
        </w:tc>
        <w:tc>
          <w:tcPr>
            <w:tcW w:w="436" w:type="pct"/>
            <w:tcBorders>
              <w:top w:val="single" w:sz="12" w:space="0" w:color="auto"/>
              <w:bottom w:val="single" w:sz="6" w:space="0" w:color="auto"/>
            </w:tcBorders>
            <w:shd w:val="clear" w:color="auto" w:fill="auto"/>
          </w:tcPr>
          <w:p w14:paraId="4377A124" w14:textId="1C94C7C1" w:rsidR="00910B9B" w:rsidRDefault="00910B9B" w:rsidP="00910B9B">
            <w:pPr>
              <w:ind w:firstLineChars="0" w:firstLine="0"/>
              <w:jc w:val="center"/>
            </w:pPr>
            <w:r>
              <w:rPr>
                <w:rFonts w:hint="eastAsia"/>
              </w:rPr>
              <w:t>S</w:t>
            </w:r>
            <w:r>
              <w:t>143</w:t>
            </w:r>
          </w:p>
        </w:tc>
      </w:tr>
      <w:tr w:rsidR="007D5F4E" w14:paraId="6353C038" w14:textId="176ABF90" w:rsidTr="0040665E">
        <w:trPr>
          <w:jc w:val="center"/>
        </w:trPr>
        <w:tc>
          <w:tcPr>
            <w:tcW w:w="582" w:type="pct"/>
            <w:tcBorders>
              <w:top w:val="single" w:sz="6" w:space="0" w:color="auto"/>
            </w:tcBorders>
            <w:shd w:val="clear" w:color="auto" w:fill="A8D08D" w:themeFill="accent6" w:themeFillTint="99"/>
            <w:vAlign w:val="center"/>
          </w:tcPr>
          <w:p w14:paraId="57C960E3" w14:textId="3738EBF8" w:rsidR="00910B9B" w:rsidRDefault="00910B9B" w:rsidP="00F5730C">
            <w:pPr>
              <w:ind w:firstLineChars="0" w:firstLine="0"/>
              <w:jc w:val="center"/>
            </w:pPr>
            <w:r>
              <w:rPr>
                <w:rFonts w:hint="eastAsia"/>
              </w:rPr>
              <w:t>排名</w:t>
            </w:r>
          </w:p>
        </w:tc>
        <w:tc>
          <w:tcPr>
            <w:tcW w:w="443" w:type="pct"/>
            <w:tcBorders>
              <w:top w:val="single" w:sz="6" w:space="0" w:color="auto"/>
            </w:tcBorders>
            <w:shd w:val="clear" w:color="auto" w:fill="auto"/>
            <w:vAlign w:val="center"/>
          </w:tcPr>
          <w:p w14:paraId="6396D6CE" w14:textId="4E448176" w:rsidR="00910B9B" w:rsidRDefault="007D5F4E" w:rsidP="00F5730C">
            <w:pPr>
              <w:ind w:firstLineChars="0" w:firstLine="0"/>
              <w:jc w:val="center"/>
            </w:pPr>
            <w:r>
              <w:rPr>
                <w:rFonts w:hint="eastAsia"/>
              </w:rPr>
              <w:t>1</w:t>
            </w:r>
            <w:r>
              <w:t>1</w:t>
            </w:r>
          </w:p>
        </w:tc>
        <w:tc>
          <w:tcPr>
            <w:tcW w:w="443" w:type="pct"/>
            <w:tcBorders>
              <w:top w:val="single" w:sz="6" w:space="0" w:color="auto"/>
            </w:tcBorders>
            <w:shd w:val="clear" w:color="auto" w:fill="auto"/>
            <w:vAlign w:val="center"/>
          </w:tcPr>
          <w:p w14:paraId="2CBB7DB8" w14:textId="45920A1D" w:rsidR="00910B9B" w:rsidRDefault="007D5F4E" w:rsidP="00F5730C">
            <w:pPr>
              <w:ind w:firstLineChars="0" w:firstLine="0"/>
              <w:jc w:val="center"/>
            </w:pPr>
            <w:r>
              <w:rPr>
                <w:rFonts w:hint="eastAsia"/>
              </w:rPr>
              <w:t>1</w:t>
            </w:r>
            <w:r>
              <w:t>2</w:t>
            </w:r>
          </w:p>
        </w:tc>
        <w:tc>
          <w:tcPr>
            <w:tcW w:w="442" w:type="pct"/>
            <w:tcBorders>
              <w:top w:val="single" w:sz="6" w:space="0" w:color="auto"/>
            </w:tcBorders>
            <w:shd w:val="clear" w:color="auto" w:fill="auto"/>
            <w:vAlign w:val="center"/>
          </w:tcPr>
          <w:p w14:paraId="2FD2D05D" w14:textId="63A18641" w:rsidR="00910B9B" w:rsidRDefault="007D5F4E" w:rsidP="00F5730C">
            <w:pPr>
              <w:ind w:firstLineChars="0" w:firstLine="0"/>
              <w:jc w:val="center"/>
            </w:pPr>
            <w:r>
              <w:rPr>
                <w:rFonts w:hint="eastAsia"/>
              </w:rPr>
              <w:t>1</w:t>
            </w:r>
            <w:r>
              <w:t>3</w:t>
            </w:r>
          </w:p>
        </w:tc>
        <w:tc>
          <w:tcPr>
            <w:tcW w:w="442" w:type="pct"/>
            <w:tcBorders>
              <w:top w:val="single" w:sz="6" w:space="0" w:color="auto"/>
            </w:tcBorders>
            <w:shd w:val="clear" w:color="auto" w:fill="auto"/>
            <w:vAlign w:val="center"/>
          </w:tcPr>
          <w:p w14:paraId="4590556E" w14:textId="42A52BFB" w:rsidR="00910B9B" w:rsidRDefault="007D5F4E" w:rsidP="00F5730C">
            <w:pPr>
              <w:ind w:firstLineChars="0" w:firstLine="0"/>
              <w:jc w:val="center"/>
            </w:pPr>
            <w:r>
              <w:rPr>
                <w:rFonts w:hint="eastAsia"/>
              </w:rPr>
              <w:t>1</w:t>
            </w:r>
            <w:r>
              <w:t>4</w:t>
            </w:r>
          </w:p>
        </w:tc>
        <w:tc>
          <w:tcPr>
            <w:tcW w:w="442" w:type="pct"/>
            <w:tcBorders>
              <w:top w:val="single" w:sz="6" w:space="0" w:color="auto"/>
            </w:tcBorders>
            <w:shd w:val="clear" w:color="auto" w:fill="auto"/>
            <w:vAlign w:val="center"/>
          </w:tcPr>
          <w:p w14:paraId="4D2A280A" w14:textId="55915DCC" w:rsidR="00910B9B" w:rsidRDefault="007D5F4E" w:rsidP="00F5730C">
            <w:pPr>
              <w:ind w:firstLineChars="0" w:firstLine="0"/>
              <w:jc w:val="center"/>
            </w:pPr>
            <w:r>
              <w:rPr>
                <w:rFonts w:hint="eastAsia"/>
              </w:rPr>
              <w:t>1</w:t>
            </w:r>
            <w:r>
              <w:t>5</w:t>
            </w:r>
          </w:p>
        </w:tc>
        <w:tc>
          <w:tcPr>
            <w:tcW w:w="442" w:type="pct"/>
            <w:tcBorders>
              <w:top w:val="single" w:sz="6" w:space="0" w:color="auto"/>
            </w:tcBorders>
            <w:shd w:val="clear" w:color="auto" w:fill="auto"/>
            <w:vAlign w:val="center"/>
          </w:tcPr>
          <w:p w14:paraId="654EE19F" w14:textId="2CEE5D29" w:rsidR="00910B9B" w:rsidRDefault="007D5F4E" w:rsidP="00F5730C">
            <w:pPr>
              <w:ind w:firstLineChars="0" w:firstLine="0"/>
              <w:jc w:val="center"/>
            </w:pPr>
            <w:r>
              <w:rPr>
                <w:rFonts w:hint="eastAsia"/>
              </w:rPr>
              <w:t>1</w:t>
            </w:r>
            <w:r>
              <w:t>6</w:t>
            </w:r>
          </w:p>
        </w:tc>
        <w:tc>
          <w:tcPr>
            <w:tcW w:w="442" w:type="pct"/>
            <w:tcBorders>
              <w:top w:val="single" w:sz="6" w:space="0" w:color="auto"/>
            </w:tcBorders>
            <w:shd w:val="clear" w:color="auto" w:fill="auto"/>
            <w:vAlign w:val="center"/>
          </w:tcPr>
          <w:p w14:paraId="1E32705F" w14:textId="635A7998" w:rsidR="00910B9B" w:rsidRDefault="007D5F4E" w:rsidP="00F5730C">
            <w:pPr>
              <w:ind w:firstLineChars="0" w:firstLine="0"/>
              <w:jc w:val="center"/>
            </w:pPr>
            <w:r>
              <w:rPr>
                <w:rFonts w:hint="eastAsia"/>
              </w:rPr>
              <w:t>1</w:t>
            </w:r>
            <w:r>
              <w:t>7</w:t>
            </w:r>
          </w:p>
        </w:tc>
        <w:tc>
          <w:tcPr>
            <w:tcW w:w="442" w:type="pct"/>
            <w:tcBorders>
              <w:top w:val="single" w:sz="6" w:space="0" w:color="auto"/>
            </w:tcBorders>
            <w:shd w:val="clear" w:color="auto" w:fill="auto"/>
            <w:vAlign w:val="center"/>
          </w:tcPr>
          <w:p w14:paraId="100DBDAA" w14:textId="57723608" w:rsidR="00910B9B" w:rsidRDefault="007D5F4E" w:rsidP="00F5730C">
            <w:pPr>
              <w:ind w:firstLineChars="0" w:firstLine="0"/>
              <w:jc w:val="center"/>
            </w:pPr>
            <w:r>
              <w:rPr>
                <w:rFonts w:hint="eastAsia"/>
              </w:rPr>
              <w:t>1</w:t>
            </w:r>
            <w:r>
              <w:t>8</w:t>
            </w:r>
          </w:p>
        </w:tc>
        <w:tc>
          <w:tcPr>
            <w:tcW w:w="442" w:type="pct"/>
            <w:tcBorders>
              <w:top w:val="single" w:sz="6" w:space="0" w:color="auto"/>
            </w:tcBorders>
            <w:shd w:val="clear" w:color="auto" w:fill="auto"/>
            <w:vAlign w:val="center"/>
          </w:tcPr>
          <w:p w14:paraId="7A31CB5E" w14:textId="4A70A93B" w:rsidR="00910B9B" w:rsidRDefault="007D5F4E" w:rsidP="00F5730C">
            <w:pPr>
              <w:ind w:firstLineChars="0" w:firstLine="0"/>
              <w:jc w:val="center"/>
            </w:pPr>
            <w:r>
              <w:rPr>
                <w:rFonts w:hint="eastAsia"/>
              </w:rPr>
              <w:t>1</w:t>
            </w:r>
            <w:r>
              <w:t>9</w:t>
            </w:r>
          </w:p>
        </w:tc>
        <w:tc>
          <w:tcPr>
            <w:tcW w:w="436" w:type="pct"/>
            <w:tcBorders>
              <w:top w:val="single" w:sz="6" w:space="0" w:color="auto"/>
            </w:tcBorders>
            <w:shd w:val="clear" w:color="auto" w:fill="auto"/>
          </w:tcPr>
          <w:p w14:paraId="7543B07B" w14:textId="5F7598BD" w:rsidR="00910B9B" w:rsidRDefault="007D5F4E" w:rsidP="00F5730C">
            <w:pPr>
              <w:ind w:firstLineChars="0" w:firstLine="0"/>
              <w:jc w:val="center"/>
            </w:pPr>
            <w:r>
              <w:rPr>
                <w:rFonts w:hint="eastAsia"/>
              </w:rPr>
              <w:t>2</w:t>
            </w:r>
            <w:r>
              <w:t>0</w:t>
            </w:r>
          </w:p>
        </w:tc>
      </w:tr>
      <w:tr w:rsidR="007D5F4E" w14:paraId="2E343FCE" w14:textId="070A8A3D" w:rsidTr="0040665E">
        <w:trPr>
          <w:jc w:val="center"/>
        </w:trPr>
        <w:tc>
          <w:tcPr>
            <w:tcW w:w="582" w:type="pct"/>
            <w:tcBorders>
              <w:bottom w:val="single" w:sz="12" w:space="0" w:color="auto"/>
            </w:tcBorders>
            <w:shd w:val="clear" w:color="auto" w:fill="A8D08D" w:themeFill="accent6" w:themeFillTint="99"/>
            <w:vAlign w:val="center"/>
          </w:tcPr>
          <w:p w14:paraId="1F0213EA" w14:textId="1DC16269" w:rsidR="00910B9B" w:rsidRDefault="00910B9B" w:rsidP="00F5730C">
            <w:pPr>
              <w:ind w:firstLineChars="0" w:firstLine="0"/>
              <w:jc w:val="center"/>
            </w:pPr>
            <w:r>
              <w:rPr>
                <w:rFonts w:hint="eastAsia"/>
              </w:rPr>
              <w:t>评分</w:t>
            </w:r>
          </w:p>
        </w:tc>
        <w:tc>
          <w:tcPr>
            <w:tcW w:w="443" w:type="pct"/>
            <w:tcBorders>
              <w:bottom w:val="single" w:sz="12" w:space="0" w:color="auto"/>
            </w:tcBorders>
            <w:shd w:val="clear" w:color="auto" w:fill="auto"/>
            <w:vAlign w:val="center"/>
          </w:tcPr>
          <w:p w14:paraId="2DC2BD3E" w14:textId="5A0196F8" w:rsidR="00910B9B" w:rsidRDefault="0071604A" w:rsidP="00F5730C">
            <w:pPr>
              <w:ind w:firstLineChars="0" w:firstLine="0"/>
              <w:jc w:val="center"/>
            </w:pPr>
            <w:r>
              <w:rPr>
                <w:rFonts w:hint="eastAsia"/>
              </w:rPr>
              <w:t>0</w:t>
            </w:r>
            <w:r>
              <w:t>.582</w:t>
            </w:r>
          </w:p>
        </w:tc>
        <w:tc>
          <w:tcPr>
            <w:tcW w:w="443" w:type="pct"/>
            <w:tcBorders>
              <w:bottom w:val="single" w:sz="12" w:space="0" w:color="auto"/>
            </w:tcBorders>
            <w:shd w:val="clear" w:color="auto" w:fill="auto"/>
            <w:vAlign w:val="center"/>
          </w:tcPr>
          <w:p w14:paraId="22E2C712" w14:textId="50242F93" w:rsidR="00910B9B" w:rsidRDefault="0071604A" w:rsidP="00F5730C">
            <w:pPr>
              <w:ind w:firstLineChars="0" w:firstLine="0"/>
              <w:jc w:val="center"/>
            </w:pPr>
            <w:r>
              <w:rPr>
                <w:rFonts w:hint="eastAsia"/>
              </w:rPr>
              <w:t>0</w:t>
            </w:r>
            <w:r>
              <w:t>.577</w:t>
            </w:r>
          </w:p>
        </w:tc>
        <w:tc>
          <w:tcPr>
            <w:tcW w:w="442" w:type="pct"/>
            <w:tcBorders>
              <w:bottom w:val="single" w:sz="12" w:space="0" w:color="auto"/>
            </w:tcBorders>
            <w:shd w:val="clear" w:color="auto" w:fill="auto"/>
            <w:vAlign w:val="center"/>
          </w:tcPr>
          <w:p w14:paraId="70FBC551" w14:textId="0973163B" w:rsidR="00910B9B" w:rsidRDefault="0071604A" w:rsidP="00F5730C">
            <w:pPr>
              <w:ind w:firstLineChars="0" w:firstLine="0"/>
              <w:jc w:val="center"/>
            </w:pPr>
            <w:r>
              <w:rPr>
                <w:rFonts w:hint="eastAsia"/>
              </w:rPr>
              <w:t>0</w:t>
            </w:r>
            <w:r>
              <w:t>.560</w:t>
            </w:r>
          </w:p>
        </w:tc>
        <w:tc>
          <w:tcPr>
            <w:tcW w:w="442" w:type="pct"/>
            <w:tcBorders>
              <w:bottom w:val="single" w:sz="12" w:space="0" w:color="auto"/>
            </w:tcBorders>
            <w:shd w:val="clear" w:color="auto" w:fill="auto"/>
            <w:vAlign w:val="center"/>
          </w:tcPr>
          <w:p w14:paraId="05CDB515" w14:textId="5C6A547F" w:rsidR="00910B9B" w:rsidRDefault="0071604A" w:rsidP="00F5730C">
            <w:pPr>
              <w:ind w:firstLineChars="0" w:firstLine="0"/>
              <w:jc w:val="center"/>
            </w:pPr>
            <w:r>
              <w:rPr>
                <w:rFonts w:hint="eastAsia"/>
              </w:rPr>
              <w:t>0</w:t>
            </w:r>
            <w:r>
              <w:t>.558</w:t>
            </w:r>
          </w:p>
        </w:tc>
        <w:tc>
          <w:tcPr>
            <w:tcW w:w="442" w:type="pct"/>
            <w:tcBorders>
              <w:bottom w:val="single" w:sz="12" w:space="0" w:color="auto"/>
            </w:tcBorders>
            <w:shd w:val="clear" w:color="auto" w:fill="auto"/>
            <w:vAlign w:val="center"/>
          </w:tcPr>
          <w:p w14:paraId="3FA89576" w14:textId="37218C06" w:rsidR="00910B9B" w:rsidRDefault="0071604A" w:rsidP="00F5730C">
            <w:pPr>
              <w:ind w:firstLineChars="0" w:firstLine="0"/>
              <w:jc w:val="center"/>
            </w:pPr>
            <w:r>
              <w:rPr>
                <w:rFonts w:hint="eastAsia"/>
              </w:rPr>
              <w:t>0</w:t>
            </w:r>
            <w:r>
              <w:t>.534</w:t>
            </w:r>
          </w:p>
        </w:tc>
        <w:tc>
          <w:tcPr>
            <w:tcW w:w="442" w:type="pct"/>
            <w:tcBorders>
              <w:bottom w:val="single" w:sz="12" w:space="0" w:color="auto"/>
            </w:tcBorders>
            <w:shd w:val="clear" w:color="auto" w:fill="auto"/>
            <w:vAlign w:val="center"/>
          </w:tcPr>
          <w:p w14:paraId="417A9780" w14:textId="2534E726" w:rsidR="00910B9B" w:rsidRDefault="0071604A" w:rsidP="00F5730C">
            <w:pPr>
              <w:ind w:firstLineChars="0" w:firstLine="0"/>
              <w:jc w:val="center"/>
            </w:pPr>
            <w:r>
              <w:rPr>
                <w:rFonts w:hint="eastAsia"/>
              </w:rPr>
              <w:t>0</w:t>
            </w:r>
            <w:r>
              <w:t>.533</w:t>
            </w:r>
          </w:p>
        </w:tc>
        <w:tc>
          <w:tcPr>
            <w:tcW w:w="442" w:type="pct"/>
            <w:tcBorders>
              <w:bottom w:val="single" w:sz="12" w:space="0" w:color="auto"/>
            </w:tcBorders>
            <w:shd w:val="clear" w:color="auto" w:fill="auto"/>
            <w:vAlign w:val="center"/>
          </w:tcPr>
          <w:p w14:paraId="1712D5DB" w14:textId="6099C73D" w:rsidR="00910B9B" w:rsidRDefault="0071604A" w:rsidP="00F5730C">
            <w:pPr>
              <w:ind w:firstLineChars="0" w:firstLine="0"/>
              <w:jc w:val="center"/>
            </w:pPr>
            <w:r>
              <w:rPr>
                <w:rFonts w:hint="eastAsia"/>
              </w:rPr>
              <w:t>0</w:t>
            </w:r>
            <w:r>
              <w:t>.518</w:t>
            </w:r>
          </w:p>
        </w:tc>
        <w:tc>
          <w:tcPr>
            <w:tcW w:w="442" w:type="pct"/>
            <w:tcBorders>
              <w:bottom w:val="single" w:sz="12" w:space="0" w:color="auto"/>
            </w:tcBorders>
            <w:shd w:val="clear" w:color="auto" w:fill="auto"/>
            <w:vAlign w:val="center"/>
          </w:tcPr>
          <w:p w14:paraId="48A2E98E" w14:textId="0DE00C97" w:rsidR="00910B9B" w:rsidRDefault="0071604A" w:rsidP="00F5730C">
            <w:pPr>
              <w:ind w:firstLineChars="0" w:firstLine="0"/>
              <w:jc w:val="center"/>
            </w:pPr>
            <w:r>
              <w:rPr>
                <w:rFonts w:hint="eastAsia"/>
              </w:rPr>
              <w:t>0</w:t>
            </w:r>
            <w:r>
              <w:t>.514</w:t>
            </w:r>
          </w:p>
        </w:tc>
        <w:tc>
          <w:tcPr>
            <w:tcW w:w="442" w:type="pct"/>
            <w:tcBorders>
              <w:bottom w:val="single" w:sz="12" w:space="0" w:color="auto"/>
            </w:tcBorders>
            <w:shd w:val="clear" w:color="auto" w:fill="auto"/>
            <w:vAlign w:val="center"/>
          </w:tcPr>
          <w:p w14:paraId="2CE6D2DD" w14:textId="78318C0D" w:rsidR="00910B9B" w:rsidRDefault="0071604A" w:rsidP="00F5730C">
            <w:pPr>
              <w:ind w:firstLineChars="0" w:firstLine="0"/>
              <w:jc w:val="center"/>
            </w:pPr>
            <w:r>
              <w:rPr>
                <w:rFonts w:hint="eastAsia"/>
              </w:rPr>
              <w:t>0</w:t>
            </w:r>
            <w:r>
              <w:t>.478</w:t>
            </w:r>
          </w:p>
        </w:tc>
        <w:tc>
          <w:tcPr>
            <w:tcW w:w="436" w:type="pct"/>
            <w:tcBorders>
              <w:bottom w:val="single" w:sz="12" w:space="0" w:color="auto"/>
            </w:tcBorders>
            <w:shd w:val="clear" w:color="auto" w:fill="auto"/>
          </w:tcPr>
          <w:p w14:paraId="3A65F97D" w14:textId="35E446DE" w:rsidR="00910B9B" w:rsidRDefault="0071604A" w:rsidP="00F5730C">
            <w:pPr>
              <w:ind w:firstLineChars="0" w:firstLine="0"/>
              <w:jc w:val="center"/>
            </w:pPr>
            <w:r>
              <w:rPr>
                <w:rFonts w:hint="eastAsia"/>
              </w:rPr>
              <w:t>0</w:t>
            </w:r>
            <w:r>
              <w:t>.471</w:t>
            </w:r>
          </w:p>
        </w:tc>
      </w:tr>
      <w:tr w:rsidR="007D5F4E" w14:paraId="0CA17150" w14:textId="56E32258" w:rsidTr="0040665E">
        <w:trPr>
          <w:jc w:val="center"/>
        </w:trPr>
        <w:tc>
          <w:tcPr>
            <w:tcW w:w="582" w:type="pct"/>
            <w:tcBorders>
              <w:top w:val="single" w:sz="12" w:space="0" w:color="auto"/>
              <w:bottom w:val="single" w:sz="6" w:space="0" w:color="auto"/>
            </w:tcBorders>
            <w:shd w:val="clear" w:color="auto" w:fill="A8D08D" w:themeFill="accent6" w:themeFillTint="99"/>
            <w:vAlign w:val="center"/>
          </w:tcPr>
          <w:p w14:paraId="7921DEA9" w14:textId="60B51BCA" w:rsidR="00910B9B" w:rsidRDefault="00910B9B" w:rsidP="00910B9B">
            <w:pPr>
              <w:ind w:firstLineChars="0" w:firstLine="0"/>
              <w:jc w:val="center"/>
            </w:pPr>
            <w:r>
              <w:rPr>
                <w:rFonts w:hint="eastAsia"/>
              </w:rPr>
              <w:t>供应商</w:t>
            </w:r>
          </w:p>
        </w:tc>
        <w:tc>
          <w:tcPr>
            <w:tcW w:w="443" w:type="pct"/>
            <w:tcBorders>
              <w:top w:val="single" w:sz="12" w:space="0" w:color="auto"/>
              <w:bottom w:val="single" w:sz="6" w:space="0" w:color="auto"/>
            </w:tcBorders>
            <w:shd w:val="clear" w:color="auto" w:fill="auto"/>
            <w:vAlign w:val="center"/>
          </w:tcPr>
          <w:p w14:paraId="2367ECC9" w14:textId="55D8AB77" w:rsidR="00910B9B" w:rsidRDefault="00910B9B" w:rsidP="00910B9B">
            <w:pPr>
              <w:ind w:firstLineChars="0" w:firstLine="0"/>
              <w:jc w:val="center"/>
            </w:pPr>
            <w:r>
              <w:rPr>
                <w:rFonts w:hint="eastAsia"/>
              </w:rPr>
              <w:t>S</w:t>
            </w:r>
            <w:r>
              <w:t>352</w:t>
            </w:r>
          </w:p>
        </w:tc>
        <w:tc>
          <w:tcPr>
            <w:tcW w:w="443" w:type="pct"/>
            <w:tcBorders>
              <w:top w:val="single" w:sz="12" w:space="0" w:color="auto"/>
              <w:bottom w:val="single" w:sz="6" w:space="0" w:color="auto"/>
            </w:tcBorders>
            <w:shd w:val="clear" w:color="auto" w:fill="auto"/>
            <w:vAlign w:val="center"/>
          </w:tcPr>
          <w:p w14:paraId="64F3AA5E" w14:textId="74EB6173" w:rsidR="00910B9B" w:rsidRDefault="00910B9B" w:rsidP="00910B9B">
            <w:pPr>
              <w:ind w:firstLineChars="0" w:firstLine="0"/>
              <w:jc w:val="center"/>
            </w:pPr>
            <w:r>
              <w:rPr>
                <w:rFonts w:hint="eastAsia"/>
              </w:rPr>
              <w:t>S</w:t>
            </w:r>
            <w:r>
              <w:t>374</w:t>
            </w:r>
          </w:p>
        </w:tc>
        <w:tc>
          <w:tcPr>
            <w:tcW w:w="442" w:type="pct"/>
            <w:tcBorders>
              <w:top w:val="single" w:sz="12" w:space="0" w:color="auto"/>
              <w:bottom w:val="single" w:sz="6" w:space="0" w:color="auto"/>
            </w:tcBorders>
            <w:shd w:val="clear" w:color="auto" w:fill="auto"/>
            <w:vAlign w:val="center"/>
          </w:tcPr>
          <w:p w14:paraId="72DBBFB2" w14:textId="64678669" w:rsidR="00910B9B" w:rsidRDefault="00910B9B" w:rsidP="00910B9B">
            <w:pPr>
              <w:ind w:firstLineChars="0" w:firstLine="0"/>
              <w:jc w:val="center"/>
            </w:pPr>
            <w:r>
              <w:rPr>
                <w:rFonts w:hint="eastAsia"/>
              </w:rPr>
              <w:t>S</w:t>
            </w:r>
            <w:r>
              <w:t>307</w:t>
            </w:r>
          </w:p>
        </w:tc>
        <w:tc>
          <w:tcPr>
            <w:tcW w:w="442" w:type="pct"/>
            <w:tcBorders>
              <w:top w:val="single" w:sz="12" w:space="0" w:color="auto"/>
              <w:bottom w:val="single" w:sz="6" w:space="0" w:color="auto"/>
            </w:tcBorders>
            <w:shd w:val="clear" w:color="auto" w:fill="auto"/>
            <w:vAlign w:val="center"/>
          </w:tcPr>
          <w:p w14:paraId="735610EA" w14:textId="742A5B34" w:rsidR="00910B9B" w:rsidRDefault="00910B9B" w:rsidP="00910B9B">
            <w:pPr>
              <w:ind w:firstLineChars="0" w:firstLine="0"/>
              <w:jc w:val="center"/>
            </w:pPr>
            <w:r>
              <w:rPr>
                <w:rFonts w:hint="eastAsia"/>
              </w:rPr>
              <w:t>S</w:t>
            </w:r>
            <w:r>
              <w:t>247</w:t>
            </w:r>
          </w:p>
        </w:tc>
        <w:tc>
          <w:tcPr>
            <w:tcW w:w="442" w:type="pct"/>
            <w:tcBorders>
              <w:top w:val="single" w:sz="12" w:space="0" w:color="auto"/>
              <w:bottom w:val="single" w:sz="6" w:space="0" w:color="auto"/>
            </w:tcBorders>
            <w:shd w:val="clear" w:color="auto" w:fill="auto"/>
            <w:vAlign w:val="center"/>
          </w:tcPr>
          <w:p w14:paraId="47D3C796" w14:textId="63090C50" w:rsidR="00910B9B" w:rsidRDefault="00910B9B" w:rsidP="00910B9B">
            <w:pPr>
              <w:ind w:firstLineChars="0" w:firstLine="0"/>
              <w:jc w:val="center"/>
            </w:pPr>
            <w:r>
              <w:rPr>
                <w:rFonts w:hint="eastAsia"/>
              </w:rPr>
              <w:t>S</w:t>
            </w:r>
            <w:r>
              <w:t>284</w:t>
            </w:r>
          </w:p>
        </w:tc>
        <w:tc>
          <w:tcPr>
            <w:tcW w:w="442" w:type="pct"/>
            <w:tcBorders>
              <w:top w:val="single" w:sz="12" w:space="0" w:color="auto"/>
              <w:bottom w:val="single" w:sz="6" w:space="0" w:color="auto"/>
            </w:tcBorders>
            <w:shd w:val="clear" w:color="auto" w:fill="auto"/>
            <w:vAlign w:val="center"/>
          </w:tcPr>
          <w:p w14:paraId="229C9298" w14:textId="0C33BCF1" w:rsidR="00910B9B" w:rsidRDefault="00910B9B" w:rsidP="00910B9B">
            <w:pPr>
              <w:ind w:firstLineChars="0" w:firstLine="0"/>
              <w:jc w:val="center"/>
            </w:pPr>
            <w:r>
              <w:rPr>
                <w:rFonts w:hint="eastAsia"/>
              </w:rPr>
              <w:t>S</w:t>
            </w:r>
            <w:r>
              <w:t>365</w:t>
            </w:r>
          </w:p>
        </w:tc>
        <w:tc>
          <w:tcPr>
            <w:tcW w:w="442" w:type="pct"/>
            <w:tcBorders>
              <w:top w:val="single" w:sz="12" w:space="0" w:color="auto"/>
              <w:bottom w:val="single" w:sz="6" w:space="0" w:color="auto"/>
            </w:tcBorders>
            <w:shd w:val="clear" w:color="auto" w:fill="auto"/>
            <w:vAlign w:val="center"/>
          </w:tcPr>
          <w:p w14:paraId="6BB0A789" w14:textId="42FB8115" w:rsidR="00910B9B" w:rsidRDefault="00910B9B" w:rsidP="00910B9B">
            <w:pPr>
              <w:ind w:firstLineChars="0" w:firstLine="0"/>
              <w:jc w:val="center"/>
            </w:pPr>
            <w:r>
              <w:rPr>
                <w:rFonts w:hint="eastAsia"/>
              </w:rPr>
              <w:t>S</w:t>
            </w:r>
            <w:r>
              <w:t>031</w:t>
            </w:r>
          </w:p>
        </w:tc>
        <w:tc>
          <w:tcPr>
            <w:tcW w:w="442" w:type="pct"/>
            <w:tcBorders>
              <w:top w:val="single" w:sz="12" w:space="0" w:color="auto"/>
              <w:bottom w:val="single" w:sz="6" w:space="0" w:color="auto"/>
            </w:tcBorders>
            <w:shd w:val="clear" w:color="auto" w:fill="auto"/>
            <w:vAlign w:val="center"/>
          </w:tcPr>
          <w:p w14:paraId="73181632" w14:textId="6DCB4EA0" w:rsidR="00910B9B" w:rsidRDefault="00910B9B" w:rsidP="00910B9B">
            <w:pPr>
              <w:ind w:firstLineChars="0" w:firstLine="0"/>
              <w:jc w:val="center"/>
            </w:pPr>
            <w:r>
              <w:rPr>
                <w:rFonts w:hint="eastAsia"/>
              </w:rPr>
              <w:t>S</w:t>
            </w:r>
            <w:r>
              <w:t>126</w:t>
            </w:r>
          </w:p>
        </w:tc>
        <w:tc>
          <w:tcPr>
            <w:tcW w:w="442" w:type="pct"/>
            <w:tcBorders>
              <w:top w:val="single" w:sz="12" w:space="0" w:color="auto"/>
              <w:bottom w:val="single" w:sz="6" w:space="0" w:color="auto"/>
            </w:tcBorders>
            <w:shd w:val="clear" w:color="auto" w:fill="auto"/>
            <w:vAlign w:val="center"/>
          </w:tcPr>
          <w:p w14:paraId="7E187DDD" w14:textId="6811BF32" w:rsidR="00910B9B" w:rsidRDefault="00910B9B" w:rsidP="00910B9B">
            <w:pPr>
              <w:ind w:firstLineChars="0" w:firstLine="0"/>
              <w:jc w:val="center"/>
            </w:pPr>
            <w:r>
              <w:rPr>
                <w:rFonts w:hint="eastAsia"/>
              </w:rPr>
              <w:t>S</w:t>
            </w:r>
            <w:r>
              <w:t>040</w:t>
            </w:r>
          </w:p>
        </w:tc>
        <w:tc>
          <w:tcPr>
            <w:tcW w:w="436" w:type="pct"/>
            <w:tcBorders>
              <w:top w:val="single" w:sz="12" w:space="0" w:color="auto"/>
              <w:bottom w:val="single" w:sz="6" w:space="0" w:color="auto"/>
            </w:tcBorders>
            <w:shd w:val="clear" w:color="auto" w:fill="auto"/>
          </w:tcPr>
          <w:p w14:paraId="62A967DA" w14:textId="7AC51584" w:rsidR="00910B9B" w:rsidRDefault="00910B9B" w:rsidP="00910B9B">
            <w:pPr>
              <w:ind w:firstLineChars="0" w:firstLine="0"/>
              <w:jc w:val="center"/>
            </w:pPr>
            <w:r>
              <w:t>S055</w:t>
            </w:r>
          </w:p>
        </w:tc>
      </w:tr>
      <w:tr w:rsidR="007D5F4E" w14:paraId="01573284" w14:textId="131BAC53" w:rsidTr="0040665E">
        <w:trPr>
          <w:jc w:val="center"/>
        </w:trPr>
        <w:tc>
          <w:tcPr>
            <w:tcW w:w="582" w:type="pct"/>
            <w:tcBorders>
              <w:top w:val="single" w:sz="6" w:space="0" w:color="auto"/>
            </w:tcBorders>
            <w:shd w:val="clear" w:color="auto" w:fill="A8D08D" w:themeFill="accent6" w:themeFillTint="99"/>
            <w:vAlign w:val="center"/>
          </w:tcPr>
          <w:p w14:paraId="2884BE70" w14:textId="1EF80A66" w:rsidR="00910B9B" w:rsidRDefault="00910B9B" w:rsidP="00F5730C">
            <w:pPr>
              <w:ind w:firstLineChars="0" w:firstLine="0"/>
              <w:jc w:val="center"/>
            </w:pPr>
            <w:r>
              <w:rPr>
                <w:rFonts w:hint="eastAsia"/>
              </w:rPr>
              <w:t>排名</w:t>
            </w:r>
          </w:p>
        </w:tc>
        <w:tc>
          <w:tcPr>
            <w:tcW w:w="443" w:type="pct"/>
            <w:tcBorders>
              <w:top w:val="single" w:sz="6" w:space="0" w:color="auto"/>
            </w:tcBorders>
            <w:shd w:val="clear" w:color="auto" w:fill="auto"/>
            <w:vAlign w:val="center"/>
          </w:tcPr>
          <w:p w14:paraId="078AA742" w14:textId="45EF28B8" w:rsidR="00910B9B" w:rsidRDefault="007D5F4E" w:rsidP="00F5730C">
            <w:pPr>
              <w:ind w:firstLineChars="0" w:firstLine="0"/>
              <w:jc w:val="center"/>
            </w:pPr>
            <w:r>
              <w:rPr>
                <w:rFonts w:hint="eastAsia"/>
              </w:rPr>
              <w:t>2</w:t>
            </w:r>
            <w:r>
              <w:t>1</w:t>
            </w:r>
          </w:p>
        </w:tc>
        <w:tc>
          <w:tcPr>
            <w:tcW w:w="443" w:type="pct"/>
            <w:tcBorders>
              <w:top w:val="single" w:sz="6" w:space="0" w:color="auto"/>
            </w:tcBorders>
            <w:shd w:val="clear" w:color="auto" w:fill="auto"/>
            <w:vAlign w:val="center"/>
          </w:tcPr>
          <w:p w14:paraId="6D3F36E9" w14:textId="4991763B" w:rsidR="00910B9B" w:rsidRDefault="007D5F4E" w:rsidP="00F5730C">
            <w:pPr>
              <w:ind w:firstLineChars="0" w:firstLine="0"/>
              <w:jc w:val="center"/>
            </w:pPr>
            <w:r>
              <w:rPr>
                <w:rFonts w:hint="eastAsia"/>
              </w:rPr>
              <w:t>2</w:t>
            </w:r>
            <w:r>
              <w:t>2</w:t>
            </w:r>
          </w:p>
        </w:tc>
        <w:tc>
          <w:tcPr>
            <w:tcW w:w="442" w:type="pct"/>
            <w:tcBorders>
              <w:top w:val="single" w:sz="6" w:space="0" w:color="auto"/>
            </w:tcBorders>
            <w:shd w:val="clear" w:color="auto" w:fill="auto"/>
            <w:vAlign w:val="center"/>
          </w:tcPr>
          <w:p w14:paraId="2D2A81BB" w14:textId="5A5BE712" w:rsidR="00910B9B" w:rsidRDefault="007D5F4E" w:rsidP="00F5730C">
            <w:pPr>
              <w:ind w:firstLineChars="0" w:firstLine="0"/>
              <w:jc w:val="center"/>
            </w:pPr>
            <w:r>
              <w:rPr>
                <w:rFonts w:hint="eastAsia"/>
              </w:rPr>
              <w:t>2</w:t>
            </w:r>
            <w:r>
              <w:t>3</w:t>
            </w:r>
          </w:p>
        </w:tc>
        <w:tc>
          <w:tcPr>
            <w:tcW w:w="442" w:type="pct"/>
            <w:tcBorders>
              <w:top w:val="single" w:sz="6" w:space="0" w:color="auto"/>
            </w:tcBorders>
            <w:shd w:val="clear" w:color="auto" w:fill="auto"/>
            <w:vAlign w:val="center"/>
          </w:tcPr>
          <w:p w14:paraId="52BFAACA" w14:textId="6547BE5F" w:rsidR="00910B9B" w:rsidRDefault="007D5F4E" w:rsidP="00F5730C">
            <w:pPr>
              <w:ind w:firstLineChars="0" w:firstLine="0"/>
              <w:jc w:val="center"/>
            </w:pPr>
            <w:r>
              <w:rPr>
                <w:rFonts w:hint="eastAsia"/>
              </w:rPr>
              <w:t>2</w:t>
            </w:r>
            <w:r>
              <w:t>4</w:t>
            </w:r>
          </w:p>
        </w:tc>
        <w:tc>
          <w:tcPr>
            <w:tcW w:w="442" w:type="pct"/>
            <w:tcBorders>
              <w:top w:val="single" w:sz="6" w:space="0" w:color="auto"/>
            </w:tcBorders>
            <w:shd w:val="clear" w:color="auto" w:fill="auto"/>
            <w:vAlign w:val="center"/>
          </w:tcPr>
          <w:p w14:paraId="1E07E8A4" w14:textId="3A535D66" w:rsidR="00910B9B" w:rsidRDefault="007D5F4E" w:rsidP="00F5730C">
            <w:pPr>
              <w:ind w:firstLineChars="0" w:firstLine="0"/>
              <w:jc w:val="center"/>
            </w:pPr>
            <w:r>
              <w:rPr>
                <w:rFonts w:hint="eastAsia"/>
              </w:rPr>
              <w:t>2</w:t>
            </w:r>
            <w:r>
              <w:t>5</w:t>
            </w:r>
          </w:p>
        </w:tc>
        <w:tc>
          <w:tcPr>
            <w:tcW w:w="442" w:type="pct"/>
            <w:tcBorders>
              <w:top w:val="single" w:sz="6" w:space="0" w:color="auto"/>
            </w:tcBorders>
            <w:shd w:val="clear" w:color="auto" w:fill="auto"/>
            <w:vAlign w:val="center"/>
          </w:tcPr>
          <w:p w14:paraId="3074AC94" w14:textId="5B2346C7" w:rsidR="00910B9B" w:rsidRDefault="007D5F4E" w:rsidP="00F5730C">
            <w:pPr>
              <w:ind w:firstLineChars="0" w:firstLine="0"/>
              <w:jc w:val="center"/>
            </w:pPr>
            <w:r>
              <w:rPr>
                <w:rFonts w:hint="eastAsia"/>
              </w:rPr>
              <w:t>2</w:t>
            </w:r>
            <w:r>
              <w:t>6</w:t>
            </w:r>
          </w:p>
        </w:tc>
        <w:tc>
          <w:tcPr>
            <w:tcW w:w="442" w:type="pct"/>
            <w:tcBorders>
              <w:top w:val="single" w:sz="6" w:space="0" w:color="auto"/>
            </w:tcBorders>
            <w:shd w:val="clear" w:color="auto" w:fill="auto"/>
            <w:vAlign w:val="center"/>
          </w:tcPr>
          <w:p w14:paraId="070D6ACF" w14:textId="22E1D75F" w:rsidR="00910B9B" w:rsidRDefault="007D5F4E" w:rsidP="00F5730C">
            <w:pPr>
              <w:ind w:firstLineChars="0" w:firstLine="0"/>
              <w:jc w:val="center"/>
            </w:pPr>
            <w:r>
              <w:rPr>
                <w:rFonts w:hint="eastAsia"/>
              </w:rPr>
              <w:t>2</w:t>
            </w:r>
            <w:r>
              <w:t>7</w:t>
            </w:r>
          </w:p>
        </w:tc>
        <w:tc>
          <w:tcPr>
            <w:tcW w:w="442" w:type="pct"/>
            <w:tcBorders>
              <w:top w:val="single" w:sz="6" w:space="0" w:color="auto"/>
            </w:tcBorders>
            <w:shd w:val="clear" w:color="auto" w:fill="auto"/>
            <w:vAlign w:val="center"/>
          </w:tcPr>
          <w:p w14:paraId="28C72DCA" w14:textId="7C3A554D" w:rsidR="00910B9B" w:rsidRDefault="007D5F4E" w:rsidP="00F5730C">
            <w:pPr>
              <w:ind w:firstLineChars="0" w:firstLine="0"/>
              <w:jc w:val="center"/>
            </w:pPr>
            <w:r>
              <w:rPr>
                <w:rFonts w:hint="eastAsia"/>
              </w:rPr>
              <w:t>2</w:t>
            </w:r>
            <w:r>
              <w:t>8</w:t>
            </w:r>
          </w:p>
        </w:tc>
        <w:tc>
          <w:tcPr>
            <w:tcW w:w="442" w:type="pct"/>
            <w:tcBorders>
              <w:top w:val="single" w:sz="6" w:space="0" w:color="auto"/>
            </w:tcBorders>
            <w:shd w:val="clear" w:color="auto" w:fill="auto"/>
            <w:vAlign w:val="center"/>
          </w:tcPr>
          <w:p w14:paraId="7C3466C3" w14:textId="1DAE2799" w:rsidR="00910B9B" w:rsidRDefault="007D5F4E" w:rsidP="00F5730C">
            <w:pPr>
              <w:ind w:firstLineChars="0" w:firstLine="0"/>
              <w:jc w:val="center"/>
            </w:pPr>
            <w:r>
              <w:rPr>
                <w:rFonts w:hint="eastAsia"/>
              </w:rPr>
              <w:t>2</w:t>
            </w:r>
            <w:r>
              <w:t>9</w:t>
            </w:r>
          </w:p>
        </w:tc>
        <w:tc>
          <w:tcPr>
            <w:tcW w:w="436" w:type="pct"/>
            <w:tcBorders>
              <w:top w:val="single" w:sz="6" w:space="0" w:color="auto"/>
            </w:tcBorders>
            <w:shd w:val="clear" w:color="auto" w:fill="auto"/>
          </w:tcPr>
          <w:p w14:paraId="27AE9AD6" w14:textId="3A151121" w:rsidR="00910B9B" w:rsidRDefault="007D5F4E" w:rsidP="00F5730C">
            <w:pPr>
              <w:ind w:firstLineChars="0" w:firstLine="0"/>
              <w:jc w:val="center"/>
            </w:pPr>
            <w:r>
              <w:rPr>
                <w:rFonts w:hint="eastAsia"/>
              </w:rPr>
              <w:t>3</w:t>
            </w:r>
            <w:r>
              <w:t>0</w:t>
            </w:r>
          </w:p>
        </w:tc>
      </w:tr>
      <w:tr w:rsidR="007D5F4E" w14:paraId="5FA53EAA" w14:textId="483ADAC5" w:rsidTr="0040665E">
        <w:trPr>
          <w:jc w:val="center"/>
        </w:trPr>
        <w:tc>
          <w:tcPr>
            <w:tcW w:w="582" w:type="pct"/>
            <w:tcBorders>
              <w:bottom w:val="single" w:sz="12" w:space="0" w:color="auto"/>
            </w:tcBorders>
            <w:shd w:val="clear" w:color="auto" w:fill="A8D08D" w:themeFill="accent6" w:themeFillTint="99"/>
            <w:vAlign w:val="center"/>
          </w:tcPr>
          <w:p w14:paraId="0939A62F" w14:textId="2CB3A1C1" w:rsidR="00910B9B" w:rsidRDefault="00910B9B" w:rsidP="00F5730C">
            <w:pPr>
              <w:ind w:firstLineChars="0" w:firstLine="0"/>
              <w:jc w:val="center"/>
            </w:pPr>
            <w:r>
              <w:rPr>
                <w:rFonts w:hint="eastAsia"/>
              </w:rPr>
              <w:t>评分</w:t>
            </w:r>
          </w:p>
        </w:tc>
        <w:tc>
          <w:tcPr>
            <w:tcW w:w="443" w:type="pct"/>
            <w:tcBorders>
              <w:bottom w:val="single" w:sz="12" w:space="0" w:color="auto"/>
            </w:tcBorders>
            <w:shd w:val="clear" w:color="auto" w:fill="auto"/>
            <w:vAlign w:val="center"/>
          </w:tcPr>
          <w:p w14:paraId="03A8FD58" w14:textId="47992E19" w:rsidR="00910B9B" w:rsidRDefault="0071604A" w:rsidP="00F5730C">
            <w:pPr>
              <w:ind w:firstLineChars="0" w:firstLine="0"/>
              <w:jc w:val="center"/>
            </w:pPr>
            <w:r>
              <w:rPr>
                <w:rFonts w:hint="eastAsia"/>
              </w:rPr>
              <w:t>0</w:t>
            </w:r>
            <w:r>
              <w:t>.464</w:t>
            </w:r>
          </w:p>
        </w:tc>
        <w:tc>
          <w:tcPr>
            <w:tcW w:w="443" w:type="pct"/>
            <w:tcBorders>
              <w:bottom w:val="single" w:sz="12" w:space="0" w:color="auto"/>
            </w:tcBorders>
            <w:shd w:val="clear" w:color="auto" w:fill="auto"/>
            <w:vAlign w:val="center"/>
          </w:tcPr>
          <w:p w14:paraId="050BD4A7" w14:textId="0101518A" w:rsidR="00910B9B" w:rsidRDefault="0071604A" w:rsidP="00F5730C">
            <w:pPr>
              <w:ind w:firstLineChars="0" w:firstLine="0"/>
              <w:jc w:val="center"/>
            </w:pPr>
            <w:r>
              <w:rPr>
                <w:rFonts w:hint="eastAsia"/>
              </w:rPr>
              <w:t>0</w:t>
            </w:r>
            <w:r>
              <w:t>.455</w:t>
            </w:r>
          </w:p>
        </w:tc>
        <w:tc>
          <w:tcPr>
            <w:tcW w:w="442" w:type="pct"/>
            <w:tcBorders>
              <w:bottom w:val="single" w:sz="12" w:space="0" w:color="auto"/>
            </w:tcBorders>
            <w:shd w:val="clear" w:color="auto" w:fill="auto"/>
            <w:vAlign w:val="center"/>
          </w:tcPr>
          <w:p w14:paraId="31E9C4ED" w14:textId="67F4DC12" w:rsidR="00910B9B" w:rsidRDefault="0071604A" w:rsidP="00F5730C">
            <w:pPr>
              <w:ind w:firstLineChars="0" w:firstLine="0"/>
              <w:jc w:val="center"/>
            </w:pPr>
            <w:r>
              <w:rPr>
                <w:rFonts w:hint="eastAsia"/>
              </w:rPr>
              <w:t>0</w:t>
            </w:r>
            <w:r>
              <w:t>.418</w:t>
            </w:r>
          </w:p>
        </w:tc>
        <w:tc>
          <w:tcPr>
            <w:tcW w:w="442" w:type="pct"/>
            <w:tcBorders>
              <w:bottom w:val="single" w:sz="12" w:space="0" w:color="auto"/>
            </w:tcBorders>
            <w:shd w:val="clear" w:color="auto" w:fill="auto"/>
            <w:vAlign w:val="center"/>
          </w:tcPr>
          <w:p w14:paraId="70348768" w14:textId="7C34BDC9" w:rsidR="00910B9B" w:rsidRDefault="0071604A" w:rsidP="00F5730C">
            <w:pPr>
              <w:ind w:firstLineChars="0" w:firstLine="0"/>
              <w:jc w:val="center"/>
            </w:pPr>
            <w:r>
              <w:rPr>
                <w:rFonts w:hint="eastAsia"/>
              </w:rPr>
              <w:t>0</w:t>
            </w:r>
            <w:r>
              <w:t>.411</w:t>
            </w:r>
          </w:p>
        </w:tc>
        <w:tc>
          <w:tcPr>
            <w:tcW w:w="442" w:type="pct"/>
            <w:tcBorders>
              <w:bottom w:val="single" w:sz="12" w:space="0" w:color="auto"/>
            </w:tcBorders>
            <w:shd w:val="clear" w:color="auto" w:fill="auto"/>
            <w:vAlign w:val="center"/>
          </w:tcPr>
          <w:p w14:paraId="2A3B9808" w14:textId="71262328" w:rsidR="00910B9B" w:rsidRDefault="0071604A" w:rsidP="00F5730C">
            <w:pPr>
              <w:ind w:firstLineChars="0" w:firstLine="0"/>
              <w:jc w:val="center"/>
            </w:pPr>
            <w:r>
              <w:rPr>
                <w:rFonts w:hint="eastAsia"/>
              </w:rPr>
              <w:t>0</w:t>
            </w:r>
            <w:r>
              <w:t>.401</w:t>
            </w:r>
          </w:p>
        </w:tc>
        <w:tc>
          <w:tcPr>
            <w:tcW w:w="442" w:type="pct"/>
            <w:tcBorders>
              <w:bottom w:val="single" w:sz="12" w:space="0" w:color="auto"/>
            </w:tcBorders>
            <w:shd w:val="clear" w:color="auto" w:fill="auto"/>
            <w:vAlign w:val="center"/>
          </w:tcPr>
          <w:p w14:paraId="4B4434B6" w14:textId="41EEA860" w:rsidR="00910B9B" w:rsidRDefault="0071604A" w:rsidP="00F5730C">
            <w:pPr>
              <w:ind w:firstLineChars="0" w:firstLine="0"/>
              <w:jc w:val="center"/>
            </w:pPr>
            <w:r>
              <w:rPr>
                <w:rFonts w:hint="eastAsia"/>
              </w:rPr>
              <w:t>0</w:t>
            </w:r>
            <w:r>
              <w:t>.389</w:t>
            </w:r>
          </w:p>
        </w:tc>
        <w:tc>
          <w:tcPr>
            <w:tcW w:w="442" w:type="pct"/>
            <w:tcBorders>
              <w:bottom w:val="single" w:sz="12" w:space="0" w:color="auto"/>
            </w:tcBorders>
            <w:shd w:val="clear" w:color="auto" w:fill="auto"/>
            <w:vAlign w:val="center"/>
          </w:tcPr>
          <w:p w14:paraId="12A700BD" w14:textId="65F4F566" w:rsidR="00910B9B" w:rsidRDefault="0071604A" w:rsidP="00F5730C">
            <w:pPr>
              <w:ind w:firstLineChars="0" w:firstLine="0"/>
              <w:jc w:val="center"/>
            </w:pPr>
            <w:r>
              <w:rPr>
                <w:rFonts w:hint="eastAsia"/>
              </w:rPr>
              <w:t>0</w:t>
            </w:r>
            <w:r>
              <w:t>.388</w:t>
            </w:r>
          </w:p>
        </w:tc>
        <w:tc>
          <w:tcPr>
            <w:tcW w:w="442" w:type="pct"/>
            <w:tcBorders>
              <w:bottom w:val="single" w:sz="12" w:space="0" w:color="auto"/>
            </w:tcBorders>
            <w:shd w:val="clear" w:color="auto" w:fill="auto"/>
            <w:vAlign w:val="center"/>
          </w:tcPr>
          <w:p w14:paraId="2BD4053D" w14:textId="724F895B" w:rsidR="00910B9B" w:rsidRDefault="0071604A" w:rsidP="00F5730C">
            <w:pPr>
              <w:ind w:firstLineChars="0" w:firstLine="0"/>
              <w:jc w:val="center"/>
            </w:pPr>
            <w:r>
              <w:rPr>
                <w:rFonts w:hint="eastAsia"/>
              </w:rPr>
              <w:t>0</w:t>
            </w:r>
            <w:r>
              <w:t>.387</w:t>
            </w:r>
          </w:p>
        </w:tc>
        <w:tc>
          <w:tcPr>
            <w:tcW w:w="442" w:type="pct"/>
            <w:tcBorders>
              <w:bottom w:val="single" w:sz="12" w:space="0" w:color="auto"/>
            </w:tcBorders>
            <w:shd w:val="clear" w:color="auto" w:fill="auto"/>
            <w:vAlign w:val="center"/>
          </w:tcPr>
          <w:p w14:paraId="7FD9BFEF" w14:textId="2FBB2DC1" w:rsidR="00910B9B" w:rsidRDefault="0071604A" w:rsidP="00F5730C">
            <w:pPr>
              <w:ind w:firstLineChars="0" w:firstLine="0"/>
              <w:jc w:val="center"/>
            </w:pPr>
            <w:r>
              <w:rPr>
                <w:rFonts w:hint="eastAsia"/>
              </w:rPr>
              <w:t>0</w:t>
            </w:r>
            <w:r>
              <w:t>.378</w:t>
            </w:r>
          </w:p>
        </w:tc>
        <w:tc>
          <w:tcPr>
            <w:tcW w:w="436" w:type="pct"/>
            <w:tcBorders>
              <w:bottom w:val="single" w:sz="12" w:space="0" w:color="auto"/>
            </w:tcBorders>
            <w:shd w:val="clear" w:color="auto" w:fill="auto"/>
          </w:tcPr>
          <w:p w14:paraId="14E79D06" w14:textId="0709B730" w:rsidR="00910B9B" w:rsidRDefault="0071604A" w:rsidP="00F5730C">
            <w:pPr>
              <w:ind w:firstLineChars="0" w:firstLine="0"/>
              <w:jc w:val="center"/>
            </w:pPr>
            <w:r>
              <w:rPr>
                <w:rFonts w:hint="eastAsia"/>
              </w:rPr>
              <w:t>0</w:t>
            </w:r>
            <w:r>
              <w:t>.372</w:t>
            </w:r>
          </w:p>
        </w:tc>
      </w:tr>
      <w:tr w:rsidR="007D5F4E" w14:paraId="3F7C3534" w14:textId="1C2B39A0" w:rsidTr="0040665E">
        <w:trPr>
          <w:jc w:val="center"/>
        </w:trPr>
        <w:tc>
          <w:tcPr>
            <w:tcW w:w="582" w:type="pct"/>
            <w:tcBorders>
              <w:top w:val="single" w:sz="12" w:space="0" w:color="auto"/>
              <w:bottom w:val="single" w:sz="6" w:space="0" w:color="auto"/>
            </w:tcBorders>
            <w:shd w:val="clear" w:color="auto" w:fill="A8D08D" w:themeFill="accent6" w:themeFillTint="99"/>
            <w:vAlign w:val="center"/>
          </w:tcPr>
          <w:p w14:paraId="6161EFEC" w14:textId="1D211791" w:rsidR="00910B9B" w:rsidRDefault="00910B9B" w:rsidP="00910B9B">
            <w:pPr>
              <w:ind w:firstLineChars="0" w:firstLine="0"/>
              <w:jc w:val="center"/>
            </w:pPr>
            <w:r>
              <w:rPr>
                <w:rFonts w:hint="eastAsia"/>
              </w:rPr>
              <w:t>供应商</w:t>
            </w:r>
          </w:p>
        </w:tc>
        <w:tc>
          <w:tcPr>
            <w:tcW w:w="443" w:type="pct"/>
            <w:tcBorders>
              <w:top w:val="single" w:sz="12" w:space="0" w:color="auto"/>
              <w:bottom w:val="single" w:sz="6" w:space="0" w:color="auto"/>
            </w:tcBorders>
            <w:shd w:val="clear" w:color="auto" w:fill="auto"/>
            <w:vAlign w:val="center"/>
          </w:tcPr>
          <w:p w14:paraId="053E2DB8" w14:textId="38655E03" w:rsidR="00910B9B" w:rsidRDefault="00910B9B" w:rsidP="00910B9B">
            <w:pPr>
              <w:ind w:firstLineChars="0" w:firstLine="0"/>
              <w:jc w:val="center"/>
            </w:pPr>
            <w:r>
              <w:rPr>
                <w:rFonts w:hint="eastAsia"/>
              </w:rPr>
              <w:t>S</w:t>
            </w:r>
            <w:r>
              <w:t>364</w:t>
            </w:r>
          </w:p>
        </w:tc>
        <w:tc>
          <w:tcPr>
            <w:tcW w:w="443" w:type="pct"/>
            <w:tcBorders>
              <w:top w:val="single" w:sz="12" w:space="0" w:color="auto"/>
              <w:bottom w:val="single" w:sz="6" w:space="0" w:color="auto"/>
            </w:tcBorders>
            <w:shd w:val="clear" w:color="auto" w:fill="auto"/>
            <w:vAlign w:val="center"/>
          </w:tcPr>
          <w:p w14:paraId="3D6C9E6C" w14:textId="25CBC2D8" w:rsidR="00910B9B" w:rsidRDefault="00910B9B" w:rsidP="00910B9B">
            <w:pPr>
              <w:ind w:firstLineChars="0" w:firstLine="0"/>
              <w:jc w:val="center"/>
            </w:pPr>
            <w:r>
              <w:rPr>
                <w:rFonts w:hint="eastAsia"/>
              </w:rPr>
              <w:t>S</w:t>
            </w:r>
            <w:r>
              <w:t>367</w:t>
            </w:r>
          </w:p>
        </w:tc>
        <w:tc>
          <w:tcPr>
            <w:tcW w:w="442" w:type="pct"/>
            <w:tcBorders>
              <w:top w:val="single" w:sz="12" w:space="0" w:color="auto"/>
              <w:bottom w:val="single" w:sz="6" w:space="0" w:color="auto"/>
            </w:tcBorders>
            <w:shd w:val="clear" w:color="auto" w:fill="auto"/>
            <w:vAlign w:val="center"/>
          </w:tcPr>
          <w:p w14:paraId="0B066004" w14:textId="0919DD3D" w:rsidR="00910B9B" w:rsidRDefault="00910B9B" w:rsidP="00910B9B">
            <w:pPr>
              <w:ind w:firstLineChars="0" w:firstLine="0"/>
              <w:jc w:val="center"/>
            </w:pPr>
            <w:r>
              <w:rPr>
                <w:rFonts w:hint="eastAsia"/>
              </w:rPr>
              <w:t>S</w:t>
            </w:r>
            <w:r>
              <w:t>395</w:t>
            </w:r>
          </w:p>
        </w:tc>
        <w:tc>
          <w:tcPr>
            <w:tcW w:w="442" w:type="pct"/>
            <w:tcBorders>
              <w:top w:val="single" w:sz="12" w:space="0" w:color="auto"/>
              <w:bottom w:val="single" w:sz="6" w:space="0" w:color="auto"/>
            </w:tcBorders>
            <w:shd w:val="clear" w:color="auto" w:fill="auto"/>
            <w:vAlign w:val="center"/>
          </w:tcPr>
          <w:p w14:paraId="0E9E3792" w14:textId="50871E1C" w:rsidR="00910B9B" w:rsidRDefault="00910B9B" w:rsidP="00910B9B">
            <w:pPr>
              <w:ind w:firstLineChars="0" w:firstLine="0"/>
              <w:jc w:val="center"/>
            </w:pPr>
            <w:r>
              <w:rPr>
                <w:rFonts w:hint="eastAsia"/>
              </w:rPr>
              <w:t>S</w:t>
            </w:r>
            <w:r>
              <w:t>346</w:t>
            </w:r>
          </w:p>
        </w:tc>
        <w:tc>
          <w:tcPr>
            <w:tcW w:w="442" w:type="pct"/>
            <w:tcBorders>
              <w:top w:val="single" w:sz="12" w:space="0" w:color="auto"/>
              <w:bottom w:val="single" w:sz="6" w:space="0" w:color="auto"/>
            </w:tcBorders>
            <w:shd w:val="clear" w:color="auto" w:fill="auto"/>
            <w:vAlign w:val="center"/>
          </w:tcPr>
          <w:p w14:paraId="66C6A5C4" w14:textId="573D1800" w:rsidR="00910B9B" w:rsidRDefault="00910B9B" w:rsidP="00910B9B">
            <w:pPr>
              <w:ind w:firstLineChars="0" w:firstLine="0"/>
              <w:jc w:val="center"/>
            </w:pPr>
            <w:r>
              <w:rPr>
                <w:rFonts w:hint="eastAsia"/>
              </w:rPr>
              <w:t>S</w:t>
            </w:r>
            <w:r>
              <w:t>294</w:t>
            </w:r>
          </w:p>
        </w:tc>
        <w:tc>
          <w:tcPr>
            <w:tcW w:w="442" w:type="pct"/>
            <w:tcBorders>
              <w:top w:val="single" w:sz="12" w:space="0" w:color="auto"/>
              <w:bottom w:val="single" w:sz="6" w:space="0" w:color="auto"/>
            </w:tcBorders>
            <w:shd w:val="clear" w:color="auto" w:fill="auto"/>
            <w:vAlign w:val="center"/>
          </w:tcPr>
          <w:p w14:paraId="6DD24636" w14:textId="59367158" w:rsidR="00910B9B" w:rsidRDefault="00910B9B" w:rsidP="00910B9B">
            <w:pPr>
              <w:ind w:firstLineChars="0" w:firstLine="0"/>
              <w:jc w:val="center"/>
            </w:pPr>
            <w:r>
              <w:rPr>
                <w:rFonts w:hint="eastAsia"/>
              </w:rPr>
              <w:t>S</w:t>
            </w:r>
            <w:r>
              <w:t>080</w:t>
            </w:r>
          </w:p>
        </w:tc>
        <w:tc>
          <w:tcPr>
            <w:tcW w:w="442" w:type="pct"/>
            <w:tcBorders>
              <w:top w:val="single" w:sz="12" w:space="0" w:color="auto"/>
              <w:bottom w:val="single" w:sz="6" w:space="0" w:color="auto"/>
            </w:tcBorders>
            <w:shd w:val="clear" w:color="auto" w:fill="auto"/>
            <w:vAlign w:val="center"/>
          </w:tcPr>
          <w:p w14:paraId="36DC890B" w14:textId="0BDD6661" w:rsidR="00910B9B" w:rsidRDefault="00910B9B" w:rsidP="00910B9B">
            <w:pPr>
              <w:ind w:firstLineChars="0" w:firstLine="0"/>
              <w:jc w:val="center"/>
            </w:pPr>
            <w:r>
              <w:rPr>
                <w:rFonts w:hint="eastAsia"/>
              </w:rPr>
              <w:t>S</w:t>
            </w:r>
            <w:r>
              <w:t>037</w:t>
            </w:r>
          </w:p>
        </w:tc>
        <w:tc>
          <w:tcPr>
            <w:tcW w:w="442" w:type="pct"/>
            <w:tcBorders>
              <w:top w:val="single" w:sz="12" w:space="0" w:color="auto"/>
              <w:bottom w:val="single" w:sz="6" w:space="0" w:color="auto"/>
            </w:tcBorders>
            <w:shd w:val="clear" w:color="auto" w:fill="auto"/>
            <w:vAlign w:val="center"/>
          </w:tcPr>
          <w:p w14:paraId="4582358D" w14:textId="5E19DD21" w:rsidR="00910B9B" w:rsidRDefault="00910B9B" w:rsidP="00910B9B">
            <w:pPr>
              <w:ind w:firstLineChars="0" w:firstLine="0"/>
              <w:jc w:val="center"/>
            </w:pPr>
            <w:r>
              <w:rPr>
                <w:rFonts w:hint="eastAsia"/>
              </w:rPr>
              <w:t>S</w:t>
            </w:r>
            <w:r>
              <w:t>244</w:t>
            </w:r>
          </w:p>
        </w:tc>
        <w:tc>
          <w:tcPr>
            <w:tcW w:w="442" w:type="pct"/>
            <w:tcBorders>
              <w:top w:val="single" w:sz="12" w:space="0" w:color="auto"/>
              <w:bottom w:val="single" w:sz="6" w:space="0" w:color="auto"/>
            </w:tcBorders>
            <w:shd w:val="clear" w:color="auto" w:fill="auto"/>
            <w:vAlign w:val="center"/>
          </w:tcPr>
          <w:p w14:paraId="2F4D31CC" w14:textId="42E67819" w:rsidR="00910B9B" w:rsidRDefault="00910B9B" w:rsidP="00910B9B">
            <w:pPr>
              <w:ind w:firstLineChars="0" w:firstLine="0"/>
              <w:jc w:val="center"/>
            </w:pPr>
            <w:r>
              <w:rPr>
                <w:rFonts w:hint="eastAsia"/>
              </w:rPr>
              <w:t>S</w:t>
            </w:r>
            <w:r>
              <w:t>218</w:t>
            </w:r>
          </w:p>
        </w:tc>
        <w:tc>
          <w:tcPr>
            <w:tcW w:w="436" w:type="pct"/>
            <w:tcBorders>
              <w:top w:val="single" w:sz="12" w:space="0" w:color="auto"/>
              <w:bottom w:val="single" w:sz="6" w:space="0" w:color="auto"/>
            </w:tcBorders>
            <w:shd w:val="clear" w:color="auto" w:fill="auto"/>
          </w:tcPr>
          <w:p w14:paraId="414E6FF0" w14:textId="1F74F5AE" w:rsidR="00910B9B" w:rsidRDefault="00910B9B" w:rsidP="00910B9B">
            <w:pPr>
              <w:ind w:firstLineChars="0" w:firstLine="0"/>
              <w:jc w:val="center"/>
            </w:pPr>
            <w:r>
              <w:t>S338</w:t>
            </w:r>
          </w:p>
        </w:tc>
      </w:tr>
      <w:tr w:rsidR="007D5F4E" w14:paraId="6F622603" w14:textId="3B957A04" w:rsidTr="0040665E">
        <w:trPr>
          <w:jc w:val="center"/>
        </w:trPr>
        <w:tc>
          <w:tcPr>
            <w:tcW w:w="582" w:type="pct"/>
            <w:tcBorders>
              <w:top w:val="single" w:sz="6" w:space="0" w:color="auto"/>
            </w:tcBorders>
            <w:shd w:val="clear" w:color="auto" w:fill="A8D08D" w:themeFill="accent6" w:themeFillTint="99"/>
            <w:vAlign w:val="center"/>
          </w:tcPr>
          <w:p w14:paraId="1B11DA6B" w14:textId="1991C4E2" w:rsidR="00910B9B" w:rsidRDefault="00910B9B" w:rsidP="00F5730C">
            <w:pPr>
              <w:ind w:firstLineChars="0" w:firstLine="0"/>
              <w:jc w:val="center"/>
            </w:pPr>
            <w:r>
              <w:rPr>
                <w:rFonts w:hint="eastAsia"/>
              </w:rPr>
              <w:t>排名</w:t>
            </w:r>
          </w:p>
        </w:tc>
        <w:tc>
          <w:tcPr>
            <w:tcW w:w="443" w:type="pct"/>
            <w:tcBorders>
              <w:top w:val="single" w:sz="6" w:space="0" w:color="auto"/>
            </w:tcBorders>
            <w:shd w:val="clear" w:color="auto" w:fill="auto"/>
            <w:vAlign w:val="center"/>
          </w:tcPr>
          <w:p w14:paraId="16F4FC23" w14:textId="6DB1399B" w:rsidR="00910B9B" w:rsidRDefault="007D5F4E" w:rsidP="00F5730C">
            <w:pPr>
              <w:ind w:firstLineChars="0" w:firstLine="0"/>
              <w:jc w:val="center"/>
            </w:pPr>
            <w:r>
              <w:rPr>
                <w:rFonts w:hint="eastAsia"/>
              </w:rPr>
              <w:t>3</w:t>
            </w:r>
            <w:r>
              <w:t>1</w:t>
            </w:r>
          </w:p>
        </w:tc>
        <w:tc>
          <w:tcPr>
            <w:tcW w:w="443" w:type="pct"/>
            <w:tcBorders>
              <w:top w:val="single" w:sz="6" w:space="0" w:color="auto"/>
            </w:tcBorders>
            <w:shd w:val="clear" w:color="auto" w:fill="auto"/>
            <w:vAlign w:val="center"/>
          </w:tcPr>
          <w:p w14:paraId="4F798635" w14:textId="5320C8CA" w:rsidR="00910B9B" w:rsidRDefault="007D5F4E" w:rsidP="00F5730C">
            <w:pPr>
              <w:ind w:firstLineChars="0" w:firstLine="0"/>
              <w:jc w:val="center"/>
            </w:pPr>
            <w:r>
              <w:rPr>
                <w:rFonts w:hint="eastAsia"/>
              </w:rPr>
              <w:t>3</w:t>
            </w:r>
            <w:r>
              <w:t>2</w:t>
            </w:r>
          </w:p>
        </w:tc>
        <w:tc>
          <w:tcPr>
            <w:tcW w:w="442" w:type="pct"/>
            <w:tcBorders>
              <w:top w:val="single" w:sz="6" w:space="0" w:color="auto"/>
            </w:tcBorders>
            <w:shd w:val="clear" w:color="auto" w:fill="auto"/>
            <w:vAlign w:val="center"/>
          </w:tcPr>
          <w:p w14:paraId="041E81A4" w14:textId="14989B06" w:rsidR="00910B9B" w:rsidRDefault="007D5F4E" w:rsidP="00F5730C">
            <w:pPr>
              <w:ind w:firstLineChars="0" w:firstLine="0"/>
              <w:jc w:val="center"/>
            </w:pPr>
            <w:r>
              <w:rPr>
                <w:rFonts w:hint="eastAsia"/>
              </w:rPr>
              <w:t>3</w:t>
            </w:r>
            <w:r>
              <w:t>3</w:t>
            </w:r>
          </w:p>
        </w:tc>
        <w:tc>
          <w:tcPr>
            <w:tcW w:w="442" w:type="pct"/>
            <w:tcBorders>
              <w:top w:val="single" w:sz="6" w:space="0" w:color="auto"/>
            </w:tcBorders>
            <w:shd w:val="clear" w:color="auto" w:fill="auto"/>
            <w:vAlign w:val="center"/>
          </w:tcPr>
          <w:p w14:paraId="216010A6" w14:textId="6FDF1D42" w:rsidR="00910B9B" w:rsidRDefault="007D5F4E" w:rsidP="00F5730C">
            <w:pPr>
              <w:ind w:firstLineChars="0" w:firstLine="0"/>
              <w:jc w:val="center"/>
            </w:pPr>
            <w:r>
              <w:rPr>
                <w:rFonts w:hint="eastAsia"/>
              </w:rPr>
              <w:t>3</w:t>
            </w:r>
            <w:r>
              <w:t>4</w:t>
            </w:r>
          </w:p>
        </w:tc>
        <w:tc>
          <w:tcPr>
            <w:tcW w:w="442" w:type="pct"/>
            <w:tcBorders>
              <w:top w:val="single" w:sz="6" w:space="0" w:color="auto"/>
            </w:tcBorders>
            <w:shd w:val="clear" w:color="auto" w:fill="auto"/>
            <w:vAlign w:val="center"/>
          </w:tcPr>
          <w:p w14:paraId="7D6B8040" w14:textId="0AAAE5D6" w:rsidR="00910B9B" w:rsidRDefault="007D5F4E" w:rsidP="00F5730C">
            <w:pPr>
              <w:ind w:firstLineChars="0" w:firstLine="0"/>
              <w:jc w:val="center"/>
            </w:pPr>
            <w:r>
              <w:rPr>
                <w:rFonts w:hint="eastAsia"/>
              </w:rPr>
              <w:t>3</w:t>
            </w:r>
            <w:r>
              <w:t>5</w:t>
            </w:r>
          </w:p>
        </w:tc>
        <w:tc>
          <w:tcPr>
            <w:tcW w:w="442" w:type="pct"/>
            <w:tcBorders>
              <w:top w:val="single" w:sz="6" w:space="0" w:color="auto"/>
            </w:tcBorders>
            <w:shd w:val="clear" w:color="auto" w:fill="auto"/>
            <w:vAlign w:val="center"/>
          </w:tcPr>
          <w:p w14:paraId="20241030" w14:textId="0787A07E" w:rsidR="00910B9B" w:rsidRDefault="007D5F4E" w:rsidP="00F5730C">
            <w:pPr>
              <w:ind w:firstLineChars="0" w:firstLine="0"/>
              <w:jc w:val="center"/>
            </w:pPr>
            <w:r>
              <w:rPr>
                <w:rFonts w:hint="eastAsia"/>
              </w:rPr>
              <w:t>3</w:t>
            </w:r>
            <w:r>
              <w:t>6</w:t>
            </w:r>
          </w:p>
        </w:tc>
        <w:tc>
          <w:tcPr>
            <w:tcW w:w="442" w:type="pct"/>
            <w:tcBorders>
              <w:top w:val="single" w:sz="6" w:space="0" w:color="auto"/>
            </w:tcBorders>
            <w:shd w:val="clear" w:color="auto" w:fill="auto"/>
            <w:vAlign w:val="center"/>
          </w:tcPr>
          <w:p w14:paraId="228DBB82" w14:textId="0EF41951" w:rsidR="00910B9B" w:rsidRDefault="007D5F4E" w:rsidP="00F5730C">
            <w:pPr>
              <w:ind w:firstLineChars="0" w:firstLine="0"/>
              <w:jc w:val="center"/>
            </w:pPr>
            <w:r>
              <w:rPr>
                <w:rFonts w:hint="eastAsia"/>
              </w:rPr>
              <w:t>3</w:t>
            </w:r>
            <w:r>
              <w:t>7</w:t>
            </w:r>
          </w:p>
        </w:tc>
        <w:tc>
          <w:tcPr>
            <w:tcW w:w="442" w:type="pct"/>
            <w:tcBorders>
              <w:top w:val="single" w:sz="6" w:space="0" w:color="auto"/>
            </w:tcBorders>
            <w:shd w:val="clear" w:color="auto" w:fill="auto"/>
            <w:vAlign w:val="center"/>
          </w:tcPr>
          <w:p w14:paraId="325F3B4D" w14:textId="3CC85D98" w:rsidR="00910B9B" w:rsidRDefault="007D5F4E" w:rsidP="00F5730C">
            <w:pPr>
              <w:ind w:firstLineChars="0" w:firstLine="0"/>
              <w:jc w:val="center"/>
            </w:pPr>
            <w:r>
              <w:rPr>
                <w:rFonts w:hint="eastAsia"/>
              </w:rPr>
              <w:t>3</w:t>
            </w:r>
            <w:r>
              <w:t>8</w:t>
            </w:r>
          </w:p>
        </w:tc>
        <w:tc>
          <w:tcPr>
            <w:tcW w:w="442" w:type="pct"/>
            <w:tcBorders>
              <w:top w:val="single" w:sz="6" w:space="0" w:color="auto"/>
            </w:tcBorders>
            <w:shd w:val="clear" w:color="auto" w:fill="auto"/>
            <w:vAlign w:val="center"/>
          </w:tcPr>
          <w:p w14:paraId="0A72C0FB" w14:textId="46B5F797" w:rsidR="00910B9B" w:rsidRDefault="007D5F4E" w:rsidP="00F5730C">
            <w:pPr>
              <w:ind w:firstLineChars="0" w:firstLine="0"/>
              <w:jc w:val="center"/>
            </w:pPr>
            <w:r>
              <w:rPr>
                <w:rFonts w:hint="eastAsia"/>
              </w:rPr>
              <w:t>3</w:t>
            </w:r>
            <w:r>
              <w:t>9</w:t>
            </w:r>
          </w:p>
        </w:tc>
        <w:tc>
          <w:tcPr>
            <w:tcW w:w="436" w:type="pct"/>
            <w:tcBorders>
              <w:top w:val="single" w:sz="6" w:space="0" w:color="auto"/>
            </w:tcBorders>
            <w:shd w:val="clear" w:color="auto" w:fill="auto"/>
          </w:tcPr>
          <w:p w14:paraId="7076D1E1" w14:textId="61FEACB6" w:rsidR="00910B9B" w:rsidRDefault="007D5F4E" w:rsidP="00F5730C">
            <w:pPr>
              <w:ind w:firstLineChars="0" w:firstLine="0"/>
              <w:jc w:val="center"/>
            </w:pPr>
            <w:r>
              <w:rPr>
                <w:rFonts w:hint="eastAsia"/>
              </w:rPr>
              <w:t>4</w:t>
            </w:r>
            <w:r>
              <w:t>0</w:t>
            </w:r>
          </w:p>
        </w:tc>
      </w:tr>
      <w:tr w:rsidR="007D5F4E" w14:paraId="08835E9D" w14:textId="66949C39" w:rsidTr="0040665E">
        <w:trPr>
          <w:jc w:val="center"/>
        </w:trPr>
        <w:tc>
          <w:tcPr>
            <w:tcW w:w="582" w:type="pct"/>
            <w:tcBorders>
              <w:bottom w:val="single" w:sz="12" w:space="0" w:color="auto"/>
            </w:tcBorders>
            <w:shd w:val="clear" w:color="auto" w:fill="A8D08D" w:themeFill="accent6" w:themeFillTint="99"/>
            <w:vAlign w:val="center"/>
          </w:tcPr>
          <w:p w14:paraId="23593036" w14:textId="083AD637" w:rsidR="00910B9B" w:rsidRDefault="00910B9B" w:rsidP="00F5730C">
            <w:pPr>
              <w:ind w:firstLineChars="0" w:firstLine="0"/>
              <w:jc w:val="center"/>
            </w:pPr>
            <w:r>
              <w:rPr>
                <w:rFonts w:hint="eastAsia"/>
              </w:rPr>
              <w:t>评分</w:t>
            </w:r>
          </w:p>
        </w:tc>
        <w:tc>
          <w:tcPr>
            <w:tcW w:w="443" w:type="pct"/>
            <w:tcBorders>
              <w:bottom w:val="single" w:sz="12" w:space="0" w:color="auto"/>
            </w:tcBorders>
            <w:shd w:val="clear" w:color="auto" w:fill="auto"/>
            <w:vAlign w:val="center"/>
          </w:tcPr>
          <w:p w14:paraId="2F9B497B" w14:textId="5C5FB607" w:rsidR="00910B9B" w:rsidRDefault="0071604A" w:rsidP="00F5730C">
            <w:pPr>
              <w:ind w:firstLineChars="0" w:firstLine="0"/>
              <w:jc w:val="center"/>
            </w:pPr>
            <w:r>
              <w:rPr>
                <w:rFonts w:hint="eastAsia"/>
              </w:rPr>
              <w:t>0</w:t>
            </w:r>
            <w:r>
              <w:t>.370</w:t>
            </w:r>
          </w:p>
        </w:tc>
        <w:tc>
          <w:tcPr>
            <w:tcW w:w="443" w:type="pct"/>
            <w:tcBorders>
              <w:bottom w:val="single" w:sz="12" w:space="0" w:color="auto"/>
            </w:tcBorders>
            <w:shd w:val="clear" w:color="auto" w:fill="auto"/>
            <w:vAlign w:val="center"/>
          </w:tcPr>
          <w:p w14:paraId="735EC08F" w14:textId="1CA9AB2F" w:rsidR="00910B9B" w:rsidRDefault="0071604A" w:rsidP="00F5730C">
            <w:pPr>
              <w:ind w:firstLineChars="0" w:firstLine="0"/>
              <w:jc w:val="center"/>
            </w:pPr>
            <w:r>
              <w:rPr>
                <w:rFonts w:hint="eastAsia"/>
              </w:rPr>
              <w:t>0</w:t>
            </w:r>
            <w:r>
              <w:t>.368</w:t>
            </w:r>
          </w:p>
        </w:tc>
        <w:tc>
          <w:tcPr>
            <w:tcW w:w="442" w:type="pct"/>
            <w:tcBorders>
              <w:bottom w:val="single" w:sz="12" w:space="0" w:color="auto"/>
            </w:tcBorders>
            <w:shd w:val="clear" w:color="auto" w:fill="auto"/>
            <w:vAlign w:val="center"/>
          </w:tcPr>
          <w:p w14:paraId="150E15BA" w14:textId="09EC3613" w:rsidR="00910B9B" w:rsidRDefault="0071604A" w:rsidP="00F5730C">
            <w:pPr>
              <w:ind w:firstLineChars="0" w:firstLine="0"/>
              <w:jc w:val="center"/>
            </w:pPr>
            <w:r>
              <w:rPr>
                <w:rFonts w:hint="eastAsia"/>
              </w:rPr>
              <w:t>0</w:t>
            </w:r>
            <w:r>
              <w:t>.366</w:t>
            </w:r>
          </w:p>
        </w:tc>
        <w:tc>
          <w:tcPr>
            <w:tcW w:w="442" w:type="pct"/>
            <w:tcBorders>
              <w:bottom w:val="single" w:sz="12" w:space="0" w:color="auto"/>
            </w:tcBorders>
            <w:shd w:val="clear" w:color="auto" w:fill="auto"/>
            <w:vAlign w:val="center"/>
          </w:tcPr>
          <w:p w14:paraId="58644A13" w14:textId="700355A6" w:rsidR="00910B9B" w:rsidRDefault="0071604A" w:rsidP="00F5730C">
            <w:pPr>
              <w:ind w:firstLineChars="0" w:firstLine="0"/>
              <w:jc w:val="center"/>
            </w:pPr>
            <w:r>
              <w:rPr>
                <w:rFonts w:hint="eastAsia"/>
              </w:rPr>
              <w:t>0</w:t>
            </w:r>
            <w:r>
              <w:t>.364</w:t>
            </w:r>
          </w:p>
        </w:tc>
        <w:tc>
          <w:tcPr>
            <w:tcW w:w="442" w:type="pct"/>
            <w:tcBorders>
              <w:bottom w:val="single" w:sz="12" w:space="0" w:color="auto"/>
            </w:tcBorders>
            <w:shd w:val="clear" w:color="auto" w:fill="auto"/>
            <w:vAlign w:val="center"/>
          </w:tcPr>
          <w:p w14:paraId="1A7A9C03" w14:textId="07C8528A" w:rsidR="00910B9B" w:rsidRDefault="0071604A" w:rsidP="00F5730C">
            <w:pPr>
              <w:ind w:firstLineChars="0" w:firstLine="0"/>
              <w:jc w:val="center"/>
            </w:pPr>
            <w:r>
              <w:rPr>
                <w:rFonts w:hint="eastAsia"/>
              </w:rPr>
              <w:t>0</w:t>
            </w:r>
            <w:r>
              <w:t>.351</w:t>
            </w:r>
          </w:p>
        </w:tc>
        <w:tc>
          <w:tcPr>
            <w:tcW w:w="442" w:type="pct"/>
            <w:tcBorders>
              <w:bottom w:val="single" w:sz="12" w:space="0" w:color="auto"/>
            </w:tcBorders>
            <w:shd w:val="clear" w:color="auto" w:fill="auto"/>
            <w:vAlign w:val="center"/>
          </w:tcPr>
          <w:p w14:paraId="6CBFE226" w14:textId="44D41301" w:rsidR="00910B9B" w:rsidRDefault="0071604A" w:rsidP="00F5730C">
            <w:pPr>
              <w:ind w:firstLineChars="0" w:firstLine="0"/>
              <w:jc w:val="center"/>
            </w:pPr>
            <w:r>
              <w:rPr>
                <w:rFonts w:hint="eastAsia"/>
              </w:rPr>
              <w:t>0</w:t>
            </w:r>
            <w:r>
              <w:t>.344</w:t>
            </w:r>
          </w:p>
        </w:tc>
        <w:tc>
          <w:tcPr>
            <w:tcW w:w="442" w:type="pct"/>
            <w:tcBorders>
              <w:bottom w:val="single" w:sz="12" w:space="0" w:color="auto"/>
            </w:tcBorders>
            <w:shd w:val="clear" w:color="auto" w:fill="auto"/>
            <w:vAlign w:val="center"/>
          </w:tcPr>
          <w:p w14:paraId="1853BB73" w14:textId="4C10BB96" w:rsidR="00910B9B" w:rsidRDefault="0071604A" w:rsidP="00F5730C">
            <w:pPr>
              <w:ind w:firstLineChars="0" w:firstLine="0"/>
              <w:jc w:val="center"/>
            </w:pPr>
            <w:r>
              <w:rPr>
                <w:rFonts w:hint="eastAsia"/>
              </w:rPr>
              <w:t>0</w:t>
            </w:r>
            <w:r>
              <w:t>.343</w:t>
            </w:r>
          </w:p>
        </w:tc>
        <w:tc>
          <w:tcPr>
            <w:tcW w:w="442" w:type="pct"/>
            <w:tcBorders>
              <w:bottom w:val="single" w:sz="12" w:space="0" w:color="auto"/>
            </w:tcBorders>
            <w:shd w:val="clear" w:color="auto" w:fill="auto"/>
            <w:vAlign w:val="center"/>
          </w:tcPr>
          <w:p w14:paraId="5F4AF721" w14:textId="3E2FE2C3" w:rsidR="00910B9B" w:rsidRDefault="0071604A" w:rsidP="00F5730C">
            <w:pPr>
              <w:ind w:firstLineChars="0" w:firstLine="0"/>
              <w:jc w:val="center"/>
            </w:pPr>
            <w:r>
              <w:rPr>
                <w:rFonts w:hint="eastAsia"/>
              </w:rPr>
              <w:t>0</w:t>
            </w:r>
            <w:r>
              <w:t>.343</w:t>
            </w:r>
          </w:p>
        </w:tc>
        <w:tc>
          <w:tcPr>
            <w:tcW w:w="442" w:type="pct"/>
            <w:tcBorders>
              <w:bottom w:val="single" w:sz="12" w:space="0" w:color="auto"/>
            </w:tcBorders>
            <w:shd w:val="clear" w:color="auto" w:fill="auto"/>
            <w:vAlign w:val="center"/>
          </w:tcPr>
          <w:p w14:paraId="59F78A59" w14:textId="22104D06" w:rsidR="00910B9B" w:rsidRDefault="0071604A" w:rsidP="00F5730C">
            <w:pPr>
              <w:ind w:firstLineChars="0" w:firstLine="0"/>
              <w:jc w:val="center"/>
            </w:pPr>
            <w:r>
              <w:rPr>
                <w:rFonts w:hint="eastAsia"/>
              </w:rPr>
              <w:t>0</w:t>
            </w:r>
            <w:r>
              <w:t>.335</w:t>
            </w:r>
          </w:p>
        </w:tc>
        <w:tc>
          <w:tcPr>
            <w:tcW w:w="436" w:type="pct"/>
            <w:tcBorders>
              <w:bottom w:val="single" w:sz="12" w:space="0" w:color="auto"/>
            </w:tcBorders>
            <w:shd w:val="clear" w:color="auto" w:fill="auto"/>
          </w:tcPr>
          <w:p w14:paraId="6E3A2E71" w14:textId="45948DE9" w:rsidR="00910B9B" w:rsidRDefault="0071604A" w:rsidP="00F5730C">
            <w:pPr>
              <w:ind w:firstLineChars="0" w:firstLine="0"/>
              <w:jc w:val="center"/>
            </w:pPr>
            <w:r>
              <w:rPr>
                <w:rFonts w:hint="eastAsia"/>
              </w:rPr>
              <w:t>0</w:t>
            </w:r>
            <w:r>
              <w:t>.313</w:t>
            </w:r>
          </w:p>
        </w:tc>
      </w:tr>
      <w:tr w:rsidR="007D5F4E" w14:paraId="5DBD89C2" w14:textId="48AD9782" w:rsidTr="0040665E">
        <w:trPr>
          <w:jc w:val="center"/>
        </w:trPr>
        <w:tc>
          <w:tcPr>
            <w:tcW w:w="582" w:type="pct"/>
            <w:tcBorders>
              <w:top w:val="single" w:sz="12" w:space="0" w:color="auto"/>
              <w:bottom w:val="single" w:sz="6" w:space="0" w:color="auto"/>
            </w:tcBorders>
            <w:shd w:val="clear" w:color="auto" w:fill="A8D08D" w:themeFill="accent6" w:themeFillTint="99"/>
            <w:vAlign w:val="center"/>
          </w:tcPr>
          <w:p w14:paraId="26B07261" w14:textId="4C239440" w:rsidR="00910B9B" w:rsidRDefault="00910B9B" w:rsidP="00F5730C">
            <w:pPr>
              <w:ind w:firstLineChars="0" w:firstLine="0"/>
              <w:jc w:val="center"/>
            </w:pPr>
            <w:r>
              <w:rPr>
                <w:rFonts w:hint="eastAsia"/>
              </w:rPr>
              <w:t>供应商</w:t>
            </w:r>
          </w:p>
        </w:tc>
        <w:tc>
          <w:tcPr>
            <w:tcW w:w="443" w:type="pct"/>
            <w:tcBorders>
              <w:top w:val="single" w:sz="12" w:space="0" w:color="auto"/>
              <w:bottom w:val="single" w:sz="6" w:space="0" w:color="auto"/>
            </w:tcBorders>
            <w:shd w:val="clear" w:color="auto" w:fill="auto"/>
            <w:vAlign w:val="center"/>
          </w:tcPr>
          <w:p w14:paraId="5A20B673" w14:textId="7A214647" w:rsidR="00910B9B" w:rsidRDefault="00910B9B" w:rsidP="00F5730C">
            <w:pPr>
              <w:ind w:firstLineChars="0" w:firstLine="0"/>
              <w:jc w:val="center"/>
            </w:pPr>
            <w:r>
              <w:rPr>
                <w:rFonts w:hint="eastAsia"/>
              </w:rPr>
              <w:t>S</w:t>
            </w:r>
            <w:r>
              <w:t>123</w:t>
            </w:r>
          </w:p>
        </w:tc>
        <w:tc>
          <w:tcPr>
            <w:tcW w:w="443" w:type="pct"/>
            <w:tcBorders>
              <w:top w:val="single" w:sz="12" w:space="0" w:color="auto"/>
              <w:bottom w:val="single" w:sz="6" w:space="0" w:color="auto"/>
            </w:tcBorders>
            <w:shd w:val="clear" w:color="auto" w:fill="auto"/>
            <w:vAlign w:val="center"/>
          </w:tcPr>
          <w:p w14:paraId="340430FF" w14:textId="2B4A983D" w:rsidR="00910B9B" w:rsidRDefault="00910B9B" w:rsidP="00F5730C">
            <w:pPr>
              <w:ind w:firstLineChars="0" w:firstLine="0"/>
              <w:jc w:val="center"/>
            </w:pPr>
            <w:r>
              <w:rPr>
                <w:rFonts w:hint="eastAsia"/>
              </w:rPr>
              <w:t>S</w:t>
            </w:r>
            <w:r>
              <w:t>114</w:t>
            </w:r>
          </w:p>
        </w:tc>
        <w:tc>
          <w:tcPr>
            <w:tcW w:w="442" w:type="pct"/>
            <w:tcBorders>
              <w:top w:val="single" w:sz="12" w:space="0" w:color="auto"/>
              <w:bottom w:val="single" w:sz="6" w:space="0" w:color="auto"/>
            </w:tcBorders>
            <w:shd w:val="clear" w:color="auto" w:fill="auto"/>
            <w:vAlign w:val="center"/>
          </w:tcPr>
          <w:p w14:paraId="1FD86A99" w14:textId="1F3C499B" w:rsidR="00910B9B" w:rsidRDefault="00910B9B" w:rsidP="00F5730C">
            <w:pPr>
              <w:ind w:firstLineChars="0" w:firstLine="0"/>
              <w:jc w:val="center"/>
            </w:pPr>
            <w:r>
              <w:rPr>
                <w:rFonts w:hint="eastAsia"/>
              </w:rPr>
              <w:t>S</w:t>
            </w:r>
            <w:r>
              <w:t>086</w:t>
            </w:r>
          </w:p>
        </w:tc>
        <w:tc>
          <w:tcPr>
            <w:tcW w:w="442" w:type="pct"/>
            <w:tcBorders>
              <w:top w:val="single" w:sz="12" w:space="0" w:color="auto"/>
              <w:bottom w:val="single" w:sz="6" w:space="0" w:color="auto"/>
            </w:tcBorders>
            <w:shd w:val="clear" w:color="auto" w:fill="auto"/>
            <w:vAlign w:val="center"/>
          </w:tcPr>
          <w:p w14:paraId="4C7E3FC1" w14:textId="699589CF" w:rsidR="00910B9B" w:rsidRDefault="00910B9B" w:rsidP="00F5730C">
            <w:pPr>
              <w:ind w:firstLineChars="0" w:firstLine="0"/>
              <w:jc w:val="center"/>
            </w:pPr>
            <w:r>
              <w:rPr>
                <w:rFonts w:hint="eastAsia"/>
              </w:rPr>
              <w:t>S</w:t>
            </w:r>
            <w:r>
              <w:t>150</w:t>
            </w:r>
          </w:p>
        </w:tc>
        <w:tc>
          <w:tcPr>
            <w:tcW w:w="442" w:type="pct"/>
            <w:tcBorders>
              <w:top w:val="single" w:sz="12" w:space="0" w:color="auto"/>
              <w:bottom w:val="single" w:sz="6" w:space="0" w:color="auto"/>
            </w:tcBorders>
            <w:shd w:val="clear" w:color="auto" w:fill="auto"/>
            <w:vAlign w:val="center"/>
          </w:tcPr>
          <w:p w14:paraId="2260B697" w14:textId="261A3AEB" w:rsidR="00910B9B" w:rsidRDefault="00910B9B" w:rsidP="00F5730C">
            <w:pPr>
              <w:ind w:firstLineChars="0" w:firstLine="0"/>
              <w:jc w:val="center"/>
            </w:pPr>
            <w:r>
              <w:rPr>
                <w:rFonts w:hint="eastAsia"/>
              </w:rPr>
              <w:t>S</w:t>
            </w:r>
            <w:r>
              <w:t>074</w:t>
            </w:r>
          </w:p>
        </w:tc>
        <w:tc>
          <w:tcPr>
            <w:tcW w:w="442" w:type="pct"/>
            <w:tcBorders>
              <w:top w:val="single" w:sz="12" w:space="0" w:color="auto"/>
              <w:bottom w:val="single" w:sz="6" w:space="0" w:color="auto"/>
            </w:tcBorders>
            <w:shd w:val="clear" w:color="auto" w:fill="auto"/>
            <w:vAlign w:val="center"/>
          </w:tcPr>
          <w:p w14:paraId="734992C6" w14:textId="6D7D775B" w:rsidR="00910B9B" w:rsidRDefault="00910B9B" w:rsidP="00F5730C">
            <w:pPr>
              <w:ind w:firstLineChars="0" w:firstLine="0"/>
              <w:jc w:val="center"/>
            </w:pPr>
            <w:r>
              <w:rPr>
                <w:rFonts w:hint="eastAsia"/>
              </w:rPr>
              <w:t>S</w:t>
            </w:r>
            <w:r>
              <w:t>291</w:t>
            </w:r>
          </w:p>
        </w:tc>
        <w:tc>
          <w:tcPr>
            <w:tcW w:w="442" w:type="pct"/>
            <w:tcBorders>
              <w:top w:val="single" w:sz="12" w:space="0" w:color="auto"/>
              <w:bottom w:val="single" w:sz="6" w:space="0" w:color="auto"/>
            </w:tcBorders>
            <w:shd w:val="clear" w:color="auto" w:fill="auto"/>
            <w:vAlign w:val="center"/>
          </w:tcPr>
          <w:p w14:paraId="6890A08D" w14:textId="62E9BCF3" w:rsidR="00910B9B" w:rsidRDefault="00910B9B" w:rsidP="00F5730C">
            <w:pPr>
              <w:ind w:firstLineChars="0" w:firstLine="0"/>
              <w:jc w:val="center"/>
            </w:pPr>
            <w:r>
              <w:rPr>
                <w:rFonts w:hint="eastAsia"/>
              </w:rPr>
              <w:t>S</w:t>
            </w:r>
            <w:r>
              <w:t>266</w:t>
            </w:r>
          </w:p>
        </w:tc>
        <w:tc>
          <w:tcPr>
            <w:tcW w:w="442" w:type="pct"/>
            <w:tcBorders>
              <w:top w:val="single" w:sz="12" w:space="0" w:color="auto"/>
              <w:bottom w:val="single" w:sz="6" w:space="0" w:color="auto"/>
            </w:tcBorders>
            <w:shd w:val="clear" w:color="auto" w:fill="auto"/>
            <w:vAlign w:val="center"/>
          </w:tcPr>
          <w:p w14:paraId="0F6C2D59" w14:textId="011744C0" w:rsidR="00910B9B" w:rsidRDefault="00910B9B" w:rsidP="00F5730C">
            <w:pPr>
              <w:ind w:firstLineChars="0" w:firstLine="0"/>
              <w:jc w:val="center"/>
            </w:pPr>
            <w:r>
              <w:rPr>
                <w:rFonts w:hint="eastAsia"/>
              </w:rPr>
              <w:t>S</w:t>
            </w:r>
            <w:r>
              <w:t>003</w:t>
            </w:r>
          </w:p>
        </w:tc>
        <w:tc>
          <w:tcPr>
            <w:tcW w:w="442" w:type="pct"/>
            <w:tcBorders>
              <w:top w:val="single" w:sz="12" w:space="0" w:color="auto"/>
              <w:bottom w:val="single" w:sz="6" w:space="0" w:color="auto"/>
            </w:tcBorders>
            <w:shd w:val="clear" w:color="auto" w:fill="auto"/>
            <w:vAlign w:val="center"/>
          </w:tcPr>
          <w:p w14:paraId="441466EE" w14:textId="4FDCB4B2" w:rsidR="00910B9B" w:rsidRDefault="00910B9B" w:rsidP="00F5730C">
            <w:pPr>
              <w:ind w:firstLineChars="0" w:firstLine="0"/>
              <w:jc w:val="center"/>
            </w:pPr>
            <w:r>
              <w:rPr>
                <w:rFonts w:hint="eastAsia"/>
              </w:rPr>
              <w:t>S</w:t>
            </w:r>
            <w:r>
              <w:t>314</w:t>
            </w:r>
          </w:p>
        </w:tc>
        <w:tc>
          <w:tcPr>
            <w:tcW w:w="436" w:type="pct"/>
            <w:tcBorders>
              <w:top w:val="single" w:sz="12" w:space="0" w:color="auto"/>
              <w:bottom w:val="single" w:sz="6" w:space="0" w:color="auto"/>
            </w:tcBorders>
            <w:shd w:val="clear" w:color="auto" w:fill="auto"/>
          </w:tcPr>
          <w:p w14:paraId="469A25BA" w14:textId="197715CB" w:rsidR="00910B9B" w:rsidRDefault="00910B9B" w:rsidP="00F5730C">
            <w:pPr>
              <w:ind w:firstLineChars="0" w:firstLine="0"/>
              <w:jc w:val="center"/>
            </w:pPr>
            <w:r>
              <w:t>S007</w:t>
            </w:r>
          </w:p>
        </w:tc>
      </w:tr>
      <w:tr w:rsidR="007D5F4E" w14:paraId="62AB434F" w14:textId="40377A2A" w:rsidTr="0040665E">
        <w:trPr>
          <w:jc w:val="center"/>
        </w:trPr>
        <w:tc>
          <w:tcPr>
            <w:tcW w:w="582" w:type="pct"/>
            <w:tcBorders>
              <w:top w:val="single" w:sz="6" w:space="0" w:color="auto"/>
            </w:tcBorders>
            <w:shd w:val="clear" w:color="auto" w:fill="A8D08D" w:themeFill="accent6" w:themeFillTint="99"/>
            <w:vAlign w:val="center"/>
          </w:tcPr>
          <w:p w14:paraId="4B5AB463" w14:textId="0BFB35FE" w:rsidR="00910B9B" w:rsidRDefault="00910B9B" w:rsidP="00F5730C">
            <w:pPr>
              <w:ind w:firstLineChars="0" w:firstLine="0"/>
              <w:jc w:val="center"/>
            </w:pPr>
            <w:r>
              <w:rPr>
                <w:rFonts w:hint="eastAsia"/>
              </w:rPr>
              <w:t>排名</w:t>
            </w:r>
          </w:p>
        </w:tc>
        <w:tc>
          <w:tcPr>
            <w:tcW w:w="443" w:type="pct"/>
            <w:tcBorders>
              <w:top w:val="single" w:sz="6" w:space="0" w:color="auto"/>
            </w:tcBorders>
            <w:shd w:val="clear" w:color="auto" w:fill="auto"/>
            <w:vAlign w:val="center"/>
          </w:tcPr>
          <w:p w14:paraId="71C71CCB" w14:textId="3A4C7547" w:rsidR="00910B9B" w:rsidRDefault="007D5F4E" w:rsidP="00F5730C">
            <w:pPr>
              <w:ind w:firstLineChars="0" w:firstLine="0"/>
              <w:jc w:val="center"/>
            </w:pPr>
            <w:r>
              <w:rPr>
                <w:rFonts w:hint="eastAsia"/>
              </w:rPr>
              <w:t>4</w:t>
            </w:r>
            <w:r>
              <w:t>1</w:t>
            </w:r>
          </w:p>
        </w:tc>
        <w:tc>
          <w:tcPr>
            <w:tcW w:w="443" w:type="pct"/>
            <w:tcBorders>
              <w:top w:val="single" w:sz="6" w:space="0" w:color="auto"/>
            </w:tcBorders>
            <w:shd w:val="clear" w:color="auto" w:fill="auto"/>
            <w:vAlign w:val="center"/>
          </w:tcPr>
          <w:p w14:paraId="7EA887FC" w14:textId="6F461C52" w:rsidR="00910B9B" w:rsidRDefault="007D5F4E" w:rsidP="00F5730C">
            <w:pPr>
              <w:ind w:firstLineChars="0" w:firstLine="0"/>
              <w:jc w:val="center"/>
            </w:pPr>
            <w:r>
              <w:rPr>
                <w:rFonts w:hint="eastAsia"/>
              </w:rPr>
              <w:t>4</w:t>
            </w:r>
            <w:r>
              <w:t>2</w:t>
            </w:r>
          </w:p>
        </w:tc>
        <w:tc>
          <w:tcPr>
            <w:tcW w:w="442" w:type="pct"/>
            <w:tcBorders>
              <w:top w:val="single" w:sz="6" w:space="0" w:color="auto"/>
            </w:tcBorders>
            <w:shd w:val="clear" w:color="auto" w:fill="auto"/>
            <w:vAlign w:val="center"/>
          </w:tcPr>
          <w:p w14:paraId="2275D2A6" w14:textId="38D0C45E" w:rsidR="00910B9B" w:rsidRDefault="007D5F4E" w:rsidP="00F5730C">
            <w:pPr>
              <w:ind w:firstLineChars="0" w:firstLine="0"/>
              <w:jc w:val="center"/>
            </w:pPr>
            <w:r>
              <w:rPr>
                <w:rFonts w:hint="eastAsia"/>
              </w:rPr>
              <w:t>4</w:t>
            </w:r>
            <w:r>
              <w:t>3</w:t>
            </w:r>
          </w:p>
        </w:tc>
        <w:tc>
          <w:tcPr>
            <w:tcW w:w="442" w:type="pct"/>
            <w:tcBorders>
              <w:top w:val="single" w:sz="6" w:space="0" w:color="auto"/>
            </w:tcBorders>
            <w:shd w:val="clear" w:color="auto" w:fill="auto"/>
            <w:vAlign w:val="center"/>
          </w:tcPr>
          <w:p w14:paraId="1D1EE6C6" w14:textId="6D106733" w:rsidR="00910B9B" w:rsidRDefault="007D5F4E" w:rsidP="00F5730C">
            <w:pPr>
              <w:ind w:firstLineChars="0" w:firstLine="0"/>
              <w:jc w:val="center"/>
            </w:pPr>
            <w:r>
              <w:rPr>
                <w:rFonts w:hint="eastAsia"/>
              </w:rPr>
              <w:t>4</w:t>
            </w:r>
            <w:r>
              <w:t>4</w:t>
            </w:r>
          </w:p>
        </w:tc>
        <w:tc>
          <w:tcPr>
            <w:tcW w:w="442" w:type="pct"/>
            <w:tcBorders>
              <w:top w:val="single" w:sz="6" w:space="0" w:color="auto"/>
            </w:tcBorders>
            <w:shd w:val="clear" w:color="auto" w:fill="auto"/>
            <w:vAlign w:val="center"/>
          </w:tcPr>
          <w:p w14:paraId="458803CF" w14:textId="16402976" w:rsidR="00910B9B" w:rsidRDefault="007D5F4E" w:rsidP="00F5730C">
            <w:pPr>
              <w:ind w:firstLineChars="0" w:firstLine="0"/>
              <w:jc w:val="center"/>
            </w:pPr>
            <w:r>
              <w:rPr>
                <w:rFonts w:hint="eastAsia"/>
              </w:rPr>
              <w:t>4</w:t>
            </w:r>
            <w:r>
              <w:t>5</w:t>
            </w:r>
          </w:p>
        </w:tc>
        <w:tc>
          <w:tcPr>
            <w:tcW w:w="442" w:type="pct"/>
            <w:tcBorders>
              <w:top w:val="single" w:sz="6" w:space="0" w:color="auto"/>
            </w:tcBorders>
            <w:shd w:val="clear" w:color="auto" w:fill="auto"/>
            <w:vAlign w:val="center"/>
          </w:tcPr>
          <w:p w14:paraId="0E06F9CA" w14:textId="69907BE2" w:rsidR="00910B9B" w:rsidRDefault="007D5F4E" w:rsidP="00F5730C">
            <w:pPr>
              <w:ind w:firstLineChars="0" w:firstLine="0"/>
              <w:jc w:val="center"/>
            </w:pPr>
            <w:r>
              <w:rPr>
                <w:rFonts w:hint="eastAsia"/>
              </w:rPr>
              <w:t>4</w:t>
            </w:r>
            <w:r>
              <w:t>6</w:t>
            </w:r>
          </w:p>
        </w:tc>
        <w:tc>
          <w:tcPr>
            <w:tcW w:w="442" w:type="pct"/>
            <w:tcBorders>
              <w:top w:val="single" w:sz="6" w:space="0" w:color="auto"/>
            </w:tcBorders>
            <w:shd w:val="clear" w:color="auto" w:fill="auto"/>
            <w:vAlign w:val="center"/>
          </w:tcPr>
          <w:p w14:paraId="3CA968D7" w14:textId="3F647CC3" w:rsidR="00910B9B" w:rsidRDefault="007D5F4E" w:rsidP="00F5730C">
            <w:pPr>
              <w:ind w:firstLineChars="0" w:firstLine="0"/>
              <w:jc w:val="center"/>
            </w:pPr>
            <w:r>
              <w:rPr>
                <w:rFonts w:hint="eastAsia"/>
              </w:rPr>
              <w:t>4</w:t>
            </w:r>
            <w:r>
              <w:t>7</w:t>
            </w:r>
          </w:p>
        </w:tc>
        <w:tc>
          <w:tcPr>
            <w:tcW w:w="442" w:type="pct"/>
            <w:tcBorders>
              <w:top w:val="single" w:sz="6" w:space="0" w:color="auto"/>
            </w:tcBorders>
            <w:shd w:val="clear" w:color="auto" w:fill="auto"/>
            <w:vAlign w:val="center"/>
          </w:tcPr>
          <w:p w14:paraId="4A27CB42" w14:textId="31B22934" w:rsidR="00910B9B" w:rsidRDefault="007D5F4E" w:rsidP="00F5730C">
            <w:pPr>
              <w:ind w:firstLineChars="0" w:firstLine="0"/>
              <w:jc w:val="center"/>
            </w:pPr>
            <w:r>
              <w:rPr>
                <w:rFonts w:hint="eastAsia"/>
              </w:rPr>
              <w:t>4</w:t>
            </w:r>
            <w:r>
              <w:t>8</w:t>
            </w:r>
          </w:p>
        </w:tc>
        <w:tc>
          <w:tcPr>
            <w:tcW w:w="442" w:type="pct"/>
            <w:tcBorders>
              <w:top w:val="single" w:sz="6" w:space="0" w:color="auto"/>
            </w:tcBorders>
            <w:shd w:val="clear" w:color="auto" w:fill="auto"/>
            <w:vAlign w:val="center"/>
          </w:tcPr>
          <w:p w14:paraId="73AD83EE" w14:textId="23CED7A3" w:rsidR="00910B9B" w:rsidRDefault="007D5F4E" w:rsidP="00F5730C">
            <w:pPr>
              <w:ind w:firstLineChars="0" w:firstLine="0"/>
              <w:jc w:val="center"/>
            </w:pPr>
            <w:r>
              <w:rPr>
                <w:rFonts w:hint="eastAsia"/>
              </w:rPr>
              <w:t>4</w:t>
            </w:r>
            <w:r>
              <w:t>9</w:t>
            </w:r>
          </w:p>
        </w:tc>
        <w:tc>
          <w:tcPr>
            <w:tcW w:w="436" w:type="pct"/>
            <w:tcBorders>
              <w:top w:val="single" w:sz="6" w:space="0" w:color="auto"/>
            </w:tcBorders>
            <w:shd w:val="clear" w:color="auto" w:fill="auto"/>
          </w:tcPr>
          <w:p w14:paraId="2B567A65" w14:textId="380C89E0" w:rsidR="00910B9B" w:rsidRDefault="007D5F4E" w:rsidP="00F5730C">
            <w:pPr>
              <w:ind w:firstLineChars="0" w:firstLine="0"/>
              <w:jc w:val="center"/>
            </w:pPr>
            <w:r>
              <w:rPr>
                <w:rFonts w:hint="eastAsia"/>
              </w:rPr>
              <w:t>5</w:t>
            </w:r>
            <w:r>
              <w:t>0</w:t>
            </w:r>
          </w:p>
        </w:tc>
      </w:tr>
      <w:tr w:rsidR="007D5F4E" w14:paraId="4A7224E8" w14:textId="08D22B5D" w:rsidTr="0070135D">
        <w:trPr>
          <w:jc w:val="center"/>
        </w:trPr>
        <w:tc>
          <w:tcPr>
            <w:tcW w:w="582" w:type="pct"/>
            <w:tcBorders>
              <w:bottom w:val="single" w:sz="12" w:space="0" w:color="auto"/>
            </w:tcBorders>
            <w:shd w:val="clear" w:color="auto" w:fill="A8D08D" w:themeFill="accent6" w:themeFillTint="99"/>
            <w:vAlign w:val="center"/>
          </w:tcPr>
          <w:p w14:paraId="5F4225A8" w14:textId="3F53037A" w:rsidR="00910B9B" w:rsidRDefault="00910B9B" w:rsidP="00F5730C">
            <w:pPr>
              <w:ind w:firstLineChars="0" w:firstLine="0"/>
              <w:jc w:val="center"/>
            </w:pPr>
            <w:r>
              <w:rPr>
                <w:rFonts w:hint="eastAsia"/>
              </w:rPr>
              <w:t>评分</w:t>
            </w:r>
          </w:p>
        </w:tc>
        <w:tc>
          <w:tcPr>
            <w:tcW w:w="443" w:type="pct"/>
            <w:tcBorders>
              <w:bottom w:val="single" w:sz="12" w:space="0" w:color="auto"/>
            </w:tcBorders>
            <w:shd w:val="clear" w:color="auto" w:fill="auto"/>
            <w:vAlign w:val="center"/>
          </w:tcPr>
          <w:p w14:paraId="07AB96D2" w14:textId="2F8D91DF" w:rsidR="00910B9B" w:rsidRDefault="0071604A" w:rsidP="00F5730C">
            <w:pPr>
              <w:ind w:firstLineChars="0" w:firstLine="0"/>
              <w:jc w:val="center"/>
            </w:pPr>
            <w:r>
              <w:rPr>
                <w:rFonts w:hint="eastAsia"/>
              </w:rPr>
              <w:t>0</w:t>
            </w:r>
            <w:r>
              <w:t>.313</w:t>
            </w:r>
          </w:p>
        </w:tc>
        <w:tc>
          <w:tcPr>
            <w:tcW w:w="443" w:type="pct"/>
            <w:tcBorders>
              <w:bottom w:val="single" w:sz="12" w:space="0" w:color="auto"/>
            </w:tcBorders>
            <w:shd w:val="clear" w:color="auto" w:fill="auto"/>
            <w:vAlign w:val="center"/>
          </w:tcPr>
          <w:p w14:paraId="5CC5A245" w14:textId="4333942B" w:rsidR="00910B9B" w:rsidRDefault="0071604A" w:rsidP="00F5730C">
            <w:pPr>
              <w:ind w:firstLineChars="0" w:firstLine="0"/>
              <w:jc w:val="center"/>
            </w:pPr>
            <w:r>
              <w:rPr>
                <w:rFonts w:hint="eastAsia"/>
              </w:rPr>
              <w:t>0</w:t>
            </w:r>
            <w:r>
              <w:t>.310</w:t>
            </w:r>
          </w:p>
        </w:tc>
        <w:tc>
          <w:tcPr>
            <w:tcW w:w="442" w:type="pct"/>
            <w:tcBorders>
              <w:bottom w:val="single" w:sz="12" w:space="0" w:color="auto"/>
            </w:tcBorders>
            <w:shd w:val="clear" w:color="auto" w:fill="auto"/>
            <w:vAlign w:val="center"/>
          </w:tcPr>
          <w:p w14:paraId="24EF22CF" w14:textId="568C87C6" w:rsidR="00910B9B" w:rsidRDefault="0071604A" w:rsidP="00F5730C">
            <w:pPr>
              <w:ind w:firstLineChars="0" w:firstLine="0"/>
              <w:jc w:val="center"/>
            </w:pPr>
            <w:r>
              <w:rPr>
                <w:rFonts w:hint="eastAsia"/>
              </w:rPr>
              <w:t>0</w:t>
            </w:r>
            <w:r>
              <w:t>.304</w:t>
            </w:r>
          </w:p>
        </w:tc>
        <w:tc>
          <w:tcPr>
            <w:tcW w:w="442" w:type="pct"/>
            <w:tcBorders>
              <w:bottom w:val="single" w:sz="12" w:space="0" w:color="auto"/>
            </w:tcBorders>
            <w:shd w:val="clear" w:color="auto" w:fill="auto"/>
            <w:vAlign w:val="center"/>
          </w:tcPr>
          <w:p w14:paraId="05172EB4" w14:textId="7CDFA83B" w:rsidR="00910B9B" w:rsidRDefault="0071604A" w:rsidP="00F5730C">
            <w:pPr>
              <w:ind w:firstLineChars="0" w:firstLine="0"/>
              <w:jc w:val="center"/>
            </w:pPr>
            <w:r>
              <w:rPr>
                <w:rFonts w:hint="eastAsia"/>
              </w:rPr>
              <w:t>0</w:t>
            </w:r>
            <w:r>
              <w:t>.302</w:t>
            </w:r>
          </w:p>
        </w:tc>
        <w:tc>
          <w:tcPr>
            <w:tcW w:w="442" w:type="pct"/>
            <w:tcBorders>
              <w:bottom w:val="single" w:sz="12" w:space="0" w:color="auto"/>
            </w:tcBorders>
            <w:shd w:val="clear" w:color="auto" w:fill="auto"/>
            <w:vAlign w:val="center"/>
          </w:tcPr>
          <w:p w14:paraId="65675826" w14:textId="485CA8DF" w:rsidR="00910B9B" w:rsidRDefault="0071604A" w:rsidP="00F5730C">
            <w:pPr>
              <w:ind w:firstLineChars="0" w:firstLine="0"/>
              <w:jc w:val="center"/>
            </w:pPr>
            <w:r>
              <w:rPr>
                <w:rFonts w:hint="eastAsia"/>
              </w:rPr>
              <w:t>0</w:t>
            </w:r>
            <w:r>
              <w:t>.302</w:t>
            </w:r>
          </w:p>
        </w:tc>
        <w:tc>
          <w:tcPr>
            <w:tcW w:w="442" w:type="pct"/>
            <w:tcBorders>
              <w:bottom w:val="single" w:sz="12" w:space="0" w:color="auto"/>
            </w:tcBorders>
            <w:shd w:val="clear" w:color="auto" w:fill="auto"/>
            <w:vAlign w:val="center"/>
          </w:tcPr>
          <w:p w14:paraId="48ADA2D0" w14:textId="31B3ED4B" w:rsidR="00910B9B" w:rsidRDefault="0071604A" w:rsidP="00F5730C">
            <w:pPr>
              <w:ind w:firstLineChars="0" w:firstLine="0"/>
              <w:jc w:val="center"/>
            </w:pPr>
            <w:r>
              <w:rPr>
                <w:rFonts w:hint="eastAsia"/>
              </w:rPr>
              <w:t>0</w:t>
            </w:r>
            <w:r>
              <w:t>.301</w:t>
            </w:r>
          </w:p>
        </w:tc>
        <w:tc>
          <w:tcPr>
            <w:tcW w:w="442" w:type="pct"/>
            <w:tcBorders>
              <w:bottom w:val="single" w:sz="12" w:space="0" w:color="auto"/>
            </w:tcBorders>
            <w:shd w:val="clear" w:color="auto" w:fill="auto"/>
            <w:vAlign w:val="center"/>
          </w:tcPr>
          <w:p w14:paraId="484BECD0" w14:textId="3FE6CB23" w:rsidR="00910B9B" w:rsidRDefault="0071604A" w:rsidP="00F5730C">
            <w:pPr>
              <w:ind w:firstLineChars="0" w:firstLine="0"/>
              <w:jc w:val="center"/>
            </w:pPr>
            <w:r>
              <w:rPr>
                <w:rFonts w:hint="eastAsia"/>
              </w:rPr>
              <w:t>0</w:t>
            </w:r>
            <w:r>
              <w:t>.298</w:t>
            </w:r>
          </w:p>
        </w:tc>
        <w:tc>
          <w:tcPr>
            <w:tcW w:w="442" w:type="pct"/>
            <w:tcBorders>
              <w:bottom w:val="single" w:sz="12" w:space="0" w:color="auto"/>
            </w:tcBorders>
            <w:shd w:val="clear" w:color="auto" w:fill="auto"/>
            <w:vAlign w:val="center"/>
          </w:tcPr>
          <w:p w14:paraId="23C8CCF1" w14:textId="698D9C7B" w:rsidR="00910B9B" w:rsidRDefault="0071604A" w:rsidP="00F5730C">
            <w:pPr>
              <w:ind w:firstLineChars="0" w:firstLine="0"/>
              <w:jc w:val="center"/>
            </w:pPr>
            <w:r>
              <w:rPr>
                <w:rFonts w:hint="eastAsia"/>
              </w:rPr>
              <w:t>0</w:t>
            </w:r>
            <w:r>
              <w:t>.296</w:t>
            </w:r>
          </w:p>
        </w:tc>
        <w:tc>
          <w:tcPr>
            <w:tcW w:w="442" w:type="pct"/>
            <w:tcBorders>
              <w:bottom w:val="single" w:sz="12" w:space="0" w:color="auto"/>
            </w:tcBorders>
            <w:shd w:val="clear" w:color="auto" w:fill="auto"/>
            <w:vAlign w:val="center"/>
          </w:tcPr>
          <w:p w14:paraId="696B0A2C" w14:textId="56615A2F" w:rsidR="00910B9B" w:rsidRDefault="0071604A" w:rsidP="00F5730C">
            <w:pPr>
              <w:ind w:firstLineChars="0" w:firstLine="0"/>
              <w:jc w:val="center"/>
            </w:pPr>
            <w:r>
              <w:rPr>
                <w:rFonts w:hint="eastAsia"/>
              </w:rPr>
              <w:t>0</w:t>
            </w:r>
            <w:r>
              <w:t>.293</w:t>
            </w:r>
          </w:p>
        </w:tc>
        <w:tc>
          <w:tcPr>
            <w:tcW w:w="436" w:type="pct"/>
            <w:tcBorders>
              <w:bottom w:val="single" w:sz="12" w:space="0" w:color="auto"/>
            </w:tcBorders>
            <w:shd w:val="clear" w:color="auto" w:fill="auto"/>
          </w:tcPr>
          <w:p w14:paraId="01D64EEE" w14:textId="7667750B" w:rsidR="00910B9B" w:rsidRDefault="0071604A" w:rsidP="00F5730C">
            <w:pPr>
              <w:ind w:firstLineChars="0" w:firstLine="0"/>
              <w:jc w:val="center"/>
            </w:pPr>
            <w:r>
              <w:rPr>
                <w:rFonts w:hint="eastAsia"/>
              </w:rPr>
              <w:t>0</w:t>
            </w:r>
            <w:r>
              <w:t>.282</w:t>
            </w:r>
          </w:p>
        </w:tc>
      </w:tr>
    </w:tbl>
    <w:p w14:paraId="22173B69" w14:textId="2554C1A0" w:rsidR="001B0358" w:rsidRDefault="001B0358" w:rsidP="001B0358">
      <w:pPr>
        <w:pStyle w:val="a8"/>
        <w:ind w:firstLine="643"/>
      </w:pPr>
      <w:r>
        <w:rPr>
          <w:rFonts w:hint="eastAsia"/>
        </w:rPr>
        <w:t>六、问题二的模型建立与求解</w:t>
      </w:r>
    </w:p>
    <w:p w14:paraId="625E75C4" w14:textId="7224332B" w:rsidR="00FA7ABC" w:rsidRPr="001B0358" w:rsidRDefault="007F4086" w:rsidP="002027AB">
      <w:pPr>
        <w:pStyle w:val="1"/>
        <w:ind w:firstLine="562"/>
      </w:pPr>
      <w:r>
        <w:rPr>
          <w:rFonts w:hint="eastAsia"/>
        </w:rPr>
        <w:t>6</w:t>
      </w:r>
      <w:r>
        <w:t>.1</w:t>
      </w:r>
      <w:r w:rsidR="000221AA">
        <w:rPr>
          <w:rFonts w:hint="eastAsia"/>
        </w:rPr>
        <w:t>数</w:t>
      </w:r>
      <w:r w:rsidR="00C10DA2">
        <w:rPr>
          <w:rFonts w:hint="eastAsia"/>
        </w:rPr>
        <w:t>据挖掘溯源企业原始库存</w:t>
      </w:r>
    </w:p>
    <w:p w14:paraId="38014F1C" w14:textId="3488D092" w:rsidR="00280621" w:rsidRDefault="007F4086" w:rsidP="008F26E9">
      <w:pPr>
        <w:ind w:firstLine="480"/>
      </w:pPr>
      <w:r>
        <w:t>为了探究企业的生产需求问题、制定未来</w:t>
      </w:r>
      <w:r>
        <w:rPr>
          <w:rFonts w:hint="eastAsia"/>
        </w:rPr>
        <w:t>2</w:t>
      </w:r>
      <w:r>
        <w:t>4</w:t>
      </w:r>
      <w:r>
        <w:t>周的订购方案、制定损耗最少的转运方案；我们首先对附件</w:t>
      </w:r>
      <w:r>
        <w:rPr>
          <w:rFonts w:hint="eastAsia"/>
        </w:rPr>
        <w:t>1</w:t>
      </w:r>
      <w:r>
        <w:t>中的数据进行了深度挖掘，以此溯源企业的原始库存</w:t>
      </w:r>
      <w:r w:rsidR="008F26E9">
        <w:t>，为后续问题的求解提供数据支撑。</w:t>
      </w:r>
    </w:p>
    <w:p w14:paraId="7FB62E1A" w14:textId="3DA36497" w:rsidR="005B42E0" w:rsidRPr="005B42E0" w:rsidRDefault="005B42E0" w:rsidP="008F26E9">
      <w:pPr>
        <w:ind w:firstLine="482"/>
        <w:rPr>
          <w:b/>
          <w:bCs/>
        </w:rPr>
      </w:pPr>
      <w:r w:rsidRPr="005B42E0">
        <w:rPr>
          <w:rFonts w:hint="eastAsia"/>
          <w:b/>
          <w:bCs/>
        </w:rPr>
        <w:t>原始库存的存在性先验：</w:t>
      </w:r>
    </w:p>
    <w:p w14:paraId="50DA7142" w14:textId="663E4347" w:rsidR="00C23A2A" w:rsidRDefault="00012BC8" w:rsidP="00012BC8">
      <w:pPr>
        <w:ind w:firstLine="480"/>
      </w:pPr>
      <w:r>
        <w:t>附件</w:t>
      </w:r>
      <w:r>
        <w:rPr>
          <w:rFonts w:hint="eastAsia"/>
        </w:rPr>
        <w:t>1</w:t>
      </w:r>
      <w:r>
        <w:t>中</w:t>
      </w:r>
      <w:r w:rsidR="00F3263E">
        <w:t>数据包含了</w:t>
      </w:r>
      <w:r w:rsidR="00F3263E">
        <w:rPr>
          <w:rFonts w:hint="eastAsia"/>
        </w:rPr>
        <w:t>企业在</w:t>
      </w:r>
      <w:r w:rsidR="00F3263E">
        <w:rPr>
          <w:rFonts w:hint="eastAsia"/>
        </w:rPr>
        <w:t>2</w:t>
      </w:r>
      <w:r w:rsidR="00F3263E">
        <w:t>40</w:t>
      </w:r>
      <w:r w:rsidR="00F3263E">
        <w:t>周内的订货量和</w:t>
      </w:r>
      <w:r w:rsidR="00F3263E">
        <w:rPr>
          <w:rFonts w:hint="eastAsia"/>
        </w:rPr>
        <w:t>4</w:t>
      </w:r>
      <w:r w:rsidR="00F3263E">
        <w:t>02</w:t>
      </w:r>
      <w:r w:rsidR="00F3263E">
        <w:t>家供应商在</w:t>
      </w:r>
      <w:r w:rsidR="00F3263E">
        <w:rPr>
          <w:rFonts w:hint="eastAsia"/>
        </w:rPr>
        <w:t>2</w:t>
      </w:r>
      <w:r w:rsidR="00F3263E">
        <w:t>40</w:t>
      </w:r>
      <w:r w:rsidR="00F3263E">
        <w:t>周内的</w:t>
      </w:r>
      <w:r w:rsidR="00280621">
        <w:t>供货量。</w:t>
      </w:r>
    </w:p>
    <w:p w14:paraId="7DA7E93C" w14:textId="461F5228" w:rsidR="00DB0300" w:rsidRDefault="00DB0300" w:rsidP="00012BC8">
      <w:pPr>
        <w:ind w:firstLine="480"/>
      </w:pPr>
      <w:r>
        <w:rPr>
          <w:rFonts w:hint="eastAsia"/>
        </w:rPr>
        <w:t>分析题</w:t>
      </w:r>
      <w:proofErr w:type="gramStart"/>
      <w:r>
        <w:rPr>
          <w:rFonts w:hint="eastAsia"/>
        </w:rPr>
        <w:t>干能够</w:t>
      </w:r>
      <w:proofErr w:type="gramEnd"/>
      <w:r>
        <w:rPr>
          <w:rFonts w:hint="eastAsia"/>
        </w:rPr>
        <w:t>得到以下两个约束条件：</w:t>
      </w:r>
    </w:p>
    <w:p w14:paraId="637169D7" w14:textId="70879653" w:rsidR="00C23A2A" w:rsidRDefault="00B612D3" w:rsidP="00DB0300">
      <w:pPr>
        <w:ind w:firstLine="480"/>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hint="eastAsia"/>
                    </w:rPr>
                    <m:t>Ⅰ、</m:t>
                  </m:r>
                  <m:r>
                    <m:rPr>
                      <m:sty m:val="p"/>
                    </m:rPr>
                    <w:rPr>
                      <w:rFonts w:ascii="Cambria Math" w:hAnsi="Cambria Math"/>
                    </w:rPr>
                    <m:t>企业每周产能是</m:t>
                  </m:r>
                  <m:r>
                    <m:rPr>
                      <m:sty m:val="p"/>
                    </m:rPr>
                    <w:rPr>
                      <w:rFonts w:ascii="Cambria Math" w:hAnsi="Cambria Math" w:hint="eastAsia"/>
                    </w:rPr>
                    <m:t>2</m:t>
                  </m:r>
                  <m:r>
                    <m:rPr>
                      <m:sty m:val="p"/>
                    </m:rPr>
                    <w:rPr>
                      <w:rFonts w:ascii="Cambria Math" w:hAnsi="Cambria Math"/>
                    </w:rPr>
                    <m:t>.82</m:t>
                  </m:r>
                  <m:r>
                    <m:rPr>
                      <m:sty m:val="p"/>
                    </m:rPr>
                    <w:rPr>
                      <w:rFonts w:ascii="Cambria Math" w:hAnsi="Cambria Math"/>
                    </w:rPr>
                    <m:t>万立方米</m:t>
                  </m:r>
                </m:e>
                <m:e>
                  <m:r>
                    <m:rPr>
                      <m:sty m:val="p"/>
                    </m:rPr>
                    <w:rPr>
                      <w:rFonts w:ascii="Cambria Math" w:hAnsi="Cambria Math" w:hint="eastAsia"/>
                    </w:rPr>
                    <m:t>Ⅱ、</m:t>
                  </m:r>
                  <m:r>
                    <m:rPr>
                      <m:sty m:val="p"/>
                    </m:rPr>
                    <w:rPr>
                      <w:rFonts w:ascii="Cambria Math" w:hAnsi="Cambria Math"/>
                    </w:rPr>
                    <m:t>企业要保障不少于满足两周生产所需的原材料库存</m:t>
                  </m:r>
                </m:e>
              </m:eqArr>
            </m:e>
          </m:d>
        </m:oMath>
      </m:oMathPara>
    </w:p>
    <w:p w14:paraId="09860A5A" w14:textId="12B0BACC" w:rsidR="00C10DA2" w:rsidRDefault="000C08B6" w:rsidP="00012BC8">
      <w:pPr>
        <w:ind w:firstLine="480"/>
      </w:pPr>
      <w:r>
        <w:t>我们对附件</w:t>
      </w:r>
      <w:r>
        <w:rPr>
          <w:rFonts w:hint="eastAsia"/>
        </w:rPr>
        <w:t>1</w:t>
      </w:r>
      <w:r>
        <w:t>中</w:t>
      </w:r>
      <w:r>
        <w:rPr>
          <w:rFonts w:hint="eastAsia"/>
        </w:rPr>
        <w:t>4</w:t>
      </w:r>
      <w:r>
        <w:t>02</w:t>
      </w:r>
      <w:r>
        <w:t>家供应商每周的供货量进行数据转换，将</w:t>
      </w:r>
      <w:r w:rsidR="00705EC8">
        <w:t>供货量转换成每周的产能，判断是否能满足两个约束条件。</w:t>
      </w:r>
    </w:p>
    <w:p w14:paraId="63133C38" w14:textId="58552ACF" w:rsidR="003C1C50" w:rsidRDefault="00F12E7E" w:rsidP="00F12E7E">
      <w:pPr>
        <w:ind w:firstLine="480"/>
      </w:pPr>
      <w:r>
        <w:rPr>
          <w:rFonts w:hint="eastAsia"/>
        </w:rPr>
        <w:t>根据附件</w:t>
      </w:r>
      <w:r>
        <w:rPr>
          <w:rFonts w:hint="eastAsia"/>
        </w:rPr>
        <w:t>1</w:t>
      </w:r>
      <w:r>
        <w:rPr>
          <w:rFonts w:hint="eastAsia"/>
        </w:rPr>
        <w:t>中的供货量，我们以每一周为单位，分别</w:t>
      </w:r>
      <w:r w:rsidR="00E77A1E">
        <w:rPr>
          <w:rFonts w:hint="eastAsia"/>
        </w:rPr>
        <w:t>按照</w:t>
      </w:r>
      <w:r w:rsidR="00E77A1E" w:rsidRPr="002B1C9B">
        <w:rPr>
          <w:rFonts w:hint="eastAsia"/>
        </w:rPr>
        <w:t>式（</w:t>
      </w:r>
      <w:r w:rsidR="002B1C9B">
        <w:rPr>
          <w:rFonts w:hint="eastAsia"/>
        </w:rPr>
        <w:t>2</w:t>
      </w:r>
      <w:r w:rsidR="002B1C9B">
        <w:t>0</w:t>
      </w:r>
      <w:r w:rsidR="002B1C9B">
        <w:rPr>
          <w:rFonts w:hint="eastAsia"/>
        </w:rPr>
        <w:t>、</w:t>
      </w:r>
      <w:r w:rsidR="002B1C9B">
        <w:rPr>
          <w:rFonts w:hint="eastAsia"/>
        </w:rPr>
        <w:t>2</w:t>
      </w:r>
      <w:r w:rsidR="002B1C9B">
        <w:t>1</w:t>
      </w:r>
      <w:r w:rsidR="00E77A1E" w:rsidRPr="002B1C9B">
        <w:rPr>
          <w:rFonts w:hint="eastAsia"/>
        </w:rPr>
        <w:t>）</w:t>
      </w:r>
      <w:r w:rsidR="00644ABE">
        <w:rPr>
          <w:rFonts w:hint="eastAsia"/>
        </w:rPr>
        <w:t>计算每一周</w:t>
      </w:r>
      <w:r w:rsidR="00644ABE">
        <w:t>A</w:t>
      </w:r>
      <w:r w:rsidR="00644ABE">
        <w:rPr>
          <w:rFonts w:hint="eastAsia"/>
        </w:rPr>
        <w:t>、</w:t>
      </w:r>
      <w:r w:rsidR="00644ABE">
        <w:rPr>
          <w:rFonts w:hint="eastAsia"/>
        </w:rPr>
        <w:t>B</w:t>
      </w:r>
      <w:r w:rsidR="00644ABE">
        <w:rPr>
          <w:rFonts w:hint="eastAsia"/>
        </w:rPr>
        <w:t>、</w:t>
      </w:r>
      <w:r w:rsidR="00644ABE">
        <w:t>C</w:t>
      </w:r>
      <w:r w:rsidR="00644ABE">
        <w:rPr>
          <w:rFonts w:hint="eastAsia"/>
        </w:rPr>
        <w:t>三种原材料数量转换成的产能值。</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6321"/>
        <w:gridCol w:w="1416"/>
      </w:tblGrid>
      <w:tr w:rsidR="00BD00AC" w14:paraId="12253FA2" w14:textId="77777777" w:rsidTr="00BD00AC">
        <w:trPr>
          <w:jc w:val="center"/>
        </w:trPr>
        <w:tc>
          <w:tcPr>
            <w:tcW w:w="750" w:type="pct"/>
            <w:tcMar>
              <w:left w:w="0" w:type="dxa"/>
              <w:right w:w="0" w:type="dxa"/>
            </w:tcMar>
            <w:vAlign w:val="center"/>
          </w:tcPr>
          <w:p w14:paraId="782A88C7" w14:textId="77777777" w:rsidR="00BD00AC" w:rsidRDefault="00BD00AC" w:rsidP="0091281E">
            <w:pPr>
              <w:ind w:firstLine="480"/>
              <w:jc w:val="center"/>
            </w:pPr>
          </w:p>
        </w:tc>
        <w:tc>
          <w:tcPr>
            <w:tcW w:w="3500" w:type="pct"/>
            <w:tcMar>
              <w:left w:w="0" w:type="dxa"/>
              <w:right w:w="0" w:type="dxa"/>
            </w:tcMar>
            <w:vAlign w:val="center"/>
          </w:tcPr>
          <w:p w14:paraId="12CE4284" w14:textId="77777777" w:rsidR="00BD00AC" w:rsidRPr="00D30D34" w:rsidRDefault="00BD00AC" w:rsidP="0091281E">
            <w:pPr>
              <w:ind w:firstLine="480"/>
              <w:rPr>
                <w:rFonts w:asciiTheme="minorHAnsi" w:hAnsiTheme="minorHAnsi"/>
              </w:rPr>
            </w:pPr>
            <m:oMathPara>
              <m:oMath>
                <m:r>
                  <m:rPr>
                    <m:sty m:val="p"/>
                  </m:rPr>
                  <w:rPr>
                    <w:rFonts w:ascii="Cambria Math" w:hAnsi="Cambria Math"/>
                  </w:rPr>
                  <m:t>Γ</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num>
                  <m:den>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num>
                  <m:den>
                    <m:sSub>
                      <m:sSubPr>
                        <m:ctrlPr>
                          <w:rPr>
                            <w:rFonts w:ascii="Cambria Math" w:hAnsi="Cambria Math"/>
                            <w:i/>
                          </w:rPr>
                        </m:ctrlPr>
                      </m:sSubPr>
                      <m:e>
                        <m:r>
                          <w:rPr>
                            <w:rFonts w:ascii="Cambria Math" w:hAnsi="Cambria Math"/>
                          </w:rPr>
                          <m:t>ω</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num>
                  <m:den>
                    <m:sSub>
                      <m:sSubPr>
                        <m:ctrlPr>
                          <w:rPr>
                            <w:rFonts w:ascii="Cambria Math" w:hAnsi="Cambria Math"/>
                            <w:i/>
                          </w:rPr>
                        </m:ctrlPr>
                      </m:sSubPr>
                      <m:e>
                        <m:r>
                          <w:rPr>
                            <w:rFonts w:ascii="Cambria Math" w:hAnsi="Cambria Math"/>
                          </w:rPr>
                          <m:t>ω</m:t>
                        </m:r>
                      </m:e>
                      <m:sub>
                        <m:r>
                          <w:rPr>
                            <w:rFonts w:ascii="Cambria Math" w:hAnsi="Cambria Math"/>
                          </w:rPr>
                          <m:t>C</m:t>
                        </m:r>
                      </m:sub>
                    </m:sSub>
                  </m:den>
                </m:f>
              </m:oMath>
            </m:oMathPara>
          </w:p>
        </w:tc>
        <w:tc>
          <w:tcPr>
            <w:tcW w:w="750" w:type="pct"/>
            <w:tcMar>
              <w:left w:w="0" w:type="dxa"/>
              <w:right w:w="0" w:type="dxa"/>
            </w:tcMar>
            <w:vAlign w:val="center"/>
          </w:tcPr>
          <w:p w14:paraId="0DDA7E20" w14:textId="77777777" w:rsidR="00BD00AC" w:rsidRDefault="00BD00AC" w:rsidP="0091281E">
            <w:pPr>
              <w:ind w:firstLine="480"/>
              <w:jc w:val="center"/>
            </w:pPr>
            <w:r>
              <w:rPr>
                <w:rFonts w:hint="eastAsia"/>
              </w:rPr>
              <w:t>（</w:t>
            </w:r>
            <w:r>
              <w:t>20</w:t>
            </w:r>
            <w:r>
              <w:rPr>
                <w:rFonts w:hint="eastAsia"/>
              </w:rPr>
              <w:t>）</w:t>
            </w:r>
          </w:p>
        </w:tc>
      </w:tr>
      <w:tr w:rsidR="00BD00AC" w14:paraId="0DC1EAC7" w14:textId="77777777" w:rsidTr="00BD00A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vAlign w:val="center"/>
          </w:tcPr>
          <w:p w14:paraId="2E8ACFDD" w14:textId="77777777" w:rsidR="00BD00AC" w:rsidRDefault="00BD00AC" w:rsidP="00BD00AC">
            <w:pPr>
              <w:ind w:firstLine="480"/>
              <w:jc w:val="center"/>
            </w:pPr>
          </w:p>
        </w:tc>
        <w:tc>
          <w:tcPr>
            <w:tcW w:w="3500" w:type="pct"/>
            <w:tcBorders>
              <w:top w:val="nil"/>
              <w:left w:val="nil"/>
              <w:bottom w:val="nil"/>
              <w:right w:val="nil"/>
            </w:tcBorders>
            <w:vAlign w:val="center"/>
          </w:tcPr>
          <w:p w14:paraId="1E5521B0" w14:textId="77777777" w:rsidR="00BD00AC" w:rsidRPr="00D30D34" w:rsidRDefault="00B612D3" w:rsidP="00BD00AC">
            <w:pPr>
              <w:ind w:firstLine="480"/>
              <w:jc w:val="center"/>
              <w:rPr>
                <w:rFonts w:asciiTheme="minorHAnsi" w:hAnsiTheme="minorHAnsi"/>
              </w:rPr>
            </w:pPr>
            <m:oMathPara>
              <m:oMath>
                <m:sSub>
                  <m:sSubPr>
                    <m:ctrlPr>
                      <w:rPr>
                        <w:rFonts w:ascii="Cambria Math" w:hAnsi="Cambria Math"/>
                        <w:i/>
                      </w:rPr>
                    </m:ctrlPr>
                  </m:sSubPr>
                  <m:e>
                    <m:r>
                      <w:rPr>
                        <w:rFonts w:ascii="Cambria Math" w:hAnsi="Cambria Math"/>
                      </w:rPr>
                      <m:t>ω</m:t>
                    </m:r>
                  </m:e>
                  <m:sub>
                    <m:r>
                      <w:rPr>
                        <w:rFonts w:ascii="Cambria Math" w:hAnsi="Cambria Math" w:hint="eastAsia"/>
                      </w:rPr>
                      <m:t>q</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0.6</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q</m:t>
                        </m:r>
                        <m:r>
                          <w:rPr>
                            <w:rFonts w:ascii="Cambria Math" w:hAnsi="Cambria Math"/>
                          </w:rPr>
                          <m:t>=A</m:t>
                        </m:r>
                      </m:e>
                      <m:e>
                        <m:r>
                          <w:rPr>
                            <w:rFonts w:ascii="Cambria Math" w:hAnsi="Cambria Math"/>
                          </w:rPr>
                          <m:t>0.66</m:t>
                        </m:r>
                        <m:r>
                          <m:rPr>
                            <m:sty m:val="p"/>
                          </m:rPr>
                          <w:rPr>
                            <w:rFonts w:ascii="Cambria Math" w:hAnsi="Cambria Math" w:hint="eastAsia"/>
                          </w:rPr>
                          <m:t>，</m:t>
                        </m:r>
                        <m:r>
                          <w:rPr>
                            <w:rFonts w:ascii="Cambria Math" w:hAnsi="Cambria Math" w:hint="eastAsia"/>
                          </w:rPr>
                          <m:t>q</m:t>
                        </m:r>
                        <m:r>
                          <w:rPr>
                            <w:rFonts w:ascii="Cambria Math" w:hAnsi="Cambria Math"/>
                          </w:rPr>
                          <m:t>=B</m:t>
                        </m:r>
                      </m:e>
                      <m:e>
                        <m:r>
                          <w:rPr>
                            <w:rFonts w:ascii="Cambria Math" w:hAnsi="Cambria Math"/>
                          </w:rPr>
                          <m:t>0.72</m:t>
                        </m:r>
                        <m:r>
                          <m:rPr>
                            <m:sty m:val="p"/>
                          </m:rPr>
                          <w:rPr>
                            <w:rFonts w:ascii="Cambria Math" w:hAnsi="Cambria Math" w:hint="eastAsia"/>
                          </w:rPr>
                          <m:t>，</m:t>
                        </m:r>
                        <m:r>
                          <w:rPr>
                            <w:rFonts w:ascii="Cambria Math" w:hAnsi="Cambria Math" w:hint="eastAsia"/>
                          </w:rPr>
                          <m:t>q</m:t>
                        </m:r>
                        <m:r>
                          <w:rPr>
                            <w:rFonts w:ascii="Cambria Math" w:hAnsi="Cambria Math"/>
                          </w:rPr>
                          <m:t>=C</m:t>
                        </m:r>
                      </m:e>
                    </m:eqArr>
                  </m:e>
                </m:d>
              </m:oMath>
            </m:oMathPara>
          </w:p>
        </w:tc>
        <w:tc>
          <w:tcPr>
            <w:tcW w:w="750" w:type="pct"/>
            <w:tcBorders>
              <w:top w:val="nil"/>
              <w:left w:val="nil"/>
              <w:bottom w:val="nil"/>
              <w:right w:val="nil"/>
            </w:tcBorders>
            <w:vAlign w:val="center"/>
          </w:tcPr>
          <w:p w14:paraId="42FA0C98" w14:textId="77777777" w:rsidR="00BD00AC" w:rsidRDefault="00BD00AC" w:rsidP="00BD00AC">
            <w:pPr>
              <w:ind w:firstLine="480"/>
              <w:jc w:val="center"/>
            </w:pPr>
            <w:r>
              <w:rPr>
                <w:rFonts w:hint="eastAsia"/>
              </w:rPr>
              <w:t>（</w:t>
            </w:r>
            <w:r>
              <w:t>21</w:t>
            </w:r>
            <w:r>
              <w:rPr>
                <w:rFonts w:hint="eastAsia"/>
              </w:rPr>
              <w:t>）</w:t>
            </w:r>
          </w:p>
        </w:tc>
      </w:tr>
    </w:tbl>
    <w:p w14:paraId="4B64E02D" w14:textId="3EA3F581" w:rsidR="00C10DA2" w:rsidRDefault="008175D8" w:rsidP="00746BEA">
      <w:pPr>
        <w:ind w:firstLine="480"/>
      </w:pPr>
      <w:r>
        <w:rPr>
          <w:rFonts w:hint="eastAsia"/>
        </w:rPr>
        <w:t>式中：</w:t>
      </w:r>
      <w:r>
        <w:rPr>
          <w:b/>
          <w:bCs/>
        </w:rPr>
        <w:t xml:space="preserve"> </w:t>
      </w:r>
      <m:oMath>
        <m:sSub>
          <m:sSubPr>
            <m:ctrlPr>
              <w:rPr>
                <w:rFonts w:ascii="Cambria Math" w:hAnsi="Cambria Math"/>
                <w:i/>
              </w:rPr>
            </m:ctrlPr>
          </m:sSubPr>
          <m:e>
            <m:r>
              <w:rPr>
                <w:rFonts w:ascii="Cambria Math" w:hAnsi="Cambria Math"/>
              </w:rPr>
              <m:t>ω</m:t>
            </m:r>
          </m:e>
          <m:sub>
            <m:r>
              <w:rPr>
                <w:rFonts w:ascii="Cambria Math" w:hAnsi="Cambria Math" w:hint="eastAsia"/>
              </w:rPr>
              <m:t>q</m:t>
            </m:r>
          </m:sub>
        </m:sSub>
      </m:oMath>
      <w:r w:rsidR="006E7B5D">
        <w:rPr>
          <w:rFonts w:hint="eastAsia"/>
        </w:rPr>
        <w:t>为</w:t>
      </w:r>
      <w:r w:rsidR="006E7B5D">
        <w:t>A</w:t>
      </w:r>
      <w:r w:rsidR="006E7B5D">
        <w:rPr>
          <w:rFonts w:hint="eastAsia"/>
        </w:rPr>
        <w:t>、</w:t>
      </w:r>
      <w:r w:rsidR="006E7B5D">
        <w:rPr>
          <w:rFonts w:hint="eastAsia"/>
        </w:rPr>
        <w:t>B</w:t>
      </w:r>
      <w:r w:rsidR="006E7B5D">
        <w:rPr>
          <w:rFonts w:hint="eastAsia"/>
        </w:rPr>
        <w:t>、</w:t>
      </w:r>
      <w:r w:rsidR="006E7B5D">
        <w:t>C</w:t>
      </w:r>
      <w:r w:rsidR="006E7B5D">
        <w:rPr>
          <w:rFonts w:hint="eastAsia"/>
        </w:rPr>
        <w:t>三种原材料转换成产能的</w:t>
      </w:r>
      <w:r w:rsidR="00791517">
        <w:rPr>
          <w:rFonts w:hint="eastAsia"/>
        </w:rPr>
        <w:t>比例系数</w:t>
      </w:r>
      <w:r w:rsidR="00AC60DF">
        <w:rPr>
          <w:rFonts w:hint="eastAsia"/>
        </w:rPr>
        <w:t>；</w:t>
      </w:r>
      <m:oMath>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hint="eastAsia"/>
              </w:rPr>
              <m:t>q</m:t>
            </m:r>
          </m:sup>
        </m:sSubSup>
      </m:oMath>
      <w:r w:rsidR="00AC60DF">
        <w:rPr>
          <w:rFonts w:hint="eastAsia"/>
        </w:rPr>
        <w:t>为第</w:t>
      </w:r>
      <m:oMath>
        <m:r>
          <w:rPr>
            <w:rFonts w:ascii="Cambria Math" w:hAnsi="Cambria Math" w:hint="eastAsia"/>
          </w:rPr>
          <m:t>i</m:t>
        </m:r>
      </m:oMath>
      <w:proofErr w:type="gramStart"/>
      <w:r w:rsidR="00AC60DF">
        <w:rPr>
          <w:rFonts w:hint="eastAsia"/>
        </w:rPr>
        <w:t>个供应商第</w:t>
      </w:r>
      <w:proofErr w:type="gramEnd"/>
      <m:oMath>
        <m:r>
          <w:rPr>
            <w:rFonts w:ascii="Cambria Math" w:hAnsi="Cambria Math" w:hint="eastAsia"/>
          </w:rPr>
          <m:t>j</m:t>
        </m:r>
      </m:oMath>
      <w:r w:rsidR="00AC60DF">
        <w:rPr>
          <w:rFonts w:hint="eastAsia"/>
        </w:rPr>
        <w:t>周种类为</w:t>
      </w:r>
      <m:oMath>
        <m:r>
          <w:rPr>
            <w:rFonts w:ascii="Cambria Math" w:hAnsi="Cambria Math" w:hint="eastAsia"/>
          </w:rPr>
          <m:t>q</m:t>
        </m:r>
      </m:oMath>
      <w:r w:rsidR="00AC60DF">
        <w:rPr>
          <w:rFonts w:hint="eastAsia"/>
        </w:rPr>
        <w:t>的原材料供货量。</w:t>
      </w:r>
    </w:p>
    <w:p w14:paraId="330E254A" w14:textId="18DA0D9A" w:rsidR="000F51FE" w:rsidRDefault="000F51FE" w:rsidP="00746BEA">
      <w:pPr>
        <w:ind w:firstLine="480"/>
      </w:pPr>
      <w:r>
        <w:rPr>
          <w:rFonts w:hint="eastAsia"/>
        </w:rPr>
        <w:t>计算每一周</w:t>
      </w:r>
      <w:r>
        <w:t>A</w:t>
      </w:r>
      <w:r>
        <w:rPr>
          <w:rFonts w:hint="eastAsia"/>
        </w:rPr>
        <w:t>、</w:t>
      </w:r>
      <w:r>
        <w:rPr>
          <w:rFonts w:hint="eastAsia"/>
        </w:rPr>
        <w:t>B</w:t>
      </w:r>
      <w:r>
        <w:rPr>
          <w:rFonts w:hint="eastAsia"/>
        </w:rPr>
        <w:t>、</w:t>
      </w:r>
      <w:r>
        <w:t>C</w:t>
      </w:r>
      <w:r>
        <w:rPr>
          <w:rFonts w:hint="eastAsia"/>
        </w:rPr>
        <w:t>三种原材料数量转换成的产能值，下表仅展示前</w:t>
      </w:r>
      <w:r w:rsidR="003A7E26">
        <w:rPr>
          <w:rFonts w:hint="eastAsia"/>
        </w:rPr>
        <w:t>八</w:t>
      </w:r>
      <w:r>
        <w:rPr>
          <w:rFonts w:hint="eastAsia"/>
        </w:rPr>
        <w:t>周</w:t>
      </w:r>
      <w:r w:rsidR="00C23A2A">
        <w:rPr>
          <w:rFonts w:hint="eastAsia"/>
        </w:rPr>
        <w:t>的转换产能值。</w:t>
      </w:r>
    </w:p>
    <w:p w14:paraId="004890E9" w14:textId="641B4590" w:rsidR="00DB0300" w:rsidRPr="00E423A5" w:rsidRDefault="00E423A5" w:rsidP="00E423A5">
      <w:pPr>
        <w:ind w:firstLine="482"/>
        <w:jc w:val="center"/>
        <w:rPr>
          <w:b/>
        </w:rPr>
      </w:pPr>
      <w:r w:rsidRPr="00E423A5">
        <w:rPr>
          <w:rFonts w:hint="eastAsia"/>
          <w:b/>
        </w:rPr>
        <w:t>表</w:t>
      </w:r>
      <w:r>
        <w:rPr>
          <w:b/>
        </w:rPr>
        <w:t>6</w:t>
      </w:r>
      <w:r w:rsidRPr="00E423A5">
        <w:rPr>
          <w:b/>
        </w:rPr>
        <w:t xml:space="preserve"> </w:t>
      </w:r>
      <w:r>
        <w:rPr>
          <w:rFonts w:hint="eastAsia"/>
          <w:b/>
        </w:rPr>
        <w:t>前八周的转换产能值统计表</w:t>
      </w:r>
      <w:r w:rsidR="00DB0300" w:rsidRPr="00E423A5">
        <w:rPr>
          <w:rFonts w:hint="eastAsia"/>
          <w:b/>
        </w:rPr>
        <w:t>（单位：</w:t>
      </w:r>
      <w:proofErr w:type="gramStart"/>
      <w:r w:rsidR="00DB0300" w:rsidRPr="00E423A5">
        <w:rPr>
          <w:rFonts w:hint="eastAsia"/>
          <w:b/>
        </w:rPr>
        <w:t>万立方米</w:t>
      </w:r>
      <w:proofErr w:type="gramEnd"/>
      <w:r w:rsidR="00DB0300" w:rsidRPr="00E423A5">
        <w:rPr>
          <w:rFonts w:hint="eastAsia"/>
          <w:b/>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2"/>
      </w:tblGrid>
      <w:tr w:rsidR="00DE5804" w14:paraId="4DC09541" w14:textId="77777777" w:rsidTr="0040665E">
        <w:tc>
          <w:tcPr>
            <w:tcW w:w="1812" w:type="dxa"/>
            <w:tcBorders>
              <w:top w:val="single" w:sz="12" w:space="0" w:color="auto"/>
              <w:bottom w:val="single" w:sz="6" w:space="0" w:color="auto"/>
            </w:tcBorders>
            <w:shd w:val="clear" w:color="auto" w:fill="A8D08D" w:themeFill="accent6" w:themeFillTint="99"/>
            <w:vAlign w:val="center"/>
          </w:tcPr>
          <w:p w14:paraId="02AEC68A" w14:textId="30BE1A53" w:rsidR="00DE5804" w:rsidRDefault="00DE5804" w:rsidP="00DB0300">
            <w:pPr>
              <w:ind w:firstLineChars="0" w:firstLine="0"/>
              <w:jc w:val="center"/>
            </w:pPr>
            <w:r>
              <w:rPr>
                <w:rFonts w:hint="eastAsia"/>
              </w:rPr>
              <w:t>周数</w:t>
            </w:r>
          </w:p>
        </w:tc>
        <w:tc>
          <w:tcPr>
            <w:tcW w:w="1812" w:type="dxa"/>
            <w:tcBorders>
              <w:top w:val="single" w:sz="12" w:space="0" w:color="auto"/>
              <w:bottom w:val="single" w:sz="6" w:space="0" w:color="auto"/>
            </w:tcBorders>
            <w:vAlign w:val="center"/>
          </w:tcPr>
          <w:p w14:paraId="06034233" w14:textId="41356E37" w:rsidR="00DE5804" w:rsidRDefault="00DE5804" w:rsidP="00DB0300">
            <w:pPr>
              <w:ind w:firstLineChars="0" w:firstLine="0"/>
              <w:jc w:val="center"/>
            </w:pPr>
            <w:r>
              <w:rPr>
                <w:rFonts w:hint="eastAsia"/>
              </w:rPr>
              <w:t>W</w:t>
            </w:r>
            <w:r>
              <w:t>001</w:t>
            </w:r>
          </w:p>
        </w:tc>
        <w:tc>
          <w:tcPr>
            <w:tcW w:w="1812" w:type="dxa"/>
            <w:tcBorders>
              <w:top w:val="single" w:sz="12" w:space="0" w:color="auto"/>
              <w:bottom w:val="single" w:sz="6" w:space="0" w:color="auto"/>
            </w:tcBorders>
            <w:vAlign w:val="center"/>
          </w:tcPr>
          <w:p w14:paraId="460F5C7F" w14:textId="4B444F7F" w:rsidR="00DE5804" w:rsidRDefault="00DE5804" w:rsidP="00DB0300">
            <w:pPr>
              <w:ind w:firstLineChars="0" w:firstLine="0"/>
              <w:jc w:val="center"/>
            </w:pPr>
            <w:r>
              <w:rPr>
                <w:rFonts w:hint="eastAsia"/>
              </w:rPr>
              <w:t>W</w:t>
            </w:r>
            <w:r>
              <w:t>002</w:t>
            </w:r>
          </w:p>
        </w:tc>
        <w:tc>
          <w:tcPr>
            <w:tcW w:w="1812" w:type="dxa"/>
            <w:tcBorders>
              <w:top w:val="single" w:sz="12" w:space="0" w:color="auto"/>
              <w:bottom w:val="single" w:sz="6" w:space="0" w:color="auto"/>
            </w:tcBorders>
            <w:vAlign w:val="center"/>
          </w:tcPr>
          <w:p w14:paraId="565C46EC" w14:textId="27F719F2" w:rsidR="00DE5804" w:rsidRDefault="00DE5804" w:rsidP="00DB0300">
            <w:pPr>
              <w:ind w:firstLineChars="0" w:firstLine="0"/>
              <w:jc w:val="center"/>
            </w:pPr>
            <w:r>
              <w:rPr>
                <w:rFonts w:hint="eastAsia"/>
              </w:rPr>
              <w:t>W</w:t>
            </w:r>
            <w:r>
              <w:t>003</w:t>
            </w:r>
          </w:p>
        </w:tc>
        <w:tc>
          <w:tcPr>
            <w:tcW w:w="1812" w:type="dxa"/>
            <w:tcBorders>
              <w:top w:val="single" w:sz="12" w:space="0" w:color="auto"/>
              <w:bottom w:val="single" w:sz="6" w:space="0" w:color="auto"/>
            </w:tcBorders>
            <w:vAlign w:val="center"/>
          </w:tcPr>
          <w:p w14:paraId="2D19B1A3" w14:textId="36F2DF65" w:rsidR="00DE5804" w:rsidRDefault="00DE5804" w:rsidP="00DB0300">
            <w:pPr>
              <w:ind w:firstLineChars="0" w:firstLine="0"/>
              <w:jc w:val="center"/>
            </w:pPr>
            <w:r>
              <w:rPr>
                <w:rFonts w:hint="eastAsia"/>
              </w:rPr>
              <w:t>W</w:t>
            </w:r>
            <w:r>
              <w:t>004</w:t>
            </w:r>
          </w:p>
        </w:tc>
      </w:tr>
      <w:tr w:rsidR="00DE5804" w14:paraId="03CB304A" w14:textId="77777777" w:rsidTr="0040665E">
        <w:tc>
          <w:tcPr>
            <w:tcW w:w="1812" w:type="dxa"/>
            <w:tcBorders>
              <w:top w:val="single" w:sz="6" w:space="0" w:color="auto"/>
              <w:bottom w:val="single" w:sz="12" w:space="0" w:color="auto"/>
            </w:tcBorders>
            <w:shd w:val="clear" w:color="auto" w:fill="A8D08D" w:themeFill="accent6" w:themeFillTint="99"/>
            <w:vAlign w:val="center"/>
          </w:tcPr>
          <w:p w14:paraId="702AACB0" w14:textId="70524326" w:rsidR="00DE5804" w:rsidRDefault="00DE5804" w:rsidP="00DB0300">
            <w:pPr>
              <w:ind w:firstLineChars="0" w:firstLine="0"/>
              <w:jc w:val="center"/>
            </w:pPr>
            <w:r>
              <w:rPr>
                <w:rFonts w:hint="eastAsia"/>
              </w:rPr>
              <w:t>转换产能值</w:t>
            </w:r>
          </w:p>
        </w:tc>
        <w:tc>
          <w:tcPr>
            <w:tcW w:w="1812" w:type="dxa"/>
            <w:tcBorders>
              <w:top w:val="single" w:sz="6" w:space="0" w:color="auto"/>
              <w:bottom w:val="single" w:sz="12" w:space="0" w:color="auto"/>
            </w:tcBorders>
            <w:vAlign w:val="center"/>
          </w:tcPr>
          <w:p w14:paraId="302FC01E" w14:textId="5E6ECE06" w:rsidR="00DE5804" w:rsidRDefault="00DB0300" w:rsidP="00DB0300">
            <w:pPr>
              <w:ind w:firstLineChars="0" w:firstLine="0"/>
              <w:jc w:val="center"/>
            </w:pPr>
            <w:r>
              <w:rPr>
                <w:rFonts w:hint="eastAsia"/>
              </w:rPr>
              <w:t>2</w:t>
            </w:r>
            <w:r>
              <w:t>.4788</w:t>
            </w:r>
          </w:p>
        </w:tc>
        <w:tc>
          <w:tcPr>
            <w:tcW w:w="1812" w:type="dxa"/>
            <w:tcBorders>
              <w:top w:val="single" w:sz="6" w:space="0" w:color="auto"/>
              <w:bottom w:val="single" w:sz="12" w:space="0" w:color="auto"/>
            </w:tcBorders>
            <w:vAlign w:val="center"/>
          </w:tcPr>
          <w:p w14:paraId="32EA1332" w14:textId="714145DD" w:rsidR="00DE5804" w:rsidRDefault="00DB0300" w:rsidP="00DB0300">
            <w:pPr>
              <w:ind w:firstLineChars="0" w:firstLine="0"/>
              <w:jc w:val="center"/>
            </w:pPr>
            <w:r>
              <w:rPr>
                <w:rFonts w:hint="eastAsia"/>
              </w:rPr>
              <w:t>2</w:t>
            </w:r>
            <w:r>
              <w:t>.7145</w:t>
            </w:r>
          </w:p>
        </w:tc>
        <w:tc>
          <w:tcPr>
            <w:tcW w:w="1812" w:type="dxa"/>
            <w:tcBorders>
              <w:top w:val="single" w:sz="6" w:space="0" w:color="auto"/>
              <w:bottom w:val="single" w:sz="12" w:space="0" w:color="auto"/>
            </w:tcBorders>
            <w:vAlign w:val="center"/>
          </w:tcPr>
          <w:p w14:paraId="58EF25E7" w14:textId="18FD403D" w:rsidR="00DE5804" w:rsidRDefault="00DB0300" w:rsidP="00DB0300">
            <w:pPr>
              <w:ind w:firstLineChars="0" w:firstLine="0"/>
              <w:jc w:val="center"/>
            </w:pPr>
            <w:r>
              <w:rPr>
                <w:rFonts w:hint="eastAsia"/>
              </w:rPr>
              <w:t>2</w:t>
            </w:r>
            <w:r>
              <w:t>.7553</w:t>
            </w:r>
          </w:p>
        </w:tc>
        <w:tc>
          <w:tcPr>
            <w:tcW w:w="1812" w:type="dxa"/>
            <w:tcBorders>
              <w:top w:val="single" w:sz="6" w:space="0" w:color="auto"/>
              <w:bottom w:val="single" w:sz="12" w:space="0" w:color="auto"/>
            </w:tcBorders>
            <w:vAlign w:val="center"/>
          </w:tcPr>
          <w:p w14:paraId="698DE65B" w14:textId="7085AA3C" w:rsidR="00DE5804" w:rsidRDefault="00DB0300" w:rsidP="00DB0300">
            <w:pPr>
              <w:ind w:firstLineChars="0" w:firstLine="0"/>
              <w:jc w:val="center"/>
            </w:pPr>
            <w:r>
              <w:rPr>
                <w:rFonts w:hint="eastAsia"/>
              </w:rPr>
              <w:t>1</w:t>
            </w:r>
            <w:r>
              <w:t>.9578</w:t>
            </w:r>
          </w:p>
        </w:tc>
      </w:tr>
      <w:tr w:rsidR="00DE5804" w14:paraId="755481EC" w14:textId="77777777" w:rsidTr="0040665E">
        <w:tc>
          <w:tcPr>
            <w:tcW w:w="1812" w:type="dxa"/>
            <w:tcBorders>
              <w:top w:val="single" w:sz="12" w:space="0" w:color="auto"/>
              <w:bottom w:val="single" w:sz="6" w:space="0" w:color="auto"/>
            </w:tcBorders>
            <w:shd w:val="clear" w:color="auto" w:fill="A8D08D" w:themeFill="accent6" w:themeFillTint="99"/>
            <w:vAlign w:val="center"/>
          </w:tcPr>
          <w:p w14:paraId="42F89C30" w14:textId="25EFC21C" w:rsidR="00DE5804" w:rsidRDefault="00DE5804" w:rsidP="00DB0300">
            <w:pPr>
              <w:ind w:firstLineChars="0" w:firstLine="0"/>
              <w:jc w:val="center"/>
            </w:pPr>
            <w:r>
              <w:rPr>
                <w:rFonts w:hint="eastAsia"/>
              </w:rPr>
              <w:t>周数</w:t>
            </w:r>
          </w:p>
        </w:tc>
        <w:tc>
          <w:tcPr>
            <w:tcW w:w="1812" w:type="dxa"/>
            <w:tcBorders>
              <w:top w:val="single" w:sz="12" w:space="0" w:color="auto"/>
              <w:bottom w:val="single" w:sz="6" w:space="0" w:color="auto"/>
            </w:tcBorders>
            <w:vAlign w:val="center"/>
          </w:tcPr>
          <w:p w14:paraId="568CC836" w14:textId="132C24AF" w:rsidR="00DE5804" w:rsidRDefault="00DE5804" w:rsidP="00DB0300">
            <w:pPr>
              <w:ind w:firstLineChars="0" w:firstLine="0"/>
              <w:jc w:val="center"/>
            </w:pPr>
            <w:r>
              <w:rPr>
                <w:rFonts w:hint="eastAsia"/>
              </w:rPr>
              <w:t>W</w:t>
            </w:r>
            <w:r w:rsidR="003A7E26">
              <w:t>005</w:t>
            </w:r>
          </w:p>
        </w:tc>
        <w:tc>
          <w:tcPr>
            <w:tcW w:w="1812" w:type="dxa"/>
            <w:tcBorders>
              <w:top w:val="single" w:sz="12" w:space="0" w:color="auto"/>
              <w:bottom w:val="single" w:sz="6" w:space="0" w:color="auto"/>
            </w:tcBorders>
            <w:vAlign w:val="center"/>
          </w:tcPr>
          <w:p w14:paraId="71E9933C" w14:textId="68252B5C" w:rsidR="00DE5804" w:rsidRDefault="00DE5804" w:rsidP="00DB0300">
            <w:pPr>
              <w:ind w:firstLineChars="0" w:firstLine="0"/>
              <w:jc w:val="center"/>
            </w:pPr>
            <w:r>
              <w:rPr>
                <w:rFonts w:hint="eastAsia"/>
              </w:rPr>
              <w:t>W</w:t>
            </w:r>
            <w:r w:rsidR="003A7E26">
              <w:t>006</w:t>
            </w:r>
          </w:p>
        </w:tc>
        <w:tc>
          <w:tcPr>
            <w:tcW w:w="1812" w:type="dxa"/>
            <w:tcBorders>
              <w:top w:val="single" w:sz="12" w:space="0" w:color="auto"/>
              <w:bottom w:val="single" w:sz="6" w:space="0" w:color="auto"/>
            </w:tcBorders>
            <w:vAlign w:val="center"/>
          </w:tcPr>
          <w:p w14:paraId="28C259E9" w14:textId="300694FE" w:rsidR="00DE5804" w:rsidRDefault="00DE5804" w:rsidP="00DB0300">
            <w:pPr>
              <w:ind w:firstLineChars="0" w:firstLine="0"/>
              <w:jc w:val="center"/>
            </w:pPr>
            <w:r>
              <w:t>W</w:t>
            </w:r>
            <w:r w:rsidR="003A7E26">
              <w:t>007</w:t>
            </w:r>
          </w:p>
        </w:tc>
        <w:tc>
          <w:tcPr>
            <w:tcW w:w="1812" w:type="dxa"/>
            <w:tcBorders>
              <w:top w:val="single" w:sz="12" w:space="0" w:color="auto"/>
              <w:bottom w:val="single" w:sz="6" w:space="0" w:color="auto"/>
            </w:tcBorders>
            <w:vAlign w:val="center"/>
          </w:tcPr>
          <w:p w14:paraId="430015E3" w14:textId="1BDED71C" w:rsidR="00DE5804" w:rsidRDefault="00DE5804" w:rsidP="00DB0300">
            <w:pPr>
              <w:ind w:firstLineChars="0" w:firstLine="0"/>
              <w:jc w:val="center"/>
            </w:pPr>
            <w:r>
              <w:rPr>
                <w:rFonts w:hint="eastAsia"/>
              </w:rPr>
              <w:t>W</w:t>
            </w:r>
            <w:r w:rsidR="003A7E26">
              <w:t>008</w:t>
            </w:r>
          </w:p>
        </w:tc>
      </w:tr>
      <w:tr w:rsidR="00DE5804" w14:paraId="6E7FF3A3" w14:textId="77777777" w:rsidTr="005969E8">
        <w:tc>
          <w:tcPr>
            <w:tcW w:w="1812" w:type="dxa"/>
            <w:tcBorders>
              <w:top w:val="single" w:sz="6" w:space="0" w:color="auto"/>
              <w:bottom w:val="single" w:sz="12" w:space="0" w:color="auto"/>
            </w:tcBorders>
            <w:shd w:val="clear" w:color="auto" w:fill="A8D08D" w:themeFill="accent6" w:themeFillTint="99"/>
            <w:vAlign w:val="center"/>
          </w:tcPr>
          <w:p w14:paraId="4609407B" w14:textId="79F6833C" w:rsidR="00DE5804" w:rsidRDefault="00DE5804" w:rsidP="00DB0300">
            <w:pPr>
              <w:ind w:firstLineChars="0" w:firstLine="0"/>
              <w:jc w:val="center"/>
            </w:pPr>
            <w:r>
              <w:rPr>
                <w:rFonts w:hint="eastAsia"/>
              </w:rPr>
              <w:t>转换产能值</w:t>
            </w:r>
          </w:p>
        </w:tc>
        <w:tc>
          <w:tcPr>
            <w:tcW w:w="1812" w:type="dxa"/>
            <w:tcBorders>
              <w:top w:val="single" w:sz="6" w:space="0" w:color="auto"/>
              <w:bottom w:val="single" w:sz="12" w:space="0" w:color="auto"/>
            </w:tcBorders>
            <w:vAlign w:val="center"/>
          </w:tcPr>
          <w:p w14:paraId="6BFB915D" w14:textId="2B0652CA" w:rsidR="00DE5804" w:rsidRDefault="00DB0300" w:rsidP="00DB0300">
            <w:pPr>
              <w:ind w:firstLineChars="0" w:firstLine="0"/>
              <w:jc w:val="center"/>
            </w:pPr>
            <w:r>
              <w:rPr>
                <w:rFonts w:hint="eastAsia"/>
              </w:rPr>
              <w:t>4</w:t>
            </w:r>
            <w:r>
              <w:t>.2313</w:t>
            </w:r>
          </w:p>
        </w:tc>
        <w:tc>
          <w:tcPr>
            <w:tcW w:w="1812" w:type="dxa"/>
            <w:tcBorders>
              <w:top w:val="single" w:sz="6" w:space="0" w:color="auto"/>
              <w:bottom w:val="single" w:sz="12" w:space="0" w:color="auto"/>
            </w:tcBorders>
            <w:vAlign w:val="center"/>
          </w:tcPr>
          <w:p w14:paraId="2D047F18" w14:textId="321CD5D3" w:rsidR="00DE5804" w:rsidRDefault="00DB0300" w:rsidP="00DB0300">
            <w:pPr>
              <w:ind w:firstLineChars="0" w:firstLine="0"/>
              <w:jc w:val="center"/>
            </w:pPr>
            <w:r>
              <w:rPr>
                <w:rFonts w:hint="eastAsia"/>
              </w:rPr>
              <w:t>2</w:t>
            </w:r>
            <w:r>
              <w:t>.3818</w:t>
            </w:r>
          </w:p>
        </w:tc>
        <w:tc>
          <w:tcPr>
            <w:tcW w:w="1812" w:type="dxa"/>
            <w:tcBorders>
              <w:top w:val="single" w:sz="6" w:space="0" w:color="auto"/>
              <w:bottom w:val="single" w:sz="12" w:space="0" w:color="auto"/>
            </w:tcBorders>
            <w:vAlign w:val="center"/>
          </w:tcPr>
          <w:p w14:paraId="208C7B2F" w14:textId="46F6B9B5" w:rsidR="00DE5804" w:rsidRDefault="00DB0300" w:rsidP="00DB0300">
            <w:pPr>
              <w:ind w:firstLineChars="0" w:firstLine="0"/>
              <w:jc w:val="center"/>
            </w:pPr>
            <w:r>
              <w:rPr>
                <w:rFonts w:hint="eastAsia"/>
              </w:rPr>
              <w:t>1</w:t>
            </w:r>
            <w:r>
              <w:t>.6280</w:t>
            </w:r>
          </w:p>
        </w:tc>
        <w:tc>
          <w:tcPr>
            <w:tcW w:w="1812" w:type="dxa"/>
            <w:tcBorders>
              <w:top w:val="single" w:sz="6" w:space="0" w:color="auto"/>
              <w:bottom w:val="single" w:sz="12" w:space="0" w:color="auto"/>
            </w:tcBorders>
            <w:vAlign w:val="center"/>
          </w:tcPr>
          <w:p w14:paraId="485E8E25" w14:textId="3D2611DD" w:rsidR="00DE5804" w:rsidRDefault="00DB0300" w:rsidP="00DB0300">
            <w:pPr>
              <w:ind w:firstLineChars="0" w:firstLine="0"/>
              <w:jc w:val="center"/>
            </w:pPr>
            <w:r>
              <w:rPr>
                <w:rFonts w:hint="eastAsia"/>
              </w:rPr>
              <w:t>1</w:t>
            </w:r>
            <w:r>
              <w:t>.9691</w:t>
            </w:r>
          </w:p>
        </w:tc>
      </w:tr>
    </w:tbl>
    <w:p w14:paraId="669B41F8" w14:textId="5C11712D" w:rsidR="00DE5804" w:rsidRDefault="00C23A2A" w:rsidP="00746BEA">
      <w:pPr>
        <w:ind w:firstLine="480"/>
      </w:pPr>
      <w:r>
        <w:rPr>
          <w:rFonts w:hint="eastAsia"/>
        </w:rPr>
        <w:t>分析上表可以发现</w:t>
      </w:r>
      <w:r w:rsidR="00DB0300">
        <w:rPr>
          <w:rFonts w:hint="eastAsia"/>
        </w:rPr>
        <w:t>：首先，</w:t>
      </w:r>
      <w:r>
        <w:rPr>
          <w:rFonts w:hint="eastAsia"/>
        </w:rPr>
        <w:t>第一周的转化产能值</w:t>
      </w:r>
      <w:r w:rsidR="00DB0300">
        <w:rPr>
          <w:rFonts w:hint="eastAsia"/>
        </w:rPr>
        <w:t>仅</w:t>
      </w:r>
      <w:r w:rsidR="00DB0300">
        <w:rPr>
          <w:rFonts w:hint="eastAsia"/>
        </w:rPr>
        <w:t>2</w:t>
      </w:r>
      <w:r w:rsidR="00DB0300">
        <w:t>.4788</w:t>
      </w:r>
      <w:r w:rsidR="00DB0300">
        <w:rPr>
          <w:rFonts w:hint="eastAsia"/>
        </w:rPr>
        <w:t>万立方米，无法满足约束条件Ⅰ；第二、三、四、六、七、八周的转化产能值也无法满足约束条件Ⅰ</w:t>
      </w:r>
      <w:r w:rsidR="00BD0065">
        <w:rPr>
          <w:rFonts w:hint="eastAsia"/>
        </w:rPr>
        <w:t>；其次，针对约束条件Ⅱ，</w:t>
      </w:r>
      <w:r w:rsidR="00B71F93">
        <w:rPr>
          <w:rFonts w:hint="eastAsia"/>
        </w:rPr>
        <w:t>前八周中仅第七周的转化产能值满足了约束条件</w:t>
      </w:r>
      <w:r w:rsidR="00B71F93">
        <w:rPr>
          <w:rFonts w:hint="eastAsia"/>
        </w:rPr>
        <w:t>I</w:t>
      </w:r>
      <w:r w:rsidR="00B71F93">
        <w:rPr>
          <w:rFonts w:hint="eastAsia"/>
        </w:rPr>
        <w:t>，即前八周中仅有第七周企业是在满足了该周产能的情况下，补充了库存；其余周次</w:t>
      </w:r>
      <w:r w:rsidR="005807B3">
        <w:rPr>
          <w:rFonts w:hint="eastAsia"/>
        </w:rPr>
        <w:t>都需要库存的填补才能满足约束条件Ⅰ和Ⅱ。</w:t>
      </w:r>
    </w:p>
    <w:p w14:paraId="242FB479" w14:textId="7A3901E2" w:rsidR="006F4F10" w:rsidRDefault="006F4F10" w:rsidP="00746BEA">
      <w:pPr>
        <w:ind w:firstLine="480"/>
      </w:pPr>
      <w:r>
        <w:rPr>
          <w:rFonts w:hint="eastAsia"/>
        </w:rPr>
        <w:t>由此，我们确定了原始库存的存在性；该企业具有一定的原始库存，才能在满足约束条件的情况下，保持企业的正常生产。</w:t>
      </w:r>
    </w:p>
    <w:p w14:paraId="2C247AC4" w14:textId="11098E4E" w:rsidR="00EA1B27" w:rsidRDefault="008374F1" w:rsidP="00EA1B27">
      <w:pPr>
        <w:ind w:firstLine="480"/>
      </w:pPr>
      <w:r w:rsidRPr="00D74C5E">
        <w:rPr>
          <w:noProof/>
        </w:rPr>
        <w:drawing>
          <wp:anchor distT="0" distB="0" distL="114300" distR="114300" simplePos="0" relativeHeight="251703296" behindDoc="0" locked="0" layoutInCell="1" allowOverlap="1" wp14:anchorId="5103A533" wp14:editId="13C384D8">
            <wp:simplePos x="0" y="0"/>
            <wp:positionH relativeFrom="margin">
              <wp:posOffset>-574365</wp:posOffset>
            </wp:positionH>
            <wp:positionV relativeFrom="paragraph">
              <wp:posOffset>427207</wp:posOffset>
            </wp:positionV>
            <wp:extent cx="3231457" cy="4089991"/>
            <wp:effectExtent l="0" t="0" r="762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9603" cy="4100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44E5">
        <w:rPr>
          <w:noProof/>
        </w:rPr>
        <w:drawing>
          <wp:anchor distT="0" distB="0" distL="114300" distR="114300" simplePos="0" relativeHeight="251704320" behindDoc="0" locked="0" layoutInCell="1" allowOverlap="1" wp14:anchorId="58DAD2FF" wp14:editId="4ECC02DF">
            <wp:simplePos x="0" y="0"/>
            <wp:positionH relativeFrom="page">
              <wp:posOffset>3700130</wp:posOffset>
            </wp:positionH>
            <wp:positionV relativeFrom="paragraph">
              <wp:posOffset>434296</wp:posOffset>
            </wp:positionV>
            <wp:extent cx="3444240" cy="4082304"/>
            <wp:effectExtent l="0" t="0" r="381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7676" cy="4086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2E0">
        <w:rPr>
          <w:rFonts w:hint="eastAsia"/>
        </w:rPr>
        <w:t>为了进一步验证原始库存的存在性</w:t>
      </w:r>
      <w:r w:rsidR="004B0180">
        <w:rPr>
          <w:rFonts w:hint="eastAsia"/>
        </w:rPr>
        <w:t>，我们利用附件</w:t>
      </w:r>
      <w:r w:rsidR="004B0180">
        <w:rPr>
          <w:rFonts w:hint="eastAsia"/>
        </w:rPr>
        <w:t>1</w:t>
      </w:r>
      <w:r w:rsidR="004B0180">
        <w:rPr>
          <w:rFonts w:hint="eastAsia"/>
        </w:rPr>
        <w:t>中的订货量数据和供货量数据，以</w:t>
      </w:r>
      <w:r w:rsidR="004B0180">
        <w:rPr>
          <w:rFonts w:hint="eastAsia"/>
        </w:rPr>
        <w:t>4</w:t>
      </w:r>
      <w:r w:rsidR="004B0180">
        <w:t>8</w:t>
      </w:r>
      <w:r w:rsidR="004B0180">
        <w:rPr>
          <w:rFonts w:hint="eastAsia"/>
        </w:rPr>
        <w:t>周为一个</w:t>
      </w:r>
      <w:r w:rsidR="0037374F">
        <w:rPr>
          <w:rFonts w:hint="eastAsia"/>
        </w:rPr>
        <w:t>周期</w:t>
      </w:r>
      <w:r w:rsidR="004B0180">
        <w:rPr>
          <w:rFonts w:hint="eastAsia"/>
        </w:rPr>
        <w:t>，我们作图如下所示：</w:t>
      </w:r>
    </w:p>
    <w:p w14:paraId="740A5B78" w14:textId="77777777" w:rsidR="008374F1" w:rsidRDefault="008374F1" w:rsidP="008374F1">
      <w:pPr>
        <w:ind w:firstLineChars="0" w:firstLine="0"/>
        <w:rPr>
          <w:b/>
          <w:bCs/>
        </w:rPr>
      </w:pPr>
    </w:p>
    <w:p w14:paraId="2BBC84BA" w14:textId="6262D64C" w:rsidR="008374F1" w:rsidRPr="00BF5BEF" w:rsidRDefault="00EA1B27" w:rsidP="00BF5BEF">
      <w:pPr>
        <w:ind w:firstLineChars="0" w:firstLine="0"/>
        <w:jc w:val="center"/>
      </w:pPr>
      <w:r w:rsidRPr="00C56FFC">
        <w:rPr>
          <w:rFonts w:hint="eastAsia"/>
          <w:b/>
          <w:bCs/>
        </w:rPr>
        <w:t>图</w:t>
      </w:r>
      <w:r>
        <w:rPr>
          <w:b/>
          <w:bCs/>
        </w:rPr>
        <w:t xml:space="preserve">4 </w:t>
      </w:r>
      <w:r w:rsidRPr="00EA1B27">
        <w:rPr>
          <w:rFonts w:hint="eastAsia"/>
          <w:b/>
          <w:bCs/>
        </w:rPr>
        <w:t>订货量与供应商的供货量的对比柱状图</w:t>
      </w:r>
    </w:p>
    <w:p w14:paraId="74B4FDD5" w14:textId="48F9A1AF" w:rsidR="002244E5" w:rsidRPr="002244E5" w:rsidRDefault="00F05012" w:rsidP="002244E5">
      <w:pPr>
        <w:ind w:firstLine="482"/>
        <w:rPr>
          <w:b/>
          <w:bCs/>
        </w:rPr>
      </w:pPr>
      <w:r w:rsidRPr="00F05012">
        <w:rPr>
          <w:rFonts w:hint="eastAsia"/>
          <w:b/>
          <w:bCs/>
        </w:rPr>
        <w:lastRenderedPageBreak/>
        <w:t>图解：</w:t>
      </w:r>
    </w:p>
    <w:p w14:paraId="0A3A373A" w14:textId="57ED6C71" w:rsidR="00F05012" w:rsidRDefault="00F05012" w:rsidP="00746BEA">
      <w:pPr>
        <w:ind w:firstLine="480"/>
      </w:pPr>
      <w:r>
        <w:rPr>
          <w:rFonts w:hint="eastAsia"/>
        </w:rPr>
        <w:t>左</w:t>
      </w:r>
      <w:r w:rsidRPr="00F05012">
        <w:rPr>
          <w:rFonts w:hint="eastAsia"/>
        </w:rPr>
        <w:t>图</w:t>
      </w:r>
      <w:r>
        <w:rPr>
          <w:rFonts w:hint="eastAsia"/>
        </w:rPr>
        <w:t>为</w:t>
      </w:r>
      <w:r>
        <w:rPr>
          <w:rFonts w:hint="eastAsia"/>
        </w:rPr>
        <w:t>5</w:t>
      </w:r>
      <w:r>
        <w:rPr>
          <w:rFonts w:hint="eastAsia"/>
        </w:rPr>
        <w:t>个周期内每一周企业的订货量与供应商的供货量的对比柱状图；其中，紫色柱代表企业的订货量；蓝色柱代表供应商的供应量。</w:t>
      </w:r>
      <w:r w:rsidR="00615289">
        <w:rPr>
          <w:rFonts w:hint="eastAsia"/>
        </w:rPr>
        <w:t>（纵坐标单位：一周的产能）</w:t>
      </w:r>
    </w:p>
    <w:p w14:paraId="6B997768" w14:textId="1E217218" w:rsidR="00F05012" w:rsidRDefault="00F05012" w:rsidP="00F05012">
      <w:pPr>
        <w:ind w:firstLine="480"/>
      </w:pPr>
      <w:r>
        <w:rPr>
          <w:rFonts w:hint="eastAsia"/>
        </w:rPr>
        <w:t>右图为</w:t>
      </w:r>
      <w:r>
        <w:rPr>
          <w:rFonts w:hint="eastAsia"/>
        </w:rPr>
        <w:t>5</w:t>
      </w:r>
      <w:r>
        <w:rPr>
          <w:rFonts w:hint="eastAsia"/>
        </w:rPr>
        <w:t>个周期内累积的企业的订货量与供应商的供货量的对比柱状图；其中，紫色柱代表企业的订货量；蓝色柱代表供应商的供应量。</w:t>
      </w:r>
      <w:r w:rsidR="00615289">
        <w:rPr>
          <w:rFonts w:hint="eastAsia"/>
        </w:rPr>
        <w:t>（纵坐标单位：一周的产能）</w:t>
      </w:r>
    </w:p>
    <w:p w14:paraId="125F62EA" w14:textId="4A9C42B0" w:rsidR="00F05012" w:rsidRPr="00F05012" w:rsidRDefault="001A001E" w:rsidP="00746BEA">
      <w:pPr>
        <w:ind w:firstLine="482"/>
        <w:rPr>
          <w:b/>
          <w:bCs/>
        </w:rPr>
      </w:pPr>
      <w:r>
        <w:rPr>
          <w:rFonts w:hint="eastAsia"/>
          <w:b/>
          <w:bCs/>
        </w:rPr>
        <w:t>分析：</w:t>
      </w:r>
    </w:p>
    <w:p w14:paraId="054CB309" w14:textId="1B8DBEEB" w:rsidR="00B621DA" w:rsidRDefault="00615289" w:rsidP="0037374F">
      <w:pPr>
        <w:ind w:firstLine="480"/>
      </w:pPr>
      <w:r>
        <w:rPr>
          <w:rFonts w:hint="eastAsia"/>
        </w:rPr>
        <w:t>通过左图，我们可以发现，</w:t>
      </w:r>
      <w:r>
        <w:rPr>
          <w:rFonts w:hint="eastAsia"/>
        </w:rPr>
        <w:t>2</w:t>
      </w:r>
      <w:r>
        <w:t>40</w:t>
      </w:r>
      <w:r>
        <w:rPr>
          <w:rFonts w:hint="eastAsia"/>
        </w:rPr>
        <w:t>周内，有超过</w:t>
      </w:r>
      <w:r w:rsidR="004C2402" w:rsidRPr="004C2402">
        <w:rPr>
          <w:rFonts w:hint="eastAsia"/>
        </w:rPr>
        <w:t>7</w:t>
      </w:r>
      <w:r w:rsidR="004C2402" w:rsidRPr="004C2402">
        <w:t>8.75%</w:t>
      </w:r>
      <w:r>
        <w:rPr>
          <w:rFonts w:hint="eastAsia"/>
        </w:rPr>
        <w:t>的周次呈现</w:t>
      </w:r>
      <w:r w:rsidRPr="00B621DA">
        <w:rPr>
          <w:rFonts w:hint="eastAsia"/>
        </w:rPr>
        <w:t>“供不应求”</w:t>
      </w:r>
      <w:r w:rsidR="00B621DA">
        <w:rPr>
          <w:rFonts w:hint="eastAsia"/>
        </w:rPr>
        <w:t>的情况，导致企业需要不断挪用库存来填补每周的产能不足</w:t>
      </w:r>
      <w:r w:rsidR="003B2465">
        <w:rPr>
          <w:rFonts w:hint="eastAsia"/>
        </w:rPr>
        <w:t>。</w:t>
      </w:r>
    </w:p>
    <w:p w14:paraId="0B83CDA5" w14:textId="1026E293" w:rsidR="004B0180" w:rsidRDefault="00B621DA" w:rsidP="0037374F">
      <w:pPr>
        <w:ind w:firstLine="480"/>
      </w:pPr>
      <w:r>
        <w:rPr>
          <w:rFonts w:hint="eastAsia"/>
        </w:rPr>
        <w:t>通过右图，我们可以发现，在</w:t>
      </w:r>
      <w:r>
        <w:t>5</w:t>
      </w:r>
      <w:r>
        <w:rPr>
          <w:rFonts w:hint="eastAsia"/>
        </w:rPr>
        <w:t>个周期内，累积的供货量随着时间的推移愈发难以满足累积的订货量需求。</w:t>
      </w:r>
    </w:p>
    <w:p w14:paraId="3ECEEA3C" w14:textId="31FA76F8" w:rsidR="00B621DA" w:rsidRPr="00B621DA" w:rsidRDefault="00B621DA" w:rsidP="0037374F">
      <w:pPr>
        <w:ind w:firstLine="480"/>
      </w:pPr>
      <w:r>
        <w:rPr>
          <w:rFonts w:hint="eastAsia"/>
        </w:rPr>
        <w:t>由此可知，长期的“供不应求”无法满足题干中的两个约束条件，无法保障企业的正常生产。据此，</w:t>
      </w:r>
      <w:r w:rsidR="0005624D">
        <w:rPr>
          <w:rFonts w:hint="eastAsia"/>
        </w:rPr>
        <w:t>原始库存的存在性是必然的。</w:t>
      </w:r>
    </w:p>
    <w:p w14:paraId="21B27C64" w14:textId="368AA427" w:rsidR="00F569CE" w:rsidRDefault="00F569CE" w:rsidP="00F569CE">
      <w:pPr>
        <w:ind w:firstLine="482"/>
        <w:rPr>
          <w:b/>
          <w:bCs/>
        </w:rPr>
      </w:pPr>
      <w:r w:rsidRPr="005B42E0">
        <w:rPr>
          <w:rFonts w:hint="eastAsia"/>
          <w:b/>
          <w:bCs/>
        </w:rPr>
        <w:t>原始库存的</w:t>
      </w:r>
      <w:r>
        <w:rPr>
          <w:rFonts w:hint="eastAsia"/>
          <w:b/>
          <w:bCs/>
        </w:rPr>
        <w:t>求解：</w:t>
      </w:r>
    </w:p>
    <w:p w14:paraId="7FC8481A" w14:textId="6114BA3D" w:rsidR="00F569CE" w:rsidRDefault="008B21C7" w:rsidP="008B21C7">
      <w:pPr>
        <w:ind w:firstLine="480"/>
      </w:pPr>
      <w:r>
        <w:rPr>
          <w:rFonts w:hint="eastAsia"/>
        </w:rPr>
        <w:t>我们利用附件</w:t>
      </w:r>
      <w:r>
        <w:rPr>
          <w:rFonts w:hint="eastAsia"/>
        </w:rPr>
        <w:t>1</w:t>
      </w:r>
      <w:r>
        <w:rPr>
          <w:rFonts w:hint="eastAsia"/>
        </w:rPr>
        <w:t>中</w:t>
      </w:r>
      <w:r w:rsidR="008C50AA">
        <w:rPr>
          <w:rFonts w:hint="eastAsia"/>
        </w:rPr>
        <w:t>4</w:t>
      </w:r>
      <w:r w:rsidR="008C50AA">
        <w:t>02</w:t>
      </w:r>
      <w:r w:rsidR="008C50AA">
        <w:rPr>
          <w:rFonts w:hint="eastAsia"/>
        </w:rPr>
        <w:t>家供应商在</w:t>
      </w:r>
      <w:r w:rsidR="008C50AA">
        <w:rPr>
          <w:rFonts w:hint="eastAsia"/>
        </w:rPr>
        <w:t>2</w:t>
      </w:r>
      <w:r w:rsidR="008C50AA">
        <w:t>40</w:t>
      </w:r>
      <w:r w:rsidR="008C50AA">
        <w:rPr>
          <w:rFonts w:hint="eastAsia"/>
        </w:rPr>
        <w:t>周内的供货量，对企业进行数值模拟；由于</w:t>
      </w:r>
      <w:r w:rsidR="008C50AA">
        <w:rPr>
          <w:rFonts w:hint="eastAsia"/>
        </w:rPr>
        <w:t>8</w:t>
      </w:r>
      <w:r w:rsidR="008C50AA">
        <w:rPr>
          <w:rFonts w:hint="eastAsia"/>
        </w:rPr>
        <w:t>家</w:t>
      </w:r>
      <w:proofErr w:type="gramStart"/>
      <w:r w:rsidR="008C50AA">
        <w:rPr>
          <w:rFonts w:hint="eastAsia"/>
        </w:rPr>
        <w:t>转运商</w:t>
      </w:r>
      <w:proofErr w:type="gramEnd"/>
      <w:r w:rsidR="008C50AA">
        <w:rPr>
          <w:rFonts w:hint="eastAsia"/>
        </w:rPr>
        <w:t>在</w:t>
      </w:r>
      <w:r w:rsidR="008C50AA">
        <w:rPr>
          <w:rFonts w:hint="eastAsia"/>
        </w:rPr>
        <w:t>2</w:t>
      </w:r>
      <w:r w:rsidR="008C50AA">
        <w:t>40</w:t>
      </w:r>
      <w:r w:rsidR="008C50AA">
        <w:rPr>
          <w:rFonts w:hint="eastAsia"/>
        </w:rPr>
        <w:t>周内的最大损耗量仅为</w:t>
      </w:r>
      <w:r w:rsidR="008C50AA">
        <w:rPr>
          <w:rFonts w:hint="eastAsia"/>
        </w:rPr>
        <w:t>5</w:t>
      </w:r>
      <w:r w:rsidR="008C50AA">
        <w:t>%</w:t>
      </w:r>
      <w:r w:rsidR="00864AF5">
        <w:rPr>
          <w:rFonts w:hint="eastAsia"/>
        </w:rPr>
        <w:t>；因此，在原始库存的求解过程中，不考虑转运带来的损耗。</w:t>
      </w:r>
    </w:p>
    <w:p w14:paraId="780BFD2C" w14:textId="68618DF6" w:rsidR="00300110" w:rsidRDefault="00D13584" w:rsidP="00300110">
      <w:pPr>
        <w:ind w:firstLine="480"/>
      </w:pPr>
      <w:r>
        <w:rPr>
          <w:rFonts w:hint="eastAsia"/>
        </w:rPr>
        <w:t>设置原始库存为</w:t>
      </w:r>
      <m:oMath>
        <m:r>
          <m:rPr>
            <m:sty m:val="p"/>
          </m:rPr>
          <w:rPr>
            <w:rFonts w:ascii="Cambria Math" w:hAnsi="Cambria Math"/>
          </w:rPr>
          <m:t>Ε</m:t>
        </m:r>
      </m:oMath>
      <w:r>
        <w:rPr>
          <w:rFonts w:hint="eastAsia"/>
        </w:rPr>
        <w:t>（单位：一周的产能）；</w:t>
      </w:r>
      <w:r w:rsidR="00546D83">
        <w:rPr>
          <w:rFonts w:hint="eastAsia"/>
        </w:rPr>
        <w:t>我们利用</w:t>
      </w:r>
      <w:r w:rsidR="00546D83">
        <w:rPr>
          <w:rFonts w:hint="eastAsia"/>
        </w:rPr>
        <w:t>Python</w:t>
      </w:r>
      <w:r w:rsidR="00546D83">
        <w:rPr>
          <w:rFonts w:hint="eastAsia"/>
        </w:rPr>
        <w:t>软件编程模拟企业在</w:t>
      </w:r>
      <w:r w:rsidR="00546D83">
        <w:rPr>
          <w:rFonts w:hint="eastAsia"/>
        </w:rPr>
        <w:t>2</w:t>
      </w:r>
      <w:r w:rsidR="00546D83">
        <w:t>40</w:t>
      </w:r>
      <w:r w:rsidR="00546D83">
        <w:rPr>
          <w:rFonts w:hint="eastAsia"/>
        </w:rPr>
        <w:t>周内的生产历程，逐步求解每周</w:t>
      </w:r>
      <w:r w:rsidR="00300110">
        <w:rPr>
          <w:rFonts w:hint="eastAsia"/>
        </w:rPr>
        <w:t>A</w:t>
      </w:r>
      <w:r w:rsidR="00300110">
        <w:rPr>
          <w:rFonts w:hint="eastAsia"/>
        </w:rPr>
        <w:t>、</w:t>
      </w:r>
      <w:r w:rsidR="00300110">
        <w:rPr>
          <w:rFonts w:hint="eastAsia"/>
        </w:rPr>
        <w:t>B</w:t>
      </w:r>
      <w:r w:rsidR="00300110">
        <w:rPr>
          <w:rFonts w:hint="eastAsia"/>
        </w:rPr>
        <w:t>、</w:t>
      </w:r>
      <w:r w:rsidR="00300110">
        <w:t>C</w:t>
      </w:r>
      <w:r w:rsidR="00300110">
        <w:rPr>
          <w:rFonts w:hint="eastAsia"/>
        </w:rPr>
        <w:t>三种原材料转换的产能值，并将其与企业每周的产能</w:t>
      </w:r>
      <m:oMath>
        <m:r>
          <m:rPr>
            <m:sty m:val="p"/>
          </m:rPr>
          <w:rPr>
            <w:rFonts w:ascii="Cambria Math" w:hAnsi="Cambria Math"/>
          </w:rPr>
          <m:t>Ζ</m:t>
        </m:r>
      </m:oMath>
      <w:r w:rsidR="00300110">
        <w:rPr>
          <w:rFonts w:hint="eastAsia"/>
        </w:rPr>
        <w:t>做差比较，求得二者之间的差值。</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6322"/>
        <w:gridCol w:w="1416"/>
      </w:tblGrid>
      <w:tr w:rsidR="00BD00AC" w14:paraId="4F970C23" w14:textId="77777777" w:rsidTr="00BD00AC">
        <w:trPr>
          <w:jc w:val="center"/>
        </w:trPr>
        <w:tc>
          <w:tcPr>
            <w:tcW w:w="735" w:type="pct"/>
            <w:tcMar>
              <w:left w:w="0" w:type="dxa"/>
              <w:right w:w="0" w:type="dxa"/>
            </w:tcMar>
            <w:vAlign w:val="center"/>
          </w:tcPr>
          <w:p w14:paraId="6BF960AC" w14:textId="77777777" w:rsidR="00BD00AC" w:rsidRDefault="00BD00AC" w:rsidP="0091281E">
            <w:pPr>
              <w:ind w:firstLine="480"/>
              <w:jc w:val="center"/>
            </w:pPr>
          </w:p>
        </w:tc>
        <w:tc>
          <w:tcPr>
            <w:tcW w:w="3485" w:type="pct"/>
            <w:tcMar>
              <w:left w:w="0" w:type="dxa"/>
              <w:right w:w="0" w:type="dxa"/>
            </w:tcMar>
            <w:vAlign w:val="center"/>
          </w:tcPr>
          <w:p w14:paraId="58FE8E8F" w14:textId="77777777" w:rsidR="00BD00AC" w:rsidRPr="00D30D34" w:rsidRDefault="00BD00AC" w:rsidP="0091281E">
            <w:pPr>
              <w:ind w:firstLine="480"/>
              <w:rPr>
                <w:rFonts w:asciiTheme="minorHAnsi" w:hAnsiTheme="minorHAnsi"/>
              </w:rPr>
            </w:pPr>
            <m:oMathPara>
              <m:oMath>
                <m:r>
                  <m:rPr>
                    <m:sty m:val="p"/>
                  </m:rPr>
                  <w:rPr>
                    <w:rFonts w:ascii="Cambria Math" w:hAnsi="Cambria Math"/>
                  </w:rPr>
                  <m:t>Γ</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num>
                  <m:den>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num>
                  <m:den>
                    <m:sSub>
                      <m:sSubPr>
                        <m:ctrlPr>
                          <w:rPr>
                            <w:rFonts w:ascii="Cambria Math" w:hAnsi="Cambria Math"/>
                            <w:i/>
                          </w:rPr>
                        </m:ctrlPr>
                      </m:sSubPr>
                      <m:e>
                        <m:r>
                          <w:rPr>
                            <w:rFonts w:ascii="Cambria Math" w:hAnsi="Cambria Math"/>
                          </w:rPr>
                          <m:t>ω</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num>
                  <m:den>
                    <m:sSub>
                      <m:sSubPr>
                        <m:ctrlPr>
                          <w:rPr>
                            <w:rFonts w:ascii="Cambria Math" w:hAnsi="Cambria Math"/>
                            <w:i/>
                          </w:rPr>
                        </m:ctrlPr>
                      </m:sSubPr>
                      <m:e>
                        <m:r>
                          <w:rPr>
                            <w:rFonts w:ascii="Cambria Math" w:hAnsi="Cambria Math"/>
                          </w:rPr>
                          <m:t>ω</m:t>
                        </m:r>
                      </m:e>
                      <m:sub>
                        <m:r>
                          <w:rPr>
                            <w:rFonts w:ascii="Cambria Math" w:hAnsi="Cambria Math"/>
                          </w:rPr>
                          <m:t>C</m:t>
                        </m:r>
                      </m:sub>
                    </m:sSub>
                  </m:den>
                </m:f>
              </m:oMath>
            </m:oMathPara>
          </w:p>
        </w:tc>
        <w:tc>
          <w:tcPr>
            <w:tcW w:w="781" w:type="pct"/>
            <w:tcMar>
              <w:left w:w="0" w:type="dxa"/>
              <w:right w:w="0" w:type="dxa"/>
            </w:tcMar>
            <w:vAlign w:val="center"/>
          </w:tcPr>
          <w:p w14:paraId="38AFE954" w14:textId="77777777" w:rsidR="00BD00AC" w:rsidRDefault="00BD00AC" w:rsidP="0091281E">
            <w:pPr>
              <w:ind w:firstLine="480"/>
              <w:jc w:val="center"/>
            </w:pPr>
            <w:r>
              <w:rPr>
                <w:rFonts w:hint="eastAsia"/>
              </w:rPr>
              <w:t>（</w:t>
            </w:r>
            <w:r>
              <w:t>22</w:t>
            </w:r>
            <w:r>
              <w:rPr>
                <w:rFonts w:hint="eastAsia"/>
              </w:rPr>
              <w:t>）</w:t>
            </w:r>
          </w:p>
        </w:tc>
      </w:tr>
      <w:tr w:rsidR="00BD00AC" w14:paraId="40BF2D4E" w14:textId="77777777" w:rsidTr="00BD00A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5" w:type="pct"/>
            <w:tcBorders>
              <w:top w:val="nil"/>
              <w:left w:val="nil"/>
              <w:bottom w:val="nil"/>
              <w:right w:val="nil"/>
            </w:tcBorders>
            <w:vAlign w:val="center"/>
          </w:tcPr>
          <w:p w14:paraId="0667E3F7" w14:textId="77777777" w:rsidR="00BD00AC" w:rsidRDefault="00BD00AC" w:rsidP="00BD00AC">
            <w:pPr>
              <w:ind w:firstLine="480"/>
              <w:jc w:val="center"/>
            </w:pPr>
          </w:p>
        </w:tc>
        <w:tc>
          <w:tcPr>
            <w:tcW w:w="3485" w:type="pct"/>
            <w:tcBorders>
              <w:top w:val="nil"/>
              <w:left w:val="nil"/>
              <w:bottom w:val="nil"/>
              <w:right w:val="nil"/>
            </w:tcBorders>
            <w:vAlign w:val="center"/>
          </w:tcPr>
          <w:p w14:paraId="5AA1394B" w14:textId="77777777" w:rsidR="00BD00AC" w:rsidRPr="00D30D34" w:rsidRDefault="00B612D3" w:rsidP="00BD00AC">
            <w:pPr>
              <w:ind w:firstLine="480"/>
              <w:jc w:val="center"/>
              <w:rPr>
                <w:rFonts w:asciiTheme="minorHAnsi" w:hAnsiTheme="minorHAnsi"/>
              </w:rPr>
            </w:pPr>
            <m:oMathPara>
              <m:oMath>
                <m:sSub>
                  <m:sSubPr>
                    <m:ctrlPr>
                      <w:rPr>
                        <w:rFonts w:ascii="Cambria Math" w:hAnsi="Cambria Math"/>
                        <w:i/>
                      </w:rPr>
                    </m:ctrlPr>
                  </m:sSubPr>
                  <m:e>
                    <m:r>
                      <w:rPr>
                        <w:rFonts w:ascii="Cambria Math" w:hAnsi="Cambria Math"/>
                      </w:rPr>
                      <m:t>ω</m:t>
                    </m:r>
                  </m:e>
                  <m:sub>
                    <m:r>
                      <w:rPr>
                        <w:rFonts w:ascii="Cambria Math" w:hAnsi="Cambria Math" w:hint="eastAsia"/>
                      </w:rPr>
                      <m:t>q</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0.6</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q</m:t>
                        </m:r>
                        <m:r>
                          <w:rPr>
                            <w:rFonts w:ascii="Cambria Math" w:hAnsi="Cambria Math"/>
                          </w:rPr>
                          <m:t>=A</m:t>
                        </m:r>
                      </m:e>
                      <m:e>
                        <m:r>
                          <w:rPr>
                            <w:rFonts w:ascii="Cambria Math" w:hAnsi="Cambria Math"/>
                          </w:rPr>
                          <m:t>0.66</m:t>
                        </m:r>
                        <m:r>
                          <m:rPr>
                            <m:sty m:val="p"/>
                          </m:rPr>
                          <w:rPr>
                            <w:rFonts w:ascii="Cambria Math" w:hAnsi="Cambria Math" w:hint="eastAsia"/>
                          </w:rPr>
                          <m:t>，</m:t>
                        </m:r>
                        <m:r>
                          <w:rPr>
                            <w:rFonts w:ascii="Cambria Math" w:hAnsi="Cambria Math" w:hint="eastAsia"/>
                          </w:rPr>
                          <m:t>q</m:t>
                        </m:r>
                        <m:r>
                          <w:rPr>
                            <w:rFonts w:ascii="Cambria Math" w:hAnsi="Cambria Math"/>
                          </w:rPr>
                          <m:t>=B</m:t>
                        </m:r>
                      </m:e>
                      <m:e>
                        <m:r>
                          <w:rPr>
                            <w:rFonts w:ascii="Cambria Math" w:hAnsi="Cambria Math"/>
                          </w:rPr>
                          <m:t>0.72</m:t>
                        </m:r>
                        <m:r>
                          <m:rPr>
                            <m:sty m:val="p"/>
                          </m:rPr>
                          <w:rPr>
                            <w:rFonts w:ascii="Cambria Math" w:hAnsi="Cambria Math" w:hint="eastAsia"/>
                          </w:rPr>
                          <m:t>，</m:t>
                        </m:r>
                        <m:r>
                          <w:rPr>
                            <w:rFonts w:ascii="Cambria Math" w:hAnsi="Cambria Math" w:hint="eastAsia"/>
                          </w:rPr>
                          <m:t>q</m:t>
                        </m:r>
                        <m:r>
                          <w:rPr>
                            <w:rFonts w:ascii="Cambria Math" w:hAnsi="Cambria Math"/>
                          </w:rPr>
                          <m:t>=C</m:t>
                        </m:r>
                      </m:e>
                    </m:eqArr>
                  </m:e>
                </m:d>
              </m:oMath>
            </m:oMathPara>
          </w:p>
        </w:tc>
        <w:tc>
          <w:tcPr>
            <w:tcW w:w="781" w:type="pct"/>
            <w:tcBorders>
              <w:top w:val="nil"/>
              <w:left w:val="nil"/>
              <w:bottom w:val="nil"/>
              <w:right w:val="nil"/>
            </w:tcBorders>
            <w:vAlign w:val="center"/>
          </w:tcPr>
          <w:p w14:paraId="761FE5C8" w14:textId="77777777" w:rsidR="00BD00AC" w:rsidRDefault="00BD00AC" w:rsidP="00BD00AC">
            <w:pPr>
              <w:ind w:firstLine="480"/>
              <w:jc w:val="center"/>
            </w:pPr>
            <w:r>
              <w:rPr>
                <w:rFonts w:hint="eastAsia"/>
              </w:rPr>
              <w:t>（</w:t>
            </w:r>
            <w:r>
              <w:t>23</w:t>
            </w:r>
            <w:r>
              <w:rPr>
                <w:rFonts w:hint="eastAsia"/>
              </w:rPr>
              <w:t>）</w:t>
            </w:r>
          </w:p>
        </w:tc>
      </w:tr>
      <w:tr w:rsidR="00BD00AC" w14:paraId="50F8E47D" w14:textId="77777777" w:rsidTr="00BD00A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5" w:type="pct"/>
            <w:tcBorders>
              <w:top w:val="nil"/>
              <w:left w:val="nil"/>
              <w:bottom w:val="nil"/>
              <w:right w:val="nil"/>
            </w:tcBorders>
          </w:tcPr>
          <w:p w14:paraId="3B8FC53A" w14:textId="77777777" w:rsidR="00BD00AC" w:rsidRDefault="00BD00AC" w:rsidP="0091281E">
            <w:pPr>
              <w:ind w:firstLine="480"/>
              <w:jc w:val="center"/>
            </w:pPr>
          </w:p>
        </w:tc>
        <w:tc>
          <w:tcPr>
            <w:tcW w:w="3485" w:type="pct"/>
            <w:tcBorders>
              <w:top w:val="nil"/>
              <w:left w:val="nil"/>
              <w:bottom w:val="nil"/>
              <w:right w:val="nil"/>
            </w:tcBorders>
          </w:tcPr>
          <w:p w14:paraId="158E14D4" w14:textId="77777777" w:rsidR="00BD00AC" w:rsidRPr="00D30D34" w:rsidRDefault="00B612D3" w:rsidP="0091281E">
            <w:pPr>
              <w:ind w:firstLineChars="0" w:firstLine="480"/>
              <w:rPr>
                <w:rFonts w:asciiTheme="minorHAnsi" w:hAnsiTheme="minorHAnsi"/>
              </w:rPr>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Δ</m:t>
                </m:r>
                <m:r>
                  <w:rPr>
                    <w:rFonts w:ascii="Cambria Math" w:hAnsi="Cambria Math"/>
                  </w:rPr>
                  <m:t>=</m:t>
                </m:r>
                <m:r>
                  <m:rPr>
                    <m:sty m:val="p"/>
                  </m:rPr>
                  <w:rPr>
                    <w:rFonts w:ascii="Cambria Math" w:hAnsi="Cambria Math"/>
                  </w:rPr>
                  <m:t>Γ-Ζ</m:t>
                </m:r>
              </m:oMath>
            </m:oMathPara>
          </w:p>
        </w:tc>
        <w:tc>
          <w:tcPr>
            <w:tcW w:w="781" w:type="pct"/>
            <w:tcBorders>
              <w:top w:val="nil"/>
              <w:left w:val="nil"/>
              <w:bottom w:val="nil"/>
              <w:right w:val="nil"/>
            </w:tcBorders>
          </w:tcPr>
          <w:p w14:paraId="06C1B993" w14:textId="77777777" w:rsidR="00BD00AC" w:rsidRDefault="00BD00AC" w:rsidP="0091281E">
            <w:pPr>
              <w:ind w:firstLine="480"/>
              <w:jc w:val="center"/>
            </w:pPr>
            <w:r>
              <w:rPr>
                <w:rFonts w:hint="eastAsia"/>
              </w:rPr>
              <w:t>（</w:t>
            </w:r>
            <w:r>
              <w:t>24</w:t>
            </w:r>
            <w:r>
              <w:rPr>
                <w:rFonts w:hint="eastAsia"/>
              </w:rPr>
              <w:t>）</w:t>
            </w:r>
          </w:p>
        </w:tc>
      </w:tr>
    </w:tbl>
    <w:p w14:paraId="54F72583" w14:textId="3531ACA2" w:rsidR="00572D31" w:rsidRPr="00572D31" w:rsidRDefault="00572D31" w:rsidP="00572D31">
      <w:pPr>
        <w:ind w:firstLine="480"/>
      </w:pPr>
      <w:r>
        <w:rPr>
          <w:rFonts w:hint="eastAsia"/>
        </w:rPr>
        <w:t>式中：</w:t>
      </w:r>
      <w:r>
        <w:rPr>
          <w:b/>
          <w:bCs/>
        </w:rPr>
        <w:t xml:space="preserve"> </w:t>
      </w:r>
      <m:oMath>
        <m:sSub>
          <m:sSubPr>
            <m:ctrlPr>
              <w:rPr>
                <w:rFonts w:ascii="Cambria Math" w:hAnsi="Cambria Math"/>
                <w:i/>
              </w:rPr>
            </m:ctrlPr>
          </m:sSubPr>
          <m:e>
            <m:r>
              <w:rPr>
                <w:rFonts w:ascii="Cambria Math" w:hAnsi="Cambria Math"/>
              </w:rPr>
              <m:t>ω</m:t>
            </m:r>
          </m:e>
          <m:sub>
            <m:r>
              <w:rPr>
                <w:rFonts w:ascii="Cambria Math" w:hAnsi="Cambria Math" w:hint="eastAsia"/>
              </w:rPr>
              <m:t>q</m:t>
            </m:r>
          </m:sub>
        </m:sSub>
      </m:oMath>
      <w:r>
        <w:rPr>
          <w:rFonts w:hint="eastAsia"/>
        </w:rPr>
        <w:t>为</w:t>
      </w:r>
      <w:r>
        <w:t>A</w:t>
      </w:r>
      <w:r>
        <w:rPr>
          <w:rFonts w:hint="eastAsia"/>
        </w:rPr>
        <w:t>、</w:t>
      </w:r>
      <w:r>
        <w:rPr>
          <w:rFonts w:hint="eastAsia"/>
        </w:rPr>
        <w:t>B</w:t>
      </w:r>
      <w:r>
        <w:rPr>
          <w:rFonts w:hint="eastAsia"/>
        </w:rPr>
        <w:t>、</w:t>
      </w:r>
      <w:r>
        <w:t>C</w:t>
      </w:r>
      <w:r>
        <w:rPr>
          <w:rFonts w:hint="eastAsia"/>
        </w:rPr>
        <w:t>三种原材料转换成产能的比例系数；</w:t>
      </w:r>
      <m:oMath>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hint="eastAsia"/>
              </w:rPr>
              <m:t>q</m:t>
            </m:r>
          </m:sup>
        </m:sSubSup>
      </m:oMath>
      <w:r>
        <w:rPr>
          <w:rFonts w:hint="eastAsia"/>
        </w:rPr>
        <w:t>为第</w:t>
      </w:r>
      <m:oMath>
        <m:r>
          <w:rPr>
            <w:rFonts w:ascii="Cambria Math" w:hAnsi="Cambria Math" w:hint="eastAsia"/>
          </w:rPr>
          <m:t>i</m:t>
        </m:r>
      </m:oMath>
      <w:proofErr w:type="gramStart"/>
      <w:r>
        <w:rPr>
          <w:rFonts w:hint="eastAsia"/>
        </w:rPr>
        <w:t>个供应商第</w:t>
      </w:r>
      <w:proofErr w:type="gramEnd"/>
      <m:oMath>
        <m:r>
          <w:rPr>
            <w:rFonts w:ascii="Cambria Math" w:hAnsi="Cambria Math" w:hint="eastAsia"/>
          </w:rPr>
          <m:t>j</m:t>
        </m:r>
      </m:oMath>
      <w:r>
        <w:rPr>
          <w:rFonts w:hint="eastAsia"/>
        </w:rPr>
        <w:t>周种类为</w:t>
      </w:r>
      <m:oMath>
        <m:r>
          <w:rPr>
            <w:rFonts w:ascii="Cambria Math" w:hAnsi="Cambria Math" w:hint="eastAsia"/>
          </w:rPr>
          <m:t>q</m:t>
        </m:r>
      </m:oMath>
      <w:r>
        <w:rPr>
          <w:rFonts w:hint="eastAsia"/>
        </w:rPr>
        <w:t>的原材料供货量；</w:t>
      </w:r>
      <m:oMath>
        <m:r>
          <m:rPr>
            <m:sty m:val="p"/>
          </m:rPr>
          <w:rPr>
            <w:rFonts w:ascii="Cambria Math" w:hAnsi="Cambria Math"/>
          </w:rPr>
          <m:t>Ζ</m:t>
        </m:r>
      </m:oMath>
      <w:r>
        <w:rPr>
          <w:rFonts w:hint="eastAsia"/>
        </w:rPr>
        <w:t>企业每周的产能，其值为</w:t>
      </w:r>
      <w:r>
        <w:rPr>
          <w:rFonts w:hint="eastAsia"/>
        </w:rPr>
        <w:t>2</w:t>
      </w:r>
      <w:r>
        <w:t>.82</w:t>
      </w:r>
      <w:r>
        <w:rPr>
          <w:rFonts w:hint="eastAsia"/>
        </w:rPr>
        <w:t>万立方米</w:t>
      </w:r>
    </w:p>
    <w:p w14:paraId="1AB01475" w14:textId="4E8837A4" w:rsidR="00DE5804" w:rsidRDefault="00300110" w:rsidP="00300110">
      <w:pPr>
        <w:ind w:firstLine="480"/>
      </w:pPr>
      <w:r>
        <w:rPr>
          <w:rFonts w:hint="eastAsia"/>
        </w:rPr>
        <w:t>当差值为负数且最小时，即为企业在</w:t>
      </w:r>
      <w:r>
        <w:rPr>
          <w:rFonts w:hint="eastAsia"/>
        </w:rPr>
        <w:t>2</w:t>
      </w:r>
      <w:r>
        <w:t>40</w:t>
      </w:r>
      <w:r>
        <w:rPr>
          <w:rFonts w:hint="eastAsia"/>
        </w:rPr>
        <w:t>周生产过程中产能不足的极大点。</w:t>
      </w:r>
      <w:r w:rsidR="00572D31">
        <w:rPr>
          <w:rFonts w:hint="eastAsia"/>
        </w:rPr>
        <w:t>根据该</w:t>
      </w:r>
      <w:r w:rsidR="00BC15AD">
        <w:rPr>
          <w:rFonts w:hint="eastAsia"/>
        </w:rPr>
        <w:t>企业</w:t>
      </w:r>
      <w:r w:rsidR="00572D31">
        <w:rPr>
          <w:rFonts w:hint="eastAsia"/>
        </w:rPr>
        <w:t>产能不足的</w:t>
      </w:r>
      <w:r w:rsidR="00BC15AD">
        <w:rPr>
          <w:rFonts w:hint="eastAsia"/>
        </w:rPr>
        <w:t>极大点</w:t>
      </w:r>
      <w:r w:rsidR="00572D31">
        <w:rPr>
          <w:rFonts w:hint="eastAsia"/>
        </w:rPr>
        <w:t>，我们能够得知企业在生产过程中亏损库存的基线情况，以此来反推原始库存</w:t>
      </w:r>
      <m:oMath>
        <m:r>
          <m:rPr>
            <m:sty m:val="p"/>
          </m:rPr>
          <w:rPr>
            <w:rFonts w:ascii="Cambria Math" w:hAnsi="Cambria Math"/>
          </w:rPr>
          <m:t>Ε</m:t>
        </m:r>
      </m:oMath>
      <w:r w:rsidR="002B628B">
        <w:rPr>
          <w:rFonts w:hint="eastAsia"/>
        </w:rPr>
        <w:t>的最小数值。</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BD00AC" w14:paraId="62766E91" w14:textId="77777777" w:rsidTr="00BD00AC">
        <w:trPr>
          <w:jc w:val="center"/>
        </w:trPr>
        <w:tc>
          <w:tcPr>
            <w:tcW w:w="750" w:type="pct"/>
            <w:tcMar>
              <w:left w:w="0" w:type="dxa"/>
              <w:right w:w="0" w:type="dxa"/>
            </w:tcMar>
            <w:vAlign w:val="center"/>
          </w:tcPr>
          <w:p w14:paraId="00AA6362" w14:textId="77777777" w:rsidR="00BD00AC" w:rsidRDefault="00BD00AC" w:rsidP="0091281E">
            <w:pPr>
              <w:ind w:firstLine="480"/>
              <w:jc w:val="center"/>
            </w:pPr>
          </w:p>
        </w:tc>
        <w:tc>
          <w:tcPr>
            <w:tcW w:w="3500" w:type="pct"/>
            <w:tcMar>
              <w:left w:w="0" w:type="dxa"/>
              <w:right w:w="0" w:type="dxa"/>
            </w:tcMar>
            <w:vAlign w:val="center"/>
          </w:tcPr>
          <w:p w14:paraId="23B3494C" w14:textId="77777777" w:rsidR="00BD00AC" w:rsidRPr="00D30D34" w:rsidRDefault="00B612D3" w:rsidP="0091281E">
            <w:pPr>
              <w:ind w:firstLineChars="0" w:firstLine="480"/>
              <w:rPr>
                <w:rFonts w:asciiTheme="minorHAnsi" w:hAnsiTheme="minorHAnsi"/>
              </w:rPr>
            </w:pPr>
            <m:oMathPara>
              <m:oMath>
                <m:sSub>
                  <m:sSubPr>
                    <m:ctrlPr>
                      <w:rPr>
                        <w:rFonts w:ascii="Cambria Math" w:hAnsi="Cambria Math"/>
                      </w:rPr>
                    </m:ctrlPr>
                  </m:sSubPr>
                  <m:e>
                    <m:r>
                      <m:rPr>
                        <m:sty m:val="p"/>
                      </m:rPr>
                      <w:rPr>
                        <w:rFonts w:ascii="Cambria Math" w:hAnsi="Cambria Math"/>
                      </w:rPr>
                      <m:t>Ε</m:t>
                    </m:r>
                  </m:e>
                  <m:sub>
                    <m:r>
                      <w:rPr>
                        <w:rFonts w:ascii="Cambria Math" w:hAnsi="Cambria Math" w:hint="eastAsia"/>
                      </w:rPr>
                      <m:t>min</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w:rPr>
                            <w:rFonts w:ascii="Cambria Math" w:hAnsi="Cambria Math" w:hint="eastAsia"/>
                          </w:rPr>
                          <m:t>min</m:t>
                        </m:r>
                      </m:sub>
                    </m:sSub>
                  </m:e>
                </m:d>
                <m:r>
                  <w:rPr>
                    <w:rFonts w:ascii="Cambria Math" w:hAnsi="Cambria Math"/>
                  </w:rPr>
                  <m:t>+2*</m:t>
                </m:r>
                <m:r>
                  <m:rPr>
                    <m:sty m:val="p"/>
                  </m:rPr>
                  <w:rPr>
                    <w:rFonts w:ascii="Cambria Math" w:hAnsi="Cambria Math"/>
                  </w:rPr>
                  <m:t>Ζ</m:t>
                </m:r>
              </m:oMath>
            </m:oMathPara>
          </w:p>
        </w:tc>
        <w:tc>
          <w:tcPr>
            <w:tcW w:w="750" w:type="pct"/>
            <w:tcMar>
              <w:left w:w="0" w:type="dxa"/>
              <w:right w:w="0" w:type="dxa"/>
            </w:tcMar>
            <w:vAlign w:val="center"/>
          </w:tcPr>
          <w:p w14:paraId="300F9FE9" w14:textId="77777777" w:rsidR="00BD00AC" w:rsidRDefault="00BD00AC" w:rsidP="0091281E">
            <w:pPr>
              <w:ind w:firstLine="480"/>
              <w:jc w:val="center"/>
            </w:pPr>
            <w:r>
              <w:rPr>
                <w:rFonts w:hint="eastAsia"/>
              </w:rPr>
              <w:t>（</w:t>
            </w:r>
            <w:r>
              <w:t>25</w:t>
            </w:r>
            <w:r>
              <w:rPr>
                <w:rFonts w:hint="eastAsia"/>
              </w:rPr>
              <w:t>）</w:t>
            </w:r>
          </w:p>
        </w:tc>
      </w:tr>
    </w:tbl>
    <w:p w14:paraId="23B54DDD" w14:textId="19A50A75" w:rsidR="00C10DA2" w:rsidRDefault="00174D43" w:rsidP="00746BEA">
      <w:pPr>
        <w:ind w:firstLine="480"/>
        <w:rPr>
          <w:b/>
          <w:bCs/>
        </w:rPr>
      </w:pPr>
      <w:r>
        <w:rPr>
          <w:rFonts w:hint="eastAsia"/>
        </w:rPr>
        <w:t>式中：</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w:rPr>
                    <w:rFonts w:ascii="Cambria Math" w:hAnsi="Cambria Math" w:hint="eastAsia"/>
                  </w:rPr>
                  <m:t>min</m:t>
                </m:r>
              </m:sub>
            </m:sSub>
          </m:e>
        </m:d>
      </m:oMath>
      <w:r w:rsidR="00BC15AD">
        <w:rPr>
          <w:rFonts w:hint="eastAsia"/>
        </w:rPr>
        <w:t>为企业产能不足极大点对应的亏损产能值的绝对值。</w:t>
      </w:r>
    </w:p>
    <w:p w14:paraId="21490702" w14:textId="11D647F8" w:rsidR="00C10DA2" w:rsidRPr="005555FD" w:rsidRDefault="007D21D1" w:rsidP="007D21D1">
      <w:pPr>
        <w:ind w:firstLine="480"/>
      </w:pPr>
      <w:r>
        <w:rPr>
          <w:rFonts w:hint="eastAsia"/>
        </w:rPr>
        <w:t>经过</w:t>
      </w:r>
      <w:r>
        <w:rPr>
          <w:rFonts w:hint="eastAsia"/>
        </w:rPr>
        <w:t>2</w:t>
      </w:r>
      <w:r>
        <w:t>40</w:t>
      </w:r>
      <w:r>
        <w:rPr>
          <w:rFonts w:hint="eastAsia"/>
        </w:rPr>
        <w:t>周的仿真模拟，</w:t>
      </w:r>
      <w:r w:rsidR="005555FD">
        <w:rPr>
          <w:rFonts w:hint="eastAsia"/>
        </w:rPr>
        <w:t>我们计算出企业产能不足极大点对应的亏损产能的绝对值</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w:rPr>
                    <w:rFonts w:ascii="Cambria Math" w:hAnsi="Cambria Math" w:hint="eastAsia"/>
                  </w:rPr>
                  <m:t>min</m:t>
                </m:r>
              </m:sub>
            </m:sSub>
          </m:e>
        </m:d>
        <m:r>
          <w:rPr>
            <w:rFonts w:ascii="Cambria Math" w:hAnsi="Cambria Math"/>
          </w:rPr>
          <m:t>=5.64</m:t>
        </m:r>
      </m:oMath>
      <w:proofErr w:type="gramStart"/>
      <w:r w:rsidR="005555FD">
        <w:rPr>
          <w:rFonts w:hint="eastAsia"/>
        </w:rPr>
        <w:t>万立方米</w:t>
      </w:r>
      <w:proofErr w:type="gramEnd"/>
      <w:r w:rsidR="005555FD">
        <w:rPr>
          <w:rFonts w:hint="eastAsia"/>
        </w:rPr>
        <w:t>，原始库存最小数值</w:t>
      </w:r>
      <m:oMath>
        <m:sSub>
          <m:sSubPr>
            <m:ctrlPr>
              <w:rPr>
                <w:rFonts w:ascii="Cambria Math" w:hAnsi="Cambria Math"/>
              </w:rPr>
            </m:ctrlPr>
          </m:sSubPr>
          <m:e>
            <m:r>
              <m:rPr>
                <m:sty m:val="p"/>
              </m:rPr>
              <w:rPr>
                <w:rFonts w:ascii="Cambria Math" w:hAnsi="Cambria Math"/>
              </w:rPr>
              <m:t>Ε</m:t>
            </m:r>
          </m:e>
          <m:sub>
            <m:r>
              <w:rPr>
                <w:rFonts w:ascii="Cambria Math" w:hAnsi="Cambria Math" w:hint="eastAsia"/>
              </w:rPr>
              <m:t>min</m:t>
            </m:r>
          </m:sub>
        </m:sSub>
        <m:r>
          <w:rPr>
            <w:rFonts w:ascii="Cambria Math" w:hAnsi="Cambria Math"/>
          </w:rPr>
          <m:t>=11.28</m:t>
        </m:r>
      </m:oMath>
      <w:proofErr w:type="gramStart"/>
      <w:r w:rsidR="005555FD">
        <w:rPr>
          <w:rFonts w:hint="eastAsia"/>
        </w:rPr>
        <w:t>万立方米</w:t>
      </w:r>
      <w:proofErr w:type="gramEnd"/>
      <w:r w:rsidR="005555FD">
        <w:rPr>
          <w:rFonts w:hint="eastAsia"/>
        </w:rPr>
        <w:t>。因此，我们成功溯源企业原始库存至少为</w:t>
      </w:r>
      <m:oMath>
        <m:r>
          <w:rPr>
            <w:rFonts w:ascii="Cambria Math" w:hAnsi="Cambria Math"/>
          </w:rPr>
          <m:t>11.28</m:t>
        </m:r>
      </m:oMath>
      <w:proofErr w:type="gramStart"/>
      <w:r w:rsidR="005555FD">
        <w:rPr>
          <w:rFonts w:hint="eastAsia"/>
        </w:rPr>
        <w:t>万立方米</w:t>
      </w:r>
      <w:proofErr w:type="gramEnd"/>
      <w:r w:rsidR="005555FD">
        <w:rPr>
          <w:rFonts w:hint="eastAsia"/>
        </w:rPr>
        <w:t>，即</w:t>
      </w:r>
      <w:r w:rsidR="005555FD">
        <w:rPr>
          <w:rFonts w:hint="eastAsia"/>
        </w:rPr>
        <w:t>4</w:t>
      </w:r>
      <w:r w:rsidR="005555FD">
        <w:rPr>
          <w:rFonts w:hint="eastAsia"/>
        </w:rPr>
        <w:t>周的产能。</w:t>
      </w:r>
    </w:p>
    <w:p w14:paraId="10CB36EB" w14:textId="4A00AE73" w:rsidR="005555FD" w:rsidRPr="001B0358" w:rsidRDefault="005555FD" w:rsidP="005555FD">
      <w:pPr>
        <w:pStyle w:val="1"/>
        <w:ind w:firstLine="562"/>
      </w:pPr>
      <w:r>
        <w:rPr>
          <w:rFonts w:hint="eastAsia"/>
        </w:rPr>
        <w:t>6</w:t>
      </w:r>
      <w:r>
        <w:t>.2</w:t>
      </w:r>
      <w:r w:rsidR="000221AA" w:rsidRPr="001B0358">
        <w:t xml:space="preserve"> </w:t>
      </w:r>
      <w:r w:rsidR="00B90948">
        <w:rPr>
          <w:rFonts w:hint="eastAsia"/>
        </w:rPr>
        <w:t>基于非线性规划的最优企业生产决策模型</w:t>
      </w:r>
    </w:p>
    <w:p w14:paraId="271D6436" w14:textId="4B47A5E2" w:rsidR="00C10DA2" w:rsidRDefault="00BB7FA5" w:rsidP="00BB7FA5">
      <w:pPr>
        <w:ind w:firstLine="482"/>
        <w:rPr>
          <w:b/>
          <w:bCs/>
        </w:rPr>
      </w:pPr>
      <w:r w:rsidRPr="00BB7FA5">
        <w:rPr>
          <w:rFonts w:hint="eastAsia"/>
          <w:b/>
          <w:bCs/>
        </w:rPr>
        <w:t>6</w:t>
      </w:r>
      <w:r w:rsidRPr="00BB7FA5">
        <w:rPr>
          <w:b/>
          <w:bCs/>
        </w:rPr>
        <w:t>.2.1</w:t>
      </w:r>
      <w:r w:rsidRPr="00BB7FA5">
        <w:rPr>
          <w:rFonts w:hint="eastAsia"/>
          <w:b/>
          <w:bCs/>
        </w:rPr>
        <w:t>最少供应商决策模型</w:t>
      </w:r>
    </w:p>
    <w:p w14:paraId="16B3BAED" w14:textId="77777777" w:rsidR="00BB7FA5" w:rsidRPr="00BB7FA5" w:rsidRDefault="00BB7FA5" w:rsidP="00BB7FA5">
      <w:pPr>
        <w:ind w:firstLine="482"/>
        <w:rPr>
          <w:b/>
          <w:bCs/>
        </w:rPr>
      </w:pPr>
    </w:p>
    <w:p w14:paraId="1278AA67" w14:textId="78A19202" w:rsidR="00C10DA2" w:rsidRPr="006713AA" w:rsidRDefault="00BB7FA5" w:rsidP="006713AA">
      <w:pPr>
        <w:pStyle w:val="ad"/>
        <w:numPr>
          <w:ilvl w:val="0"/>
          <w:numId w:val="10"/>
        </w:numPr>
        <w:ind w:firstLineChars="0"/>
        <w:rPr>
          <w:b/>
          <w:bCs/>
        </w:rPr>
      </w:pPr>
      <w:r w:rsidRPr="006713AA">
        <w:rPr>
          <w:rFonts w:hint="eastAsia"/>
          <w:b/>
          <w:bCs/>
        </w:rPr>
        <w:t>目标函数</w:t>
      </w:r>
      <m:oMath>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rPr>
              <m:t>1</m:t>
            </m:r>
          </m:sub>
        </m:sSub>
      </m:oMath>
      <w:r w:rsidR="006713AA" w:rsidRPr="006713AA">
        <w:rPr>
          <w:rFonts w:hint="eastAsia"/>
          <w:b/>
          <w:bCs/>
        </w:rPr>
        <w:t>的确定</w:t>
      </w:r>
    </w:p>
    <w:p w14:paraId="66B6B2D5" w14:textId="2D3DE404" w:rsidR="002F753C" w:rsidRPr="0081437D" w:rsidRDefault="006713AA" w:rsidP="002F753C">
      <w:pPr>
        <w:ind w:firstLine="480"/>
      </w:pPr>
      <w:r>
        <w:rPr>
          <w:rFonts w:hint="eastAsia"/>
        </w:rPr>
        <w:t>为了求解在满足企业正常生产需求</w:t>
      </w:r>
      <w:r w:rsidR="00DC59EF">
        <w:rPr>
          <w:rFonts w:hint="eastAsia"/>
        </w:rPr>
        <w:t>的情况下，所需供应商的最小数量；我们将其定义为</w:t>
      </w:r>
      <w:r w:rsidR="00A768EC">
        <w:rPr>
          <w:rFonts w:hint="eastAsia"/>
        </w:rPr>
        <w:t>多</w:t>
      </w:r>
      <w:r w:rsidR="00DC59EF">
        <w:rPr>
          <w:rFonts w:hint="eastAsia"/>
        </w:rPr>
        <w:t>目标规划，并按照一定的权重</w:t>
      </w:r>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oMath>
      <w:r w:rsidR="008C0A6D">
        <w:rPr>
          <w:rFonts w:hint="eastAsia"/>
        </w:rPr>
        <w:t>确定目标函数</w:t>
      </w:r>
      <m:oMath>
        <m:sSub>
          <m:sSubPr>
            <m:ctrlPr>
              <w:rPr>
                <w:rFonts w:ascii="Cambria Math" w:hAnsi="Cambria Math"/>
                <w:i/>
              </w:rPr>
            </m:ctrlPr>
          </m:sSubPr>
          <m:e>
            <m:r>
              <w:rPr>
                <w:rFonts w:ascii="Cambria Math" w:hAnsi="Cambria Math" w:hint="eastAsia"/>
              </w:rPr>
              <m:t>W</m:t>
            </m:r>
          </m:e>
          <m:sub>
            <m:r>
              <w:rPr>
                <w:rFonts w:ascii="Cambria Math" w:hAnsi="Cambria Math"/>
              </w:rPr>
              <m:t>1</m:t>
            </m:r>
          </m:sub>
        </m:sSub>
      </m:oMath>
      <w:r w:rsidR="008C0A6D">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6321"/>
        <w:gridCol w:w="1416"/>
      </w:tblGrid>
      <w:tr w:rsidR="00BD00AC" w14:paraId="2A1076E0" w14:textId="77777777" w:rsidTr="00BD00AC">
        <w:trPr>
          <w:jc w:val="center"/>
        </w:trPr>
        <w:tc>
          <w:tcPr>
            <w:tcW w:w="750" w:type="pct"/>
            <w:tcMar>
              <w:left w:w="0" w:type="dxa"/>
              <w:right w:w="0" w:type="dxa"/>
            </w:tcMar>
            <w:vAlign w:val="center"/>
          </w:tcPr>
          <w:p w14:paraId="3FE1B162" w14:textId="77777777" w:rsidR="00BD00AC" w:rsidRDefault="00BD00AC" w:rsidP="0091281E">
            <w:pPr>
              <w:ind w:firstLine="480"/>
              <w:jc w:val="center"/>
            </w:pPr>
          </w:p>
        </w:tc>
        <w:tc>
          <w:tcPr>
            <w:tcW w:w="3500" w:type="pct"/>
            <w:tcMar>
              <w:left w:w="0" w:type="dxa"/>
              <w:right w:w="0" w:type="dxa"/>
            </w:tcMar>
            <w:vAlign w:val="center"/>
          </w:tcPr>
          <w:p w14:paraId="505ECF66" w14:textId="149600BE" w:rsidR="00BD00AC" w:rsidRPr="00D30D34" w:rsidRDefault="00B612D3" w:rsidP="0091281E">
            <w:pPr>
              <w:ind w:firstLineChars="0" w:firstLine="480"/>
              <w:rPr>
                <w:rFonts w:asciiTheme="minorHAnsi" w:hAnsiTheme="minorHAnsi"/>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m:oMathPara>
          </w:p>
        </w:tc>
        <w:tc>
          <w:tcPr>
            <w:tcW w:w="750" w:type="pct"/>
            <w:tcMar>
              <w:left w:w="0" w:type="dxa"/>
              <w:right w:w="0" w:type="dxa"/>
            </w:tcMar>
            <w:vAlign w:val="center"/>
          </w:tcPr>
          <w:p w14:paraId="60474AE1" w14:textId="77777777" w:rsidR="00BD00AC" w:rsidRDefault="00BD00AC" w:rsidP="0091281E">
            <w:pPr>
              <w:ind w:firstLine="480"/>
              <w:jc w:val="center"/>
            </w:pPr>
            <w:r>
              <w:rPr>
                <w:rFonts w:hint="eastAsia"/>
              </w:rPr>
              <w:t>（</w:t>
            </w:r>
            <w:r>
              <w:t>26</w:t>
            </w:r>
            <w:r>
              <w:rPr>
                <w:rFonts w:hint="eastAsia"/>
              </w:rPr>
              <w:t>）</w:t>
            </w:r>
          </w:p>
        </w:tc>
      </w:tr>
      <w:tr w:rsidR="00BD00AC" w14:paraId="708C1B6B" w14:textId="77777777" w:rsidTr="00BD00A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vAlign w:val="center"/>
          </w:tcPr>
          <w:p w14:paraId="100DEB73" w14:textId="77777777" w:rsidR="00BD00AC" w:rsidRDefault="00BD00AC" w:rsidP="00BD00AC">
            <w:pPr>
              <w:ind w:firstLine="480"/>
              <w:jc w:val="center"/>
            </w:pPr>
          </w:p>
        </w:tc>
        <w:tc>
          <w:tcPr>
            <w:tcW w:w="3500" w:type="pct"/>
            <w:tcBorders>
              <w:top w:val="nil"/>
              <w:left w:val="nil"/>
              <w:bottom w:val="nil"/>
              <w:right w:val="nil"/>
            </w:tcBorders>
            <w:vAlign w:val="center"/>
          </w:tcPr>
          <w:p w14:paraId="010E63D6" w14:textId="3EED37F7" w:rsidR="00BD00AC" w:rsidRPr="0061355D" w:rsidRDefault="00B612D3" w:rsidP="00BD00AC">
            <w:pPr>
              <w:ind w:firstLineChars="0" w:firstLine="480"/>
              <w:jc w:val="center"/>
              <w:rPr>
                <w:rFonts w:asciiTheme="minorHAnsi" w:hAnsiTheme="minorHAnsi"/>
                <w:b/>
                <w:bCs/>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0.7</m:t>
                        </m:r>
                        <m:r>
                          <m:rPr>
                            <m:sty m:val="p"/>
                          </m:rPr>
                          <w:rPr>
                            <w:rFonts w:ascii="Cambria Math" w:hAnsi="Cambria Math" w:hint="eastAsia"/>
                          </w:rPr>
                          <m:t>，</m:t>
                        </m:r>
                        <m:r>
                          <w:rPr>
                            <w:rFonts w:ascii="Cambria Math" w:hAnsi="Cambria Math" w:hint="eastAsia"/>
                          </w:rPr>
                          <m:t>c</m:t>
                        </m:r>
                        <m:r>
                          <w:rPr>
                            <w:rFonts w:ascii="Cambria Math" w:hAnsi="Cambria Math"/>
                          </w:rPr>
                          <m:t>=1</m:t>
                        </m:r>
                      </m:e>
                      <m:e>
                        <m:r>
                          <w:rPr>
                            <w:rFonts w:ascii="Cambria Math" w:hAnsi="Cambria Math"/>
                          </w:rPr>
                          <m:t>0.3</m:t>
                        </m:r>
                        <m:r>
                          <m:rPr>
                            <m:sty m:val="p"/>
                          </m:rPr>
                          <w:rPr>
                            <w:rFonts w:ascii="Cambria Math" w:hAnsi="Cambria Math" w:hint="eastAsia"/>
                          </w:rPr>
                          <m:t>，</m:t>
                        </m:r>
                        <m:r>
                          <w:rPr>
                            <w:rFonts w:ascii="Cambria Math" w:hAnsi="Cambria Math" w:hint="eastAsia"/>
                          </w:rPr>
                          <m:t>c</m:t>
                        </m:r>
                        <m:r>
                          <w:rPr>
                            <w:rFonts w:ascii="Cambria Math" w:hAnsi="Cambria Math"/>
                          </w:rPr>
                          <m:t>=2</m:t>
                        </m:r>
                      </m:e>
                    </m:eqArr>
                  </m:e>
                </m:d>
              </m:oMath>
            </m:oMathPara>
          </w:p>
        </w:tc>
        <w:tc>
          <w:tcPr>
            <w:tcW w:w="750" w:type="pct"/>
            <w:tcBorders>
              <w:top w:val="nil"/>
              <w:left w:val="nil"/>
              <w:bottom w:val="nil"/>
              <w:right w:val="nil"/>
            </w:tcBorders>
            <w:vAlign w:val="center"/>
          </w:tcPr>
          <w:p w14:paraId="2018C00B" w14:textId="77777777" w:rsidR="00BD00AC" w:rsidRDefault="00BD00AC" w:rsidP="00BD00AC">
            <w:pPr>
              <w:ind w:firstLine="480"/>
              <w:jc w:val="center"/>
            </w:pPr>
            <w:r>
              <w:rPr>
                <w:rFonts w:hint="eastAsia"/>
              </w:rPr>
              <w:t>（</w:t>
            </w:r>
            <w:r>
              <w:t>27</w:t>
            </w:r>
            <w:r>
              <w:rPr>
                <w:rFonts w:hint="eastAsia"/>
              </w:rPr>
              <w:t>）</w:t>
            </w:r>
          </w:p>
        </w:tc>
      </w:tr>
    </w:tbl>
    <w:p w14:paraId="71E3EBB2" w14:textId="0A8FE888" w:rsidR="00C10DA2" w:rsidRDefault="00644D13" w:rsidP="00746BEA">
      <w:pPr>
        <w:ind w:firstLine="480"/>
      </w:pPr>
      <w:r>
        <w:rPr>
          <w:rFonts w:hint="eastAsia"/>
        </w:rPr>
        <w:t>式中：</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分别为决策变量</w:t>
      </w:r>
      <m:oMath>
        <m:r>
          <w:rPr>
            <w:rFonts w:ascii="Cambria Math" w:hAnsi="Cambria Math" w:hint="eastAsia"/>
          </w:rPr>
          <m:t>p</m:t>
        </m:r>
      </m:oMath>
      <w:r>
        <w:rPr>
          <w:rFonts w:hint="eastAsia"/>
        </w:rPr>
        <w:t>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w:r>
        <w:rPr>
          <w:rFonts w:hint="eastAsia"/>
        </w:rPr>
        <w:t>的权重；</w:t>
      </w:r>
      <m:oMath>
        <m:r>
          <w:rPr>
            <w:rFonts w:ascii="Cambria Math" w:hAnsi="Cambria Math" w:hint="eastAsia"/>
          </w:rPr>
          <m:t>p</m:t>
        </m:r>
      </m:oMath>
      <w:r>
        <w:rPr>
          <w:rFonts w:hint="eastAsia"/>
        </w:rPr>
        <w:t>为所需供应商的数量</w:t>
      </w:r>
      <w:r w:rsidR="007F5443">
        <w:rPr>
          <w:rFonts w:hint="eastAsia"/>
        </w:rPr>
        <w:t>；</w:t>
      </w:r>
      <m:oMath>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oMath>
      <w:r w:rsidR="007F5443">
        <w:rPr>
          <w:rFonts w:hint="eastAsia"/>
        </w:rPr>
        <w:t>为第</w:t>
      </w:r>
      <m:oMath>
        <m:r>
          <w:rPr>
            <w:rFonts w:ascii="Cambria Math" w:hAnsi="Cambria Math" w:hint="eastAsia"/>
          </w:rPr>
          <m:t>j</m:t>
        </m:r>
        <m:r>
          <w:rPr>
            <w:rFonts w:ascii="Cambria Math" w:hAnsi="Cambria Math"/>
          </w:rPr>
          <m:t>-1</m:t>
        </m:r>
      </m:oMath>
      <w:proofErr w:type="gramStart"/>
      <w:r w:rsidR="007F5443">
        <w:rPr>
          <w:rFonts w:hint="eastAsia"/>
        </w:rPr>
        <w:t>周企业</w:t>
      </w:r>
      <w:proofErr w:type="gramEnd"/>
      <w:r w:rsidR="007F5443">
        <w:rPr>
          <w:rFonts w:hint="eastAsia"/>
        </w:rPr>
        <w:t>完成生产后更新的库存容量</w:t>
      </w:r>
      <w:r>
        <w:rPr>
          <w:rFonts w:hint="eastAsia"/>
        </w:rPr>
        <w:t>。</w:t>
      </w:r>
    </w:p>
    <w:p w14:paraId="4DD86439" w14:textId="77777777" w:rsidR="00A327C2" w:rsidRDefault="00A327C2" w:rsidP="00746BEA">
      <w:pPr>
        <w:ind w:firstLine="482"/>
        <w:rPr>
          <w:b/>
          <w:bCs/>
        </w:rPr>
      </w:pPr>
    </w:p>
    <w:p w14:paraId="5F504F77" w14:textId="47E8AC79" w:rsidR="00C10DA2" w:rsidRPr="00644D13" w:rsidRDefault="00644D13" w:rsidP="00644D13">
      <w:pPr>
        <w:pStyle w:val="ad"/>
        <w:numPr>
          <w:ilvl w:val="0"/>
          <w:numId w:val="10"/>
        </w:numPr>
        <w:ind w:firstLineChars="0"/>
        <w:rPr>
          <w:b/>
          <w:bCs/>
        </w:rPr>
      </w:pPr>
      <w:r w:rsidRPr="00644D13">
        <w:rPr>
          <w:rFonts w:hint="eastAsia"/>
          <w:b/>
          <w:bCs/>
        </w:rPr>
        <w:t>约束条件</w:t>
      </w:r>
      <w:r>
        <w:rPr>
          <w:rFonts w:hint="eastAsia"/>
          <w:b/>
          <w:bCs/>
        </w:rPr>
        <w:t>的确定</w:t>
      </w:r>
    </w:p>
    <w:p w14:paraId="143CC1F7" w14:textId="22F10043" w:rsidR="00C10DA2" w:rsidRDefault="00644D13" w:rsidP="00AD7937">
      <w:pPr>
        <w:ind w:firstLine="480"/>
      </w:pPr>
      <w:r>
        <w:rPr>
          <w:rFonts w:hint="eastAsia"/>
        </w:rPr>
        <w:t>该问题中的约束条件有</w:t>
      </w:r>
      <w:r w:rsidR="009C5214">
        <w:rPr>
          <w:rFonts w:hint="eastAsia"/>
        </w:rPr>
        <w:t>：企业在保证每周产能的情况下，还能保证有</w:t>
      </w:r>
      <w:r w:rsidR="009C5214">
        <w:t>2</w:t>
      </w:r>
      <w:r w:rsidR="009C5214">
        <w:rPr>
          <w:rFonts w:hint="eastAsia"/>
        </w:rPr>
        <w:t>周的库存容量。</w:t>
      </w:r>
      <w:r w:rsidR="009B406B">
        <w:rPr>
          <w:rFonts w:hint="eastAsia"/>
        </w:rPr>
        <w:t>如下所示：</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BD00AC" w14:paraId="17C0BB80" w14:textId="77777777" w:rsidTr="00BD00AC">
        <w:trPr>
          <w:jc w:val="center"/>
        </w:trPr>
        <w:tc>
          <w:tcPr>
            <w:tcW w:w="750" w:type="pct"/>
            <w:tcMar>
              <w:left w:w="0" w:type="dxa"/>
              <w:right w:w="0" w:type="dxa"/>
            </w:tcMar>
            <w:vAlign w:val="center"/>
          </w:tcPr>
          <w:p w14:paraId="7B5CC3C4" w14:textId="77777777" w:rsidR="00BD00AC" w:rsidRDefault="00BD00AC" w:rsidP="0091281E">
            <w:pPr>
              <w:ind w:firstLine="480"/>
              <w:jc w:val="center"/>
            </w:pPr>
          </w:p>
        </w:tc>
        <w:tc>
          <w:tcPr>
            <w:tcW w:w="3500" w:type="pct"/>
            <w:tcMar>
              <w:left w:w="0" w:type="dxa"/>
              <w:right w:w="0" w:type="dxa"/>
            </w:tcMar>
            <w:vAlign w:val="center"/>
          </w:tcPr>
          <w:p w14:paraId="30CF3F40" w14:textId="77777777" w:rsidR="00BD00AC" w:rsidRPr="0061355D" w:rsidRDefault="00B612D3" w:rsidP="0091281E">
            <w:pPr>
              <w:ind w:firstLineChars="0" w:firstLine="480"/>
              <w:rPr>
                <w:rFonts w:asciiTheme="minorHAnsi" w:hAnsiTheme="minorHAnsi"/>
              </w:rPr>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Γ=</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num>
                          <m:den>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num>
                          <m:den>
                            <m:sSub>
                              <m:sSubPr>
                                <m:ctrlPr>
                                  <w:rPr>
                                    <w:rFonts w:ascii="Cambria Math" w:hAnsi="Cambria Math"/>
                                    <w:i/>
                                  </w:rPr>
                                </m:ctrlPr>
                              </m:sSubPr>
                              <m:e>
                                <m:r>
                                  <w:rPr>
                                    <w:rFonts w:ascii="Cambria Math" w:hAnsi="Cambria Math"/>
                                  </w:rPr>
                                  <m:t>ω</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num>
                          <m:den>
                            <m:sSub>
                              <m:sSubPr>
                                <m:ctrlPr>
                                  <w:rPr>
                                    <w:rFonts w:ascii="Cambria Math" w:hAnsi="Cambria Math"/>
                                    <w:i/>
                                  </w:rPr>
                                </m:ctrlPr>
                              </m:sSubPr>
                              <m:e>
                                <m:r>
                                  <w:rPr>
                                    <w:rFonts w:ascii="Cambria Math" w:hAnsi="Cambria Math"/>
                                  </w:rPr>
                                  <m:t>ω</m:t>
                                </m:r>
                              </m:e>
                              <m:sub>
                                <m:r>
                                  <w:rPr>
                                    <w:rFonts w:ascii="Cambria Math" w:hAnsi="Cambria Math"/>
                                  </w:rPr>
                                  <m:t>C</m:t>
                                </m:r>
                              </m:sub>
                            </m:sSub>
                          </m:den>
                        </m:f>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Γ-Ζ≥2*Ζ</m:t>
                        </m:r>
                      </m:e>
                    </m:eqArr>
                  </m:e>
                </m:d>
              </m:oMath>
            </m:oMathPara>
          </w:p>
        </w:tc>
        <w:tc>
          <w:tcPr>
            <w:tcW w:w="750" w:type="pct"/>
            <w:tcMar>
              <w:left w:w="0" w:type="dxa"/>
              <w:right w:w="0" w:type="dxa"/>
            </w:tcMar>
            <w:vAlign w:val="center"/>
          </w:tcPr>
          <w:p w14:paraId="19BA3645" w14:textId="77777777" w:rsidR="00BD00AC" w:rsidRDefault="00BD00AC" w:rsidP="0091281E">
            <w:pPr>
              <w:ind w:firstLine="480"/>
              <w:jc w:val="center"/>
            </w:pPr>
            <w:r>
              <w:rPr>
                <w:rFonts w:hint="eastAsia"/>
              </w:rPr>
              <w:t>（</w:t>
            </w:r>
            <w:r>
              <w:t>28</w:t>
            </w:r>
            <w:r>
              <w:rPr>
                <w:rFonts w:hint="eastAsia"/>
              </w:rPr>
              <w:t>）</w:t>
            </w:r>
          </w:p>
        </w:tc>
      </w:tr>
      <w:tr w:rsidR="00AD7937" w14:paraId="061ABF29" w14:textId="77777777" w:rsidTr="00BD00AC">
        <w:trPr>
          <w:jc w:val="center"/>
        </w:trPr>
        <w:tc>
          <w:tcPr>
            <w:tcW w:w="750" w:type="pct"/>
            <w:tcMar>
              <w:left w:w="0" w:type="dxa"/>
              <w:right w:w="0" w:type="dxa"/>
            </w:tcMar>
            <w:vAlign w:val="center"/>
          </w:tcPr>
          <w:p w14:paraId="54DE0F69" w14:textId="77777777" w:rsidR="00AD7937" w:rsidRDefault="00AD7937" w:rsidP="0091281E">
            <w:pPr>
              <w:ind w:firstLine="480"/>
              <w:jc w:val="center"/>
            </w:pPr>
          </w:p>
        </w:tc>
        <w:tc>
          <w:tcPr>
            <w:tcW w:w="3500" w:type="pct"/>
            <w:tcMar>
              <w:left w:w="0" w:type="dxa"/>
              <w:right w:w="0" w:type="dxa"/>
            </w:tcMar>
            <w:vAlign w:val="center"/>
          </w:tcPr>
          <w:p w14:paraId="66020CCE" w14:textId="77777777" w:rsidR="00AD7937" w:rsidRDefault="00AD7937" w:rsidP="0091281E">
            <w:pPr>
              <w:ind w:firstLineChars="0" w:firstLine="480"/>
            </w:pPr>
          </w:p>
        </w:tc>
        <w:tc>
          <w:tcPr>
            <w:tcW w:w="750" w:type="pct"/>
            <w:tcMar>
              <w:left w:w="0" w:type="dxa"/>
              <w:right w:w="0" w:type="dxa"/>
            </w:tcMar>
            <w:vAlign w:val="center"/>
          </w:tcPr>
          <w:p w14:paraId="77B2169F" w14:textId="77777777" w:rsidR="00AD7937" w:rsidRDefault="00AD7937" w:rsidP="0091281E">
            <w:pPr>
              <w:ind w:firstLine="480"/>
              <w:jc w:val="center"/>
            </w:pPr>
          </w:p>
        </w:tc>
      </w:tr>
    </w:tbl>
    <w:p w14:paraId="1259523B" w14:textId="4AD9C463" w:rsidR="000A289E" w:rsidRDefault="000A289E" w:rsidP="000A289E">
      <w:pPr>
        <w:pStyle w:val="ad"/>
        <w:numPr>
          <w:ilvl w:val="0"/>
          <w:numId w:val="10"/>
        </w:numPr>
        <w:ind w:firstLineChars="0"/>
        <w:rPr>
          <w:b/>
          <w:bCs/>
        </w:rPr>
      </w:pPr>
      <w:r>
        <w:rPr>
          <w:rFonts w:hint="eastAsia"/>
          <w:b/>
          <w:bCs/>
        </w:rPr>
        <w:t>基于非线性规划的最少供应商决策模型</w:t>
      </w:r>
    </w:p>
    <w:p w14:paraId="1F4FE9E0" w14:textId="0D8D72D3" w:rsidR="000A289E" w:rsidRDefault="000A289E" w:rsidP="000A289E">
      <w:pPr>
        <w:ind w:firstLine="480"/>
      </w:pPr>
      <w:r>
        <w:rPr>
          <w:rFonts w:hint="eastAsia"/>
        </w:rPr>
        <w:t>综上所述，我们给出最少供应商的决策模型</w:t>
      </w:r>
      <w:r>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07948893" w14:textId="77777777" w:rsidTr="001D630B">
        <w:trPr>
          <w:jc w:val="center"/>
        </w:trPr>
        <w:tc>
          <w:tcPr>
            <w:tcW w:w="750" w:type="pct"/>
            <w:tcMar>
              <w:left w:w="0" w:type="dxa"/>
              <w:right w:w="0" w:type="dxa"/>
            </w:tcMar>
            <w:vAlign w:val="center"/>
          </w:tcPr>
          <w:p w14:paraId="021A9627" w14:textId="77777777" w:rsidR="001D630B" w:rsidRDefault="001D630B" w:rsidP="0091281E">
            <w:pPr>
              <w:ind w:firstLine="480"/>
              <w:jc w:val="center"/>
            </w:pPr>
          </w:p>
        </w:tc>
        <w:tc>
          <w:tcPr>
            <w:tcW w:w="3500" w:type="pct"/>
            <w:tcMar>
              <w:left w:w="0" w:type="dxa"/>
              <w:right w:w="0" w:type="dxa"/>
            </w:tcMar>
            <w:vAlign w:val="center"/>
          </w:tcPr>
          <w:p w14:paraId="50FF0FB6" w14:textId="2733375C" w:rsidR="001D630B" w:rsidRPr="0061355D" w:rsidRDefault="00B612D3" w:rsidP="0091281E">
            <w:pPr>
              <w:ind w:firstLineChars="0" w:firstLine="480"/>
              <w:rPr>
                <w:rFonts w:asciiTheme="minorHAnsi" w:hAnsiTheme="minorHAnsi"/>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m:oMathPara>
          </w:p>
        </w:tc>
        <w:tc>
          <w:tcPr>
            <w:tcW w:w="750" w:type="pct"/>
            <w:tcMar>
              <w:left w:w="0" w:type="dxa"/>
              <w:right w:w="0" w:type="dxa"/>
            </w:tcMar>
            <w:vAlign w:val="center"/>
          </w:tcPr>
          <w:p w14:paraId="640AA623" w14:textId="77777777" w:rsidR="001D630B" w:rsidRDefault="001D630B" w:rsidP="0091281E">
            <w:pPr>
              <w:ind w:firstLine="480"/>
              <w:jc w:val="center"/>
            </w:pPr>
            <w:r>
              <w:rPr>
                <w:rFonts w:hint="eastAsia"/>
              </w:rPr>
              <w:t>（</w:t>
            </w:r>
            <w:r>
              <w:t>29</w:t>
            </w:r>
            <w:r>
              <w:rPr>
                <w:rFonts w:hint="eastAsia"/>
              </w:rPr>
              <w:t>）</w:t>
            </w:r>
          </w:p>
        </w:tc>
      </w:tr>
    </w:tbl>
    <w:p w14:paraId="7668E0EF" w14:textId="77777777" w:rsidR="000A289E" w:rsidRPr="00644D13" w:rsidRDefault="000A289E" w:rsidP="000A289E">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570D8B96" w14:textId="77777777" w:rsidTr="001D630B">
        <w:trPr>
          <w:jc w:val="center"/>
        </w:trPr>
        <w:tc>
          <w:tcPr>
            <w:tcW w:w="750" w:type="pct"/>
            <w:tcMar>
              <w:left w:w="0" w:type="dxa"/>
              <w:right w:w="0" w:type="dxa"/>
            </w:tcMar>
            <w:vAlign w:val="center"/>
          </w:tcPr>
          <w:p w14:paraId="7DD5BAA4" w14:textId="77777777" w:rsidR="001D630B" w:rsidRDefault="001D630B" w:rsidP="0091281E">
            <w:pPr>
              <w:ind w:firstLine="480"/>
              <w:jc w:val="center"/>
            </w:pPr>
          </w:p>
        </w:tc>
        <w:tc>
          <w:tcPr>
            <w:tcW w:w="3500" w:type="pct"/>
            <w:tcMar>
              <w:left w:w="0" w:type="dxa"/>
              <w:right w:w="0" w:type="dxa"/>
            </w:tcMar>
            <w:vAlign w:val="center"/>
          </w:tcPr>
          <w:p w14:paraId="0B66227D" w14:textId="77777777" w:rsidR="001D630B" w:rsidRPr="0061355D" w:rsidRDefault="001D630B" w:rsidP="0091281E">
            <w:pPr>
              <w:ind w:firstLineChars="0" w:firstLine="480"/>
              <w:rPr>
                <w:rFonts w:asciiTheme="minorHAnsi" w:hAnsiTheme="minorHAnsi"/>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Γ=</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num>
                          <m:den>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num>
                          <m:den>
                            <m:sSub>
                              <m:sSubPr>
                                <m:ctrlPr>
                                  <w:rPr>
                                    <w:rFonts w:ascii="Cambria Math" w:hAnsi="Cambria Math"/>
                                    <w:i/>
                                  </w:rPr>
                                </m:ctrlPr>
                              </m:sSubPr>
                              <m:e>
                                <m:r>
                                  <w:rPr>
                                    <w:rFonts w:ascii="Cambria Math" w:hAnsi="Cambria Math"/>
                                  </w:rPr>
                                  <m:t>ω</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num>
                          <m:den>
                            <m:sSub>
                              <m:sSubPr>
                                <m:ctrlPr>
                                  <w:rPr>
                                    <w:rFonts w:ascii="Cambria Math" w:hAnsi="Cambria Math"/>
                                    <w:i/>
                                  </w:rPr>
                                </m:ctrlPr>
                              </m:sSubPr>
                              <m:e>
                                <m:r>
                                  <w:rPr>
                                    <w:rFonts w:ascii="Cambria Math" w:hAnsi="Cambria Math"/>
                                  </w:rPr>
                                  <m:t>ω</m:t>
                                </m:r>
                              </m:e>
                              <m:sub>
                                <m:r>
                                  <w:rPr>
                                    <w:rFonts w:ascii="Cambria Math" w:hAnsi="Cambria Math"/>
                                  </w:rPr>
                                  <m:t>C</m:t>
                                </m:r>
                              </m:sub>
                            </m:sSub>
                          </m:den>
                        </m:f>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Γ-Ζ≥2*Ζ</m:t>
                        </m:r>
                      </m:e>
                    </m:eqArr>
                  </m:e>
                </m:d>
              </m:oMath>
            </m:oMathPara>
          </w:p>
        </w:tc>
        <w:tc>
          <w:tcPr>
            <w:tcW w:w="750" w:type="pct"/>
            <w:tcMar>
              <w:left w:w="0" w:type="dxa"/>
              <w:right w:w="0" w:type="dxa"/>
            </w:tcMar>
            <w:vAlign w:val="center"/>
          </w:tcPr>
          <w:p w14:paraId="6845C117" w14:textId="77777777" w:rsidR="001D630B" w:rsidRDefault="001D630B" w:rsidP="0091281E">
            <w:pPr>
              <w:ind w:firstLine="480"/>
              <w:jc w:val="center"/>
            </w:pPr>
            <w:r>
              <w:rPr>
                <w:rFonts w:hint="eastAsia"/>
              </w:rPr>
              <w:t>（</w:t>
            </w:r>
            <w:r>
              <w:t>30</w:t>
            </w:r>
            <w:r>
              <w:rPr>
                <w:rFonts w:hint="eastAsia"/>
              </w:rPr>
              <w:t>）</w:t>
            </w:r>
          </w:p>
        </w:tc>
      </w:tr>
    </w:tbl>
    <w:p w14:paraId="067AC50C" w14:textId="065FF22E" w:rsidR="000A289E" w:rsidRDefault="00963364" w:rsidP="00963364">
      <w:pPr>
        <w:ind w:firstLine="480"/>
      </w:pPr>
      <w:r>
        <w:rPr>
          <w:rFonts w:hint="eastAsia"/>
        </w:rPr>
        <w:t>模型描述：</w:t>
      </w:r>
      <m:oMath>
        <m:sSub>
          <m:sSubPr>
            <m:ctrlPr>
              <w:rPr>
                <w:rFonts w:ascii="Cambria Math" w:hAnsi="Cambria Math"/>
                <w:i/>
              </w:rPr>
            </m:ctrlPr>
          </m:sSubPr>
          <m:e>
            <m:r>
              <w:rPr>
                <w:rFonts w:ascii="Cambria Math" w:hAnsi="Cambria Math" w:hint="eastAsia"/>
              </w:rPr>
              <m:t>W</m:t>
            </m:r>
          </m:e>
          <m:sub>
            <m:r>
              <w:rPr>
                <w:rFonts w:ascii="Cambria Math" w:hAnsi="Cambria Math"/>
              </w:rPr>
              <m:t>1</m:t>
            </m:r>
          </m:sub>
        </m:sSub>
      </m:oMath>
      <w:r>
        <w:rPr>
          <w:rFonts w:hint="eastAsia"/>
        </w:rPr>
        <w:t>为目标函数，</w:t>
      </w:r>
      <m:oMath>
        <m:r>
          <w:rPr>
            <w:rFonts w:ascii="Cambria Math" w:hAnsi="Cambria Math" w:hint="eastAsia"/>
          </w:rPr>
          <m:t>p</m:t>
        </m:r>
      </m:oMath>
      <w:r>
        <w:rPr>
          <w:rFonts w:hint="eastAsia"/>
        </w:rPr>
        <w:t>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w:r>
        <w:rPr>
          <w:rFonts w:hint="eastAsia"/>
        </w:rPr>
        <w:t>均为决策变量。</w:t>
      </w:r>
    </w:p>
    <w:p w14:paraId="4CBCB25F" w14:textId="7E13B51C" w:rsidR="00103400" w:rsidRDefault="00103400" w:rsidP="00A327C2">
      <w:pPr>
        <w:ind w:firstLineChars="83" w:firstLine="199"/>
      </w:pPr>
    </w:p>
    <w:p w14:paraId="48107BBA" w14:textId="4D683762" w:rsidR="003C1778" w:rsidRPr="003C1778" w:rsidRDefault="003C1778" w:rsidP="003C1778">
      <w:pPr>
        <w:ind w:firstLineChars="0" w:firstLine="480"/>
        <w:rPr>
          <w:b/>
          <w:bCs/>
        </w:rPr>
      </w:pPr>
      <w:r w:rsidRPr="003C1778">
        <w:rPr>
          <w:rFonts w:hint="eastAsia"/>
          <w:b/>
          <w:bCs/>
        </w:rPr>
        <w:t>④</w:t>
      </w:r>
      <w:r>
        <w:rPr>
          <w:rFonts w:hint="eastAsia"/>
          <w:b/>
          <w:bCs/>
        </w:rPr>
        <w:t xml:space="preserve"> </w:t>
      </w:r>
      <w:r w:rsidRPr="003C1778">
        <w:rPr>
          <w:rFonts w:hint="eastAsia"/>
          <w:b/>
          <w:bCs/>
        </w:rPr>
        <w:t>基于遗传算法的求解</w:t>
      </w:r>
    </w:p>
    <w:p w14:paraId="3B677958" w14:textId="77777777" w:rsidR="003C1778" w:rsidRDefault="003C1778" w:rsidP="003C1778">
      <w:pPr>
        <w:ind w:firstLine="480"/>
      </w:pPr>
      <w:r>
        <w:rPr>
          <w:rFonts w:hint="eastAsia"/>
        </w:rPr>
        <w:t>为了提高求解的速度，我们把问题一中求解所得</w:t>
      </w:r>
      <w:r>
        <w:rPr>
          <w:rFonts w:hint="eastAsia"/>
        </w:rPr>
        <w:t>5</w:t>
      </w:r>
      <w:r>
        <w:t>0</w:t>
      </w:r>
      <w:r>
        <w:rPr>
          <w:rFonts w:hint="eastAsia"/>
        </w:rPr>
        <w:t>家供应商的供货量作为求解数据，先将该规划问题转变成一个组合优化问题；随后我们选择启发式算法进行求解，极大地提高了求解的效率。</w:t>
      </w:r>
    </w:p>
    <w:p w14:paraId="0BA6F898" w14:textId="77777777" w:rsidR="003C1778" w:rsidRDefault="003C1778" w:rsidP="003C1778">
      <w:pPr>
        <w:ind w:firstLine="480"/>
      </w:pPr>
      <w:r>
        <w:rPr>
          <w:rFonts w:hint="eastAsia"/>
        </w:rPr>
        <w:t>遗传算法是一种基于生物进化启发的优化算法，并不是简单的搜索假设，而是利用变异和重组当前已知的最优假设来衍生后续的假设；逐步优化以达到逐步最优的效果，从而组合成总体最优的目的。</w:t>
      </w:r>
    </w:p>
    <w:p w14:paraId="1F9B879B" w14:textId="77777777" w:rsidR="003C1778" w:rsidRDefault="003C1778" w:rsidP="003C1778">
      <w:pPr>
        <w:ind w:firstLine="480"/>
      </w:pPr>
      <w:r>
        <w:rPr>
          <w:rFonts w:hint="eastAsia"/>
        </w:rPr>
        <w:t>遗传算法的执行过程：</w:t>
      </w:r>
      <w:r>
        <w:rPr>
          <w:rFonts w:hint="eastAsia"/>
        </w:rPr>
        <w:t>1</w:t>
      </w:r>
      <w:r>
        <w:t>.</w:t>
      </w:r>
      <w:r>
        <w:rPr>
          <w:rFonts w:hint="eastAsia"/>
        </w:rPr>
        <w:t>初始化种群；</w:t>
      </w:r>
      <w:r>
        <w:rPr>
          <w:rFonts w:hint="eastAsia"/>
        </w:rPr>
        <w:t>2</w:t>
      </w:r>
      <w:r>
        <w:t>.</w:t>
      </w:r>
      <w:r>
        <w:rPr>
          <w:rFonts w:hint="eastAsia"/>
        </w:rPr>
        <w:t>计算适应度值；</w:t>
      </w:r>
      <w:r>
        <w:rPr>
          <w:rFonts w:hint="eastAsia"/>
        </w:rPr>
        <w:t>3</w:t>
      </w:r>
      <w:r>
        <w:t>.</w:t>
      </w:r>
      <w:r>
        <w:rPr>
          <w:rFonts w:hint="eastAsia"/>
        </w:rPr>
        <w:t>选择；</w:t>
      </w:r>
      <w:r>
        <w:rPr>
          <w:rFonts w:hint="eastAsia"/>
        </w:rPr>
        <w:t>4</w:t>
      </w:r>
      <w:r>
        <w:t>.</w:t>
      </w:r>
      <w:r>
        <w:rPr>
          <w:rFonts w:hint="eastAsia"/>
        </w:rPr>
        <w:t>交叉；</w:t>
      </w:r>
      <w:r>
        <w:rPr>
          <w:rFonts w:hint="eastAsia"/>
        </w:rPr>
        <w:t>5</w:t>
      </w:r>
      <w:r>
        <w:rPr>
          <w:rFonts w:hint="eastAsia"/>
        </w:rPr>
        <w:t>变异；</w:t>
      </w:r>
      <w:r>
        <w:rPr>
          <w:rFonts w:hint="eastAsia"/>
        </w:rPr>
        <w:t>6</w:t>
      </w:r>
      <w:r>
        <w:t>.</w:t>
      </w:r>
      <w:r>
        <w:rPr>
          <w:rFonts w:hint="eastAsia"/>
        </w:rPr>
        <w:t>重复</w:t>
      </w:r>
      <w:r w:rsidRPr="00EC7360">
        <w:t>执行步骤</w:t>
      </w:r>
      <w:r w:rsidRPr="00EC7360">
        <w:t>2</w:t>
      </w:r>
      <w:r>
        <w:rPr>
          <w:rFonts w:hint="eastAsia"/>
        </w:rPr>
        <w:t>和</w:t>
      </w:r>
      <w:r w:rsidRPr="00EC7360">
        <w:t>5,</w:t>
      </w:r>
      <w:r w:rsidRPr="00EC7360">
        <w:t>直到适应度达到期望值或进化代数达到最大值。</w:t>
      </w:r>
    </w:p>
    <w:p w14:paraId="10A02D69" w14:textId="565039BD" w:rsidR="003C1778" w:rsidRDefault="003C1778" w:rsidP="00230A4E">
      <w:pPr>
        <w:ind w:firstLine="480"/>
      </w:pPr>
      <w:r>
        <w:rPr>
          <w:rFonts w:hint="eastAsia"/>
        </w:rPr>
        <w:t>我们利用</w:t>
      </w:r>
      <w:r>
        <w:rPr>
          <w:rFonts w:hint="eastAsia"/>
        </w:rPr>
        <w:t>Python</w:t>
      </w:r>
      <w:r>
        <w:rPr>
          <w:rFonts w:hint="eastAsia"/>
        </w:rPr>
        <w:t>软件编程，按照上述流程进行求解，通过</w:t>
      </w:r>
      <w:r w:rsidR="00D52F61">
        <w:t>300</w:t>
      </w:r>
      <w:r>
        <w:rPr>
          <w:rFonts w:hint="eastAsia"/>
        </w:rPr>
        <w:t>次的迭代，所得供应商的最小数量为</w:t>
      </w:r>
      <w:r w:rsidR="00230A4E">
        <w:t>32</w:t>
      </w:r>
      <w:r>
        <w:rPr>
          <w:rFonts w:hint="eastAsia"/>
        </w:rPr>
        <w:t>。供应</w:t>
      </w:r>
      <w:proofErr w:type="gramStart"/>
      <w:r>
        <w:rPr>
          <w:rFonts w:hint="eastAsia"/>
        </w:rPr>
        <w:t>商结果</w:t>
      </w:r>
      <w:proofErr w:type="gramEnd"/>
      <w:r>
        <w:rPr>
          <w:rFonts w:hint="eastAsia"/>
        </w:rPr>
        <w:t>如下表所示：</w:t>
      </w:r>
    </w:p>
    <w:p w14:paraId="2F058867" w14:textId="37DEC110" w:rsidR="00D46A2E" w:rsidRPr="00230A4E" w:rsidRDefault="00F27739" w:rsidP="00A327C2">
      <w:pPr>
        <w:ind w:firstLine="482"/>
        <w:jc w:val="center"/>
      </w:pPr>
      <w:r w:rsidRPr="00E423A5">
        <w:rPr>
          <w:rFonts w:hint="eastAsia"/>
          <w:b/>
        </w:rPr>
        <w:t>表</w:t>
      </w:r>
      <w:r>
        <w:rPr>
          <w:b/>
        </w:rPr>
        <w:t>7</w:t>
      </w:r>
      <w:r w:rsidRPr="00E423A5">
        <w:rPr>
          <w:b/>
        </w:rPr>
        <w:t xml:space="preserve"> </w:t>
      </w:r>
      <w:r>
        <w:rPr>
          <w:rFonts w:hint="eastAsia"/>
          <w:b/>
        </w:rPr>
        <w:t>最少数量供应商统计表</w:t>
      </w:r>
    </w:p>
    <w:tbl>
      <w:tblPr>
        <w:tblStyle w:val="a3"/>
        <w:tblW w:w="396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1353"/>
        <w:gridCol w:w="1352"/>
        <w:gridCol w:w="1352"/>
        <w:gridCol w:w="1352"/>
      </w:tblGrid>
      <w:tr w:rsidR="00230A4E" w14:paraId="333EA40F" w14:textId="77777777" w:rsidTr="00FC1924">
        <w:trPr>
          <w:trHeight w:val="293"/>
          <w:jc w:val="center"/>
        </w:trPr>
        <w:tc>
          <w:tcPr>
            <w:tcW w:w="1239" w:type="pct"/>
            <w:tcBorders>
              <w:top w:val="single" w:sz="12" w:space="0" w:color="auto"/>
              <w:bottom w:val="single" w:sz="12" w:space="0" w:color="auto"/>
            </w:tcBorders>
            <w:shd w:val="clear" w:color="auto" w:fill="A8D08D" w:themeFill="accent6" w:themeFillTint="99"/>
            <w:vAlign w:val="center"/>
          </w:tcPr>
          <w:p w14:paraId="1CF7B347" w14:textId="7B3BDD9B" w:rsidR="00230A4E" w:rsidRDefault="00230A4E" w:rsidP="00230A4E">
            <w:pPr>
              <w:ind w:firstLineChars="0" w:firstLine="0"/>
              <w:jc w:val="center"/>
            </w:pPr>
            <w:r>
              <w:rPr>
                <w:rFonts w:hint="eastAsia"/>
              </w:rPr>
              <w:t>供应商</w:t>
            </w:r>
          </w:p>
        </w:tc>
        <w:tc>
          <w:tcPr>
            <w:tcW w:w="941" w:type="pct"/>
            <w:tcBorders>
              <w:top w:val="single" w:sz="12" w:space="0" w:color="auto"/>
              <w:bottom w:val="single" w:sz="12" w:space="0" w:color="auto"/>
            </w:tcBorders>
            <w:vAlign w:val="center"/>
          </w:tcPr>
          <w:p w14:paraId="65A57D23" w14:textId="544E8582" w:rsidR="00230A4E" w:rsidRDefault="00230A4E" w:rsidP="00230A4E">
            <w:pPr>
              <w:ind w:firstLineChars="0" w:firstLine="0"/>
              <w:jc w:val="center"/>
            </w:pPr>
            <w:r>
              <w:rPr>
                <w:rFonts w:hint="eastAsia"/>
              </w:rPr>
              <w:t>S</w:t>
            </w:r>
            <w:r>
              <w:t>140</w:t>
            </w:r>
          </w:p>
        </w:tc>
        <w:tc>
          <w:tcPr>
            <w:tcW w:w="940" w:type="pct"/>
            <w:tcBorders>
              <w:top w:val="single" w:sz="12" w:space="0" w:color="auto"/>
              <w:bottom w:val="single" w:sz="12" w:space="0" w:color="auto"/>
            </w:tcBorders>
            <w:vAlign w:val="center"/>
          </w:tcPr>
          <w:p w14:paraId="18BE9975" w14:textId="6F31A738" w:rsidR="00230A4E" w:rsidRDefault="00230A4E" w:rsidP="00230A4E">
            <w:pPr>
              <w:ind w:firstLineChars="0" w:firstLine="0"/>
              <w:jc w:val="center"/>
            </w:pPr>
            <w:r>
              <w:rPr>
                <w:rFonts w:hint="eastAsia"/>
              </w:rPr>
              <w:t>S</w:t>
            </w:r>
            <w:r>
              <w:t>229</w:t>
            </w:r>
          </w:p>
        </w:tc>
        <w:tc>
          <w:tcPr>
            <w:tcW w:w="940" w:type="pct"/>
            <w:tcBorders>
              <w:top w:val="single" w:sz="12" w:space="0" w:color="auto"/>
              <w:bottom w:val="single" w:sz="12" w:space="0" w:color="auto"/>
            </w:tcBorders>
            <w:vAlign w:val="center"/>
          </w:tcPr>
          <w:p w14:paraId="6311ED00" w14:textId="1B5EF8BB" w:rsidR="00230A4E" w:rsidRDefault="00230A4E" w:rsidP="00230A4E">
            <w:pPr>
              <w:ind w:firstLineChars="0" w:firstLine="0"/>
              <w:jc w:val="center"/>
            </w:pPr>
            <w:r>
              <w:rPr>
                <w:rFonts w:hint="eastAsia"/>
              </w:rPr>
              <w:t>S</w:t>
            </w:r>
            <w:r>
              <w:t>361</w:t>
            </w:r>
          </w:p>
        </w:tc>
        <w:tc>
          <w:tcPr>
            <w:tcW w:w="940" w:type="pct"/>
            <w:tcBorders>
              <w:top w:val="single" w:sz="12" w:space="0" w:color="auto"/>
              <w:bottom w:val="single" w:sz="12" w:space="0" w:color="auto"/>
            </w:tcBorders>
            <w:vAlign w:val="center"/>
          </w:tcPr>
          <w:p w14:paraId="41BE0E7D" w14:textId="62F7F152" w:rsidR="00230A4E" w:rsidRDefault="00230A4E" w:rsidP="00230A4E">
            <w:pPr>
              <w:ind w:firstLineChars="0" w:firstLine="0"/>
              <w:jc w:val="center"/>
            </w:pPr>
            <w:r>
              <w:rPr>
                <w:rFonts w:hint="eastAsia"/>
              </w:rPr>
              <w:t>S</w:t>
            </w:r>
            <w:r>
              <w:t>108</w:t>
            </w:r>
          </w:p>
        </w:tc>
      </w:tr>
      <w:tr w:rsidR="00230A4E" w14:paraId="6A46EEC7" w14:textId="77777777" w:rsidTr="00FC1924">
        <w:trPr>
          <w:trHeight w:val="284"/>
          <w:jc w:val="center"/>
        </w:trPr>
        <w:tc>
          <w:tcPr>
            <w:tcW w:w="1239" w:type="pct"/>
            <w:tcBorders>
              <w:top w:val="single" w:sz="12" w:space="0" w:color="auto"/>
              <w:bottom w:val="single" w:sz="12" w:space="0" w:color="auto"/>
            </w:tcBorders>
            <w:shd w:val="clear" w:color="auto" w:fill="A8D08D" w:themeFill="accent6" w:themeFillTint="99"/>
            <w:vAlign w:val="center"/>
          </w:tcPr>
          <w:p w14:paraId="05289457" w14:textId="17CF2A22" w:rsidR="00230A4E" w:rsidRDefault="00230A4E" w:rsidP="00230A4E">
            <w:pPr>
              <w:ind w:firstLineChars="0" w:firstLine="0"/>
              <w:jc w:val="center"/>
            </w:pPr>
            <w:r>
              <w:rPr>
                <w:rFonts w:hint="eastAsia"/>
              </w:rPr>
              <w:t>供应商</w:t>
            </w:r>
          </w:p>
        </w:tc>
        <w:tc>
          <w:tcPr>
            <w:tcW w:w="941" w:type="pct"/>
            <w:tcBorders>
              <w:top w:val="single" w:sz="12" w:space="0" w:color="auto"/>
              <w:bottom w:val="single" w:sz="12" w:space="0" w:color="auto"/>
            </w:tcBorders>
            <w:vAlign w:val="center"/>
          </w:tcPr>
          <w:p w14:paraId="00CF8CA0" w14:textId="44C04FF6" w:rsidR="00230A4E" w:rsidRDefault="00230A4E" w:rsidP="00230A4E">
            <w:pPr>
              <w:ind w:firstLineChars="0" w:firstLine="0"/>
              <w:jc w:val="center"/>
            </w:pPr>
            <w:r>
              <w:rPr>
                <w:rFonts w:hint="eastAsia"/>
              </w:rPr>
              <w:t>S</w:t>
            </w:r>
            <w:r>
              <w:t>139</w:t>
            </w:r>
          </w:p>
        </w:tc>
        <w:tc>
          <w:tcPr>
            <w:tcW w:w="940" w:type="pct"/>
            <w:tcBorders>
              <w:top w:val="single" w:sz="12" w:space="0" w:color="auto"/>
              <w:bottom w:val="single" w:sz="12" w:space="0" w:color="auto"/>
            </w:tcBorders>
            <w:vAlign w:val="center"/>
          </w:tcPr>
          <w:p w14:paraId="35528063" w14:textId="2BB68FC8" w:rsidR="00230A4E" w:rsidRDefault="00230A4E" w:rsidP="00230A4E">
            <w:pPr>
              <w:ind w:firstLineChars="0" w:firstLine="0"/>
              <w:jc w:val="center"/>
            </w:pPr>
            <w:r>
              <w:rPr>
                <w:rFonts w:hint="eastAsia"/>
              </w:rPr>
              <w:t>S</w:t>
            </w:r>
            <w:r>
              <w:t>330</w:t>
            </w:r>
          </w:p>
        </w:tc>
        <w:tc>
          <w:tcPr>
            <w:tcW w:w="940" w:type="pct"/>
            <w:tcBorders>
              <w:top w:val="single" w:sz="12" w:space="0" w:color="auto"/>
              <w:bottom w:val="single" w:sz="12" w:space="0" w:color="auto"/>
            </w:tcBorders>
            <w:vAlign w:val="center"/>
          </w:tcPr>
          <w:p w14:paraId="39141A87" w14:textId="563F0138" w:rsidR="00230A4E" w:rsidRDefault="00230A4E" w:rsidP="00230A4E">
            <w:pPr>
              <w:ind w:firstLineChars="0" w:firstLine="0"/>
              <w:jc w:val="center"/>
            </w:pPr>
            <w:r>
              <w:rPr>
                <w:rFonts w:hint="eastAsia"/>
              </w:rPr>
              <w:t>S</w:t>
            </w:r>
            <w:r>
              <w:t>308</w:t>
            </w:r>
          </w:p>
        </w:tc>
        <w:tc>
          <w:tcPr>
            <w:tcW w:w="940" w:type="pct"/>
            <w:tcBorders>
              <w:top w:val="single" w:sz="12" w:space="0" w:color="auto"/>
              <w:bottom w:val="single" w:sz="12" w:space="0" w:color="auto"/>
            </w:tcBorders>
            <w:vAlign w:val="center"/>
          </w:tcPr>
          <w:p w14:paraId="534A73BD" w14:textId="07DD2F5B" w:rsidR="00230A4E" w:rsidRDefault="00230A4E" w:rsidP="00230A4E">
            <w:pPr>
              <w:ind w:firstLineChars="0" w:firstLine="0"/>
              <w:jc w:val="center"/>
            </w:pPr>
            <w:r>
              <w:rPr>
                <w:rFonts w:hint="eastAsia"/>
              </w:rPr>
              <w:t>S</w:t>
            </w:r>
            <w:r>
              <w:t>282</w:t>
            </w:r>
          </w:p>
        </w:tc>
      </w:tr>
      <w:tr w:rsidR="00230A4E" w14:paraId="69FD8616" w14:textId="77777777" w:rsidTr="00FC1924">
        <w:trPr>
          <w:trHeight w:val="293"/>
          <w:jc w:val="center"/>
        </w:trPr>
        <w:tc>
          <w:tcPr>
            <w:tcW w:w="1239" w:type="pct"/>
            <w:tcBorders>
              <w:top w:val="single" w:sz="12" w:space="0" w:color="auto"/>
              <w:bottom w:val="single" w:sz="12" w:space="0" w:color="auto"/>
            </w:tcBorders>
            <w:shd w:val="clear" w:color="auto" w:fill="A8D08D" w:themeFill="accent6" w:themeFillTint="99"/>
            <w:vAlign w:val="center"/>
          </w:tcPr>
          <w:p w14:paraId="3E432F52" w14:textId="01901EFD" w:rsidR="00230A4E" w:rsidRDefault="00230A4E" w:rsidP="00230A4E">
            <w:pPr>
              <w:ind w:firstLineChars="0" w:firstLine="0"/>
              <w:jc w:val="center"/>
            </w:pPr>
            <w:r>
              <w:rPr>
                <w:rFonts w:hint="eastAsia"/>
              </w:rPr>
              <w:t>供应商</w:t>
            </w:r>
          </w:p>
        </w:tc>
        <w:tc>
          <w:tcPr>
            <w:tcW w:w="941" w:type="pct"/>
            <w:tcBorders>
              <w:top w:val="single" w:sz="12" w:space="0" w:color="auto"/>
              <w:bottom w:val="single" w:sz="12" w:space="0" w:color="auto"/>
            </w:tcBorders>
            <w:vAlign w:val="center"/>
          </w:tcPr>
          <w:p w14:paraId="327B2D43" w14:textId="6729E1DF" w:rsidR="00230A4E" w:rsidRDefault="00230A4E" w:rsidP="00230A4E">
            <w:pPr>
              <w:ind w:firstLineChars="0" w:firstLine="0"/>
              <w:jc w:val="center"/>
            </w:pPr>
            <w:r>
              <w:rPr>
                <w:rFonts w:hint="eastAsia"/>
              </w:rPr>
              <w:t>S</w:t>
            </w:r>
            <w:r>
              <w:t>340</w:t>
            </w:r>
          </w:p>
        </w:tc>
        <w:tc>
          <w:tcPr>
            <w:tcW w:w="940" w:type="pct"/>
            <w:tcBorders>
              <w:top w:val="single" w:sz="12" w:space="0" w:color="auto"/>
              <w:bottom w:val="single" w:sz="12" w:space="0" w:color="auto"/>
            </w:tcBorders>
            <w:vAlign w:val="center"/>
          </w:tcPr>
          <w:p w14:paraId="3A844054" w14:textId="568E0861" w:rsidR="00230A4E" w:rsidRDefault="00230A4E" w:rsidP="00230A4E">
            <w:pPr>
              <w:ind w:firstLineChars="0" w:firstLine="0"/>
              <w:jc w:val="center"/>
            </w:pPr>
            <w:r>
              <w:rPr>
                <w:rFonts w:hint="eastAsia"/>
              </w:rPr>
              <w:t>S</w:t>
            </w:r>
            <w:r>
              <w:t>201</w:t>
            </w:r>
          </w:p>
        </w:tc>
        <w:tc>
          <w:tcPr>
            <w:tcW w:w="940" w:type="pct"/>
            <w:tcBorders>
              <w:top w:val="single" w:sz="12" w:space="0" w:color="auto"/>
              <w:bottom w:val="single" w:sz="12" w:space="0" w:color="auto"/>
            </w:tcBorders>
            <w:vAlign w:val="center"/>
          </w:tcPr>
          <w:p w14:paraId="7EA499F3" w14:textId="56A665A0" w:rsidR="00230A4E" w:rsidRDefault="00230A4E" w:rsidP="00230A4E">
            <w:pPr>
              <w:ind w:firstLineChars="0" w:firstLine="0"/>
              <w:jc w:val="center"/>
            </w:pPr>
            <w:r>
              <w:rPr>
                <w:rFonts w:hint="eastAsia"/>
              </w:rPr>
              <w:t>S</w:t>
            </w:r>
            <w:r>
              <w:t>275</w:t>
            </w:r>
          </w:p>
        </w:tc>
        <w:tc>
          <w:tcPr>
            <w:tcW w:w="940" w:type="pct"/>
            <w:tcBorders>
              <w:top w:val="single" w:sz="12" w:space="0" w:color="auto"/>
              <w:bottom w:val="single" w:sz="12" w:space="0" w:color="auto"/>
            </w:tcBorders>
            <w:vAlign w:val="center"/>
          </w:tcPr>
          <w:p w14:paraId="0BB2EB67" w14:textId="25ED9A40" w:rsidR="00230A4E" w:rsidRDefault="00230A4E" w:rsidP="00230A4E">
            <w:pPr>
              <w:ind w:firstLineChars="0" w:firstLine="0"/>
              <w:jc w:val="center"/>
            </w:pPr>
            <w:r>
              <w:rPr>
                <w:rFonts w:hint="eastAsia"/>
              </w:rPr>
              <w:t>S</w:t>
            </w:r>
            <w:r>
              <w:t>329</w:t>
            </w:r>
          </w:p>
        </w:tc>
      </w:tr>
      <w:tr w:rsidR="00230A4E" w14:paraId="63A4B021" w14:textId="77777777" w:rsidTr="00FC1924">
        <w:trPr>
          <w:trHeight w:val="293"/>
          <w:jc w:val="center"/>
        </w:trPr>
        <w:tc>
          <w:tcPr>
            <w:tcW w:w="1239" w:type="pct"/>
            <w:tcBorders>
              <w:top w:val="single" w:sz="12" w:space="0" w:color="auto"/>
              <w:bottom w:val="single" w:sz="12" w:space="0" w:color="auto"/>
            </w:tcBorders>
            <w:shd w:val="clear" w:color="auto" w:fill="A8D08D" w:themeFill="accent6" w:themeFillTint="99"/>
            <w:vAlign w:val="center"/>
          </w:tcPr>
          <w:p w14:paraId="3E0DF89F" w14:textId="11019213" w:rsidR="00230A4E" w:rsidRDefault="00230A4E" w:rsidP="00230A4E">
            <w:pPr>
              <w:ind w:firstLineChars="0" w:firstLine="0"/>
              <w:jc w:val="center"/>
            </w:pPr>
            <w:r>
              <w:rPr>
                <w:rFonts w:hint="eastAsia"/>
              </w:rPr>
              <w:t>供应商</w:t>
            </w:r>
          </w:p>
        </w:tc>
        <w:tc>
          <w:tcPr>
            <w:tcW w:w="941" w:type="pct"/>
            <w:tcBorders>
              <w:top w:val="single" w:sz="12" w:space="0" w:color="auto"/>
              <w:bottom w:val="single" w:sz="12" w:space="0" w:color="auto"/>
            </w:tcBorders>
            <w:vAlign w:val="center"/>
          </w:tcPr>
          <w:p w14:paraId="3907C48D" w14:textId="4092F74A" w:rsidR="00230A4E" w:rsidRDefault="00230A4E" w:rsidP="00230A4E">
            <w:pPr>
              <w:ind w:firstLineChars="0" w:firstLine="0"/>
              <w:jc w:val="center"/>
            </w:pPr>
            <w:r>
              <w:rPr>
                <w:rFonts w:hint="eastAsia"/>
              </w:rPr>
              <w:t>S</w:t>
            </w:r>
            <w:r>
              <w:t>131</w:t>
            </w:r>
          </w:p>
        </w:tc>
        <w:tc>
          <w:tcPr>
            <w:tcW w:w="940" w:type="pct"/>
            <w:tcBorders>
              <w:top w:val="single" w:sz="12" w:space="0" w:color="auto"/>
              <w:bottom w:val="single" w:sz="12" w:space="0" w:color="auto"/>
            </w:tcBorders>
            <w:vAlign w:val="center"/>
          </w:tcPr>
          <w:p w14:paraId="7A0C386D" w14:textId="16FE39D5" w:rsidR="00230A4E" w:rsidRDefault="00230A4E" w:rsidP="00230A4E">
            <w:pPr>
              <w:ind w:firstLineChars="0" w:firstLine="0"/>
              <w:jc w:val="center"/>
            </w:pPr>
            <w:r>
              <w:rPr>
                <w:rFonts w:hint="eastAsia"/>
              </w:rPr>
              <w:t>S</w:t>
            </w:r>
            <w:r>
              <w:t>356</w:t>
            </w:r>
          </w:p>
        </w:tc>
        <w:tc>
          <w:tcPr>
            <w:tcW w:w="940" w:type="pct"/>
            <w:tcBorders>
              <w:top w:val="single" w:sz="12" w:space="0" w:color="auto"/>
              <w:bottom w:val="single" w:sz="12" w:space="0" w:color="auto"/>
            </w:tcBorders>
            <w:vAlign w:val="center"/>
          </w:tcPr>
          <w:p w14:paraId="41DD9A52" w14:textId="02CD55A5" w:rsidR="00230A4E" w:rsidRDefault="00230A4E" w:rsidP="00230A4E">
            <w:pPr>
              <w:ind w:firstLineChars="0" w:firstLine="0"/>
              <w:jc w:val="center"/>
            </w:pPr>
            <w:r>
              <w:rPr>
                <w:rFonts w:hint="eastAsia"/>
              </w:rPr>
              <w:t>S</w:t>
            </w:r>
            <w:r>
              <w:t>268</w:t>
            </w:r>
          </w:p>
        </w:tc>
        <w:tc>
          <w:tcPr>
            <w:tcW w:w="940" w:type="pct"/>
            <w:tcBorders>
              <w:top w:val="single" w:sz="12" w:space="0" w:color="auto"/>
              <w:bottom w:val="single" w:sz="12" w:space="0" w:color="auto"/>
            </w:tcBorders>
            <w:vAlign w:val="center"/>
          </w:tcPr>
          <w:p w14:paraId="6D7604D7" w14:textId="3856B134" w:rsidR="00230A4E" w:rsidRDefault="00230A4E" w:rsidP="00230A4E">
            <w:pPr>
              <w:ind w:firstLineChars="0" w:firstLine="0"/>
              <w:jc w:val="center"/>
            </w:pPr>
            <w:r>
              <w:rPr>
                <w:rFonts w:hint="eastAsia"/>
              </w:rPr>
              <w:t>S</w:t>
            </w:r>
            <w:r>
              <w:t>306</w:t>
            </w:r>
          </w:p>
        </w:tc>
      </w:tr>
      <w:tr w:rsidR="00230A4E" w14:paraId="41E1D9A7" w14:textId="77777777" w:rsidTr="00FC1924">
        <w:trPr>
          <w:trHeight w:val="284"/>
          <w:jc w:val="center"/>
        </w:trPr>
        <w:tc>
          <w:tcPr>
            <w:tcW w:w="1239" w:type="pct"/>
            <w:tcBorders>
              <w:top w:val="single" w:sz="12" w:space="0" w:color="auto"/>
              <w:bottom w:val="single" w:sz="12" w:space="0" w:color="auto"/>
            </w:tcBorders>
            <w:shd w:val="clear" w:color="auto" w:fill="A8D08D" w:themeFill="accent6" w:themeFillTint="99"/>
            <w:vAlign w:val="center"/>
          </w:tcPr>
          <w:p w14:paraId="4005BDED" w14:textId="044DA54B" w:rsidR="00230A4E" w:rsidRDefault="00230A4E" w:rsidP="00230A4E">
            <w:pPr>
              <w:ind w:firstLineChars="0" w:firstLine="0"/>
              <w:jc w:val="center"/>
            </w:pPr>
            <w:r>
              <w:rPr>
                <w:rFonts w:hint="eastAsia"/>
              </w:rPr>
              <w:lastRenderedPageBreak/>
              <w:t>供应商</w:t>
            </w:r>
          </w:p>
        </w:tc>
        <w:tc>
          <w:tcPr>
            <w:tcW w:w="941" w:type="pct"/>
            <w:tcBorders>
              <w:top w:val="single" w:sz="12" w:space="0" w:color="auto"/>
              <w:bottom w:val="single" w:sz="12" w:space="0" w:color="auto"/>
            </w:tcBorders>
            <w:vAlign w:val="center"/>
          </w:tcPr>
          <w:p w14:paraId="37540211" w14:textId="3E6A7F50" w:rsidR="00230A4E" w:rsidRDefault="00230A4E" w:rsidP="00230A4E">
            <w:pPr>
              <w:ind w:firstLineChars="0" w:firstLine="0"/>
              <w:jc w:val="center"/>
            </w:pPr>
            <w:r>
              <w:rPr>
                <w:rFonts w:hint="eastAsia"/>
              </w:rPr>
              <w:t>S</w:t>
            </w:r>
            <w:r>
              <w:t>194</w:t>
            </w:r>
          </w:p>
        </w:tc>
        <w:tc>
          <w:tcPr>
            <w:tcW w:w="940" w:type="pct"/>
            <w:tcBorders>
              <w:top w:val="single" w:sz="12" w:space="0" w:color="auto"/>
              <w:bottom w:val="single" w:sz="12" w:space="0" w:color="auto"/>
            </w:tcBorders>
            <w:vAlign w:val="center"/>
          </w:tcPr>
          <w:p w14:paraId="2CE01F44" w14:textId="6E963584" w:rsidR="00230A4E" w:rsidRDefault="00230A4E" w:rsidP="00230A4E">
            <w:pPr>
              <w:ind w:firstLineChars="0" w:firstLine="0"/>
              <w:jc w:val="center"/>
            </w:pPr>
            <w:r>
              <w:rPr>
                <w:rFonts w:hint="eastAsia"/>
              </w:rPr>
              <w:t>S</w:t>
            </w:r>
            <w:r>
              <w:t>352</w:t>
            </w:r>
          </w:p>
        </w:tc>
        <w:tc>
          <w:tcPr>
            <w:tcW w:w="940" w:type="pct"/>
            <w:tcBorders>
              <w:top w:val="single" w:sz="12" w:space="0" w:color="auto"/>
              <w:bottom w:val="single" w:sz="12" w:space="0" w:color="auto"/>
            </w:tcBorders>
            <w:vAlign w:val="center"/>
          </w:tcPr>
          <w:p w14:paraId="2D1C4C6B" w14:textId="7752BA17" w:rsidR="00230A4E" w:rsidRDefault="00230A4E" w:rsidP="00230A4E">
            <w:pPr>
              <w:ind w:firstLineChars="0" w:firstLine="0"/>
              <w:jc w:val="center"/>
            </w:pPr>
            <w:r>
              <w:rPr>
                <w:rFonts w:hint="eastAsia"/>
              </w:rPr>
              <w:t>S</w:t>
            </w:r>
            <w:r>
              <w:t>307</w:t>
            </w:r>
          </w:p>
        </w:tc>
        <w:tc>
          <w:tcPr>
            <w:tcW w:w="940" w:type="pct"/>
            <w:tcBorders>
              <w:top w:val="single" w:sz="12" w:space="0" w:color="auto"/>
              <w:bottom w:val="single" w:sz="12" w:space="0" w:color="auto"/>
            </w:tcBorders>
            <w:vAlign w:val="center"/>
          </w:tcPr>
          <w:p w14:paraId="31AC811C" w14:textId="0BF15D50" w:rsidR="00230A4E" w:rsidRDefault="00230A4E" w:rsidP="00230A4E">
            <w:pPr>
              <w:ind w:firstLineChars="0" w:firstLine="0"/>
              <w:jc w:val="center"/>
            </w:pPr>
            <w:r>
              <w:rPr>
                <w:rFonts w:hint="eastAsia"/>
              </w:rPr>
              <w:t>S</w:t>
            </w:r>
            <w:r>
              <w:t>365</w:t>
            </w:r>
          </w:p>
        </w:tc>
      </w:tr>
      <w:tr w:rsidR="00230A4E" w14:paraId="796CC3C3" w14:textId="77777777" w:rsidTr="00FC1924">
        <w:trPr>
          <w:trHeight w:val="293"/>
          <w:jc w:val="center"/>
        </w:trPr>
        <w:tc>
          <w:tcPr>
            <w:tcW w:w="1239" w:type="pct"/>
            <w:tcBorders>
              <w:top w:val="single" w:sz="12" w:space="0" w:color="auto"/>
              <w:bottom w:val="single" w:sz="12" w:space="0" w:color="auto"/>
            </w:tcBorders>
            <w:shd w:val="clear" w:color="auto" w:fill="A8D08D" w:themeFill="accent6" w:themeFillTint="99"/>
            <w:vAlign w:val="center"/>
          </w:tcPr>
          <w:p w14:paraId="1067A447" w14:textId="31CAEAAD" w:rsidR="00230A4E" w:rsidRDefault="00230A4E" w:rsidP="00230A4E">
            <w:pPr>
              <w:ind w:firstLineChars="0" w:firstLine="0"/>
              <w:jc w:val="center"/>
            </w:pPr>
            <w:r>
              <w:rPr>
                <w:rFonts w:hint="eastAsia"/>
              </w:rPr>
              <w:t>供应商</w:t>
            </w:r>
          </w:p>
        </w:tc>
        <w:tc>
          <w:tcPr>
            <w:tcW w:w="941" w:type="pct"/>
            <w:tcBorders>
              <w:top w:val="single" w:sz="12" w:space="0" w:color="auto"/>
              <w:bottom w:val="single" w:sz="12" w:space="0" w:color="auto"/>
            </w:tcBorders>
            <w:vAlign w:val="center"/>
          </w:tcPr>
          <w:p w14:paraId="7315EBA4" w14:textId="25CEB42F" w:rsidR="00230A4E" w:rsidRDefault="00230A4E" w:rsidP="00230A4E">
            <w:pPr>
              <w:ind w:firstLineChars="0" w:firstLine="0"/>
              <w:jc w:val="center"/>
            </w:pPr>
            <w:r>
              <w:rPr>
                <w:rFonts w:hint="eastAsia"/>
              </w:rPr>
              <w:t>S</w:t>
            </w:r>
            <w:r>
              <w:t>126</w:t>
            </w:r>
          </w:p>
        </w:tc>
        <w:tc>
          <w:tcPr>
            <w:tcW w:w="940" w:type="pct"/>
            <w:tcBorders>
              <w:top w:val="single" w:sz="12" w:space="0" w:color="auto"/>
              <w:bottom w:val="single" w:sz="12" w:space="0" w:color="auto"/>
            </w:tcBorders>
            <w:vAlign w:val="center"/>
          </w:tcPr>
          <w:p w14:paraId="2AFDE718" w14:textId="21B9BA92" w:rsidR="00230A4E" w:rsidRDefault="00230A4E" w:rsidP="00230A4E">
            <w:pPr>
              <w:ind w:firstLineChars="0" w:firstLine="0"/>
              <w:jc w:val="center"/>
            </w:pPr>
            <w:r>
              <w:rPr>
                <w:rFonts w:hint="eastAsia"/>
              </w:rPr>
              <w:t>S</w:t>
            </w:r>
            <w:r>
              <w:t>040</w:t>
            </w:r>
          </w:p>
        </w:tc>
        <w:tc>
          <w:tcPr>
            <w:tcW w:w="940" w:type="pct"/>
            <w:tcBorders>
              <w:top w:val="single" w:sz="12" w:space="0" w:color="auto"/>
              <w:bottom w:val="single" w:sz="12" w:space="0" w:color="auto"/>
            </w:tcBorders>
            <w:vAlign w:val="center"/>
          </w:tcPr>
          <w:p w14:paraId="69974893" w14:textId="786F0370" w:rsidR="00230A4E" w:rsidRDefault="00230A4E" w:rsidP="00230A4E">
            <w:pPr>
              <w:ind w:firstLineChars="0" w:firstLine="0"/>
              <w:jc w:val="center"/>
            </w:pPr>
            <w:r>
              <w:rPr>
                <w:rFonts w:hint="eastAsia"/>
              </w:rPr>
              <w:t>S</w:t>
            </w:r>
            <w:r>
              <w:t>055</w:t>
            </w:r>
          </w:p>
        </w:tc>
        <w:tc>
          <w:tcPr>
            <w:tcW w:w="940" w:type="pct"/>
            <w:tcBorders>
              <w:top w:val="single" w:sz="12" w:space="0" w:color="auto"/>
              <w:bottom w:val="single" w:sz="12" w:space="0" w:color="auto"/>
            </w:tcBorders>
            <w:vAlign w:val="center"/>
          </w:tcPr>
          <w:p w14:paraId="6BC82CD4" w14:textId="416ADAAB" w:rsidR="00230A4E" w:rsidRDefault="00230A4E" w:rsidP="00230A4E">
            <w:pPr>
              <w:ind w:firstLineChars="0" w:firstLine="0"/>
              <w:jc w:val="center"/>
            </w:pPr>
            <w:r>
              <w:rPr>
                <w:rFonts w:hint="eastAsia"/>
              </w:rPr>
              <w:t>S</w:t>
            </w:r>
            <w:r>
              <w:t>367</w:t>
            </w:r>
          </w:p>
        </w:tc>
      </w:tr>
      <w:tr w:rsidR="00230A4E" w14:paraId="0E52E61E" w14:textId="77777777" w:rsidTr="00FC1924">
        <w:trPr>
          <w:trHeight w:val="293"/>
          <w:jc w:val="center"/>
        </w:trPr>
        <w:tc>
          <w:tcPr>
            <w:tcW w:w="1239" w:type="pct"/>
            <w:tcBorders>
              <w:top w:val="single" w:sz="12" w:space="0" w:color="auto"/>
              <w:bottom w:val="single" w:sz="12" w:space="0" w:color="auto"/>
            </w:tcBorders>
            <w:shd w:val="clear" w:color="auto" w:fill="A8D08D" w:themeFill="accent6" w:themeFillTint="99"/>
            <w:vAlign w:val="center"/>
          </w:tcPr>
          <w:p w14:paraId="5C9F0EB1" w14:textId="5099C86C" w:rsidR="00230A4E" w:rsidRDefault="00230A4E" w:rsidP="00230A4E">
            <w:pPr>
              <w:ind w:firstLineChars="0" w:firstLine="0"/>
              <w:jc w:val="center"/>
            </w:pPr>
            <w:r>
              <w:rPr>
                <w:rFonts w:hint="eastAsia"/>
              </w:rPr>
              <w:t>供应商</w:t>
            </w:r>
          </w:p>
        </w:tc>
        <w:tc>
          <w:tcPr>
            <w:tcW w:w="941" w:type="pct"/>
            <w:tcBorders>
              <w:top w:val="single" w:sz="12" w:space="0" w:color="auto"/>
              <w:bottom w:val="single" w:sz="12" w:space="0" w:color="auto"/>
            </w:tcBorders>
            <w:vAlign w:val="center"/>
          </w:tcPr>
          <w:p w14:paraId="5D038A12" w14:textId="416FEA30" w:rsidR="00230A4E" w:rsidRDefault="00230A4E" w:rsidP="00230A4E">
            <w:pPr>
              <w:ind w:firstLineChars="0" w:firstLine="0"/>
              <w:jc w:val="center"/>
            </w:pPr>
            <w:r>
              <w:rPr>
                <w:rFonts w:hint="eastAsia"/>
              </w:rPr>
              <w:t>S</w:t>
            </w:r>
            <w:r>
              <w:t>395</w:t>
            </w:r>
          </w:p>
        </w:tc>
        <w:tc>
          <w:tcPr>
            <w:tcW w:w="940" w:type="pct"/>
            <w:tcBorders>
              <w:top w:val="single" w:sz="12" w:space="0" w:color="auto"/>
              <w:bottom w:val="single" w:sz="12" w:space="0" w:color="auto"/>
            </w:tcBorders>
            <w:vAlign w:val="center"/>
          </w:tcPr>
          <w:p w14:paraId="6BD4B259" w14:textId="0839709C" w:rsidR="00230A4E" w:rsidRDefault="00230A4E" w:rsidP="00230A4E">
            <w:pPr>
              <w:ind w:firstLineChars="0" w:firstLine="0"/>
              <w:jc w:val="center"/>
            </w:pPr>
            <w:r>
              <w:rPr>
                <w:rFonts w:hint="eastAsia"/>
              </w:rPr>
              <w:t>S</w:t>
            </w:r>
            <w:r>
              <w:t>294</w:t>
            </w:r>
          </w:p>
        </w:tc>
        <w:tc>
          <w:tcPr>
            <w:tcW w:w="940" w:type="pct"/>
            <w:tcBorders>
              <w:top w:val="single" w:sz="12" w:space="0" w:color="auto"/>
              <w:bottom w:val="single" w:sz="12" w:space="0" w:color="auto"/>
            </w:tcBorders>
            <w:vAlign w:val="center"/>
          </w:tcPr>
          <w:p w14:paraId="59CAEA0E" w14:textId="1A1F36BE" w:rsidR="00230A4E" w:rsidRDefault="00230A4E" w:rsidP="00230A4E">
            <w:pPr>
              <w:ind w:firstLineChars="0" w:firstLine="0"/>
              <w:jc w:val="center"/>
            </w:pPr>
            <w:r>
              <w:rPr>
                <w:rFonts w:hint="eastAsia"/>
              </w:rPr>
              <w:t>S</w:t>
            </w:r>
            <w:r>
              <w:t>338</w:t>
            </w:r>
          </w:p>
        </w:tc>
        <w:tc>
          <w:tcPr>
            <w:tcW w:w="940" w:type="pct"/>
            <w:tcBorders>
              <w:top w:val="single" w:sz="12" w:space="0" w:color="auto"/>
              <w:bottom w:val="single" w:sz="12" w:space="0" w:color="auto"/>
            </w:tcBorders>
            <w:vAlign w:val="center"/>
          </w:tcPr>
          <w:p w14:paraId="58820050" w14:textId="50E4E676" w:rsidR="00230A4E" w:rsidRDefault="00230A4E" w:rsidP="00230A4E">
            <w:pPr>
              <w:ind w:firstLineChars="0" w:firstLine="0"/>
              <w:jc w:val="center"/>
            </w:pPr>
            <w:r>
              <w:rPr>
                <w:rFonts w:hint="eastAsia"/>
              </w:rPr>
              <w:t>S</w:t>
            </w:r>
            <w:r>
              <w:t>114</w:t>
            </w:r>
          </w:p>
        </w:tc>
      </w:tr>
      <w:tr w:rsidR="00230A4E" w14:paraId="33FD1429" w14:textId="77777777" w:rsidTr="00F93214">
        <w:trPr>
          <w:trHeight w:val="284"/>
          <w:jc w:val="center"/>
        </w:trPr>
        <w:tc>
          <w:tcPr>
            <w:tcW w:w="1239" w:type="pct"/>
            <w:tcBorders>
              <w:top w:val="single" w:sz="12" w:space="0" w:color="auto"/>
              <w:bottom w:val="single" w:sz="12" w:space="0" w:color="auto"/>
            </w:tcBorders>
            <w:shd w:val="clear" w:color="auto" w:fill="A8D08D" w:themeFill="accent6" w:themeFillTint="99"/>
            <w:vAlign w:val="center"/>
          </w:tcPr>
          <w:p w14:paraId="1D52B357" w14:textId="55DE6C93" w:rsidR="00230A4E" w:rsidRDefault="00230A4E" w:rsidP="00230A4E">
            <w:pPr>
              <w:ind w:firstLineChars="0" w:firstLine="0"/>
              <w:jc w:val="center"/>
            </w:pPr>
            <w:r>
              <w:rPr>
                <w:rFonts w:hint="eastAsia"/>
              </w:rPr>
              <w:t>供应商</w:t>
            </w:r>
          </w:p>
        </w:tc>
        <w:tc>
          <w:tcPr>
            <w:tcW w:w="941" w:type="pct"/>
            <w:tcBorders>
              <w:top w:val="single" w:sz="12" w:space="0" w:color="auto"/>
              <w:bottom w:val="single" w:sz="12" w:space="0" w:color="auto"/>
            </w:tcBorders>
            <w:vAlign w:val="center"/>
          </w:tcPr>
          <w:p w14:paraId="08B6CB0E" w14:textId="507F8E18" w:rsidR="00230A4E" w:rsidRDefault="00230A4E" w:rsidP="00230A4E">
            <w:pPr>
              <w:ind w:firstLineChars="0" w:firstLine="0"/>
              <w:jc w:val="center"/>
            </w:pPr>
            <w:r>
              <w:rPr>
                <w:rFonts w:hint="eastAsia"/>
              </w:rPr>
              <w:t>S</w:t>
            </w:r>
            <w:r>
              <w:t>086</w:t>
            </w:r>
          </w:p>
        </w:tc>
        <w:tc>
          <w:tcPr>
            <w:tcW w:w="940" w:type="pct"/>
            <w:tcBorders>
              <w:top w:val="single" w:sz="12" w:space="0" w:color="auto"/>
              <w:bottom w:val="single" w:sz="12" w:space="0" w:color="auto"/>
            </w:tcBorders>
            <w:vAlign w:val="center"/>
          </w:tcPr>
          <w:p w14:paraId="67987F45" w14:textId="5DB61D1F" w:rsidR="00230A4E" w:rsidRDefault="00230A4E" w:rsidP="00230A4E">
            <w:pPr>
              <w:ind w:firstLineChars="0" w:firstLine="0"/>
              <w:jc w:val="center"/>
            </w:pPr>
            <w:r>
              <w:rPr>
                <w:rFonts w:hint="eastAsia"/>
              </w:rPr>
              <w:t>S</w:t>
            </w:r>
            <w:r>
              <w:t>150</w:t>
            </w:r>
          </w:p>
        </w:tc>
        <w:tc>
          <w:tcPr>
            <w:tcW w:w="940" w:type="pct"/>
            <w:tcBorders>
              <w:top w:val="single" w:sz="12" w:space="0" w:color="auto"/>
              <w:bottom w:val="single" w:sz="12" w:space="0" w:color="auto"/>
            </w:tcBorders>
            <w:vAlign w:val="center"/>
          </w:tcPr>
          <w:p w14:paraId="60577A31" w14:textId="068B38DA" w:rsidR="00230A4E" w:rsidRDefault="00230A4E" w:rsidP="00230A4E">
            <w:pPr>
              <w:ind w:firstLineChars="0" w:firstLine="0"/>
              <w:jc w:val="center"/>
            </w:pPr>
            <w:r>
              <w:rPr>
                <w:rFonts w:hint="eastAsia"/>
              </w:rPr>
              <w:t>S</w:t>
            </w:r>
            <w:r>
              <w:t>074</w:t>
            </w:r>
          </w:p>
        </w:tc>
        <w:tc>
          <w:tcPr>
            <w:tcW w:w="940" w:type="pct"/>
            <w:tcBorders>
              <w:top w:val="single" w:sz="12" w:space="0" w:color="auto"/>
              <w:bottom w:val="single" w:sz="12" w:space="0" w:color="auto"/>
            </w:tcBorders>
            <w:vAlign w:val="center"/>
          </w:tcPr>
          <w:p w14:paraId="16F79ADF" w14:textId="3D2DFD20" w:rsidR="00230A4E" w:rsidRDefault="00230A4E" w:rsidP="00230A4E">
            <w:pPr>
              <w:ind w:firstLineChars="0" w:firstLine="0"/>
              <w:jc w:val="center"/>
            </w:pPr>
            <w:r>
              <w:rPr>
                <w:rFonts w:hint="eastAsia"/>
              </w:rPr>
              <w:t>S</w:t>
            </w:r>
            <w:r>
              <w:t>291</w:t>
            </w:r>
          </w:p>
        </w:tc>
      </w:tr>
    </w:tbl>
    <w:p w14:paraId="4EA6DF80" w14:textId="77777777" w:rsidR="00C61BBB" w:rsidRPr="00C61BBB" w:rsidRDefault="00C61BBB" w:rsidP="001F3623">
      <w:pPr>
        <w:ind w:firstLineChars="0" w:firstLine="0"/>
      </w:pPr>
    </w:p>
    <w:p w14:paraId="43ED73BF" w14:textId="277B91F6" w:rsidR="00C61BBB" w:rsidRDefault="00C61BBB" w:rsidP="00C61BBB">
      <w:pPr>
        <w:ind w:firstLine="482"/>
        <w:rPr>
          <w:b/>
          <w:bCs/>
        </w:rPr>
      </w:pPr>
      <w:r w:rsidRPr="00BB7FA5">
        <w:rPr>
          <w:rFonts w:hint="eastAsia"/>
          <w:b/>
          <w:bCs/>
        </w:rPr>
        <w:t>6</w:t>
      </w:r>
      <w:r w:rsidRPr="00BB7FA5">
        <w:rPr>
          <w:b/>
          <w:bCs/>
        </w:rPr>
        <w:t>.2.</w:t>
      </w:r>
      <w:r>
        <w:rPr>
          <w:b/>
          <w:bCs/>
        </w:rPr>
        <w:t>2</w:t>
      </w:r>
      <w:proofErr w:type="gramStart"/>
      <w:r w:rsidRPr="00BB7FA5">
        <w:rPr>
          <w:rFonts w:hint="eastAsia"/>
          <w:b/>
          <w:bCs/>
        </w:rPr>
        <w:t>最</w:t>
      </w:r>
      <w:proofErr w:type="gramEnd"/>
      <w:r w:rsidR="001F3623">
        <w:rPr>
          <w:rFonts w:hint="eastAsia"/>
          <w:b/>
          <w:bCs/>
        </w:rPr>
        <w:t>经济的订购决策模型</w:t>
      </w:r>
    </w:p>
    <w:p w14:paraId="59C31EE5" w14:textId="35843639" w:rsidR="001F3623" w:rsidRPr="001F3623" w:rsidRDefault="001F3623" w:rsidP="001F3623">
      <w:pPr>
        <w:ind w:firstLineChars="0" w:firstLine="480"/>
        <w:rPr>
          <w:b/>
          <w:bCs/>
        </w:rPr>
      </w:pPr>
      <w:r w:rsidRPr="001F3623">
        <w:rPr>
          <w:rFonts w:hint="eastAsia"/>
          <w:b/>
          <w:bCs/>
        </w:rPr>
        <w:t>①</w:t>
      </w:r>
      <w:r>
        <w:rPr>
          <w:rFonts w:hint="eastAsia"/>
          <w:b/>
          <w:bCs/>
        </w:rPr>
        <w:t xml:space="preserve"> </w:t>
      </w:r>
      <w:r w:rsidRPr="001F3623">
        <w:rPr>
          <w:rFonts w:hint="eastAsia"/>
          <w:b/>
          <w:bCs/>
        </w:rPr>
        <w:t>目标函数</w:t>
      </w:r>
      <m:oMath>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rPr>
              <m:t>2</m:t>
            </m:r>
          </m:sub>
        </m:sSub>
      </m:oMath>
      <w:r w:rsidRPr="001F3623">
        <w:rPr>
          <w:rFonts w:hint="eastAsia"/>
          <w:b/>
          <w:bCs/>
        </w:rPr>
        <w:t>的确定</w:t>
      </w:r>
    </w:p>
    <w:p w14:paraId="2D851873" w14:textId="39AAF0DD" w:rsidR="001F3623" w:rsidRPr="0081437D" w:rsidRDefault="001F3623" w:rsidP="001F3623">
      <w:pPr>
        <w:ind w:firstLine="480"/>
      </w:pPr>
      <w:r>
        <w:rPr>
          <w:rFonts w:hint="eastAsia"/>
        </w:rPr>
        <w:t>为了</w:t>
      </w:r>
      <w:r w:rsidR="00103400">
        <w:rPr>
          <w:rFonts w:hint="eastAsia"/>
        </w:rPr>
        <w:t>针对已求出的供应商来为企业安排未来</w:t>
      </w:r>
      <w:r w:rsidR="00103400">
        <w:rPr>
          <w:rFonts w:hint="eastAsia"/>
        </w:rPr>
        <w:t>2</w:t>
      </w:r>
      <w:r w:rsidR="00103400">
        <w:t>4</w:t>
      </w:r>
      <w:r w:rsidR="00103400">
        <w:rPr>
          <w:rFonts w:hint="eastAsia"/>
        </w:rPr>
        <w:t>周</w:t>
      </w:r>
      <w:proofErr w:type="gramStart"/>
      <w:r w:rsidR="00103400">
        <w:rPr>
          <w:rFonts w:hint="eastAsia"/>
        </w:rPr>
        <w:t>最</w:t>
      </w:r>
      <w:proofErr w:type="gramEnd"/>
      <w:r w:rsidR="00103400">
        <w:rPr>
          <w:rFonts w:hint="eastAsia"/>
        </w:rPr>
        <w:t>经济的订购方案</w:t>
      </w:r>
      <w:r>
        <w:rPr>
          <w:rFonts w:hint="eastAsia"/>
        </w:rPr>
        <w:t>；我们将其定义为</w:t>
      </w:r>
      <w:r w:rsidR="00A768EC">
        <w:rPr>
          <w:rFonts w:hint="eastAsia"/>
        </w:rPr>
        <w:t>多</w:t>
      </w:r>
      <w:r>
        <w:rPr>
          <w:rFonts w:hint="eastAsia"/>
        </w:rPr>
        <w:t>目标规划，并按照一定的权重</w:t>
      </w:r>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oMath>
      <w:r>
        <w:rPr>
          <w:rFonts w:hint="eastAsia"/>
        </w:rPr>
        <w:t>确定目标函数</w:t>
      </w:r>
      <m:oMath>
        <m:sSub>
          <m:sSubPr>
            <m:ctrlPr>
              <w:rPr>
                <w:rFonts w:ascii="Cambria Math" w:hAnsi="Cambria Math"/>
                <w:i/>
              </w:rPr>
            </m:ctrlPr>
          </m:sSubPr>
          <m:e>
            <m:r>
              <w:rPr>
                <w:rFonts w:ascii="Cambria Math" w:hAnsi="Cambria Math" w:hint="eastAsia"/>
              </w:rPr>
              <m:t>W</m:t>
            </m:r>
          </m:e>
          <m:sub>
            <m:r>
              <w:rPr>
                <w:rFonts w:ascii="Cambria Math" w:hAnsi="Cambria Math"/>
              </w:rPr>
              <m:t>2</m:t>
            </m:r>
          </m:sub>
        </m:sSub>
      </m:oMath>
      <w:r>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6322"/>
        <w:gridCol w:w="1417"/>
      </w:tblGrid>
      <w:tr w:rsidR="001D630B" w14:paraId="4424D20D" w14:textId="77777777" w:rsidTr="001D630B">
        <w:trPr>
          <w:jc w:val="center"/>
        </w:trPr>
        <w:tc>
          <w:tcPr>
            <w:tcW w:w="734" w:type="pct"/>
            <w:tcMar>
              <w:left w:w="0" w:type="dxa"/>
              <w:right w:w="0" w:type="dxa"/>
            </w:tcMar>
            <w:vAlign w:val="center"/>
          </w:tcPr>
          <w:p w14:paraId="183F2FE4" w14:textId="77777777" w:rsidR="001D630B" w:rsidRDefault="001D630B" w:rsidP="0091281E">
            <w:pPr>
              <w:ind w:firstLine="480"/>
              <w:jc w:val="center"/>
            </w:pPr>
          </w:p>
        </w:tc>
        <w:tc>
          <w:tcPr>
            <w:tcW w:w="3485" w:type="pct"/>
            <w:tcMar>
              <w:left w:w="0" w:type="dxa"/>
              <w:right w:w="0" w:type="dxa"/>
            </w:tcMar>
            <w:vAlign w:val="center"/>
          </w:tcPr>
          <w:p w14:paraId="4B1D0AB4" w14:textId="4128616F" w:rsidR="001D630B" w:rsidRPr="0061355D" w:rsidRDefault="00B612D3" w:rsidP="0091281E">
            <w:pPr>
              <w:ind w:firstLineChars="0" w:firstLine="480"/>
              <w:rPr>
                <w:rFonts w:asciiTheme="minorHAnsi" w:hAnsiTheme="minorHAnsi"/>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m:oMathPara>
          </w:p>
        </w:tc>
        <w:tc>
          <w:tcPr>
            <w:tcW w:w="781" w:type="pct"/>
            <w:tcMar>
              <w:left w:w="0" w:type="dxa"/>
              <w:right w:w="0" w:type="dxa"/>
            </w:tcMar>
            <w:vAlign w:val="center"/>
          </w:tcPr>
          <w:p w14:paraId="3430832B" w14:textId="77777777" w:rsidR="001D630B" w:rsidRDefault="001D630B" w:rsidP="0091281E">
            <w:pPr>
              <w:ind w:firstLine="480"/>
              <w:jc w:val="center"/>
            </w:pPr>
            <w:r>
              <w:rPr>
                <w:rFonts w:hint="eastAsia"/>
              </w:rPr>
              <w:t>（</w:t>
            </w:r>
            <w:r>
              <w:t>31</w:t>
            </w:r>
            <w:r>
              <w:rPr>
                <w:rFonts w:hint="eastAsia"/>
              </w:rPr>
              <w:t>）</w:t>
            </w:r>
          </w:p>
        </w:tc>
      </w:tr>
      <w:tr w:rsidR="001D630B" w14:paraId="178F562B" w14:textId="77777777" w:rsidTr="001D630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4" w:type="pct"/>
            <w:tcBorders>
              <w:top w:val="nil"/>
              <w:left w:val="nil"/>
              <w:bottom w:val="nil"/>
              <w:right w:val="nil"/>
            </w:tcBorders>
          </w:tcPr>
          <w:p w14:paraId="01CEC78C" w14:textId="77777777" w:rsidR="001D630B" w:rsidRDefault="001D630B" w:rsidP="0091281E">
            <w:pPr>
              <w:ind w:firstLine="480"/>
              <w:jc w:val="center"/>
            </w:pPr>
          </w:p>
        </w:tc>
        <w:tc>
          <w:tcPr>
            <w:tcW w:w="3485" w:type="pct"/>
            <w:tcBorders>
              <w:top w:val="nil"/>
              <w:left w:val="nil"/>
              <w:bottom w:val="nil"/>
              <w:right w:val="nil"/>
            </w:tcBorders>
          </w:tcPr>
          <w:p w14:paraId="74C9FF07" w14:textId="77777777" w:rsidR="001D630B" w:rsidRPr="0061355D" w:rsidRDefault="001D630B" w:rsidP="0091281E">
            <w:pPr>
              <w:ind w:firstLineChars="0" w:firstLine="480"/>
              <w:rPr>
                <w:rFonts w:asciiTheme="minorHAnsi" w:hAnsiTheme="minorHAnsi"/>
              </w:rPr>
            </w:pPr>
            <m:oMathPara>
              <m:oMath>
                <m:r>
                  <m:rPr>
                    <m:sty m:val="p"/>
                  </m:rPr>
                  <w:rPr>
                    <w:rFonts w:ascii="Cambria Math" w:hAnsi="Cambria Math"/>
                  </w:rPr>
                  <m:t>F</m:t>
                </m:r>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C</m:t>
                    </m:r>
                  </m:sub>
                </m:sSub>
              </m:oMath>
            </m:oMathPara>
          </w:p>
        </w:tc>
        <w:tc>
          <w:tcPr>
            <w:tcW w:w="781" w:type="pct"/>
            <w:tcBorders>
              <w:top w:val="nil"/>
              <w:left w:val="nil"/>
              <w:bottom w:val="nil"/>
              <w:right w:val="nil"/>
            </w:tcBorders>
          </w:tcPr>
          <w:p w14:paraId="0449A017" w14:textId="77777777" w:rsidR="001D630B" w:rsidRDefault="001D630B" w:rsidP="0091281E">
            <w:pPr>
              <w:ind w:firstLine="480"/>
              <w:jc w:val="center"/>
            </w:pPr>
            <w:r>
              <w:rPr>
                <w:rFonts w:hint="eastAsia"/>
              </w:rPr>
              <w:t>（</w:t>
            </w:r>
            <w:r>
              <w:t>32</w:t>
            </w:r>
            <w:r>
              <w:rPr>
                <w:rFonts w:hint="eastAsia"/>
              </w:rPr>
              <w:t>）</w:t>
            </w:r>
          </w:p>
        </w:tc>
      </w:tr>
      <w:tr w:rsidR="001D630B" w14:paraId="16E24B94" w14:textId="77777777" w:rsidTr="001D630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4" w:type="pct"/>
            <w:tcBorders>
              <w:top w:val="nil"/>
              <w:left w:val="nil"/>
              <w:bottom w:val="nil"/>
              <w:right w:val="nil"/>
            </w:tcBorders>
            <w:vAlign w:val="center"/>
          </w:tcPr>
          <w:p w14:paraId="3DC6FA33" w14:textId="77777777" w:rsidR="001D630B" w:rsidRDefault="001D630B" w:rsidP="001D630B">
            <w:pPr>
              <w:ind w:firstLine="480"/>
              <w:jc w:val="center"/>
            </w:pPr>
          </w:p>
        </w:tc>
        <w:tc>
          <w:tcPr>
            <w:tcW w:w="3485" w:type="pct"/>
            <w:tcBorders>
              <w:top w:val="nil"/>
              <w:left w:val="nil"/>
              <w:bottom w:val="nil"/>
              <w:right w:val="nil"/>
            </w:tcBorders>
            <w:vAlign w:val="center"/>
          </w:tcPr>
          <w:p w14:paraId="15793DF0" w14:textId="77777777" w:rsidR="001D630B" w:rsidRPr="0061355D" w:rsidRDefault="00B612D3" w:rsidP="001D630B">
            <w:pPr>
              <w:ind w:firstLineChars="0" w:firstLine="480"/>
              <w:jc w:val="center"/>
              <w:rPr>
                <w:rFonts w:asciiTheme="minorHAnsi" w:hAnsiTheme="minorHAnsi"/>
              </w:rPr>
            </w:pPr>
            <m:oMathPara>
              <m:oMath>
                <m:sSub>
                  <m:sSubPr>
                    <m:ctrlPr>
                      <w:rPr>
                        <w:rFonts w:ascii="Cambria Math" w:hAnsi="Cambria Math"/>
                        <w:i/>
                      </w:rPr>
                    </m:ctrlPr>
                  </m:sSubPr>
                  <m:e>
                    <m:r>
                      <w:rPr>
                        <w:rFonts w:ascii="Cambria Math" w:hAnsi="Cambria Math" w:hint="eastAsia"/>
                      </w:rPr>
                      <m:t>cost</m:t>
                    </m:r>
                  </m:e>
                  <m:sub>
                    <m:r>
                      <w:rPr>
                        <w:rFonts w:ascii="Cambria Math" w:hAnsi="Cambria Math" w:hint="eastAsia"/>
                      </w:rPr>
                      <m:t>q</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q</m:t>
                        </m:r>
                        <m:r>
                          <w:rPr>
                            <w:rFonts w:ascii="Cambria Math" w:hAnsi="Cambria Math"/>
                          </w:rPr>
                          <m:t>=A</m:t>
                        </m:r>
                      </m:e>
                      <m:e>
                        <m:r>
                          <w:rPr>
                            <w:rFonts w:ascii="Cambria Math" w:hAnsi="Cambria Math"/>
                          </w:rPr>
                          <m:t>1.1</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q</m:t>
                        </m:r>
                        <m:r>
                          <w:rPr>
                            <w:rFonts w:ascii="Cambria Math" w:hAnsi="Cambria Math"/>
                          </w:rPr>
                          <m:t>=B</m:t>
                        </m:r>
                      </m:e>
                      <m:e>
                        <m:r>
                          <w:rPr>
                            <w:rFonts w:ascii="Cambria Math" w:hAnsi="Cambria Math"/>
                          </w:rPr>
                          <m:t>1</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q</m:t>
                        </m:r>
                        <m:r>
                          <w:rPr>
                            <w:rFonts w:ascii="Cambria Math" w:hAnsi="Cambria Math"/>
                          </w:rPr>
                          <m:t>=C</m:t>
                        </m:r>
                      </m:e>
                    </m:eqArr>
                  </m:e>
                </m:d>
              </m:oMath>
            </m:oMathPara>
          </w:p>
        </w:tc>
        <w:tc>
          <w:tcPr>
            <w:tcW w:w="781" w:type="pct"/>
            <w:tcBorders>
              <w:top w:val="nil"/>
              <w:left w:val="nil"/>
              <w:bottom w:val="nil"/>
              <w:right w:val="nil"/>
            </w:tcBorders>
            <w:vAlign w:val="center"/>
          </w:tcPr>
          <w:p w14:paraId="6749D7A2" w14:textId="77777777" w:rsidR="001D630B" w:rsidRDefault="001D630B" w:rsidP="001D630B">
            <w:pPr>
              <w:ind w:firstLine="480"/>
              <w:jc w:val="center"/>
            </w:pPr>
            <w:r>
              <w:rPr>
                <w:rFonts w:hint="eastAsia"/>
              </w:rPr>
              <w:t>（</w:t>
            </w:r>
            <w:r>
              <w:t>33</w:t>
            </w:r>
            <w:r>
              <w:rPr>
                <w:rFonts w:hint="eastAsia"/>
              </w:rPr>
              <w:t>）</w:t>
            </w:r>
          </w:p>
        </w:tc>
      </w:tr>
      <w:tr w:rsidR="001D630B" w14:paraId="6B93D97B" w14:textId="77777777" w:rsidTr="001D630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4" w:type="pct"/>
            <w:tcBorders>
              <w:top w:val="nil"/>
              <w:left w:val="nil"/>
              <w:bottom w:val="nil"/>
              <w:right w:val="nil"/>
            </w:tcBorders>
            <w:vAlign w:val="center"/>
          </w:tcPr>
          <w:p w14:paraId="48270592" w14:textId="77777777" w:rsidR="001D630B" w:rsidRDefault="001D630B" w:rsidP="001D630B">
            <w:pPr>
              <w:ind w:firstLine="480"/>
              <w:jc w:val="center"/>
            </w:pPr>
          </w:p>
        </w:tc>
        <w:tc>
          <w:tcPr>
            <w:tcW w:w="3485" w:type="pct"/>
            <w:tcBorders>
              <w:top w:val="nil"/>
              <w:left w:val="nil"/>
              <w:bottom w:val="nil"/>
              <w:right w:val="nil"/>
            </w:tcBorders>
            <w:vAlign w:val="center"/>
          </w:tcPr>
          <w:p w14:paraId="1C0D8510" w14:textId="77777777" w:rsidR="001D630B" w:rsidRPr="0061355D" w:rsidRDefault="00B612D3" w:rsidP="001D630B">
            <w:pPr>
              <w:ind w:firstLineChars="0" w:firstLine="480"/>
              <w:jc w:val="center"/>
              <w:rPr>
                <w:rFonts w:asciiTheme="minorHAnsi" w:hAnsiTheme="minorHAnsi"/>
                <w:b/>
                <w:bCs/>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0.7</m:t>
                        </m:r>
                        <m:r>
                          <m:rPr>
                            <m:sty m:val="p"/>
                          </m:rPr>
                          <w:rPr>
                            <w:rFonts w:ascii="Cambria Math" w:hAnsi="Cambria Math" w:hint="eastAsia"/>
                          </w:rPr>
                          <m:t>，</m:t>
                        </m:r>
                        <m:r>
                          <w:rPr>
                            <w:rFonts w:ascii="Cambria Math" w:hAnsi="Cambria Math" w:hint="eastAsia"/>
                          </w:rPr>
                          <m:t>c</m:t>
                        </m:r>
                        <m:r>
                          <w:rPr>
                            <w:rFonts w:ascii="Cambria Math" w:hAnsi="Cambria Math"/>
                          </w:rPr>
                          <m:t>=3</m:t>
                        </m:r>
                      </m:e>
                      <m:e>
                        <m:r>
                          <w:rPr>
                            <w:rFonts w:ascii="Cambria Math" w:hAnsi="Cambria Math"/>
                          </w:rPr>
                          <m:t>0.3</m:t>
                        </m:r>
                        <m:r>
                          <m:rPr>
                            <m:sty m:val="p"/>
                          </m:rPr>
                          <w:rPr>
                            <w:rFonts w:ascii="Cambria Math" w:hAnsi="Cambria Math" w:hint="eastAsia"/>
                          </w:rPr>
                          <m:t>，</m:t>
                        </m:r>
                        <m:r>
                          <w:rPr>
                            <w:rFonts w:ascii="Cambria Math" w:hAnsi="Cambria Math" w:hint="eastAsia"/>
                          </w:rPr>
                          <m:t>c</m:t>
                        </m:r>
                        <m:r>
                          <w:rPr>
                            <w:rFonts w:ascii="Cambria Math" w:hAnsi="Cambria Math"/>
                          </w:rPr>
                          <m:t>=4</m:t>
                        </m:r>
                      </m:e>
                    </m:eqArr>
                  </m:e>
                </m:d>
              </m:oMath>
            </m:oMathPara>
          </w:p>
        </w:tc>
        <w:tc>
          <w:tcPr>
            <w:tcW w:w="781" w:type="pct"/>
            <w:tcBorders>
              <w:top w:val="nil"/>
              <w:left w:val="nil"/>
              <w:bottom w:val="nil"/>
              <w:right w:val="nil"/>
            </w:tcBorders>
            <w:vAlign w:val="center"/>
          </w:tcPr>
          <w:p w14:paraId="4DB6742E" w14:textId="77777777" w:rsidR="001D630B" w:rsidRDefault="001D630B" w:rsidP="001D630B">
            <w:pPr>
              <w:ind w:firstLine="480"/>
              <w:jc w:val="center"/>
            </w:pPr>
            <w:r>
              <w:rPr>
                <w:rFonts w:hint="eastAsia"/>
              </w:rPr>
              <w:t>（</w:t>
            </w:r>
            <w:r>
              <w:t>34</w:t>
            </w:r>
            <w:r>
              <w:rPr>
                <w:rFonts w:hint="eastAsia"/>
              </w:rPr>
              <w:t>）</w:t>
            </w:r>
          </w:p>
        </w:tc>
      </w:tr>
    </w:tbl>
    <w:p w14:paraId="5F2FD4D4" w14:textId="2C8251EE" w:rsidR="001F3623" w:rsidRDefault="001F3623" w:rsidP="001F3623">
      <w:pPr>
        <w:ind w:firstLine="480"/>
        <w:rPr>
          <w:b/>
          <w:bCs/>
        </w:rPr>
      </w:pPr>
      <w:r>
        <w:rPr>
          <w:rFonts w:hint="eastAsia"/>
        </w:rPr>
        <w:t>式中：</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hint="eastAsia"/>
        </w:rPr>
        <w:t>分别为决策变量</w:t>
      </w:r>
      <m:oMath>
        <m:r>
          <m:rPr>
            <m:sty m:val="p"/>
          </m:rPr>
          <w:rPr>
            <w:rFonts w:ascii="Cambria Math" w:hAnsi="Cambria Math"/>
          </w:rPr>
          <m:t>F</m:t>
        </m:r>
      </m:oMath>
      <w:r>
        <w:rPr>
          <w:rFonts w:hint="eastAsia"/>
        </w:rPr>
        <w:t>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w:r>
        <w:rPr>
          <w:rFonts w:hint="eastAsia"/>
        </w:rPr>
        <w:t>的权重；</w:t>
      </w:r>
      <m:oMath>
        <m:r>
          <m:rPr>
            <m:sty m:val="p"/>
          </m:rPr>
          <w:rPr>
            <w:rFonts w:ascii="Cambria Math" w:hAnsi="Cambria Math"/>
          </w:rPr>
          <m:t>F</m:t>
        </m:r>
      </m:oMath>
      <w:r>
        <w:rPr>
          <w:rFonts w:hint="eastAsia"/>
        </w:rPr>
        <w:t>为</w:t>
      </w:r>
      <w:r w:rsidR="00715C00">
        <w:rPr>
          <w:rFonts w:hint="eastAsia"/>
        </w:rPr>
        <w:t>供货量所需要花费的金额</w:t>
      </w:r>
      <w:r>
        <w:rPr>
          <w:rFonts w:hint="eastAsia"/>
        </w:rPr>
        <w:t>；</w:t>
      </w:r>
      <m:oMath>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oMath>
      <w:r>
        <w:rPr>
          <w:rFonts w:hint="eastAsia"/>
        </w:rPr>
        <w:t>为第</w:t>
      </w:r>
      <m:oMath>
        <m:r>
          <w:rPr>
            <w:rFonts w:ascii="Cambria Math" w:hAnsi="Cambria Math" w:hint="eastAsia"/>
          </w:rPr>
          <m:t>j</m:t>
        </m:r>
        <m:r>
          <w:rPr>
            <w:rFonts w:ascii="Cambria Math" w:hAnsi="Cambria Math"/>
          </w:rPr>
          <m:t>-1</m:t>
        </m:r>
      </m:oMath>
      <w:proofErr w:type="gramStart"/>
      <w:r>
        <w:rPr>
          <w:rFonts w:hint="eastAsia"/>
        </w:rPr>
        <w:t>周企业</w:t>
      </w:r>
      <w:proofErr w:type="gramEnd"/>
      <w:r>
        <w:rPr>
          <w:rFonts w:hint="eastAsia"/>
        </w:rPr>
        <w:t>完成生产后更新的库存容量。</w:t>
      </w:r>
    </w:p>
    <w:p w14:paraId="4904B7C2" w14:textId="361F04C9" w:rsidR="001F3623" w:rsidRPr="001F3623" w:rsidRDefault="001F3623" w:rsidP="001F3623">
      <w:pPr>
        <w:ind w:firstLineChars="0" w:firstLine="480"/>
        <w:rPr>
          <w:b/>
          <w:bCs/>
        </w:rPr>
      </w:pPr>
      <w:r w:rsidRPr="001F3623">
        <w:rPr>
          <w:rFonts w:hint="eastAsia"/>
          <w:b/>
          <w:bCs/>
        </w:rPr>
        <w:t>②</w:t>
      </w:r>
      <w:r>
        <w:rPr>
          <w:rFonts w:hint="eastAsia"/>
          <w:b/>
          <w:bCs/>
        </w:rPr>
        <w:t xml:space="preserve"> </w:t>
      </w:r>
      <w:r w:rsidRPr="001F3623">
        <w:rPr>
          <w:rFonts w:hint="eastAsia"/>
          <w:b/>
          <w:bCs/>
        </w:rPr>
        <w:t>约束条件的确定</w:t>
      </w:r>
    </w:p>
    <w:p w14:paraId="16D6708C" w14:textId="77777777" w:rsidR="009B406B" w:rsidRDefault="001F3623" w:rsidP="009B406B">
      <w:pPr>
        <w:ind w:firstLine="480"/>
      </w:pPr>
      <w:r>
        <w:rPr>
          <w:rFonts w:hint="eastAsia"/>
        </w:rPr>
        <w:t>该问题中的约束条件有：</w:t>
      </w:r>
      <w:r w:rsidR="00280C1F">
        <w:rPr>
          <w:rFonts w:hint="eastAsia"/>
        </w:rPr>
        <w:t>首先，每</w:t>
      </w:r>
      <w:proofErr w:type="gramStart"/>
      <w:r w:rsidR="00280C1F">
        <w:rPr>
          <w:rFonts w:hint="eastAsia"/>
        </w:rPr>
        <w:t>周企业</w:t>
      </w:r>
      <w:proofErr w:type="gramEnd"/>
      <w:r w:rsidR="00280C1F">
        <w:rPr>
          <w:rFonts w:hint="eastAsia"/>
        </w:rPr>
        <w:t>购买原材料的金额为</w:t>
      </w:r>
      <w:r w:rsidR="00280C1F">
        <w:rPr>
          <w:rFonts w:hint="eastAsia"/>
        </w:rPr>
        <w:t>3</w:t>
      </w:r>
      <w:r w:rsidR="00280C1F">
        <w:rPr>
          <w:rFonts w:hint="eastAsia"/>
        </w:rPr>
        <w:t>种原材料的金额总和；其次，</w:t>
      </w:r>
      <w:r>
        <w:rPr>
          <w:rFonts w:hint="eastAsia"/>
        </w:rPr>
        <w:t>企业在保证每周产能的情况下，还能保证有</w:t>
      </w:r>
      <w:r>
        <w:t>2</w:t>
      </w:r>
      <w:r>
        <w:rPr>
          <w:rFonts w:hint="eastAsia"/>
        </w:rPr>
        <w:t>周的库存容量。</w:t>
      </w:r>
      <w:r w:rsidR="009B406B">
        <w:rPr>
          <w:rFonts w:hint="eastAsia"/>
        </w:rPr>
        <w:t>如下所示：</w:t>
      </w:r>
    </w:p>
    <w:p w14:paraId="550A7926" w14:textId="3BA85ABD" w:rsidR="001F3623" w:rsidRDefault="001F3623" w:rsidP="001F3623">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5E5A940D" w14:textId="77777777" w:rsidTr="001D630B">
        <w:trPr>
          <w:jc w:val="center"/>
        </w:trPr>
        <w:tc>
          <w:tcPr>
            <w:tcW w:w="750" w:type="pct"/>
            <w:tcMar>
              <w:left w:w="0" w:type="dxa"/>
              <w:right w:w="0" w:type="dxa"/>
            </w:tcMar>
            <w:vAlign w:val="center"/>
          </w:tcPr>
          <w:p w14:paraId="4C14C000" w14:textId="77777777" w:rsidR="001D630B" w:rsidRDefault="001D630B" w:rsidP="0091281E">
            <w:pPr>
              <w:ind w:firstLine="480"/>
              <w:jc w:val="center"/>
            </w:pPr>
          </w:p>
        </w:tc>
        <w:tc>
          <w:tcPr>
            <w:tcW w:w="3500" w:type="pct"/>
            <w:tcMar>
              <w:left w:w="0" w:type="dxa"/>
              <w:right w:w="0" w:type="dxa"/>
            </w:tcMar>
            <w:vAlign w:val="center"/>
          </w:tcPr>
          <w:p w14:paraId="53168D40" w14:textId="77777777" w:rsidR="001D630B" w:rsidRPr="0061355D" w:rsidRDefault="00B612D3" w:rsidP="0091281E">
            <w:pPr>
              <w:ind w:firstLineChars="0" w:firstLine="480"/>
              <w:rPr>
                <w:rFonts w:asciiTheme="minorHAnsi" w:hAnsiTheme="minorHAnsi"/>
              </w:rPr>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F</m:t>
                        </m:r>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C</m:t>
                            </m:r>
                          </m:sub>
                        </m:sSub>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Γ-Ζ≥2*Ζ</m:t>
                        </m:r>
                      </m:e>
                    </m:eqArr>
                  </m:e>
                </m:d>
              </m:oMath>
            </m:oMathPara>
          </w:p>
        </w:tc>
        <w:tc>
          <w:tcPr>
            <w:tcW w:w="750" w:type="pct"/>
            <w:tcMar>
              <w:left w:w="0" w:type="dxa"/>
              <w:right w:w="0" w:type="dxa"/>
            </w:tcMar>
            <w:vAlign w:val="center"/>
          </w:tcPr>
          <w:p w14:paraId="2335B482" w14:textId="77777777" w:rsidR="001D630B" w:rsidRDefault="001D630B" w:rsidP="0091281E">
            <w:pPr>
              <w:ind w:firstLine="480"/>
              <w:jc w:val="center"/>
            </w:pPr>
            <w:r>
              <w:rPr>
                <w:rFonts w:hint="eastAsia"/>
              </w:rPr>
              <w:t>（</w:t>
            </w:r>
            <w:r>
              <w:t>35</w:t>
            </w:r>
            <w:r>
              <w:rPr>
                <w:rFonts w:hint="eastAsia"/>
              </w:rPr>
              <w:t>）</w:t>
            </w:r>
          </w:p>
        </w:tc>
      </w:tr>
    </w:tbl>
    <w:p w14:paraId="792BEA72" w14:textId="77777777" w:rsidR="001F3623" w:rsidRDefault="001F3623" w:rsidP="001F3623">
      <w:pPr>
        <w:ind w:firstLine="480"/>
      </w:pPr>
    </w:p>
    <w:p w14:paraId="24CE1871" w14:textId="4E5D0D90" w:rsidR="001F3623" w:rsidRPr="001F3623" w:rsidRDefault="001F3623" w:rsidP="001F3623">
      <w:pPr>
        <w:pStyle w:val="ad"/>
        <w:numPr>
          <w:ilvl w:val="0"/>
          <w:numId w:val="14"/>
        </w:numPr>
        <w:ind w:firstLineChars="0"/>
        <w:rPr>
          <w:b/>
          <w:bCs/>
        </w:rPr>
      </w:pPr>
      <w:r w:rsidRPr="001F3623">
        <w:rPr>
          <w:rFonts w:hint="eastAsia"/>
          <w:b/>
          <w:bCs/>
        </w:rPr>
        <w:t>基于非线性规划的</w:t>
      </w:r>
      <w:proofErr w:type="gramStart"/>
      <w:r w:rsidRPr="001F3623">
        <w:rPr>
          <w:rFonts w:hint="eastAsia"/>
          <w:b/>
          <w:bCs/>
        </w:rPr>
        <w:t>最</w:t>
      </w:r>
      <w:proofErr w:type="gramEnd"/>
      <w:r w:rsidRPr="001F3623">
        <w:rPr>
          <w:rFonts w:hint="eastAsia"/>
          <w:b/>
          <w:bCs/>
        </w:rPr>
        <w:t>经济的订购决策模型</w:t>
      </w:r>
    </w:p>
    <w:p w14:paraId="118C78CD" w14:textId="77777777" w:rsidR="001F3623" w:rsidRDefault="001F3623" w:rsidP="001F3623">
      <w:pPr>
        <w:ind w:firstLine="480"/>
      </w:pPr>
      <w:r>
        <w:rPr>
          <w:rFonts w:hint="eastAsia"/>
        </w:rPr>
        <w:t>综上所述，我们给出最少供应商的决策模型</w:t>
      </w:r>
      <w:r>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38C7478B" w14:textId="77777777" w:rsidTr="001D630B">
        <w:trPr>
          <w:jc w:val="center"/>
        </w:trPr>
        <w:tc>
          <w:tcPr>
            <w:tcW w:w="750" w:type="pct"/>
            <w:tcMar>
              <w:left w:w="0" w:type="dxa"/>
              <w:right w:w="0" w:type="dxa"/>
            </w:tcMar>
            <w:vAlign w:val="center"/>
          </w:tcPr>
          <w:p w14:paraId="2D8CDBC9" w14:textId="77777777" w:rsidR="001D630B" w:rsidRDefault="001D630B" w:rsidP="0091281E">
            <w:pPr>
              <w:ind w:firstLine="480"/>
              <w:jc w:val="center"/>
            </w:pPr>
          </w:p>
        </w:tc>
        <w:tc>
          <w:tcPr>
            <w:tcW w:w="3500" w:type="pct"/>
            <w:tcMar>
              <w:left w:w="0" w:type="dxa"/>
              <w:right w:w="0" w:type="dxa"/>
            </w:tcMar>
            <w:vAlign w:val="center"/>
          </w:tcPr>
          <w:p w14:paraId="0FD8805E" w14:textId="465DA96C" w:rsidR="001D630B" w:rsidRPr="0061355D" w:rsidRDefault="00B612D3" w:rsidP="0091281E">
            <w:pPr>
              <w:ind w:firstLineChars="0" w:firstLine="480"/>
              <w:rPr>
                <w:rFonts w:asciiTheme="minorHAnsi" w:hAnsiTheme="minorHAnsi"/>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Sub>
                  <m:sSubPr>
                    <m:ctrlPr>
                      <w:rPr>
                        <w:rFonts w:ascii="Cambria Math" w:hAnsi="Cambria Math"/>
                        <w:i/>
                      </w:rPr>
                    </m:ctrlPr>
                  </m:sSubPr>
                  <m:e>
                    <m:r>
                      <w:rPr>
                        <w:rFonts w:ascii="Cambria Math" w:hAnsi="Cambria Math" w:hint="eastAsia"/>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m:oMathPara>
          </w:p>
        </w:tc>
        <w:tc>
          <w:tcPr>
            <w:tcW w:w="750" w:type="pct"/>
            <w:tcMar>
              <w:left w:w="0" w:type="dxa"/>
              <w:right w:w="0" w:type="dxa"/>
            </w:tcMar>
            <w:vAlign w:val="center"/>
          </w:tcPr>
          <w:p w14:paraId="7FC16186" w14:textId="77777777" w:rsidR="001D630B" w:rsidRDefault="001D630B" w:rsidP="0091281E">
            <w:pPr>
              <w:ind w:firstLine="480"/>
              <w:jc w:val="center"/>
            </w:pPr>
            <w:r>
              <w:rPr>
                <w:rFonts w:hint="eastAsia"/>
              </w:rPr>
              <w:t>（</w:t>
            </w:r>
            <w:r>
              <w:t>36</w:t>
            </w:r>
            <w:r>
              <w:rPr>
                <w:rFonts w:hint="eastAsia"/>
              </w:rPr>
              <w:t>）</w:t>
            </w:r>
          </w:p>
        </w:tc>
      </w:tr>
    </w:tbl>
    <w:p w14:paraId="3784EFE0" w14:textId="77777777" w:rsidR="003E05E8" w:rsidRPr="00644D13" w:rsidRDefault="003E05E8" w:rsidP="001F3623">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4199A515" w14:textId="77777777" w:rsidTr="001D630B">
        <w:trPr>
          <w:jc w:val="center"/>
        </w:trPr>
        <w:tc>
          <w:tcPr>
            <w:tcW w:w="750" w:type="pct"/>
            <w:tcMar>
              <w:left w:w="0" w:type="dxa"/>
              <w:right w:w="0" w:type="dxa"/>
            </w:tcMar>
            <w:vAlign w:val="center"/>
          </w:tcPr>
          <w:p w14:paraId="70FA45F5" w14:textId="77777777" w:rsidR="001D630B" w:rsidRDefault="001D630B" w:rsidP="0091281E">
            <w:pPr>
              <w:ind w:firstLine="480"/>
              <w:jc w:val="center"/>
            </w:pPr>
          </w:p>
        </w:tc>
        <w:tc>
          <w:tcPr>
            <w:tcW w:w="3500" w:type="pct"/>
            <w:tcMar>
              <w:left w:w="0" w:type="dxa"/>
              <w:right w:w="0" w:type="dxa"/>
            </w:tcMar>
            <w:vAlign w:val="center"/>
          </w:tcPr>
          <w:p w14:paraId="4C5ABD57" w14:textId="77777777" w:rsidR="001D630B" w:rsidRPr="0061355D" w:rsidRDefault="001D630B" w:rsidP="0091281E">
            <w:pPr>
              <w:ind w:firstLineChars="0" w:firstLine="480"/>
              <w:rPr>
                <w:rFonts w:asciiTheme="minorHAnsi" w:hAnsiTheme="minorHAnsi"/>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C</m:t>
                            </m:r>
                          </m:sub>
                        </m:sSub>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Γ-Ζ≥2*Ζ</m:t>
                        </m:r>
                      </m:e>
                    </m:eqArr>
                  </m:e>
                </m:d>
              </m:oMath>
            </m:oMathPara>
          </w:p>
        </w:tc>
        <w:tc>
          <w:tcPr>
            <w:tcW w:w="750" w:type="pct"/>
            <w:tcMar>
              <w:left w:w="0" w:type="dxa"/>
              <w:right w:w="0" w:type="dxa"/>
            </w:tcMar>
            <w:vAlign w:val="center"/>
          </w:tcPr>
          <w:p w14:paraId="501E9DD4" w14:textId="77777777" w:rsidR="001D630B" w:rsidRDefault="001D630B" w:rsidP="0091281E">
            <w:pPr>
              <w:ind w:firstLine="480"/>
              <w:jc w:val="center"/>
            </w:pPr>
            <w:r>
              <w:rPr>
                <w:rFonts w:hint="eastAsia"/>
              </w:rPr>
              <w:t>（</w:t>
            </w:r>
            <w:r>
              <w:t>37</w:t>
            </w:r>
            <w:r>
              <w:rPr>
                <w:rFonts w:hint="eastAsia"/>
              </w:rPr>
              <w:t>）</w:t>
            </w:r>
          </w:p>
        </w:tc>
      </w:tr>
    </w:tbl>
    <w:p w14:paraId="1E8A68FD" w14:textId="77777777" w:rsidR="001F3623" w:rsidRPr="000A289E" w:rsidRDefault="001F3623" w:rsidP="001F3623">
      <w:pPr>
        <w:ind w:firstLine="480"/>
      </w:pPr>
    </w:p>
    <w:p w14:paraId="75D1E58C" w14:textId="3E2438E3" w:rsidR="007C3975" w:rsidRDefault="001F3623" w:rsidP="00000A6C">
      <w:pPr>
        <w:ind w:firstLine="480"/>
      </w:pPr>
      <w:r>
        <w:rPr>
          <w:rFonts w:hint="eastAsia"/>
        </w:rPr>
        <w:t>模型描述：</w:t>
      </w:r>
      <m:oMath>
        <m:sSub>
          <m:sSubPr>
            <m:ctrlPr>
              <w:rPr>
                <w:rFonts w:ascii="Cambria Math" w:hAnsi="Cambria Math"/>
                <w:i/>
              </w:rPr>
            </m:ctrlPr>
          </m:sSubPr>
          <m:e>
            <m:r>
              <w:rPr>
                <w:rFonts w:ascii="Cambria Math" w:hAnsi="Cambria Math" w:hint="eastAsia"/>
              </w:rPr>
              <m:t>W</m:t>
            </m:r>
          </m:e>
          <m:sub>
            <m:r>
              <w:rPr>
                <w:rFonts w:ascii="Cambria Math" w:hAnsi="Cambria Math"/>
              </w:rPr>
              <m:t>2</m:t>
            </m:r>
          </m:sub>
        </m:sSub>
      </m:oMath>
      <w:r>
        <w:rPr>
          <w:rFonts w:hint="eastAsia"/>
        </w:rPr>
        <w:t>为目标函数，</w:t>
      </w:r>
      <m:oMath>
        <m:r>
          <m:rPr>
            <m:sty m:val="p"/>
          </m:rPr>
          <w:rPr>
            <w:rFonts w:ascii="Cambria Math" w:hAnsi="Cambria Math"/>
          </w:rPr>
          <m:t>F</m:t>
        </m:r>
      </m:oMath>
      <w:r>
        <w:rPr>
          <w:rFonts w:hint="eastAsia"/>
        </w:rPr>
        <w:t>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w:r>
        <w:rPr>
          <w:rFonts w:hint="eastAsia"/>
        </w:rPr>
        <w:t>均为决策变量。</w:t>
      </w:r>
    </w:p>
    <w:p w14:paraId="1060106B" w14:textId="516828A7" w:rsidR="007C3975" w:rsidRPr="007C3975" w:rsidRDefault="007C3975" w:rsidP="007C3975">
      <w:pPr>
        <w:pStyle w:val="ad"/>
        <w:numPr>
          <w:ilvl w:val="0"/>
          <w:numId w:val="14"/>
        </w:numPr>
        <w:ind w:firstLineChars="0"/>
        <w:rPr>
          <w:b/>
          <w:bCs/>
        </w:rPr>
      </w:pPr>
      <w:r w:rsidRPr="007C3975">
        <w:rPr>
          <w:rFonts w:hint="eastAsia"/>
          <w:b/>
          <w:bCs/>
        </w:rPr>
        <w:t>基于遗传算法的求解</w:t>
      </w:r>
    </w:p>
    <w:p w14:paraId="611DE2D1" w14:textId="374A73D6" w:rsidR="001B587E" w:rsidRDefault="001B587E" w:rsidP="001B587E">
      <w:pPr>
        <w:ind w:firstLine="480"/>
      </w:pPr>
      <w:r>
        <w:rPr>
          <w:rFonts w:hint="eastAsia"/>
        </w:rPr>
        <w:t>我们利用</w:t>
      </w:r>
      <w:r>
        <w:rPr>
          <w:rFonts w:hint="eastAsia"/>
        </w:rPr>
        <w:t>Python</w:t>
      </w:r>
      <w:r>
        <w:rPr>
          <w:rFonts w:hint="eastAsia"/>
        </w:rPr>
        <w:t>软件编程，按照遗传算法流程进行求解，通过</w:t>
      </w:r>
      <w:r w:rsidR="00533A44">
        <w:t>300</w:t>
      </w:r>
      <w:r>
        <w:rPr>
          <w:rFonts w:hint="eastAsia"/>
        </w:rPr>
        <w:t>次的迭代，</w:t>
      </w:r>
      <w:r w:rsidR="00B43266">
        <w:rPr>
          <w:rFonts w:hint="eastAsia"/>
        </w:rPr>
        <w:t>计算得出</w:t>
      </w:r>
      <w:proofErr w:type="gramStart"/>
      <w:r w:rsidR="00B43266">
        <w:rPr>
          <w:rFonts w:hint="eastAsia"/>
        </w:rPr>
        <w:t>最</w:t>
      </w:r>
      <w:proofErr w:type="gramEnd"/>
      <w:r w:rsidR="00B43266">
        <w:rPr>
          <w:rFonts w:hint="eastAsia"/>
        </w:rPr>
        <w:t>经济的订购方案。具体结果见支撑材料附件</w:t>
      </w:r>
      <w:r w:rsidR="00B43266">
        <w:t>A</w:t>
      </w:r>
      <w:r w:rsidR="00B43266">
        <w:rPr>
          <w:rFonts w:hint="eastAsia"/>
        </w:rPr>
        <w:t>中。</w:t>
      </w:r>
    </w:p>
    <w:p w14:paraId="74A850B0" w14:textId="64BEB501" w:rsidR="001F3623" w:rsidRDefault="001F3623" w:rsidP="001F3623">
      <w:pPr>
        <w:ind w:firstLineChars="0" w:firstLine="0"/>
      </w:pPr>
    </w:p>
    <w:p w14:paraId="0332C374" w14:textId="77777777" w:rsidR="00F66719" w:rsidRPr="00C61BBB" w:rsidRDefault="00F66719" w:rsidP="001F3623">
      <w:pPr>
        <w:ind w:firstLineChars="0" w:firstLine="0"/>
      </w:pPr>
    </w:p>
    <w:p w14:paraId="782C723C" w14:textId="7900E59A" w:rsidR="001F3623" w:rsidRDefault="001F3623" w:rsidP="001F3623">
      <w:pPr>
        <w:ind w:firstLine="482"/>
        <w:rPr>
          <w:b/>
          <w:bCs/>
        </w:rPr>
      </w:pPr>
      <w:r w:rsidRPr="00BB7FA5">
        <w:rPr>
          <w:rFonts w:hint="eastAsia"/>
          <w:b/>
          <w:bCs/>
        </w:rPr>
        <w:lastRenderedPageBreak/>
        <w:t>6</w:t>
      </w:r>
      <w:r w:rsidRPr="00BB7FA5">
        <w:rPr>
          <w:b/>
          <w:bCs/>
        </w:rPr>
        <w:t>.2.</w:t>
      </w:r>
      <w:r>
        <w:rPr>
          <w:b/>
          <w:bCs/>
        </w:rPr>
        <w:t>3</w:t>
      </w:r>
      <w:r w:rsidRPr="00BB7FA5">
        <w:rPr>
          <w:rFonts w:hint="eastAsia"/>
          <w:b/>
          <w:bCs/>
        </w:rPr>
        <w:t>最</w:t>
      </w:r>
      <w:r>
        <w:rPr>
          <w:rFonts w:hint="eastAsia"/>
          <w:b/>
          <w:bCs/>
        </w:rPr>
        <w:t>优转运损耗决策模型</w:t>
      </w:r>
    </w:p>
    <w:p w14:paraId="32754D17" w14:textId="66D46619" w:rsidR="00387F2F" w:rsidRDefault="00387F2F" w:rsidP="00387F2F">
      <w:pPr>
        <w:ind w:firstLine="480"/>
      </w:pPr>
      <w:r>
        <w:rPr>
          <w:rFonts w:hint="eastAsia"/>
        </w:rPr>
        <w:t>为了确定</w:t>
      </w:r>
      <w:r>
        <w:rPr>
          <w:rFonts w:hint="eastAsia"/>
        </w:rPr>
        <w:t>8</w:t>
      </w:r>
      <w:r>
        <w:rPr>
          <w:rFonts w:hint="eastAsia"/>
        </w:rPr>
        <w:t>家</w:t>
      </w:r>
      <w:proofErr w:type="gramStart"/>
      <w:r w:rsidR="00AD2688">
        <w:rPr>
          <w:rFonts w:hint="eastAsia"/>
        </w:rPr>
        <w:t>转运商</w:t>
      </w:r>
      <w:proofErr w:type="gramEnd"/>
      <w:r>
        <w:rPr>
          <w:rFonts w:hint="eastAsia"/>
        </w:rPr>
        <w:t>的转运</w:t>
      </w:r>
      <w:proofErr w:type="gramStart"/>
      <w:r>
        <w:rPr>
          <w:rFonts w:hint="eastAsia"/>
        </w:rPr>
        <w:t>损耗值</w:t>
      </w:r>
      <w:proofErr w:type="gramEnd"/>
      <m:oMath>
        <m:sSub>
          <m:sSubPr>
            <m:ctrlPr>
              <w:rPr>
                <w:rFonts w:ascii="Cambria Math" w:hAnsi="Cambria Math"/>
              </w:rPr>
            </m:ctrlPr>
          </m:sSubPr>
          <m:e>
            <m:r>
              <m:rPr>
                <m:sty m:val="p"/>
              </m:rPr>
              <w:rPr>
                <w:rFonts w:ascii="Cambria Math" w:hAnsi="Cambria Math"/>
              </w:rPr>
              <m:t>Μ</m:t>
            </m:r>
          </m:e>
          <m:sub>
            <m:r>
              <w:rPr>
                <w:rFonts w:ascii="Cambria Math" w:hAnsi="Cambria Math" w:hint="eastAsia"/>
              </w:rPr>
              <m:t>i</m:t>
            </m:r>
          </m:sub>
        </m:sSub>
      </m:oMath>
      <w:r>
        <w:rPr>
          <w:rFonts w:hint="eastAsia"/>
        </w:rPr>
        <w:t>，我们对附件</w:t>
      </w:r>
      <w:r>
        <w:t>2</w:t>
      </w:r>
      <w:r>
        <w:rPr>
          <w:rFonts w:hint="eastAsia"/>
        </w:rPr>
        <w:t>中每家公司</w:t>
      </w:r>
      <w:r>
        <w:rPr>
          <w:rFonts w:hint="eastAsia"/>
        </w:rPr>
        <w:t>2</w:t>
      </w:r>
      <w:r>
        <w:t>40</w:t>
      </w:r>
      <w:r>
        <w:rPr>
          <w:rFonts w:hint="eastAsia"/>
        </w:rPr>
        <w:t>周的转运损耗求解有效均值，并将其作为</w:t>
      </w:r>
      <w:r>
        <w:rPr>
          <w:rFonts w:hint="eastAsia"/>
        </w:rPr>
        <w:t>8</w:t>
      </w:r>
      <w:r>
        <w:rPr>
          <w:rFonts w:hint="eastAsia"/>
        </w:rPr>
        <w:t>家</w:t>
      </w:r>
      <w:proofErr w:type="gramStart"/>
      <w:r w:rsidR="00AD2688">
        <w:rPr>
          <w:rFonts w:hint="eastAsia"/>
        </w:rPr>
        <w:t>转运商</w:t>
      </w:r>
      <w:proofErr w:type="gramEnd"/>
      <w:r>
        <w:rPr>
          <w:rFonts w:hint="eastAsia"/>
        </w:rPr>
        <w:t>的转运</w:t>
      </w:r>
      <w:proofErr w:type="gramStart"/>
      <w:r>
        <w:rPr>
          <w:rFonts w:hint="eastAsia"/>
        </w:rPr>
        <w:t>损耗值</w:t>
      </w:r>
      <w:proofErr w:type="gramEnd"/>
      <m:oMath>
        <m:sSub>
          <m:sSubPr>
            <m:ctrlPr>
              <w:rPr>
                <w:rFonts w:ascii="Cambria Math" w:hAnsi="Cambria Math"/>
              </w:rPr>
            </m:ctrlPr>
          </m:sSubPr>
          <m:e>
            <m:r>
              <m:rPr>
                <m:sty m:val="p"/>
              </m:rPr>
              <w:rPr>
                <w:rFonts w:ascii="Cambria Math" w:hAnsi="Cambria Math"/>
              </w:rPr>
              <m:t>Μ</m:t>
            </m:r>
          </m:e>
          <m:sub>
            <m:r>
              <w:rPr>
                <w:rFonts w:ascii="Cambria Math" w:hAnsi="Cambria Math" w:hint="eastAsia"/>
              </w:rPr>
              <m:t>i</m:t>
            </m:r>
          </m:sub>
        </m:sSub>
      </m:oMath>
      <w:r w:rsidR="001B41F8">
        <w:rPr>
          <w:rFonts w:hint="eastAsia"/>
        </w:rPr>
        <w:t>。</w:t>
      </w:r>
    </w:p>
    <w:p w14:paraId="44FAADB3" w14:textId="5B4A9BB9" w:rsidR="001F3623" w:rsidRPr="00387F2F" w:rsidRDefault="001F3623" w:rsidP="00387F2F">
      <w:pPr>
        <w:pStyle w:val="ad"/>
        <w:numPr>
          <w:ilvl w:val="0"/>
          <w:numId w:val="15"/>
        </w:numPr>
        <w:ind w:firstLineChars="0"/>
        <w:rPr>
          <w:b/>
          <w:bCs/>
        </w:rPr>
      </w:pPr>
      <w:r w:rsidRPr="00387F2F">
        <w:rPr>
          <w:rFonts w:hint="eastAsia"/>
          <w:b/>
          <w:bCs/>
        </w:rPr>
        <w:t>目标函数</w:t>
      </w:r>
      <m:oMath>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rPr>
              <m:t>3</m:t>
            </m:r>
          </m:sub>
        </m:sSub>
      </m:oMath>
      <w:r w:rsidRPr="00387F2F">
        <w:rPr>
          <w:rFonts w:hint="eastAsia"/>
          <w:b/>
          <w:bCs/>
        </w:rPr>
        <w:t>的确定</w:t>
      </w:r>
    </w:p>
    <w:p w14:paraId="1DD9E571" w14:textId="4D80F5AF" w:rsidR="001B41F8" w:rsidRDefault="001747A8" w:rsidP="00F66719">
      <w:pPr>
        <w:ind w:firstLine="480"/>
      </w:pPr>
      <w:r>
        <w:rPr>
          <w:rFonts w:hint="eastAsia"/>
        </w:rPr>
        <w:t>针对前面所得的订购方案，需要定制损耗最小的</w:t>
      </w:r>
      <w:r w:rsidR="00C02386">
        <w:rPr>
          <w:rFonts w:hint="eastAsia"/>
        </w:rPr>
        <w:t>转运方案</w:t>
      </w:r>
      <w:r w:rsidR="00387F2F">
        <w:rPr>
          <w:rFonts w:hint="eastAsia"/>
        </w:rPr>
        <w:t>。</w:t>
      </w:r>
      <w:r w:rsidR="00AD2688">
        <w:rPr>
          <w:rFonts w:hint="eastAsia"/>
        </w:rPr>
        <w:t>由于</w:t>
      </w:r>
      <w:r w:rsidR="00AD2688">
        <w:rPr>
          <w:rFonts w:hint="eastAsia"/>
        </w:rPr>
        <w:t>A</w:t>
      </w:r>
      <w:r w:rsidR="00AD2688">
        <w:rPr>
          <w:rFonts w:hint="eastAsia"/>
        </w:rPr>
        <w:t>、</w:t>
      </w:r>
      <w:r w:rsidR="00AD2688">
        <w:rPr>
          <w:rFonts w:hint="eastAsia"/>
        </w:rPr>
        <w:t>B</w:t>
      </w:r>
      <w:r w:rsidR="00AD2688">
        <w:rPr>
          <w:rFonts w:hint="eastAsia"/>
        </w:rPr>
        <w:t>、</w:t>
      </w:r>
      <w:r w:rsidR="00AD2688">
        <w:rPr>
          <w:rFonts w:hint="eastAsia"/>
        </w:rPr>
        <w:t>C</w:t>
      </w:r>
      <w:r w:rsidR="00AD2688">
        <w:rPr>
          <w:rFonts w:hint="eastAsia"/>
        </w:rPr>
        <w:t>三种原材料的转运成本相同，则</w:t>
      </w:r>
      <w:r w:rsidR="00387F2F">
        <w:rPr>
          <w:rFonts w:hint="eastAsia"/>
        </w:rPr>
        <w:t>目标函数</w:t>
      </w:r>
      <m:oMath>
        <m:sSub>
          <m:sSubPr>
            <m:ctrlPr>
              <w:rPr>
                <w:rFonts w:ascii="Cambria Math" w:hAnsi="Cambria Math"/>
                <w:i/>
              </w:rPr>
            </m:ctrlPr>
          </m:sSubPr>
          <m:e>
            <m:r>
              <w:rPr>
                <w:rFonts w:ascii="Cambria Math" w:hAnsi="Cambria Math" w:hint="eastAsia"/>
              </w:rPr>
              <m:t>W</m:t>
            </m:r>
          </m:e>
          <m:sub>
            <m:r>
              <w:rPr>
                <w:rFonts w:ascii="Cambria Math" w:hAnsi="Cambria Math"/>
              </w:rPr>
              <m:t>3</m:t>
            </m:r>
          </m:sub>
        </m:sSub>
      </m:oMath>
      <w:r w:rsidR="001B41F8">
        <w:rPr>
          <w:rFonts w:hint="eastAsia"/>
        </w:rPr>
        <w:t>如下所示：</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29D6BAE8" w14:textId="77777777" w:rsidTr="001D630B">
        <w:trPr>
          <w:jc w:val="center"/>
        </w:trPr>
        <w:tc>
          <w:tcPr>
            <w:tcW w:w="750" w:type="pct"/>
            <w:tcMar>
              <w:left w:w="0" w:type="dxa"/>
              <w:right w:w="0" w:type="dxa"/>
            </w:tcMar>
            <w:vAlign w:val="center"/>
          </w:tcPr>
          <w:p w14:paraId="671E2156" w14:textId="77777777" w:rsidR="001D630B" w:rsidRDefault="001D630B" w:rsidP="0091281E">
            <w:pPr>
              <w:ind w:firstLine="480"/>
              <w:jc w:val="center"/>
            </w:pPr>
          </w:p>
        </w:tc>
        <w:tc>
          <w:tcPr>
            <w:tcW w:w="3500" w:type="pct"/>
            <w:tcMar>
              <w:left w:w="0" w:type="dxa"/>
              <w:right w:w="0" w:type="dxa"/>
            </w:tcMar>
            <w:vAlign w:val="center"/>
          </w:tcPr>
          <w:p w14:paraId="09F1D103" w14:textId="77777777" w:rsidR="001D630B" w:rsidRPr="0061355D" w:rsidRDefault="00B612D3" w:rsidP="0091281E">
            <w:pPr>
              <w:ind w:firstLineChars="0" w:firstLine="480"/>
              <w:rPr>
                <w:rFonts w:asciiTheme="minorHAnsi" w:hAnsiTheme="minorHAnsi"/>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3</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m:rPr>
                            <m:sty m:val="p"/>
                          </m:rPr>
                          <w:rPr>
                            <w:rFonts w:ascii="Cambria Math" w:hAnsi="Cambria Math"/>
                          </w:rPr>
                          <m:t>*Μ</m:t>
                        </m:r>
                      </m:e>
                      <m:sub>
                        <m:r>
                          <w:rPr>
                            <w:rFonts w:ascii="Cambria Math" w:hAnsi="Cambria Math" w:hint="eastAsia"/>
                          </w:rPr>
                          <m:t>i</m:t>
                        </m:r>
                      </m:sub>
                    </m:sSub>
                  </m:e>
                </m:nary>
              </m:oMath>
            </m:oMathPara>
          </w:p>
        </w:tc>
        <w:tc>
          <w:tcPr>
            <w:tcW w:w="750" w:type="pct"/>
            <w:tcMar>
              <w:left w:w="0" w:type="dxa"/>
              <w:right w:w="0" w:type="dxa"/>
            </w:tcMar>
            <w:vAlign w:val="center"/>
          </w:tcPr>
          <w:p w14:paraId="1CEC21BB" w14:textId="77777777" w:rsidR="001D630B" w:rsidRDefault="001D630B" w:rsidP="0091281E">
            <w:pPr>
              <w:ind w:firstLine="480"/>
              <w:jc w:val="center"/>
            </w:pPr>
            <w:r>
              <w:rPr>
                <w:rFonts w:hint="eastAsia"/>
              </w:rPr>
              <w:t>（</w:t>
            </w:r>
            <w:r>
              <w:t>38</w:t>
            </w:r>
            <w:r>
              <w:rPr>
                <w:rFonts w:hint="eastAsia"/>
              </w:rPr>
              <w:t>）</w:t>
            </w:r>
          </w:p>
        </w:tc>
      </w:tr>
    </w:tbl>
    <w:p w14:paraId="678C2AB1" w14:textId="77777777" w:rsidR="006A54D8" w:rsidRPr="006A54D8" w:rsidRDefault="006A54D8" w:rsidP="001B41F8">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2AD4F8BE" w14:textId="77777777" w:rsidTr="001D630B">
        <w:trPr>
          <w:jc w:val="center"/>
        </w:trPr>
        <w:tc>
          <w:tcPr>
            <w:tcW w:w="750" w:type="pct"/>
            <w:tcMar>
              <w:left w:w="0" w:type="dxa"/>
              <w:right w:w="0" w:type="dxa"/>
            </w:tcMar>
            <w:vAlign w:val="center"/>
          </w:tcPr>
          <w:p w14:paraId="6D21E146" w14:textId="77777777" w:rsidR="001D630B" w:rsidRDefault="001D630B" w:rsidP="0091281E">
            <w:pPr>
              <w:ind w:firstLine="480"/>
              <w:jc w:val="center"/>
            </w:pPr>
          </w:p>
        </w:tc>
        <w:tc>
          <w:tcPr>
            <w:tcW w:w="3500" w:type="pct"/>
            <w:tcMar>
              <w:left w:w="0" w:type="dxa"/>
              <w:right w:w="0" w:type="dxa"/>
            </w:tcMar>
            <w:vAlign w:val="center"/>
          </w:tcPr>
          <w:p w14:paraId="47CC2427" w14:textId="77777777" w:rsidR="001D630B" w:rsidRPr="0061355D" w:rsidRDefault="00B612D3" w:rsidP="0091281E">
            <w:pPr>
              <w:ind w:firstLineChars="0" w:firstLine="480"/>
              <w:rPr>
                <w:rFonts w:asciiTheme="minorHAnsi" w:hAnsiTheme="minorHAnsi"/>
              </w:rPr>
            </w:pPr>
            <m:oMathPara>
              <m:oMath>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e>
                </m:nary>
              </m:oMath>
            </m:oMathPara>
          </w:p>
        </w:tc>
        <w:tc>
          <w:tcPr>
            <w:tcW w:w="750" w:type="pct"/>
            <w:tcMar>
              <w:left w:w="0" w:type="dxa"/>
              <w:right w:w="0" w:type="dxa"/>
            </w:tcMar>
            <w:vAlign w:val="center"/>
          </w:tcPr>
          <w:p w14:paraId="7D93D165" w14:textId="77777777" w:rsidR="001D630B" w:rsidRDefault="001D630B" w:rsidP="0091281E">
            <w:pPr>
              <w:ind w:firstLine="480"/>
              <w:jc w:val="center"/>
            </w:pPr>
            <w:r>
              <w:rPr>
                <w:rFonts w:hint="eastAsia"/>
              </w:rPr>
              <w:t>（</w:t>
            </w:r>
            <w:r>
              <w:t>39</w:t>
            </w:r>
            <w:r>
              <w:rPr>
                <w:rFonts w:hint="eastAsia"/>
              </w:rPr>
              <w:t>）</w:t>
            </w:r>
          </w:p>
        </w:tc>
      </w:tr>
    </w:tbl>
    <w:p w14:paraId="2FB94A99" w14:textId="675E0B6C" w:rsidR="001F3623" w:rsidRDefault="001F3623" w:rsidP="001F3623">
      <w:pPr>
        <w:ind w:firstLine="480"/>
      </w:pPr>
      <w:r>
        <w:rPr>
          <w:rFonts w:hint="eastAsia"/>
        </w:rPr>
        <w:t>式中：</w:t>
      </w:r>
      <m:oMath>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oMath>
      <w:r w:rsidR="006A54D8">
        <w:rPr>
          <w:rFonts w:hint="eastAsia"/>
        </w:rPr>
        <w:t>为第</w:t>
      </w:r>
      <w:proofErr w:type="spellStart"/>
      <w:r w:rsidR="006A54D8">
        <w:rPr>
          <w:rFonts w:hint="eastAsia"/>
        </w:rPr>
        <w:t>i</w:t>
      </w:r>
      <w:proofErr w:type="spellEnd"/>
      <w:r w:rsidR="006A54D8">
        <w:rPr>
          <w:rFonts w:hint="eastAsia"/>
        </w:rPr>
        <w:t>家</w:t>
      </w:r>
      <w:proofErr w:type="gramStart"/>
      <w:r w:rsidR="006A54D8">
        <w:rPr>
          <w:rFonts w:hint="eastAsia"/>
        </w:rPr>
        <w:t>转运商负责转运第</w:t>
      </w:r>
      <w:r w:rsidR="006A54D8">
        <w:rPr>
          <w:rFonts w:hint="eastAsia"/>
        </w:rPr>
        <w:t>j</w:t>
      </w:r>
      <w:r w:rsidR="006A54D8">
        <w:rPr>
          <w:rFonts w:hint="eastAsia"/>
        </w:rPr>
        <w:t>家供应</w:t>
      </w:r>
      <w:proofErr w:type="gramEnd"/>
      <w:r w:rsidR="006A54D8">
        <w:rPr>
          <w:rFonts w:hint="eastAsia"/>
        </w:rPr>
        <w:t>商的原材料数量；</w:t>
      </w:r>
      <m:oMath>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oMath>
      <w:r w:rsidR="001B41F8">
        <w:rPr>
          <w:rFonts w:hint="eastAsia"/>
        </w:rPr>
        <w:t>为第</w:t>
      </w:r>
      <m:oMath>
        <m:r>
          <w:rPr>
            <w:rFonts w:ascii="Cambria Math" w:hAnsi="Cambria Math" w:hint="eastAsia"/>
          </w:rPr>
          <m:t>i</m:t>
        </m:r>
      </m:oMath>
      <w:r w:rsidR="001B41F8">
        <w:rPr>
          <w:rFonts w:hint="eastAsia"/>
        </w:rPr>
        <w:t>家</w:t>
      </w:r>
      <w:proofErr w:type="gramStart"/>
      <w:r w:rsidR="001B41F8">
        <w:rPr>
          <w:rFonts w:hint="eastAsia"/>
        </w:rPr>
        <w:t>转运商</w:t>
      </w:r>
      <w:proofErr w:type="gramEnd"/>
      <w:r w:rsidR="00AD2688">
        <w:rPr>
          <w:rFonts w:hint="eastAsia"/>
        </w:rPr>
        <w:t>负责转运的原材料</w:t>
      </w:r>
      <w:r w:rsidR="006A54D8">
        <w:rPr>
          <w:rFonts w:hint="eastAsia"/>
        </w:rPr>
        <w:t>总</w:t>
      </w:r>
      <w:r w:rsidR="00AD2688">
        <w:rPr>
          <w:rFonts w:hint="eastAsia"/>
        </w:rPr>
        <w:t>数量；</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i</m:t>
            </m:r>
          </m:sub>
        </m:sSub>
      </m:oMath>
      <w:r w:rsidR="00AD2688">
        <w:rPr>
          <w:rFonts w:hint="eastAsia"/>
        </w:rPr>
        <w:t>为第</w:t>
      </w:r>
      <m:oMath>
        <m:r>
          <w:rPr>
            <w:rFonts w:ascii="Cambria Math" w:hAnsi="Cambria Math" w:hint="eastAsia"/>
          </w:rPr>
          <m:t>i</m:t>
        </m:r>
      </m:oMath>
      <w:r w:rsidR="00AD2688">
        <w:rPr>
          <w:rFonts w:hint="eastAsia"/>
        </w:rPr>
        <w:t>家</w:t>
      </w:r>
      <w:proofErr w:type="gramStart"/>
      <w:r w:rsidR="00AD2688">
        <w:rPr>
          <w:rFonts w:hint="eastAsia"/>
        </w:rPr>
        <w:t>转运商</w:t>
      </w:r>
      <w:proofErr w:type="gramEnd"/>
      <w:r w:rsidR="00AD2688">
        <w:rPr>
          <w:rFonts w:hint="eastAsia"/>
        </w:rPr>
        <w:t>的转运损耗值。</w:t>
      </w:r>
    </w:p>
    <w:p w14:paraId="1DE91EB4" w14:textId="77777777" w:rsidR="00F66719" w:rsidRDefault="00F66719" w:rsidP="001F3623">
      <w:pPr>
        <w:ind w:firstLine="482"/>
        <w:rPr>
          <w:b/>
          <w:bCs/>
        </w:rPr>
      </w:pPr>
    </w:p>
    <w:p w14:paraId="726F9231" w14:textId="5844F3BA" w:rsidR="001F3623" w:rsidRPr="006A54D8" w:rsidRDefault="001F3623" w:rsidP="006A54D8">
      <w:pPr>
        <w:pStyle w:val="ad"/>
        <w:numPr>
          <w:ilvl w:val="0"/>
          <w:numId w:val="15"/>
        </w:numPr>
        <w:ind w:firstLineChars="0"/>
        <w:rPr>
          <w:b/>
          <w:bCs/>
        </w:rPr>
      </w:pPr>
      <w:r w:rsidRPr="006A54D8">
        <w:rPr>
          <w:rFonts w:hint="eastAsia"/>
          <w:b/>
          <w:bCs/>
        </w:rPr>
        <w:t>约束条件的确定</w:t>
      </w:r>
    </w:p>
    <w:p w14:paraId="3F72E4CD" w14:textId="77777777" w:rsidR="009B406B" w:rsidRDefault="001F3623" w:rsidP="009B406B">
      <w:pPr>
        <w:ind w:firstLine="480"/>
      </w:pPr>
      <w:r>
        <w:rPr>
          <w:rFonts w:hint="eastAsia"/>
        </w:rPr>
        <w:t>该问题中的约束条件有：</w:t>
      </w:r>
      <w:r w:rsidR="006A54D8">
        <w:rPr>
          <w:rFonts w:hint="eastAsia"/>
        </w:rPr>
        <w:t>1</w:t>
      </w:r>
      <w:r w:rsidR="006A54D8">
        <w:t>.</w:t>
      </w:r>
      <w:r w:rsidR="006A54D8">
        <w:rPr>
          <w:rFonts w:hint="eastAsia"/>
        </w:rPr>
        <w:t>每</w:t>
      </w:r>
      <w:proofErr w:type="gramStart"/>
      <w:r w:rsidR="006A54D8">
        <w:rPr>
          <w:rFonts w:hint="eastAsia"/>
        </w:rPr>
        <w:t>周一家转运商</w:t>
      </w:r>
      <w:proofErr w:type="gramEnd"/>
      <w:r w:rsidR="006A54D8">
        <w:rPr>
          <w:rFonts w:hint="eastAsia"/>
        </w:rPr>
        <w:t>最多运输</w:t>
      </w:r>
      <w:r w:rsidR="006A54D8">
        <w:rPr>
          <w:rFonts w:hint="eastAsia"/>
        </w:rPr>
        <w:t>6</w:t>
      </w:r>
      <w:r w:rsidR="006A54D8">
        <w:t>000</w:t>
      </w:r>
      <w:r w:rsidR="006A54D8">
        <w:rPr>
          <w:rFonts w:hint="eastAsia"/>
        </w:rPr>
        <w:t>立方米的原材料；</w:t>
      </w:r>
      <w:r w:rsidR="006A54D8">
        <w:rPr>
          <w:rFonts w:hint="eastAsia"/>
        </w:rPr>
        <w:t>2</w:t>
      </w:r>
      <w:r w:rsidR="006A54D8">
        <w:t>.</w:t>
      </w:r>
      <w:r w:rsidR="006A54D8">
        <w:rPr>
          <w:rFonts w:hint="eastAsia"/>
        </w:rPr>
        <w:t>每周每家</w:t>
      </w:r>
      <w:proofErr w:type="gramStart"/>
      <w:r w:rsidR="006A54D8">
        <w:rPr>
          <w:rFonts w:hint="eastAsia"/>
        </w:rPr>
        <w:t>转运商运输</w:t>
      </w:r>
      <w:proofErr w:type="gramEnd"/>
      <w:r w:rsidR="006A54D8">
        <w:rPr>
          <w:rFonts w:hint="eastAsia"/>
        </w:rPr>
        <w:t>原材料的数量必须大于等于</w:t>
      </w:r>
      <w:r w:rsidR="006A54D8">
        <w:rPr>
          <w:rFonts w:hint="eastAsia"/>
        </w:rPr>
        <w:t>0</w:t>
      </w:r>
      <w:r w:rsidR="006A54D8">
        <w:rPr>
          <w:rFonts w:hint="eastAsia"/>
        </w:rPr>
        <w:t>；</w:t>
      </w:r>
      <w:r w:rsidR="006A54D8">
        <w:rPr>
          <w:rFonts w:hint="eastAsia"/>
        </w:rPr>
        <w:t>3</w:t>
      </w:r>
      <w:r w:rsidR="006A54D8">
        <w:t>.</w:t>
      </w:r>
      <w:r w:rsidR="006A54D8">
        <w:rPr>
          <w:rFonts w:hint="eastAsia"/>
        </w:rPr>
        <w:t xml:space="preserve"> </w:t>
      </w:r>
      <w:r w:rsidR="00AC4974">
        <w:rPr>
          <w:rFonts w:hint="eastAsia"/>
        </w:rPr>
        <w:t>每家供应商</w:t>
      </w:r>
      <w:r w:rsidR="00514A6C">
        <w:rPr>
          <w:rFonts w:hint="eastAsia"/>
        </w:rPr>
        <w:t>的供货量都要被转运商运完。</w:t>
      </w:r>
      <w:r w:rsidR="009B406B">
        <w:rPr>
          <w:rFonts w:hint="eastAsia"/>
        </w:rPr>
        <w:t>如下所示：</w:t>
      </w:r>
    </w:p>
    <w:p w14:paraId="79AF0EBB" w14:textId="35C0603E" w:rsidR="00F2512C" w:rsidRPr="000A289E" w:rsidRDefault="00F2512C" w:rsidP="000E3F51">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3401B264" w14:textId="77777777" w:rsidTr="001D630B">
        <w:trPr>
          <w:jc w:val="center"/>
        </w:trPr>
        <w:tc>
          <w:tcPr>
            <w:tcW w:w="750" w:type="pct"/>
            <w:tcMar>
              <w:left w:w="0" w:type="dxa"/>
              <w:right w:w="0" w:type="dxa"/>
            </w:tcMar>
            <w:vAlign w:val="center"/>
          </w:tcPr>
          <w:p w14:paraId="1CC71DF6" w14:textId="77777777" w:rsidR="001D630B" w:rsidRDefault="001D630B" w:rsidP="0091281E">
            <w:pPr>
              <w:ind w:firstLine="480"/>
              <w:jc w:val="center"/>
            </w:pPr>
          </w:p>
        </w:tc>
        <w:tc>
          <w:tcPr>
            <w:tcW w:w="3500" w:type="pct"/>
            <w:tcMar>
              <w:left w:w="0" w:type="dxa"/>
              <w:right w:w="0" w:type="dxa"/>
            </w:tcMar>
            <w:vAlign w:val="center"/>
          </w:tcPr>
          <w:p w14:paraId="1DD51679" w14:textId="77777777" w:rsidR="001D630B" w:rsidRPr="0061355D" w:rsidRDefault="00B612D3" w:rsidP="0091281E">
            <w:pPr>
              <w:ind w:firstLineChars="0" w:firstLine="480"/>
              <w:rPr>
                <w:rFonts w:asciiTheme="minorHAnsi" w:hAnsiTheme="min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w:rPr>
                            <w:rFonts w:ascii="Cambria Math" w:hAnsi="Cambria Math"/>
                          </w:rPr>
                          <m:t>≤6000</m:t>
                        </m:r>
                      </m:e>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≥0</m:t>
                        </m:r>
                      </m:e>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hint="eastAsia"/>
                                  </w:rPr>
                                  <m:t>f</m:t>
                                </m:r>
                              </m:e>
                              <m:sub>
                                <m:r>
                                  <w:rPr>
                                    <w:rFonts w:ascii="Cambria Math" w:hAnsi="Cambria Math" w:hint="eastAsia"/>
                                  </w:rPr>
                                  <m:t>mn</m:t>
                                </m:r>
                              </m:sub>
                            </m:sSub>
                          </m:e>
                        </m:nary>
                        <m:r>
                          <m:rPr>
                            <m:sty m:val="p"/>
                          </m:rPr>
                          <w:rPr>
                            <w:rFonts w:ascii="Cambria Math" w:hAnsi="Cambria Math" w:hint="eastAsia"/>
                          </w:rPr>
                          <m:t>，其中</m:t>
                        </m:r>
                        <m:r>
                          <w:rPr>
                            <w:rFonts w:ascii="Cambria Math" w:hAnsi="Cambria Math" w:hint="eastAsia"/>
                          </w:rPr>
                          <m:t>m</m:t>
                        </m:r>
                        <m:r>
                          <w:rPr>
                            <w:rFonts w:ascii="Cambria Math" w:hAnsi="Cambria Math"/>
                          </w:rPr>
                          <m:t>=</m:t>
                        </m:r>
                        <m:r>
                          <w:rPr>
                            <w:rFonts w:ascii="Cambria Math" w:hAnsi="Cambria Math" w:hint="eastAsia"/>
                          </w:rPr>
                          <m:t>i</m:t>
                        </m:r>
                      </m:e>
                    </m:eqArr>
                  </m:e>
                </m:d>
              </m:oMath>
            </m:oMathPara>
          </w:p>
        </w:tc>
        <w:tc>
          <w:tcPr>
            <w:tcW w:w="750" w:type="pct"/>
            <w:tcMar>
              <w:left w:w="0" w:type="dxa"/>
              <w:right w:w="0" w:type="dxa"/>
            </w:tcMar>
            <w:vAlign w:val="center"/>
          </w:tcPr>
          <w:p w14:paraId="12CBEAF7" w14:textId="77777777" w:rsidR="001D630B" w:rsidRDefault="001D630B" w:rsidP="0091281E">
            <w:pPr>
              <w:ind w:firstLine="480"/>
              <w:jc w:val="center"/>
            </w:pPr>
            <w:r>
              <w:rPr>
                <w:rFonts w:hint="eastAsia"/>
              </w:rPr>
              <w:t>（</w:t>
            </w:r>
            <w:r>
              <w:t>40</w:t>
            </w:r>
            <w:r>
              <w:rPr>
                <w:rFonts w:hint="eastAsia"/>
              </w:rPr>
              <w:t>）</w:t>
            </w:r>
          </w:p>
        </w:tc>
      </w:tr>
    </w:tbl>
    <w:p w14:paraId="39DF65FB" w14:textId="134BAB85" w:rsidR="00F2512C" w:rsidRDefault="002B4648" w:rsidP="009B0907">
      <w:pPr>
        <w:ind w:firstLine="480"/>
      </w:pPr>
      <w:r>
        <w:rPr>
          <w:rFonts w:hint="eastAsia"/>
        </w:rPr>
        <w:t>式中：</w:t>
      </w: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t>为第</w:t>
      </w:r>
      <m:oMath>
        <m:r>
          <w:rPr>
            <w:rFonts w:ascii="Cambria Math" w:hAnsi="Cambria Math"/>
          </w:rPr>
          <m:t>i</m:t>
        </m:r>
      </m:oMath>
      <w:proofErr w:type="gramStart"/>
      <w:r>
        <w:t>家供应</w:t>
      </w:r>
      <w:proofErr w:type="gramEnd"/>
      <w:r>
        <w:t>商在该周的供货量；</w:t>
      </w:r>
      <m:oMath>
        <m:sSub>
          <m:sSubPr>
            <m:ctrlPr>
              <w:rPr>
                <w:rFonts w:ascii="Cambria Math" w:hAnsi="Cambria Math"/>
                <w:i/>
              </w:rPr>
            </m:ctrlPr>
          </m:sSubPr>
          <m:e>
            <m:r>
              <w:rPr>
                <w:rFonts w:ascii="Cambria Math" w:hAnsi="Cambria Math" w:hint="eastAsia"/>
              </w:rPr>
              <m:t>f</m:t>
            </m:r>
          </m:e>
          <m:sub>
            <m:r>
              <w:rPr>
                <w:rFonts w:ascii="Cambria Math" w:hAnsi="Cambria Math" w:hint="eastAsia"/>
              </w:rPr>
              <m:t>mn</m:t>
            </m:r>
          </m:sub>
        </m:sSub>
        <m:r>
          <m:rPr>
            <m:sty m:val="p"/>
          </m:rPr>
          <w:rPr>
            <w:rFonts w:ascii="Cambria Math" w:hAnsi="Cambria Math" w:hint="eastAsia"/>
          </w:rPr>
          <m:t>，</m:t>
        </m:r>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i</m:t>
            </m:r>
          </m:e>
        </m:d>
      </m:oMath>
      <w:r>
        <w:t>为第</w:t>
      </w:r>
      <m:oMath>
        <m:r>
          <w:rPr>
            <w:rFonts w:ascii="Cambria Math" w:hAnsi="Cambria Math"/>
          </w:rPr>
          <m:t>m</m:t>
        </m:r>
      </m:oMath>
      <w:proofErr w:type="gramStart"/>
      <w:r>
        <w:t>家供应</w:t>
      </w:r>
      <w:proofErr w:type="gramEnd"/>
      <w:r>
        <w:t>商被第</w:t>
      </w:r>
      <m:oMath>
        <m:r>
          <w:rPr>
            <w:rFonts w:ascii="Cambria Math" w:hAnsi="Cambria Math"/>
          </w:rPr>
          <m:t>n</m:t>
        </m:r>
      </m:oMath>
      <w:r>
        <w:t>家</w:t>
      </w:r>
      <w:proofErr w:type="gramStart"/>
      <w:r>
        <w:t>转运商运送</w:t>
      </w:r>
      <w:proofErr w:type="gramEnd"/>
      <w:r>
        <w:t>原材料的数量。</w:t>
      </w:r>
    </w:p>
    <w:p w14:paraId="58FFD5C5" w14:textId="77777777" w:rsidR="00F66719" w:rsidRDefault="00F66719" w:rsidP="009B0907">
      <w:pPr>
        <w:ind w:firstLine="480"/>
      </w:pPr>
    </w:p>
    <w:p w14:paraId="7763477A" w14:textId="4E0B4E66" w:rsidR="001F3623" w:rsidRPr="00746283" w:rsidRDefault="001F3623" w:rsidP="00746283">
      <w:pPr>
        <w:pStyle w:val="ad"/>
        <w:numPr>
          <w:ilvl w:val="0"/>
          <w:numId w:val="15"/>
        </w:numPr>
        <w:ind w:firstLineChars="0"/>
        <w:rPr>
          <w:b/>
          <w:bCs/>
        </w:rPr>
      </w:pPr>
      <w:r w:rsidRPr="00746283">
        <w:rPr>
          <w:rFonts w:hint="eastAsia"/>
          <w:b/>
          <w:bCs/>
        </w:rPr>
        <w:t>基于非线性规划的</w:t>
      </w:r>
      <w:r w:rsidR="006B0F88" w:rsidRPr="00BB7FA5">
        <w:rPr>
          <w:rFonts w:hint="eastAsia"/>
          <w:b/>
          <w:bCs/>
        </w:rPr>
        <w:t>最</w:t>
      </w:r>
      <w:r w:rsidR="006B0F88">
        <w:rPr>
          <w:rFonts w:hint="eastAsia"/>
          <w:b/>
          <w:bCs/>
        </w:rPr>
        <w:t>优转运损耗决策模型</w:t>
      </w:r>
    </w:p>
    <w:p w14:paraId="614D3251" w14:textId="16303404" w:rsidR="00746283" w:rsidRDefault="001F3623" w:rsidP="00BF688F">
      <w:pPr>
        <w:ind w:firstLine="480"/>
      </w:pPr>
      <w:r>
        <w:rPr>
          <w:rFonts w:hint="eastAsia"/>
        </w:rPr>
        <w:t>综上所述，我们给出最少供应商的决策模型</w:t>
      </w:r>
      <w:r>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42B381D0" w14:textId="77777777" w:rsidTr="001D630B">
        <w:trPr>
          <w:jc w:val="center"/>
        </w:trPr>
        <w:tc>
          <w:tcPr>
            <w:tcW w:w="750" w:type="pct"/>
            <w:tcMar>
              <w:left w:w="0" w:type="dxa"/>
              <w:right w:w="0" w:type="dxa"/>
            </w:tcMar>
            <w:vAlign w:val="center"/>
          </w:tcPr>
          <w:p w14:paraId="655410FD" w14:textId="77777777" w:rsidR="001D630B" w:rsidRDefault="001D630B" w:rsidP="0091281E">
            <w:pPr>
              <w:ind w:firstLine="480"/>
              <w:jc w:val="center"/>
            </w:pPr>
          </w:p>
        </w:tc>
        <w:tc>
          <w:tcPr>
            <w:tcW w:w="3500" w:type="pct"/>
            <w:tcMar>
              <w:left w:w="0" w:type="dxa"/>
              <w:right w:w="0" w:type="dxa"/>
            </w:tcMar>
            <w:vAlign w:val="center"/>
          </w:tcPr>
          <w:p w14:paraId="651C970B" w14:textId="77777777" w:rsidR="001D630B" w:rsidRPr="0061355D" w:rsidRDefault="00B612D3" w:rsidP="0091281E">
            <w:pPr>
              <w:ind w:firstLineChars="0" w:firstLine="480"/>
              <w:rPr>
                <w:rFonts w:asciiTheme="minorHAnsi" w:hAnsiTheme="minorHAnsi"/>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Sub>
                  <m:sSubPr>
                    <m:ctrlPr>
                      <w:rPr>
                        <w:rFonts w:ascii="Cambria Math" w:hAnsi="Cambria Math"/>
                        <w:i/>
                      </w:rPr>
                    </m:ctrlPr>
                  </m:sSubPr>
                  <m:e>
                    <m:r>
                      <w:rPr>
                        <w:rFonts w:ascii="Cambria Math" w:hAnsi="Cambria Math" w:hint="eastAsia"/>
                      </w:rPr>
                      <m:t>W</m:t>
                    </m:r>
                  </m:e>
                  <m:sub>
                    <m:r>
                      <w:rPr>
                        <w:rFonts w:ascii="Cambria Math" w:hAnsi="Cambria Math"/>
                      </w:rPr>
                      <m:t>3</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m:rPr>
                            <m:sty m:val="p"/>
                          </m:rPr>
                          <w:rPr>
                            <w:rFonts w:ascii="Cambria Math" w:hAnsi="Cambria Math"/>
                          </w:rPr>
                          <m:t>*Μ</m:t>
                        </m:r>
                      </m:e>
                      <m:sub>
                        <m:r>
                          <w:rPr>
                            <w:rFonts w:ascii="Cambria Math" w:hAnsi="Cambria Math" w:hint="eastAsia"/>
                          </w:rPr>
                          <m:t>i</m:t>
                        </m:r>
                      </m:sub>
                    </m:sSub>
                  </m:e>
                </m:nary>
              </m:oMath>
            </m:oMathPara>
          </w:p>
        </w:tc>
        <w:tc>
          <w:tcPr>
            <w:tcW w:w="750" w:type="pct"/>
            <w:tcMar>
              <w:left w:w="0" w:type="dxa"/>
              <w:right w:w="0" w:type="dxa"/>
            </w:tcMar>
            <w:vAlign w:val="center"/>
          </w:tcPr>
          <w:p w14:paraId="14DB78BC" w14:textId="77777777" w:rsidR="001D630B" w:rsidRDefault="001D630B" w:rsidP="0091281E">
            <w:pPr>
              <w:ind w:firstLine="480"/>
              <w:jc w:val="center"/>
            </w:pPr>
            <w:r>
              <w:rPr>
                <w:rFonts w:hint="eastAsia"/>
              </w:rPr>
              <w:t>（</w:t>
            </w:r>
            <w:r>
              <w:t>41</w:t>
            </w:r>
            <w:r>
              <w:rPr>
                <w:rFonts w:hint="eastAsia"/>
              </w:rPr>
              <w:t>）</w:t>
            </w:r>
          </w:p>
        </w:tc>
      </w:tr>
    </w:tbl>
    <w:p w14:paraId="4F66011A" w14:textId="77777777" w:rsidR="001F3623" w:rsidRPr="00644D13" w:rsidRDefault="001F3623" w:rsidP="009B0907">
      <w:pPr>
        <w:ind w:firstLineChars="0" w:firstLine="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D630B" w14:paraId="6DF3BEA9" w14:textId="77777777" w:rsidTr="001D630B">
        <w:trPr>
          <w:jc w:val="center"/>
        </w:trPr>
        <w:tc>
          <w:tcPr>
            <w:tcW w:w="750" w:type="pct"/>
            <w:tcMar>
              <w:left w:w="0" w:type="dxa"/>
              <w:right w:w="0" w:type="dxa"/>
            </w:tcMar>
            <w:vAlign w:val="center"/>
          </w:tcPr>
          <w:p w14:paraId="345EB9D7" w14:textId="77777777" w:rsidR="001D630B" w:rsidRDefault="001D630B" w:rsidP="0091281E">
            <w:pPr>
              <w:ind w:firstLine="480"/>
              <w:jc w:val="center"/>
            </w:pPr>
          </w:p>
        </w:tc>
        <w:tc>
          <w:tcPr>
            <w:tcW w:w="3500" w:type="pct"/>
            <w:tcMar>
              <w:left w:w="0" w:type="dxa"/>
              <w:right w:w="0" w:type="dxa"/>
            </w:tcMar>
            <w:vAlign w:val="center"/>
          </w:tcPr>
          <w:p w14:paraId="310C4718" w14:textId="77777777" w:rsidR="001D630B" w:rsidRPr="0061355D" w:rsidRDefault="001D630B" w:rsidP="0091281E">
            <w:pPr>
              <w:ind w:firstLineChars="0" w:firstLine="480"/>
              <w:rPr>
                <w:rFonts w:asciiTheme="minorHAnsi" w:hAnsiTheme="minorHAnsi"/>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w:rPr>
                            <w:rFonts w:ascii="Cambria Math" w:hAnsi="Cambria Math"/>
                          </w:rPr>
                          <m:t>≤6000</m:t>
                        </m:r>
                      </m:e>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≥0</m:t>
                        </m:r>
                      </m:e>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hint="eastAsia"/>
                                  </w:rPr>
                                  <m:t>f</m:t>
                                </m:r>
                              </m:e>
                              <m:sub>
                                <m:r>
                                  <w:rPr>
                                    <w:rFonts w:ascii="Cambria Math" w:hAnsi="Cambria Math" w:hint="eastAsia"/>
                                  </w:rPr>
                                  <m:t>mn</m:t>
                                </m:r>
                              </m:sub>
                            </m:sSub>
                          </m:e>
                        </m:nary>
                        <m:r>
                          <m:rPr>
                            <m:sty m:val="p"/>
                          </m:rPr>
                          <w:rPr>
                            <w:rFonts w:ascii="Cambria Math" w:hAnsi="Cambria Math" w:hint="eastAsia"/>
                          </w:rPr>
                          <m:t>，其中</m:t>
                        </m:r>
                        <m:r>
                          <w:rPr>
                            <w:rFonts w:ascii="Cambria Math" w:hAnsi="Cambria Math" w:hint="eastAsia"/>
                          </w:rPr>
                          <m:t>m</m:t>
                        </m:r>
                        <m:r>
                          <w:rPr>
                            <w:rFonts w:ascii="Cambria Math" w:hAnsi="Cambria Math"/>
                          </w:rPr>
                          <m:t>=</m:t>
                        </m:r>
                        <m:r>
                          <w:rPr>
                            <w:rFonts w:ascii="Cambria Math" w:hAnsi="Cambria Math" w:hint="eastAsia"/>
                          </w:rPr>
                          <m:t>i</m:t>
                        </m:r>
                      </m:e>
                    </m:eqArr>
                  </m:e>
                </m:d>
              </m:oMath>
            </m:oMathPara>
          </w:p>
        </w:tc>
        <w:tc>
          <w:tcPr>
            <w:tcW w:w="750" w:type="pct"/>
            <w:tcMar>
              <w:left w:w="0" w:type="dxa"/>
              <w:right w:w="0" w:type="dxa"/>
            </w:tcMar>
            <w:vAlign w:val="center"/>
          </w:tcPr>
          <w:p w14:paraId="3F104354" w14:textId="77777777" w:rsidR="001D630B" w:rsidRDefault="001D630B" w:rsidP="0091281E">
            <w:pPr>
              <w:ind w:firstLine="480"/>
              <w:jc w:val="center"/>
            </w:pPr>
            <w:r>
              <w:rPr>
                <w:rFonts w:hint="eastAsia"/>
              </w:rPr>
              <w:t>（</w:t>
            </w:r>
            <w:r>
              <w:t>42</w:t>
            </w:r>
            <w:r>
              <w:rPr>
                <w:rFonts w:hint="eastAsia"/>
              </w:rPr>
              <w:t>）</w:t>
            </w:r>
          </w:p>
        </w:tc>
      </w:tr>
    </w:tbl>
    <w:p w14:paraId="53B69308" w14:textId="77777777" w:rsidR="001F3623" w:rsidRPr="000A289E" w:rsidRDefault="001F3623" w:rsidP="00816CDA">
      <w:pPr>
        <w:ind w:firstLineChars="0" w:firstLine="0"/>
      </w:pPr>
    </w:p>
    <w:p w14:paraId="63AD3335" w14:textId="69B8D934" w:rsidR="008C7D2B" w:rsidRDefault="001F3623" w:rsidP="00BF688F">
      <w:pPr>
        <w:ind w:firstLine="480"/>
      </w:pPr>
      <w:r>
        <w:rPr>
          <w:rFonts w:hint="eastAsia"/>
        </w:rPr>
        <w:t>模型描述：</w:t>
      </w:r>
      <m:oMath>
        <m:sSub>
          <m:sSubPr>
            <m:ctrlPr>
              <w:rPr>
                <w:rFonts w:ascii="Cambria Math" w:hAnsi="Cambria Math"/>
                <w:i/>
              </w:rPr>
            </m:ctrlPr>
          </m:sSubPr>
          <m:e>
            <m:r>
              <w:rPr>
                <w:rFonts w:ascii="Cambria Math" w:hAnsi="Cambria Math" w:hint="eastAsia"/>
              </w:rPr>
              <m:t>W</m:t>
            </m:r>
          </m:e>
          <m:sub>
            <m:r>
              <w:rPr>
                <w:rFonts w:ascii="Cambria Math" w:hAnsi="Cambria Math"/>
              </w:rPr>
              <m:t>3</m:t>
            </m:r>
          </m:sub>
        </m:sSub>
      </m:oMath>
      <w:r>
        <w:rPr>
          <w:rFonts w:hint="eastAsia"/>
        </w:rPr>
        <w:t>为目标函数，</w:t>
      </w:r>
      <m:oMath>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oMath>
      <w:r>
        <w:rPr>
          <w:rFonts w:hint="eastAsia"/>
        </w:rPr>
        <w:t>和</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i</m:t>
            </m:r>
          </m:sub>
        </m:sSub>
      </m:oMath>
      <w:r>
        <w:rPr>
          <w:rFonts w:hint="eastAsia"/>
        </w:rPr>
        <w:t>均为决策变量。</w:t>
      </w:r>
    </w:p>
    <w:p w14:paraId="73719CA5" w14:textId="77777777" w:rsidR="00F66719" w:rsidRPr="001F3623" w:rsidRDefault="00F66719" w:rsidP="00BF688F">
      <w:pPr>
        <w:ind w:firstLine="480"/>
      </w:pPr>
    </w:p>
    <w:p w14:paraId="201C267E" w14:textId="599B9D50" w:rsidR="00AD70BF" w:rsidRPr="00746283" w:rsidRDefault="00AD70BF" w:rsidP="00AD70BF">
      <w:pPr>
        <w:pStyle w:val="ad"/>
        <w:numPr>
          <w:ilvl w:val="0"/>
          <w:numId w:val="15"/>
        </w:numPr>
        <w:ind w:firstLineChars="0"/>
        <w:rPr>
          <w:b/>
          <w:bCs/>
        </w:rPr>
      </w:pPr>
      <w:r w:rsidRPr="00746283">
        <w:rPr>
          <w:rFonts w:hint="eastAsia"/>
          <w:b/>
          <w:bCs/>
        </w:rPr>
        <w:t>基于</w:t>
      </w:r>
      <w:r>
        <w:rPr>
          <w:rFonts w:hint="eastAsia"/>
          <w:b/>
          <w:bCs/>
        </w:rPr>
        <w:t>罚函数法求解约束极值问题</w:t>
      </w:r>
    </w:p>
    <w:p w14:paraId="3810811F" w14:textId="338A2AE8" w:rsidR="008C7D2B" w:rsidRDefault="00AD70BF" w:rsidP="00644D13">
      <w:pPr>
        <w:ind w:firstLine="480"/>
      </w:pPr>
      <w:r>
        <w:rPr>
          <w:rFonts w:hint="eastAsia"/>
        </w:rPr>
        <w:t>利用罚函数法，能够将非线性规划问题的求解，转化为求解一系列无约束极值问题。</w:t>
      </w:r>
    </w:p>
    <w:p w14:paraId="569CC84B" w14:textId="5885D3AA" w:rsidR="00AD70BF" w:rsidRDefault="00AD70BF" w:rsidP="00644D13">
      <w:pPr>
        <w:ind w:firstLine="480"/>
      </w:pPr>
      <w:r>
        <w:rPr>
          <w:rFonts w:hint="eastAsia"/>
        </w:rPr>
        <w:t>罚函数法的主要流程：</w:t>
      </w:r>
      <w:r>
        <w:rPr>
          <w:rFonts w:hint="eastAsia"/>
        </w:rPr>
        <w:t>1</w:t>
      </w:r>
      <w:r>
        <w:t>.</w:t>
      </w:r>
      <w:r>
        <w:rPr>
          <w:rFonts w:hint="eastAsia"/>
        </w:rPr>
        <w:t>把问题中的约束函数</w:t>
      </w:r>
      <w:proofErr w:type="gramStart"/>
      <w:r>
        <w:rPr>
          <w:rFonts w:hint="eastAsia"/>
        </w:rPr>
        <w:t>作出</w:t>
      </w:r>
      <w:proofErr w:type="gramEnd"/>
      <w:r>
        <w:rPr>
          <w:rFonts w:hint="eastAsia"/>
        </w:rPr>
        <w:t>适当的罚函数；</w:t>
      </w:r>
      <w:r>
        <w:rPr>
          <w:rFonts w:hint="eastAsia"/>
        </w:rPr>
        <w:t>2</w:t>
      </w:r>
      <w:r>
        <w:t>.</w:t>
      </w:r>
      <w:r w:rsidR="006B0F88">
        <w:rPr>
          <w:rFonts w:hint="eastAsia"/>
        </w:rPr>
        <w:t>构造带参数的增广目标函数；</w:t>
      </w:r>
      <w:r w:rsidR="006B0F88">
        <w:rPr>
          <w:rFonts w:hint="eastAsia"/>
        </w:rPr>
        <w:t>3</w:t>
      </w:r>
      <w:r w:rsidR="006B0F88">
        <w:t>.</w:t>
      </w:r>
      <w:r w:rsidR="006B0F88">
        <w:rPr>
          <w:rFonts w:hint="eastAsia"/>
        </w:rPr>
        <w:t>将问题转化为无约束非线性规划问题</w:t>
      </w:r>
      <w:r w:rsidR="007116AB" w:rsidRPr="0073412C">
        <w:rPr>
          <w:rFonts w:hint="eastAsia"/>
        </w:rPr>
        <w:t>[</w:t>
      </w:r>
      <w:r w:rsidR="007116AB">
        <w:t>2</w:t>
      </w:r>
      <w:r w:rsidR="007116AB" w:rsidRPr="0073412C">
        <w:rPr>
          <w:rFonts w:hint="eastAsia"/>
        </w:rPr>
        <w:t>]</w:t>
      </w:r>
      <w:r w:rsidR="006B0F88">
        <w:rPr>
          <w:rFonts w:hint="eastAsia"/>
        </w:rPr>
        <w:t>。</w:t>
      </w:r>
    </w:p>
    <w:p w14:paraId="7181878A" w14:textId="2712A6F5" w:rsidR="0078037C" w:rsidRDefault="006B0F88" w:rsidP="0057543F">
      <w:pPr>
        <w:ind w:firstLine="480"/>
      </w:pPr>
      <w:r>
        <w:rPr>
          <w:rFonts w:hint="eastAsia"/>
        </w:rPr>
        <w:t>我们利用</w:t>
      </w:r>
      <w:r>
        <w:rPr>
          <w:rFonts w:hint="eastAsia"/>
        </w:rPr>
        <w:t>Python</w:t>
      </w:r>
      <w:r>
        <w:rPr>
          <w:rFonts w:hint="eastAsia"/>
        </w:rPr>
        <w:t>软件编程，按照</w:t>
      </w:r>
      <w:r w:rsidRPr="006B0F88">
        <w:rPr>
          <w:rFonts w:hint="eastAsia"/>
        </w:rPr>
        <w:t>罚函数法</w:t>
      </w:r>
      <w:r>
        <w:rPr>
          <w:rFonts w:hint="eastAsia"/>
        </w:rPr>
        <w:t>流程进行求解</w:t>
      </w:r>
      <w:r w:rsidR="00046F77">
        <w:rPr>
          <w:rFonts w:hint="eastAsia"/>
        </w:rPr>
        <w:t>，计算得出损耗最小的转运方案。具体结果见支撑材料附件</w:t>
      </w:r>
      <w:r w:rsidR="00046F77">
        <w:t>B</w:t>
      </w:r>
      <w:r w:rsidR="00046F77">
        <w:rPr>
          <w:rFonts w:hint="eastAsia"/>
        </w:rPr>
        <w:t>中。</w:t>
      </w:r>
    </w:p>
    <w:p w14:paraId="119BCBD0" w14:textId="77777777" w:rsidR="0057543F" w:rsidRDefault="0057543F" w:rsidP="0057543F">
      <w:pPr>
        <w:ind w:firstLine="480"/>
      </w:pPr>
    </w:p>
    <w:p w14:paraId="2D20D005" w14:textId="54D6DDF5" w:rsidR="00A011B4" w:rsidRDefault="00A011B4" w:rsidP="00A011B4">
      <w:pPr>
        <w:ind w:firstLine="482"/>
        <w:rPr>
          <w:b/>
          <w:bCs/>
        </w:rPr>
      </w:pPr>
      <w:r w:rsidRPr="00BB7FA5">
        <w:rPr>
          <w:rFonts w:hint="eastAsia"/>
          <w:b/>
          <w:bCs/>
        </w:rPr>
        <w:lastRenderedPageBreak/>
        <w:t>6</w:t>
      </w:r>
      <w:r w:rsidRPr="00BB7FA5">
        <w:rPr>
          <w:b/>
          <w:bCs/>
        </w:rPr>
        <w:t>.2.</w:t>
      </w:r>
      <w:r>
        <w:rPr>
          <w:b/>
          <w:bCs/>
        </w:rPr>
        <w:t>4</w:t>
      </w:r>
      <w:r>
        <w:rPr>
          <w:rFonts w:hint="eastAsia"/>
          <w:b/>
          <w:bCs/>
        </w:rPr>
        <w:t>订购、转运方案分析</w:t>
      </w:r>
    </w:p>
    <w:p w14:paraId="6268F718" w14:textId="6DC5800A" w:rsidR="006B0F88" w:rsidRDefault="000A49C9" w:rsidP="00644D13">
      <w:pPr>
        <w:ind w:firstLine="480"/>
      </w:pPr>
      <w:r>
        <w:rPr>
          <w:rFonts w:hint="eastAsia"/>
        </w:rPr>
        <w:t>通过前面的</w:t>
      </w:r>
      <w:r w:rsidR="000E7547">
        <w:rPr>
          <w:rFonts w:hint="eastAsia"/>
        </w:rPr>
        <w:t>模型建立和算法求解，我们得到了</w:t>
      </w:r>
      <w:proofErr w:type="gramStart"/>
      <w:r w:rsidR="000E7547">
        <w:rPr>
          <w:rFonts w:hint="eastAsia"/>
        </w:rPr>
        <w:t>最</w:t>
      </w:r>
      <w:proofErr w:type="gramEnd"/>
      <w:r w:rsidR="000E7547">
        <w:rPr>
          <w:rFonts w:hint="eastAsia"/>
        </w:rPr>
        <w:t>经济的</w:t>
      </w:r>
      <w:r w:rsidR="00443B09">
        <w:rPr>
          <w:rFonts w:hint="eastAsia"/>
        </w:rPr>
        <w:t>订购方案和损耗最少的转运方案，并且对两个方案进行分析。</w:t>
      </w:r>
    </w:p>
    <w:p w14:paraId="5798993A" w14:textId="059BB48D" w:rsidR="0057543F" w:rsidRDefault="00443B09" w:rsidP="00644D13">
      <w:pPr>
        <w:ind w:firstLine="482"/>
        <w:rPr>
          <w:b/>
          <w:bCs/>
        </w:rPr>
      </w:pPr>
      <w:r w:rsidRPr="00443B09">
        <w:rPr>
          <w:rFonts w:hint="eastAsia"/>
          <w:b/>
          <w:bCs/>
        </w:rPr>
        <w:t>对于</w:t>
      </w:r>
      <w:proofErr w:type="gramStart"/>
      <w:r w:rsidRPr="00443B09">
        <w:rPr>
          <w:rFonts w:hint="eastAsia"/>
          <w:b/>
          <w:bCs/>
        </w:rPr>
        <w:t>最</w:t>
      </w:r>
      <w:proofErr w:type="gramEnd"/>
      <w:r w:rsidRPr="00443B09">
        <w:rPr>
          <w:rFonts w:hint="eastAsia"/>
          <w:b/>
          <w:bCs/>
        </w:rPr>
        <w:t>经济的订购方案分析：</w:t>
      </w:r>
    </w:p>
    <w:p w14:paraId="416A2B23" w14:textId="4D7B6C46" w:rsidR="00443B09" w:rsidRDefault="00443B09" w:rsidP="00443B09">
      <w:pPr>
        <w:ind w:firstLine="480"/>
      </w:pPr>
      <w:r>
        <w:rPr>
          <w:rFonts w:hint="eastAsia"/>
        </w:rPr>
        <w:t>我们以</w:t>
      </w:r>
      <w:r>
        <w:rPr>
          <w:rFonts w:hint="eastAsia"/>
        </w:rPr>
        <w:t>4</w:t>
      </w:r>
      <w:r>
        <w:t>8</w:t>
      </w:r>
      <w:r>
        <w:rPr>
          <w:rFonts w:hint="eastAsia"/>
        </w:rPr>
        <w:t>周为一个周期，利用前五个周期的第</w:t>
      </w:r>
      <m:oMath>
        <m:r>
          <w:rPr>
            <w:rFonts w:ascii="Cambria Math" w:hAnsi="Cambria Math" w:hint="eastAsia"/>
          </w:rPr>
          <m:t>i</m:t>
        </m:r>
      </m:oMath>
      <w:r>
        <w:rPr>
          <w:rFonts w:hint="eastAsia"/>
        </w:rPr>
        <w:t>周的产能与未来</w:t>
      </w:r>
      <w:r>
        <w:t>24</w:t>
      </w:r>
      <w:r>
        <w:rPr>
          <w:rFonts w:hint="eastAsia"/>
        </w:rPr>
        <w:t>周的第</w:t>
      </w:r>
      <m:oMath>
        <m:r>
          <w:rPr>
            <w:rFonts w:ascii="Cambria Math" w:hAnsi="Cambria Math" w:hint="eastAsia"/>
          </w:rPr>
          <m:t>i</m:t>
        </m:r>
      </m:oMath>
      <w:r>
        <w:rPr>
          <w:rFonts w:hint="eastAsia"/>
        </w:rPr>
        <w:t>周进行数据同期对比。数据表展示未来</w:t>
      </w:r>
      <w:r>
        <w:rPr>
          <w:rFonts w:hint="eastAsia"/>
        </w:rPr>
        <w:t>2</w:t>
      </w:r>
      <w:r>
        <w:t>4</w:t>
      </w:r>
      <w:r>
        <w:rPr>
          <w:rFonts w:hint="eastAsia"/>
        </w:rPr>
        <w:t>周的前</w:t>
      </w:r>
      <w:r>
        <w:rPr>
          <w:rFonts w:hint="eastAsia"/>
        </w:rPr>
        <w:t>3</w:t>
      </w:r>
      <w:r>
        <w:rPr>
          <w:rFonts w:hint="eastAsia"/>
        </w:rPr>
        <w:t>周数值，如下所示（单位：</w:t>
      </w:r>
      <w:proofErr w:type="gramStart"/>
      <w:r>
        <w:rPr>
          <w:rFonts w:hint="eastAsia"/>
        </w:rPr>
        <w:t>万立方米</w:t>
      </w:r>
      <w:proofErr w:type="gramEnd"/>
      <w:r>
        <w:rPr>
          <w:rFonts w:hint="eastAsia"/>
        </w:rPr>
        <w:t>）：</w:t>
      </w:r>
    </w:p>
    <w:p w14:paraId="692E8AF0" w14:textId="273A85BD" w:rsidR="00F27739" w:rsidRPr="00230A4E" w:rsidRDefault="00F27739" w:rsidP="00F27739">
      <w:pPr>
        <w:ind w:firstLine="482"/>
        <w:jc w:val="center"/>
      </w:pPr>
      <w:r w:rsidRPr="00E423A5">
        <w:rPr>
          <w:rFonts w:hint="eastAsia"/>
          <w:b/>
        </w:rPr>
        <w:t>表</w:t>
      </w:r>
      <w:r>
        <w:rPr>
          <w:b/>
        </w:rPr>
        <w:t>8</w:t>
      </w:r>
      <w:r w:rsidRPr="00E423A5">
        <w:rPr>
          <w:b/>
        </w:rPr>
        <w:t xml:space="preserve"> </w:t>
      </w:r>
      <w:r>
        <w:rPr>
          <w:rFonts w:hint="eastAsia"/>
          <w:b/>
        </w:rPr>
        <w:t>前</w:t>
      </w:r>
      <w:r>
        <w:rPr>
          <w:rFonts w:hint="eastAsia"/>
          <w:b/>
        </w:rPr>
        <w:t>3</w:t>
      </w:r>
      <w:r>
        <w:rPr>
          <w:rFonts w:hint="eastAsia"/>
          <w:b/>
        </w:rPr>
        <w:t>周转换产能值统计表</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03"/>
        <w:gridCol w:w="803"/>
        <w:gridCol w:w="803"/>
        <w:gridCol w:w="803"/>
        <w:gridCol w:w="803"/>
        <w:gridCol w:w="1416"/>
      </w:tblGrid>
      <w:tr w:rsidR="00443B09" w14:paraId="0B917F28" w14:textId="77777777" w:rsidTr="00053B97">
        <w:trPr>
          <w:trHeight w:val="714"/>
          <w:jc w:val="center"/>
        </w:trPr>
        <w:tc>
          <w:tcPr>
            <w:tcW w:w="0" w:type="auto"/>
            <w:tcBorders>
              <w:top w:val="single" w:sz="12" w:space="0" w:color="auto"/>
              <w:bottom w:val="single" w:sz="6" w:space="0" w:color="auto"/>
            </w:tcBorders>
            <w:shd w:val="clear" w:color="auto" w:fill="A8D08D" w:themeFill="accent6" w:themeFillTint="99"/>
            <w:vAlign w:val="center"/>
          </w:tcPr>
          <w:p w14:paraId="2C8B2B3A" w14:textId="36C55516" w:rsidR="00443B09" w:rsidRDefault="00443B09" w:rsidP="00443B09">
            <w:pPr>
              <w:ind w:firstLineChars="0" w:firstLine="0"/>
              <w:jc w:val="center"/>
            </w:pPr>
            <w:r>
              <w:rPr>
                <w:rFonts w:hint="eastAsia"/>
              </w:rPr>
              <w:t>周次</w:t>
            </w:r>
          </w:p>
        </w:tc>
        <w:tc>
          <w:tcPr>
            <w:tcW w:w="0" w:type="auto"/>
            <w:tcBorders>
              <w:top w:val="single" w:sz="12" w:space="0" w:color="auto"/>
              <w:bottom w:val="single" w:sz="6" w:space="0" w:color="auto"/>
            </w:tcBorders>
            <w:vAlign w:val="center"/>
          </w:tcPr>
          <w:p w14:paraId="72061514" w14:textId="21743EDD" w:rsidR="00443B09" w:rsidRDefault="00443B09" w:rsidP="00443B09">
            <w:pPr>
              <w:ind w:firstLineChars="0" w:firstLine="0"/>
              <w:jc w:val="center"/>
            </w:pPr>
            <w:r>
              <w:t>W001</w:t>
            </w:r>
          </w:p>
        </w:tc>
        <w:tc>
          <w:tcPr>
            <w:tcW w:w="0" w:type="auto"/>
            <w:tcBorders>
              <w:top w:val="single" w:sz="12" w:space="0" w:color="auto"/>
              <w:bottom w:val="single" w:sz="6" w:space="0" w:color="auto"/>
            </w:tcBorders>
            <w:vAlign w:val="center"/>
          </w:tcPr>
          <w:p w14:paraId="6E638544" w14:textId="3A64F1D6" w:rsidR="00443B09" w:rsidRDefault="00443B09" w:rsidP="00443B09">
            <w:pPr>
              <w:ind w:firstLineChars="0" w:firstLine="0"/>
              <w:jc w:val="center"/>
            </w:pPr>
            <w:r>
              <w:t>W049</w:t>
            </w:r>
          </w:p>
        </w:tc>
        <w:tc>
          <w:tcPr>
            <w:tcW w:w="0" w:type="auto"/>
            <w:tcBorders>
              <w:top w:val="single" w:sz="12" w:space="0" w:color="auto"/>
              <w:bottom w:val="single" w:sz="6" w:space="0" w:color="auto"/>
            </w:tcBorders>
            <w:vAlign w:val="center"/>
          </w:tcPr>
          <w:p w14:paraId="7AFC7C35" w14:textId="3ABB5970" w:rsidR="00443B09" w:rsidRDefault="00443B09" w:rsidP="00443B09">
            <w:pPr>
              <w:ind w:firstLineChars="0" w:firstLine="0"/>
              <w:jc w:val="center"/>
            </w:pPr>
            <w:r>
              <w:rPr>
                <w:rFonts w:hint="eastAsia"/>
              </w:rPr>
              <w:t>W</w:t>
            </w:r>
            <w:r>
              <w:t>097</w:t>
            </w:r>
          </w:p>
        </w:tc>
        <w:tc>
          <w:tcPr>
            <w:tcW w:w="0" w:type="auto"/>
            <w:tcBorders>
              <w:top w:val="single" w:sz="12" w:space="0" w:color="auto"/>
              <w:bottom w:val="single" w:sz="6" w:space="0" w:color="auto"/>
            </w:tcBorders>
            <w:vAlign w:val="center"/>
          </w:tcPr>
          <w:p w14:paraId="4335FCDB" w14:textId="0680188A" w:rsidR="00443B09" w:rsidRDefault="00443B09" w:rsidP="00443B09">
            <w:pPr>
              <w:ind w:firstLineChars="0" w:firstLine="0"/>
              <w:jc w:val="center"/>
            </w:pPr>
            <w:r>
              <w:t>W145</w:t>
            </w:r>
          </w:p>
        </w:tc>
        <w:tc>
          <w:tcPr>
            <w:tcW w:w="0" w:type="auto"/>
            <w:tcBorders>
              <w:top w:val="single" w:sz="12" w:space="0" w:color="auto"/>
              <w:bottom w:val="single" w:sz="6" w:space="0" w:color="auto"/>
            </w:tcBorders>
            <w:vAlign w:val="center"/>
          </w:tcPr>
          <w:p w14:paraId="0932444A" w14:textId="49D9724A" w:rsidR="00443B09" w:rsidRDefault="00443B09" w:rsidP="00443B09">
            <w:pPr>
              <w:ind w:firstLineChars="0" w:firstLine="0"/>
              <w:jc w:val="center"/>
            </w:pPr>
            <w:r>
              <w:t>W193</w:t>
            </w:r>
          </w:p>
        </w:tc>
        <w:tc>
          <w:tcPr>
            <w:tcW w:w="0" w:type="auto"/>
            <w:tcBorders>
              <w:top w:val="single" w:sz="12" w:space="0" w:color="auto"/>
              <w:bottom w:val="single" w:sz="6" w:space="0" w:color="auto"/>
            </w:tcBorders>
            <w:vAlign w:val="center"/>
          </w:tcPr>
          <w:p w14:paraId="68727F7B" w14:textId="53C9F858" w:rsidR="00443B09" w:rsidRDefault="00443B09" w:rsidP="00443B09">
            <w:pPr>
              <w:ind w:firstLineChars="0" w:firstLine="0"/>
              <w:jc w:val="center"/>
            </w:pPr>
            <w:r>
              <w:rPr>
                <w:rFonts w:hint="eastAsia"/>
              </w:rPr>
              <w:t>未来第</w:t>
            </w:r>
            <w:r w:rsidR="000A5D8D">
              <w:rPr>
                <w:rFonts w:hint="eastAsia"/>
              </w:rPr>
              <w:t>1</w:t>
            </w:r>
            <w:r>
              <w:rPr>
                <w:rFonts w:hint="eastAsia"/>
              </w:rPr>
              <w:t>周</w:t>
            </w:r>
          </w:p>
        </w:tc>
      </w:tr>
      <w:tr w:rsidR="00443B09" w14:paraId="026FA1C0" w14:textId="77777777" w:rsidTr="00F93214">
        <w:trPr>
          <w:trHeight w:val="714"/>
          <w:jc w:val="center"/>
        </w:trPr>
        <w:tc>
          <w:tcPr>
            <w:tcW w:w="0" w:type="auto"/>
            <w:tcBorders>
              <w:top w:val="single" w:sz="6" w:space="0" w:color="auto"/>
              <w:bottom w:val="single" w:sz="12" w:space="0" w:color="auto"/>
            </w:tcBorders>
            <w:shd w:val="clear" w:color="auto" w:fill="A8D08D" w:themeFill="accent6" w:themeFillTint="99"/>
            <w:vAlign w:val="center"/>
          </w:tcPr>
          <w:p w14:paraId="67C7E377" w14:textId="1B531164" w:rsidR="00443B09" w:rsidRDefault="00443B09" w:rsidP="00443B09">
            <w:pPr>
              <w:ind w:firstLineChars="0" w:firstLine="0"/>
              <w:jc w:val="center"/>
            </w:pPr>
            <w:r>
              <w:rPr>
                <w:rFonts w:hint="eastAsia"/>
              </w:rPr>
              <w:t>产能</w:t>
            </w:r>
          </w:p>
        </w:tc>
        <w:tc>
          <w:tcPr>
            <w:tcW w:w="0" w:type="auto"/>
            <w:tcBorders>
              <w:top w:val="single" w:sz="6" w:space="0" w:color="auto"/>
              <w:bottom w:val="single" w:sz="12" w:space="0" w:color="auto"/>
            </w:tcBorders>
            <w:vAlign w:val="center"/>
          </w:tcPr>
          <w:p w14:paraId="7A6E466F" w14:textId="40A223CF" w:rsidR="00443B09" w:rsidRDefault="00443B09" w:rsidP="00443B09">
            <w:pPr>
              <w:ind w:firstLineChars="0" w:firstLine="0"/>
              <w:jc w:val="center"/>
            </w:pPr>
            <w:r>
              <w:rPr>
                <w:rFonts w:hint="eastAsia"/>
              </w:rPr>
              <w:t>2</w:t>
            </w:r>
            <w:r>
              <w:t>.48</w:t>
            </w:r>
          </w:p>
        </w:tc>
        <w:tc>
          <w:tcPr>
            <w:tcW w:w="0" w:type="auto"/>
            <w:tcBorders>
              <w:top w:val="single" w:sz="6" w:space="0" w:color="auto"/>
              <w:bottom w:val="single" w:sz="12" w:space="0" w:color="auto"/>
            </w:tcBorders>
            <w:vAlign w:val="center"/>
          </w:tcPr>
          <w:p w14:paraId="73911A57" w14:textId="33DD87CB" w:rsidR="00443B09" w:rsidRDefault="00443B09" w:rsidP="00443B09">
            <w:pPr>
              <w:ind w:firstLineChars="0" w:firstLine="0"/>
              <w:jc w:val="center"/>
            </w:pPr>
            <w:r>
              <w:rPr>
                <w:rFonts w:hint="eastAsia"/>
              </w:rPr>
              <w:t>3</w:t>
            </w:r>
            <w:r>
              <w:t>.89</w:t>
            </w:r>
          </w:p>
        </w:tc>
        <w:tc>
          <w:tcPr>
            <w:tcW w:w="0" w:type="auto"/>
            <w:tcBorders>
              <w:top w:val="single" w:sz="6" w:space="0" w:color="auto"/>
              <w:bottom w:val="single" w:sz="12" w:space="0" w:color="auto"/>
            </w:tcBorders>
            <w:vAlign w:val="center"/>
          </w:tcPr>
          <w:p w14:paraId="20AC6BED" w14:textId="6C73F7F7" w:rsidR="00443B09" w:rsidRDefault="00443B09" w:rsidP="00443B09">
            <w:pPr>
              <w:ind w:firstLineChars="0" w:firstLine="0"/>
              <w:jc w:val="center"/>
            </w:pPr>
            <w:r>
              <w:rPr>
                <w:rFonts w:hint="eastAsia"/>
              </w:rPr>
              <w:t>3</w:t>
            </w:r>
            <w:r>
              <w:t>.14</w:t>
            </w:r>
          </w:p>
        </w:tc>
        <w:tc>
          <w:tcPr>
            <w:tcW w:w="0" w:type="auto"/>
            <w:tcBorders>
              <w:top w:val="single" w:sz="6" w:space="0" w:color="auto"/>
              <w:bottom w:val="single" w:sz="12" w:space="0" w:color="auto"/>
            </w:tcBorders>
            <w:vAlign w:val="center"/>
          </w:tcPr>
          <w:p w14:paraId="11B5215E" w14:textId="51776DE3" w:rsidR="00443B09" w:rsidRDefault="00443B09" w:rsidP="00443B09">
            <w:pPr>
              <w:ind w:firstLineChars="0" w:firstLine="0"/>
              <w:jc w:val="center"/>
            </w:pPr>
            <w:r>
              <w:rPr>
                <w:rFonts w:hint="eastAsia"/>
              </w:rPr>
              <w:t>3</w:t>
            </w:r>
            <w:r>
              <w:t>.82</w:t>
            </w:r>
          </w:p>
        </w:tc>
        <w:tc>
          <w:tcPr>
            <w:tcW w:w="0" w:type="auto"/>
            <w:tcBorders>
              <w:top w:val="single" w:sz="6" w:space="0" w:color="auto"/>
              <w:bottom w:val="single" w:sz="12" w:space="0" w:color="auto"/>
            </w:tcBorders>
            <w:vAlign w:val="center"/>
          </w:tcPr>
          <w:p w14:paraId="6CCDC473" w14:textId="322BB157" w:rsidR="00443B09" w:rsidRDefault="00443B09" w:rsidP="00443B09">
            <w:pPr>
              <w:ind w:firstLineChars="0" w:firstLine="0"/>
              <w:jc w:val="center"/>
            </w:pPr>
            <w:r>
              <w:rPr>
                <w:rFonts w:hint="eastAsia"/>
              </w:rPr>
              <w:t>3</w:t>
            </w:r>
            <w:r>
              <w:t>.33</w:t>
            </w:r>
          </w:p>
        </w:tc>
        <w:tc>
          <w:tcPr>
            <w:tcW w:w="0" w:type="auto"/>
            <w:tcBorders>
              <w:top w:val="single" w:sz="6" w:space="0" w:color="auto"/>
              <w:bottom w:val="single" w:sz="12" w:space="0" w:color="auto"/>
            </w:tcBorders>
            <w:vAlign w:val="center"/>
          </w:tcPr>
          <w:p w14:paraId="2CF65D8C" w14:textId="5D4223E0" w:rsidR="00443B09" w:rsidRDefault="002B49AC" w:rsidP="00443B09">
            <w:pPr>
              <w:ind w:firstLineChars="0" w:firstLine="0"/>
              <w:jc w:val="center"/>
            </w:pPr>
            <w:r>
              <w:t>3.09</w:t>
            </w:r>
          </w:p>
        </w:tc>
      </w:tr>
    </w:tbl>
    <w:p w14:paraId="222E3570" w14:textId="61C4C7CD" w:rsidR="00443B09" w:rsidRDefault="00443B09" w:rsidP="00F66719">
      <w:pPr>
        <w:ind w:firstLineChars="0" w:firstLine="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03"/>
        <w:gridCol w:w="803"/>
        <w:gridCol w:w="803"/>
        <w:gridCol w:w="803"/>
        <w:gridCol w:w="803"/>
        <w:gridCol w:w="1416"/>
      </w:tblGrid>
      <w:tr w:rsidR="00053B97" w14:paraId="4F5B85A1" w14:textId="77777777" w:rsidTr="00053B97">
        <w:trPr>
          <w:trHeight w:val="714"/>
          <w:jc w:val="center"/>
        </w:trPr>
        <w:tc>
          <w:tcPr>
            <w:tcW w:w="0" w:type="auto"/>
            <w:tcBorders>
              <w:top w:val="single" w:sz="12" w:space="0" w:color="auto"/>
              <w:bottom w:val="single" w:sz="6" w:space="0" w:color="auto"/>
            </w:tcBorders>
            <w:shd w:val="clear" w:color="auto" w:fill="A8D08D" w:themeFill="accent6" w:themeFillTint="99"/>
            <w:vAlign w:val="center"/>
          </w:tcPr>
          <w:p w14:paraId="415CFE2B" w14:textId="77777777" w:rsidR="00443B09" w:rsidRDefault="00443B09" w:rsidP="0091281E">
            <w:pPr>
              <w:ind w:firstLineChars="0" w:firstLine="0"/>
              <w:jc w:val="center"/>
            </w:pPr>
            <w:r>
              <w:rPr>
                <w:rFonts w:hint="eastAsia"/>
              </w:rPr>
              <w:t>周次</w:t>
            </w:r>
          </w:p>
        </w:tc>
        <w:tc>
          <w:tcPr>
            <w:tcW w:w="0" w:type="auto"/>
            <w:tcBorders>
              <w:top w:val="single" w:sz="12" w:space="0" w:color="auto"/>
              <w:bottom w:val="single" w:sz="6" w:space="0" w:color="auto"/>
            </w:tcBorders>
            <w:vAlign w:val="center"/>
          </w:tcPr>
          <w:p w14:paraId="278F8181" w14:textId="6222972F" w:rsidR="00443B09" w:rsidRDefault="00443B09" w:rsidP="0091281E">
            <w:pPr>
              <w:ind w:firstLineChars="0" w:firstLine="0"/>
              <w:jc w:val="center"/>
            </w:pPr>
            <w:r>
              <w:t>W002</w:t>
            </w:r>
          </w:p>
        </w:tc>
        <w:tc>
          <w:tcPr>
            <w:tcW w:w="0" w:type="auto"/>
            <w:tcBorders>
              <w:top w:val="single" w:sz="12" w:space="0" w:color="auto"/>
              <w:bottom w:val="single" w:sz="6" w:space="0" w:color="auto"/>
            </w:tcBorders>
            <w:vAlign w:val="center"/>
          </w:tcPr>
          <w:p w14:paraId="4767E916" w14:textId="6CCF67C8" w:rsidR="00443B09" w:rsidRDefault="00443B09" w:rsidP="0091281E">
            <w:pPr>
              <w:ind w:firstLineChars="0" w:firstLine="0"/>
              <w:jc w:val="center"/>
            </w:pPr>
            <w:r>
              <w:t>W050</w:t>
            </w:r>
          </w:p>
        </w:tc>
        <w:tc>
          <w:tcPr>
            <w:tcW w:w="0" w:type="auto"/>
            <w:tcBorders>
              <w:top w:val="single" w:sz="12" w:space="0" w:color="auto"/>
              <w:bottom w:val="single" w:sz="6" w:space="0" w:color="auto"/>
            </w:tcBorders>
            <w:vAlign w:val="center"/>
          </w:tcPr>
          <w:p w14:paraId="7865C5CF" w14:textId="32E77A09" w:rsidR="00443B09" w:rsidRDefault="00443B09" w:rsidP="0091281E">
            <w:pPr>
              <w:ind w:firstLineChars="0" w:firstLine="0"/>
              <w:jc w:val="center"/>
            </w:pPr>
            <w:r>
              <w:rPr>
                <w:rFonts w:hint="eastAsia"/>
              </w:rPr>
              <w:t>W</w:t>
            </w:r>
            <w:r>
              <w:t>098</w:t>
            </w:r>
          </w:p>
        </w:tc>
        <w:tc>
          <w:tcPr>
            <w:tcW w:w="0" w:type="auto"/>
            <w:tcBorders>
              <w:top w:val="single" w:sz="12" w:space="0" w:color="auto"/>
              <w:bottom w:val="single" w:sz="6" w:space="0" w:color="auto"/>
            </w:tcBorders>
            <w:vAlign w:val="center"/>
          </w:tcPr>
          <w:p w14:paraId="736287B6" w14:textId="7F1400AF" w:rsidR="00443B09" w:rsidRDefault="00443B09" w:rsidP="0091281E">
            <w:pPr>
              <w:ind w:firstLineChars="0" w:firstLine="0"/>
              <w:jc w:val="center"/>
            </w:pPr>
            <w:r>
              <w:t>W146</w:t>
            </w:r>
          </w:p>
        </w:tc>
        <w:tc>
          <w:tcPr>
            <w:tcW w:w="0" w:type="auto"/>
            <w:tcBorders>
              <w:top w:val="single" w:sz="12" w:space="0" w:color="auto"/>
              <w:bottom w:val="single" w:sz="6" w:space="0" w:color="auto"/>
            </w:tcBorders>
            <w:vAlign w:val="center"/>
          </w:tcPr>
          <w:p w14:paraId="25FD5884" w14:textId="216DC66B" w:rsidR="00443B09" w:rsidRDefault="00443B09" w:rsidP="0091281E">
            <w:pPr>
              <w:ind w:firstLineChars="0" w:firstLine="0"/>
              <w:jc w:val="center"/>
            </w:pPr>
            <w:r>
              <w:t>W194</w:t>
            </w:r>
          </w:p>
        </w:tc>
        <w:tc>
          <w:tcPr>
            <w:tcW w:w="0" w:type="auto"/>
            <w:tcBorders>
              <w:top w:val="single" w:sz="12" w:space="0" w:color="auto"/>
              <w:bottom w:val="single" w:sz="6" w:space="0" w:color="auto"/>
            </w:tcBorders>
            <w:vAlign w:val="center"/>
          </w:tcPr>
          <w:p w14:paraId="03397C20" w14:textId="10963D45" w:rsidR="00443B09" w:rsidRDefault="00443B09" w:rsidP="0091281E">
            <w:pPr>
              <w:ind w:firstLineChars="0" w:firstLine="0"/>
              <w:jc w:val="center"/>
            </w:pPr>
            <w:r>
              <w:rPr>
                <w:rFonts w:hint="eastAsia"/>
              </w:rPr>
              <w:t>未来第</w:t>
            </w:r>
            <w:r w:rsidR="000A5D8D">
              <w:rPr>
                <w:rFonts w:hint="eastAsia"/>
              </w:rPr>
              <w:t>2</w:t>
            </w:r>
            <w:r>
              <w:rPr>
                <w:rFonts w:hint="eastAsia"/>
              </w:rPr>
              <w:t>周</w:t>
            </w:r>
          </w:p>
        </w:tc>
      </w:tr>
      <w:tr w:rsidR="00053B97" w14:paraId="3D6A17F4" w14:textId="77777777" w:rsidTr="00F93214">
        <w:trPr>
          <w:trHeight w:val="714"/>
          <w:jc w:val="center"/>
        </w:trPr>
        <w:tc>
          <w:tcPr>
            <w:tcW w:w="0" w:type="auto"/>
            <w:tcBorders>
              <w:top w:val="single" w:sz="6" w:space="0" w:color="auto"/>
              <w:bottom w:val="single" w:sz="12" w:space="0" w:color="auto"/>
            </w:tcBorders>
            <w:shd w:val="clear" w:color="auto" w:fill="A8D08D" w:themeFill="accent6" w:themeFillTint="99"/>
            <w:vAlign w:val="center"/>
          </w:tcPr>
          <w:p w14:paraId="05225F90" w14:textId="77777777" w:rsidR="00443B09" w:rsidRDefault="00443B09" w:rsidP="0091281E">
            <w:pPr>
              <w:ind w:firstLineChars="0" w:firstLine="0"/>
              <w:jc w:val="center"/>
            </w:pPr>
            <w:r>
              <w:rPr>
                <w:rFonts w:hint="eastAsia"/>
              </w:rPr>
              <w:t>产能</w:t>
            </w:r>
          </w:p>
        </w:tc>
        <w:tc>
          <w:tcPr>
            <w:tcW w:w="0" w:type="auto"/>
            <w:tcBorders>
              <w:top w:val="single" w:sz="6" w:space="0" w:color="auto"/>
              <w:bottom w:val="single" w:sz="12" w:space="0" w:color="auto"/>
            </w:tcBorders>
            <w:vAlign w:val="center"/>
          </w:tcPr>
          <w:p w14:paraId="12B8DB47" w14:textId="02EA902C" w:rsidR="00443B09" w:rsidRDefault="00AE0C9D" w:rsidP="0091281E">
            <w:pPr>
              <w:ind w:firstLineChars="0" w:firstLine="0"/>
              <w:jc w:val="center"/>
            </w:pPr>
            <w:r>
              <w:t>2.71</w:t>
            </w:r>
          </w:p>
        </w:tc>
        <w:tc>
          <w:tcPr>
            <w:tcW w:w="0" w:type="auto"/>
            <w:tcBorders>
              <w:top w:val="single" w:sz="6" w:space="0" w:color="auto"/>
              <w:bottom w:val="single" w:sz="12" w:space="0" w:color="auto"/>
            </w:tcBorders>
            <w:vAlign w:val="center"/>
          </w:tcPr>
          <w:p w14:paraId="58C0DC9A" w14:textId="0F008759" w:rsidR="00443B09" w:rsidRDefault="00AE0C9D" w:rsidP="0091281E">
            <w:pPr>
              <w:ind w:firstLineChars="0" w:firstLine="0"/>
              <w:jc w:val="center"/>
            </w:pPr>
            <w:r>
              <w:t>2.68</w:t>
            </w:r>
          </w:p>
        </w:tc>
        <w:tc>
          <w:tcPr>
            <w:tcW w:w="0" w:type="auto"/>
            <w:tcBorders>
              <w:top w:val="single" w:sz="6" w:space="0" w:color="auto"/>
              <w:bottom w:val="single" w:sz="12" w:space="0" w:color="auto"/>
            </w:tcBorders>
            <w:vAlign w:val="center"/>
          </w:tcPr>
          <w:p w14:paraId="79DBE76B" w14:textId="596D5453" w:rsidR="00443B09" w:rsidRDefault="00AE0C9D" w:rsidP="0091281E">
            <w:pPr>
              <w:ind w:firstLineChars="0" w:firstLine="0"/>
              <w:jc w:val="center"/>
            </w:pPr>
            <w:r>
              <w:t>3.2</w:t>
            </w:r>
          </w:p>
        </w:tc>
        <w:tc>
          <w:tcPr>
            <w:tcW w:w="0" w:type="auto"/>
            <w:tcBorders>
              <w:top w:val="single" w:sz="6" w:space="0" w:color="auto"/>
              <w:bottom w:val="single" w:sz="12" w:space="0" w:color="auto"/>
            </w:tcBorders>
            <w:vAlign w:val="center"/>
          </w:tcPr>
          <w:p w14:paraId="0449EE28" w14:textId="2A5747DC" w:rsidR="00443B09" w:rsidRDefault="00AE0C9D" w:rsidP="0091281E">
            <w:pPr>
              <w:ind w:firstLineChars="0" w:firstLine="0"/>
              <w:jc w:val="center"/>
            </w:pPr>
            <w:r>
              <w:t>2.74</w:t>
            </w:r>
          </w:p>
        </w:tc>
        <w:tc>
          <w:tcPr>
            <w:tcW w:w="0" w:type="auto"/>
            <w:tcBorders>
              <w:top w:val="single" w:sz="6" w:space="0" w:color="auto"/>
              <w:bottom w:val="single" w:sz="12" w:space="0" w:color="auto"/>
            </w:tcBorders>
            <w:vAlign w:val="center"/>
          </w:tcPr>
          <w:p w14:paraId="234238CB" w14:textId="6F3BE777" w:rsidR="00443B09" w:rsidRDefault="00AE0C9D" w:rsidP="0091281E">
            <w:pPr>
              <w:ind w:firstLineChars="0" w:firstLine="0"/>
              <w:jc w:val="center"/>
            </w:pPr>
            <w:r>
              <w:t>2.47</w:t>
            </w:r>
          </w:p>
        </w:tc>
        <w:tc>
          <w:tcPr>
            <w:tcW w:w="0" w:type="auto"/>
            <w:tcBorders>
              <w:top w:val="single" w:sz="6" w:space="0" w:color="auto"/>
              <w:bottom w:val="single" w:sz="12" w:space="0" w:color="auto"/>
            </w:tcBorders>
            <w:vAlign w:val="center"/>
          </w:tcPr>
          <w:p w14:paraId="3E89896E" w14:textId="540A874E" w:rsidR="00443B09" w:rsidRDefault="002B49AC" w:rsidP="0091281E">
            <w:pPr>
              <w:ind w:firstLineChars="0" w:firstLine="0"/>
              <w:jc w:val="center"/>
            </w:pPr>
            <w:r>
              <w:t>3.61</w:t>
            </w:r>
          </w:p>
        </w:tc>
      </w:tr>
    </w:tbl>
    <w:p w14:paraId="5531F390" w14:textId="7859D152" w:rsidR="00443B09" w:rsidRDefault="00443B09" w:rsidP="00644D13">
      <w:pPr>
        <w:ind w:firstLine="48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03"/>
        <w:gridCol w:w="803"/>
        <w:gridCol w:w="803"/>
        <w:gridCol w:w="803"/>
        <w:gridCol w:w="803"/>
        <w:gridCol w:w="1416"/>
      </w:tblGrid>
      <w:tr w:rsidR="00053B97" w14:paraId="1ADD7B09" w14:textId="77777777" w:rsidTr="00053B97">
        <w:trPr>
          <w:trHeight w:val="714"/>
          <w:jc w:val="center"/>
        </w:trPr>
        <w:tc>
          <w:tcPr>
            <w:tcW w:w="0" w:type="auto"/>
            <w:tcBorders>
              <w:top w:val="single" w:sz="12" w:space="0" w:color="auto"/>
              <w:bottom w:val="single" w:sz="6" w:space="0" w:color="auto"/>
            </w:tcBorders>
            <w:shd w:val="clear" w:color="auto" w:fill="A8D08D" w:themeFill="accent6" w:themeFillTint="99"/>
            <w:vAlign w:val="center"/>
          </w:tcPr>
          <w:p w14:paraId="2A25C10F" w14:textId="77777777" w:rsidR="00443B09" w:rsidRDefault="00443B09" w:rsidP="0091281E">
            <w:pPr>
              <w:ind w:firstLineChars="0" w:firstLine="0"/>
              <w:jc w:val="center"/>
            </w:pPr>
            <w:r>
              <w:rPr>
                <w:rFonts w:hint="eastAsia"/>
              </w:rPr>
              <w:t>周次</w:t>
            </w:r>
          </w:p>
        </w:tc>
        <w:tc>
          <w:tcPr>
            <w:tcW w:w="0" w:type="auto"/>
            <w:tcBorders>
              <w:top w:val="single" w:sz="12" w:space="0" w:color="auto"/>
              <w:bottom w:val="single" w:sz="6" w:space="0" w:color="auto"/>
            </w:tcBorders>
            <w:vAlign w:val="center"/>
          </w:tcPr>
          <w:p w14:paraId="056C38FD" w14:textId="24CE46B7" w:rsidR="00443B09" w:rsidRDefault="00443B09" w:rsidP="0091281E">
            <w:pPr>
              <w:ind w:firstLineChars="0" w:firstLine="0"/>
              <w:jc w:val="center"/>
            </w:pPr>
            <w:r>
              <w:t>W003</w:t>
            </w:r>
          </w:p>
        </w:tc>
        <w:tc>
          <w:tcPr>
            <w:tcW w:w="0" w:type="auto"/>
            <w:tcBorders>
              <w:top w:val="single" w:sz="12" w:space="0" w:color="auto"/>
              <w:bottom w:val="single" w:sz="6" w:space="0" w:color="auto"/>
            </w:tcBorders>
            <w:vAlign w:val="center"/>
          </w:tcPr>
          <w:p w14:paraId="23D301E7" w14:textId="78A774F4" w:rsidR="00443B09" w:rsidRDefault="00443B09" w:rsidP="0091281E">
            <w:pPr>
              <w:ind w:firstLineChars="0" w:firstLine="0"/>
              <w:jc w:val="center"/>
            </w:pPr>
            <w:r>
              <w:t>W051</w:t>
            </w:r>
          </w:p>
        </w:tc>
        <w:tc>
          <w:tcPr>
            <w:tcW w:w="0" w:type="auto"/>
            <w:tcBorders>
              <w:top w:val="single" w:sz="12" w:space="0" w:color="auto"/>
              <w:bottom w:val="single" w:sz="6" w:space="0" w:color="auto"/>
            </w:tcBorders>
            <w:vAlign w:val="center"/>
          </w:tcPr>
          <w:p w14:paraId="70FCB309" w14:textId="64FC054C" w:rsidR="00443B09" w:rsidRDefault="00443B09" w:rsidP="0091281E">
            <w:pPr>
              <w:ind w:firstLineChars="0" w:firstLine="0"/>
              <w:jc w:val="center"/>
            </w:pPr>
            <w:r>
              <w:rPr>
                <w:rFonts w:hint="eastAsia"/>
              </w:rPr>
              <w:t>W</w:t>
            </w:r>
            <w:r>
              <w:t>099</w:t>
            </w:r>
          </w:p>
        </w:tc>
        <w:tc>
          <w:tcPr>
            <w:tcW w:w="0" w:type="auto"/>
            <w:tcBorders>
              <w:top w:val="single" w:sz="12" w:space="0" w:color="auto"/>
              <w:bottom w:val="single" w:sz="6" w:space="0" w:color="auto"/>
            </w:tcBorders>
            <w:vAlign w:val="center"/>
          </w:tcPr>
          <w:p w14:paraId="296D6259" w14:textId="5D7AD3CF" w:rsidR="00443B09" w:rsidRDefault="00443B09" w:rsidP="0091281E">
            <w:pPr>
              <w:ind w:firstLineChars="0" w:firstLine="0"/>
              <w:jc w:val="center"/>
            </w:pPr>
            <w:r>
              <w:t>W147</w:t>
            </w:r>
          </w:p>
        </w:tc>
        <w:tc>
          <w:tcPr>
            <w:tcW w:w="0" w:type="auto"/>
            <w:tcBorders>
              <w:top w:val="single" w:sz="12" w:space="0" w:color="auto"/>
              <w:bottom w:val="single" w:sz="6" w:space="0" w:color="auto"/>
            </w:tcBorders>
            <w:vAlign w:val="center"/>
          </w:tcPr>
          <w:p w14:paraId="6462B065" w14:textId="030148B2" w:rsidR="00443B09" w:rsidRDefault="00443B09" w:rsidP="0091281E">
            <w:pPr>
              <w:ind w:firstLineChars="0" w:firstLine="0"/>
              <w:jc w:val="center"/>
            </w:pPr>
            <w:r>
              <w:t>W195</w:t>
            </w:r>
          </w:p>
        </w:tc>
        <w:tc>
          <w:tcPr>
            <w:tcW w:w="0" w:type="auto"/>
            <w:tcBorders>
              <w:top w:val="single" w:sz="12" w:space="0" w:color="auto"/>
              <w:bottom w:val="single" w:sz="6" w:space="0" w:color="auto"/>
            </w:tcBorders>
            <w:vAlign w:val="center"/>
          </w:tcPr>
          <w:p w14:paraId="3915F825" w14:textId="72093C47" w:rsidR="00443B09" w:rsidRDefault="00443B09" w:rsidP="0091281E">
            <w:pPr>
              <w:ind w:firstLineChars="0" w:firstLine="0"/>
              <w:jc w:val="center"/>
            </w:pPr>
            <w:r>
              <w:rPr>
                <w:rFonts w:hint="eastAsia"/>
              </w:rPr>
              <w:t>未来第</w:t>
            </w:r>
            <w:r w:rsidR="000A5D8D">
              <w:rPr>
                <w:rFonts w:hint="eastAsia"/>
              </w:rPr>
              <w:t>3</w:t>
            </w:r>
            <w:r>
              <w:rPr>
                <w:rFonts w:hint="eastAsia"/>
              </w:rPr>
              <w:t>周</w:t>
            </w:r>
          </w:p>
        </w:tc>
      </w:tr>
      <w:tr w:rsidR="00053B97" w14:paraId="203060C6" w14:textId="77777777" w:rsidTr="00562D46">
        <w:trPr>
          <w:trHeight w:val="714"/>
          <w:jc w:val="center"/>
        </w:trPr>
        <w:tc>
          <w:tcPr>
            <w:tcW w:w="0" w:type="auto"/>
            <w:tcBorders>
              <w:top w:val="single" w:sz="6" w:space="0" w:color="auto"/>
              <w:bottom w:val="single" w:sz="12" w:space="0" w:color="auto"/>
            </w:tcBorders>
            <w:shd w:val="clear" w:color="auto" w:fill="A8D08D" w:themeFill="accent6" w:themeFillTint="99"/>
            <w:vAlign w:val="center"/>
          </w:tcPr>
          <w:p w14:paraId="3DC5C8B5" w14:textId="77777777" w:rsidR="00443B09" w:rsidRDefault="00443B09" w:rsidP="0091281E">
            <w:pPr>
              <w:ind w:firstLineChars="0" w:firstLine="0"/>
              <w:jc w:val="center"/>
            </w:pPr>
            <w:r>
              <w:rPr>
                <w:rFonts w:hint="eastAsia"/>
              </w:rPr>
              <w:t>产能</w:t>
            </w:r>
          </w:p>
        </w:tc>
        <w:tc>
          <w:tcPr>
            <w:tcW w:w="0" w:type="auto"/>
            <w:tcBorders>
              <w:top w:val="single" w:sz="6" w:space="0" w:color="auto"/>
              <w:bottom w:val="single" w:sz="12" w:space="0" w:color="auto"/>
            </w:tcBorders>
            <w:vAlign w:val="center"/>
          </w:tcPr>
          <w:p w14:paraId="67B1A9AF" w14:textId="4CBB91E6" w:rsidR="00443B09" w:rsidRDefault="00AE0C9D" w:rsidP="0091281E">
            <w:pPr>
              <w:ind w:firstLineChars="0" w:firstLine="0"/>
              <w:jc w:val="center"/>
            </w:pPr>
            <w:r>
              <w:t>2.76</w:t>
            </w:r>
          </w:p>
        </w:tc>
        <w:tc>
          <w:tcPr>
            <w:tcW w:w="0" w:type="auto"/>
            <w:tcBorders>
              <w:top w:val="single" w:sz="6" w:space="0" w:color="auto"/>
              <w:bottom w:val="single" w:sz="12" w:space="0" w:color="auto"/>
            </w:tcBorders>
            <w:vAlign w:val="center"/>
          </w:tcPr>
          <w:p w14:paraId="25C787ED" w14:textId="572E5860" w:rsidR="00443B09" w:rsidRDefault="00AE0C9D" w:rsidP="0091281E">
            <w:pPr>
              <w:ind w:firstLineChars="0" w:firstLine="0"/>
              <w:jc w:val="center"/>
            </w:pPr>
            <w:r>
              <w:t>3.04</w:t>
            </w:r>
          </w:p>
        </w:tc>
        <w:tc>
          <w:tcPr>
            <w:tcW w:w="0" w:type="auto"/>
            <w:tcBorders>
              <w:top w:val="single" w:sz="6" w:space="0" w:color="auto"/>
              <w:bottom w:val="single" w:sz="12" w:space="0" w:color="auto"/>
            </w:tcBorders>
            <w:vAlign w:val="center"/>
          </w:tcPr>
          <w:p w14:paraId="72B65168" w14:textId="7F1E1F0C" w:rsidR="00443B09" w:rsidRDefault="00AE0C9D" w:rsidP="0091281E">
            <w:pPr>
              <w:ind w:firstLineChars="0" w:firstLine="0"/>
              <w:jc w:val="center"/>
            </w:pPr>
            <w:r>
              <w:t>3.05</w:t>
            </w:r>
          </w:p>
        </w:tc>
        <w:tc>
          <w:tcPr>
            <w:tcW w:w="0" w:type="auto"/>
            <w:tcBorders>
              <w:top w:val="single" w:sz="6" w:space="0" w:color="auto"/>
              <w:bottom w:val="single" w:sz="12" w:space="0" w:color="auto"/>
            </w:tcBorders>
            <w:vAlign w:val="center"/>
          </w:tcPr>
          <w:p w14:paraId="575DF977" w14:textId="676DF73F" w:rsidR="00443B09" w:rsidRDefault="00AE0C9D" w:rsidP="0091281E">
            <w:pPr>
              <w:ind w:firstLineChars="0" w:firstLine="0"/>
              <w:jc w:val="center"/>
            </w:pPr>
            <w:r>
              <w:t>3.52</w:t>
            </w:r>
          </w:p>
        </w:tc>
        <w:tc>
          <w:tcPr>
            <w:tcW w:w="0" w:type="auto"/>
            <w:tcBorders>
              <w:top w:val="single" w:sz="6" w:space="0" w:color="auto"/>
              <w:bottom w:val="single" w:sz="12" w:space="0" w:color="auto"/>
            </w:tcBorders>
            <w:vAlign w:val="center"/>
          </w:tcPr>
          <w:p w14:paraId="4B383FA5" w14:textId="6F32CCE8" w:rsidR="00443B09" w:rsidRDefault="00AE0C9D" w:rsidP="0091281E">
            <w:pPr>
              <w:ind w:firstLineChars="0" w:firstLine="0"/>
              <w:jc w:val="center"/>
            </w:pPr>
            <w:r>
              <w:t>2.70</w:t>
            </w:r>
          </w:p>
        </w:tc>
        <w:tc>
          <w:tcPr>
            <w:tcW w:w="0" w:type="auto"/>
            <w:tcBorders>
              <w:top w:val="single" w:sz="6" w:space="0" w:color="auto"/>
              <w:bottom w:val="single" w:sz="12" w:space="0" w:color="auto"/>
            </w:tcBorders>
            <w:vAlign w:val="center"/>
          </w:tcPr>
          <w:p w14:paraId="47EE689E" w14:textId="3AF227F7" w:rsidR="00443B09" w:rsidRDefault="002B49AC" w:rsidP="0091281E">
            <w:pPr>
              <w:ind w:firstLineChars="0" w:firstLine="0"/>
              <w:jc w:val="center"/>
            </w:pPr>
            <w:r>
              <w:t>2.93</w:t>
            </w:r>
          </w:p>
        </w:tc>
      </w:tr>
    </w:tbl>
    <w:p w14:paraId="28C03A37" w14:textId="78D5F0F2" w:rsidR="00443B09" w:rsidRDefault="00443B09" w:rsidP="00644D13">
      <w:pPr>
        <w:ind w:firstLine="480"/>
      </w:pPr>
    </w:p>
    <w:p w14:paraId="42895ACA" w14:textId="5CC8E683" w:rsidR="00443B09" w:rsidRDefault="009A3C26" w:rsidP="00644D13">
      <w:pPr>
        <w:ind w:firstLine="480"/>
      </w:pPr>
      <w:r>
        <w:rPr>
          <w:rFonts w:hint="eastAsia"/>
        </w:rPr>
        <w:t>通过上表可以发现，未来</w:t>
      </w:r>
      <w:r>
        <w:rPr>
          <w:rFonts w:hint="eastAsia"/>
        </w:rPr>
        <w:t>2</w:t>
      </w:r>
      <w:r>
        <w:t>4</w:t>
      </w:r>
      <w:r>
        <w:rPr>
          <w:rFonts w:hint="eastAsia"/>
        </w:rPr>
        <w:t>周的前</w:t>
      </w:r>
      <w:r>
        <w:rPr>
          <w:rFonts w:hint="eastAsia"/>
        </w:rPr>
        <w:t>3</w:t>
      </w:r>
      <w:r>
        <w:rPr>
          <w:rFonts w:hint="eastAsia"/>
        </w:rPr>
        <w:t>周产能数值与前</w:t>
      </w:r>
      <w:r>
        <w:t>5</w:t>
      </w:r>
      <w:r>
        <w:rPr>
          <w:rFonts w:hint="eastAsia"/>
        </w:rPr>
        <w:t>个周期的同期水平</w:t>
      </w:r>
      <w:r w:rsidR="0011130B">
        <w:rPr>
          <w:rFonts w:hint="eastAsia"/>
        </w:rPr>
        <w:t>相近，上下波动的干扰较小，代表求解的订购方案精准科学。</w:t>
      </w:r>
    </w:p>
    <w:p w14:paraId="045ABF21" w14:textId="107B5910" w:rsidR="0011130B" w:rsidRDefault="0011130B" w:rsidP="0011130B">
      <w:pPr>
        <w:ind w:firstLine="482"/>
        <w:rPr>
          <w:b/>
          <w:bCs/>
        </w:rPr>
      </w:pPr>
      <w:r w:rsidRPr="00443B09">
        <w:rPr>
          <w:rFonts w:hint="eastAsia"/>
          <w:b/>
          <w:bCs/>
        </w:rPr>
        <w:t>对于</w:t>
      </w:r>
      <w:r>
        <w:rPr>
          <w:rFonts w:hint="eastAsia"/>
          <w:b/>
          <w:bCs/>
        </w:rPr>
        <w:t>损耗最小的转运方案分析：</w:t>
      </w:r>
    </w:p>
    <w:p w14:paraId="671474CE" w14:textId="4667662D" w:rsidR="0011130B" w:rsidRDefault="007E083E" w:rsidP="007E083E">
      <w:pPr>
        <w:ind w:firstLine="480"/>
      </w:pPr>
      <w:r>
        <w:rPr>
          <w:rFonts w:hint="eastAsia"/>
        </w:rPr>
        <w:t>我们根据求解所得的转运方案，求解出每一周的损耗产能总值，结果如下所示（</w:t>
      </w:r>
      <w:r w:rsidR="005B25E5">
        <w:rPr>
          <w:rFonts w:hint="eastAsia"/>
        </w:rPr>
        <w:t>单位：立方米</w:t>
      </w:r>
      <w:r>
        <w:rPr>
          <w:rFonts w:hint="eastAsia"/>
        </w:rPr>
        <w:t>）：</w:t>
      </w:r>
    </w:p>
    <w:p w14:paraId="34D534C2" w14:textId="52F7068B" w:rsidR="00367AA4" w:rsidRPr="00230A4E" w:rsidRDefault="00367AA4" w:rsidP="00367AA4">
      <w:pPr>
        <w:ind w:firstLine="482"/>
        <w:jc w:val="center"/>
      </w:pPr>
      <w:r w:rsidRPr="00E423A5">
        <w:rPr>
          <w:rFonts w:hint="eastAsia"/>
          <w:b/>
        </w:rPr>
        <w:t>表</w:t>
      </w:r>
      <w:r>
        <w:rPr>
          <w:b/>
        </w:rPr>
        <w:t>9</w:t>
      </w:r>
      <w:r w:rsidRPr="00E423A5">
        <w:rPr>
          <w:b/>
        </w:rPr>
        <w:t xml:space="preserve"> </w:t>
      </w:r>
      <w:r w:rsidR="00721B7C">
        <w:rPr>
          <w:rFonts w:hint="eastAsia"/>
          <w:b/>
        </w:rPr>
        <w:t>未来</w:t>
      </w:r>
      <w:r w:rsidR="00721B7C">
        <w:rPr>
          <w:rFonts w:hint="eastAsia"/>
          <w:b/>
        </w:rPr>
        <w:t>2</w:t>
      </w:r>
      <w:r w:rsidR="00721B7C">
        <w:rPr>
          <w:b/>
        </w:rPr>
        <w:t>4</w:t>
      </w:r>
      <w:r w:rsidR="00721B7C">
        <w:rPr>
          <w:rFonts w:hint="eastAsia"/>
          <w:b/>
        </w:rPr>
        <w:t>周损耗产能总值</w:t>
      </w:r>
      <w:r>
        <w:rPr>
          <w:rFonts w:hint="eastAsia"/>
          <w:b/>
        </w:rPr>
        <w:t>统计表</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4"/>
        <w:gridCol w:w="1294"/>
        <w:gridCol w:w="1295"/>
        <w:gridCol w:w="1295"/>
      </w:tblGrid>
      <w:tr w:rsidR="0057543F" w14:paraId="62816F74" w14:textId="77777777" w:rsidTr="0025783C">
        <w:tc>
          <w:tcPr>
            <w:tcW w:w="1294" w:type="dxa"/>
            <w:tcBorders>
              <w:top w:val="single" w:sz="12" w:space="0" w:color="auto"/>
              <w:bottom w:val="single" w:sz="6" w:space="0" w:color="auto"/>
            </w:tcBorders>
            <w:shd w:val="clear" w:color="auto" w:fill="A8D08D" w:themeFill="accent6" w:themeFillTint="99"/>
            <w:vAlign w:val="center"/>
          </w:tcPr>
          <w:p w14:paraId="57D076B6" w14:textId="63D68DB2" w:rsidR="0057543F" w:rsidRDefault="00E23B42" w:rsidP="0091281E">
            <w:pPr>
              <w:ind w:firstLineChars="0" w:firstLine="0"/>
              <w:jc w:val="center"/>
            </w:pPr>
            <w:r>
              <w:rPr>
                <w:rFonts w:hint="eastAsia"/>
              </w:rPr>
              <w:t xml:space="preserve"> </w:t>
            </w:r>
          </w:p>
        </w:tc>
        <w:tc>
          <w:tcPr>
            <w:tcW w:w="1294" w:type="dxa"/>
            <w:tcBorders>
              <w:top w:val="single" w:sz="12" w:space="0" w:color="auto"/>
              <w:bottom w:val="single" w:sz="6" w:space="0" w:color="auto"/>
            </w:tcBorders>
            <w:vAlign w:val="center"/>
          </w:tcPr>
          <w:p w14:paraId="7366FBDB" w14:textId="77777777" w:rsidR="0057543F" w:rsidRDefault="0057543F" w:rsidP="0091281E">
            <w:pPr>
              <w:ind w:firstLineChars="0" w:firstLine="0"/>
              <w:jc w:val="center"/>
            </w:pPr>
            <w:r>
              <w:rPr>
                <w:rFonts w:hint="eastAsia"/>
              </w:rPr>
              <w:t>1</w:t>
            </w:r>
          </w:p>
        </w:tc>
        <w:tc>
          <w:tcPr>
            <w:tcW w:w="1294" w:type="dxa"/>
            <w:tcBorders>
              <w:top w:val="single" w:sz="12" w:space="0" w:color="auto"/>
              <w:bottom w:val="single" w:sz="6" w:space="0" w:color="auto"/>
            </w:tcBorders>
            <w:vAlign w:val="center"/>
          </w:tcPr>
          <w:p w14:paraId="50D8F54C" w14:textId="77777777" w:rsidR="0057543F" w:rsidRDefault="0057543F" w:rsidP="0091281E">
            <w:pPr>
              <w:ind w:firstLineChars="0" w:firstLine="0"/>
              <w:jc w:val="center"/>
            </w:pPr>
            <w:r>
              <w:rPr>
                <w:rFonts w:hint="eastAsia"/>
              </w:rPr>
              <w:t>2</w:t>
            </w:r>
          </w:p>
        </w:tc>
        <w:tc>
          <w:tcPr>
            <w:tcW w:w="1294" w:type="dxa"/>
            <w:tcBorders>
              <w:top w:val="single" w:sz="12" w:space="0" w:color="auto"/>
              <w:bottom w:val="single" w:sz="6" w:space="0" w:color="auto"/>
            </w:tcBorders>
            <w:vAlign w:val="center"/>
          </w:tcPr>
          <w:p w14:paraId="2E473E73" w14:textId="77777777" w:rsidR="0057543F" w:rsidRDefault="0057543F" w:rsidP="0091281E">
            <w:pPr>
              <w:ind w:firstLineChars="0" w:firstLine="0"/>
              <w:jc w:val="center"/>
            </w:pPr>
            <w:r>
              <w:rPr>
                <w:rFonts w:hint="eastAsia"/>
              </w:rPr>
              <w:t>3</w:t>
            </w:r>
          </w:p>
        </w:tc>
        <w:tc>
          <w:tcPr>
            <w:tcW w:w="1294" w:type="dxa"/>
            <w:tcBorders>
              <w:top w:val="single" w:sz="12" w:space="0" w:color="auto"/>
              <w:bottom w:val="single" w:sz="6" w:space="0" w:color="auto"/>
            </w:tcBorders>
            <w:vAlign w:val="center"/>
          </w:tcPr>
          <w:p w14:paraId="7E339372" w14:textId="77777777" w:rsidR="0057543F" w:rsidRDefault="0057543F" w:rsidP="0091281E">
            <w:pPr>
              <w:ind w:firstLineChars="0" w:firstLine="0"/>
              <w:jc w:val="center"/>
            </w:pPr>
            <w:r>
              <w:rPr>
                <w:rFonts w:hint="eastAsia"/>
              </w:rPr>
              <w:t>4</w:t>
            </w:r>
          </w:p>
        </w:tc>
        <w:tc>
          <w:tcPr>
            <w:tcW w:w="1295" w:type="dxa"/>
            <w:tcBorders>
              <w:top w:val="single" w:sz="12" w:space="0" w:color="auto"/>
              <w:bottom w:val="single" w:sz="6" w:space="0" w:color="auto"/>
            </w:tcBorders>
            <w:vAlign w:val="center"/>
          </w:tcPr>
          <w:p w14:paraId="1BAC7C2B" w14:textId="77777777" w:rsidR="0057543F" w:rsidRDefault="0057543F" w:rsidP="0091281E">
            <w:pPr>
              <w:ind w:firstLineChars="0" w:firstLine="0"/>
              <w:jc w:val="center"/>
            </w:pPr>
            <w:r>
              <w:rPr>
                <w:rFonts w:hint="eastAsia"/>
              </w:rPr>
              <w:t>5</w:t>
            </w:r>
          </w:p>
        </w:tc>
        <w:tc>
          <w:tcPr>
            <w:tcW w:w="1295" w:type="dxa"/>
            <w:tcBorders>
              <w:top w:val="single" w:sz="12" w:space="0" w:color="auto"/>
              <w:bottom w:val="single" w:sz="6" w:space="0" w:color="auto"/>
            </w:tcBorders>
            <w:vAlign w:val="center"/>
          </w:tcPr>
          <w:p w14:paraId="43244BEC" w14:textId="77777777" w:rsidR="0057543F" w:rsidRDefault="0057543F" w:rsidP="0091281E">
            <w:pPr>
              <w:ind w:firstLineChars="0" w:firstLine="0"/>
              <w:jc w:val="center"/>
            </w:pPr>
            <w:r>
              <w:rPr>
                <w:rFonts w:hint="eastAsia"/>
              </w:rPr>
              <w:t>6</w:t>
            </w:r>
          </w:p>
        </w:tc>
      </w:tr>
      <w:tr w:rsidR="0057543F" w14:paraId="19241815" w14:textId="77777777" w:rsidTr="0025783C">
        <w:tc>
          <w:tcPr>
            <w:tcW w:w="1294" w:type="dxa"/>
            <w:tcBorders>
              <w:top w:val="single" w:sz="6" w:space="0" w:color="auto"/>
              <w:bottom w:val="single" w:sz="12" w:space="0" w:color="auto"/>
            </w:tcBorders>
            <w:shd w:val="clear" w:color="auto" w:fill="A8D08D" w:themeFill="accent6" w:themeFillTint="99"/>
            <w:vAlign w:val="center"/>
          </w:tcPr>
          <w:p w14:paraId="1A9DA35D" w14:textId="77777777" w:rsidR="0057543F" w:rsidRDefault="0057543F"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2C90E1AE" w14:textId="6F10EC90" w:rsidR="0057543F" w:rsidRDefault="005B25E5" w:rsidP="0091281E">
            <w:pPr>
              <w:ind w:firstLineChars="0" w:firstLine="0"/>
              <w:jc w:val="center"/>
            </w:pPr>
            <w:r>
              <w:rPr>
                <w:rFonts w:hint="eastAsia"/>
              </w:rPr>
              <w:t>3</w:t>
            </w:r>
            <w:r>
              <w:t>01.39</w:t>
            </w:r>
          </w:p>
        </w:tc>
        <w:tc>
          <w:tcPr>
            <w:tcW w:w="1294" w:type="dxa"/>
            <w:tcBorders>
              <w:top w:val="single" w:sz="6" w:space="0" w:color="auto"/>
              <w:bottom w:val="single" w:sz="12" w:space="0" w:color="auto"/>
            </w:tcBorders>
            <w:vAlign w:val="center"/>
          </w:tcPr>
          <w:p w14:paraId="4D2EA135" w14:textId="5332C00D" w:rsidR="0057543F" w:rsidRDefault="005B25E5" w:rsidP="0091281E">
            <w:pPr>
              <w:ind w:firstLineChars="0" w:firstLine="0"/>
              <w:jc w:val="center"/>
            </w:pPr>
            <w:r>
              <w:rPr>
                <w:rFonts w:hint="eastAsia"/>
              </w:rPr>
              <w:t>3</w:t>
            </w:r>
            <w:r>
              <w:t>09.44</w:t>
            </w:r>
          </w:p>
        </w:tc>
        <w:tc>
          <w:tcPr>
            <w:tcW w:w="1294" w:type="dxa"/>
            <w:tcBorders>
              <w:top w:val="single" w:sz="6" w:space="0" w:color="auto"/>
              <w:bottom w:val="single" w:sz="12" w:space="0" w:color="auto"/>
            </w:tcBorders>
            <w:vAlign w:val="center"/>
          </w:tcPr>
          <w:p w14:paraId="10EB55A8" w14:textId="5394388D" w:rsidR="0057543F" w:rsidRDefault="005B25E5" w:rsidP="0091281E">
            <w:pPr>
              <w:ind w:firstLineChars="0" w:firstLine="0"/>
              <w:jc w:val="center"/>
            </w:pPr>
            <w:r>
              <w:rPr>
                <w:rFonts w:hint="eastAsia"/>
              </w:rPr>
              <w:t>2</w:t>
            </w:r>
            <w:r>
              <w:t>91.11</w:t>
            </w:r>
          </w:p>
        </w:tc>
        <w:tc>
          <w:tcPr>
            <w:tcW w:w="1294" w:type="dxa"/>
            <w:tcBorders>
              <w:top w:val="single" w:sz="6" w:space="0" w:color="auto"/>
              <w:bottom w:val="single" w:sz="12" w:space="0" w:color="auto"/>
            </w:tcBorders>
            <w:vAlign w:val="center"/>
          </w:tcPr>
          <w:p w14:paraId="2F41DAFC" w14:textId="3279A328" w:rsidR="0057543F" w:rsidRDefault="005B25E5" w:rsidP="0091281E">
            <w:pPr>
              <w:ind w:firstLineChars="0" w:firstLine="0"/>
              <w:jc w:val="center"/>
            </w:pPr>
            <w:r>
              <w:rPr>
                <w:rFonts w:hint="eastAsia"/>
              </w:rPr>
              <w:t>4</w:t>
            </w:r>
            <w:r>
              <w:t>91.01</w:t>
            </w:r>
          </w:p>
        </w:tc>
        <w:tc>
          <w:tcPr>
            <w:tcW w:w="1295" w:type="dxa"/>
            <w:tcBorders>
              <w:top w:val="single" w:sz="6" w:space="0" w:color="auto"/>
              <w:bottom w:val="single" w:sz="12" w:space="0" w:color="auto"/>
            </w:tcBorders>
            <w:vAlign w:val="center"/>
          </w:tcPr>
          <w:p w14:paraId="0C7ABDEE" w14:textId="04488934" w:rsidR="0057543F" w:rsidRDefault="005B25E5" w:rsidP="0091281E">
            <w:pPr>
              <w:ind w:firstLineChars="0" w:firstLine="0"/>
              <w:jc w:val="center"/>
            </w:pPr>
            <w:r>
              <w:rPr>
                <w:rFonts w:hint="eastAsia"/>
              </w:rPr>
              <w:t>3</w:t>
            </w:r>
            <w:r>
              <w:t>59.09</w:t>
            </w:r>
          </w:p>
        </w:tc>
        <w:tc>
          <w:tcPr>
            <w:tcW w:w="1295" w:type="dxa"/>
            <w:tcBorders>
              <w:top w:val="single" w:sz="6" w:space="0" w:color="auto"/>
              <w:bottom w:val="single" w:sz="12" w:space="0" w:color="auto"/>
            </w:tcBorders>
            <w:vAlign w:val="center"/>
          </w:tcPr>
          <w:p w14:paraId="5BD518C5" w14:textId="6A2F9126" w:rsidR="0057543F" w:rsidRDefault="00D15727" w:rsidP="0091281E">
            <w:pPr>
              <w:ind w:firstLineChars="0" w:firstLine="0"/>
              <w:jc w:val="center"/>
            </w:pPr>
            <w:r>
              <w:rPr>
                <w:rFonts w:hint="eastAsia"/>
              </w:rPr>
              <w:t>3</w:t>
            </w:r>
            <w:r>
              <w:t>48.08</w:t>
            </w:r>
          </w:p>
        </w:tc>
      </w:tr>
      <w:tr w:rsidR="0057543F" w14:paraId="47E95C7A" w14:textId="77777777" w:rsidTr="0025783C">
        <w:tc>
          <w:tcPr>
            <w:tcW w:w="1294" w:type="dxa"/>
            <w:tcBorders>
              <w:top w:val="single" w:sz="12" w:space="0" w:color="auto"/>
              <w:bottom w:val="single" w:sz="6" w:space="0" w:color="auto"/>
            </w:tcBorders>
            <w:shd w:val="clear" w:color="auto" w:fill="A8D08D" w:themeFill="accent6" w:themeFillTint="99"/>
            <w:vAlign w:val="center"/>
          </w:tcPr>
          <w:p w14:paraId="18BCA14B" w14:textId="77777777" w:rsidR="0057543F" w:rsidRDefault="0057543F" w:rsidP="0091281E">
            <w:pPr>
              <w:ind w:firstLineChars="0" w:firstLine="0"/>
              <w:jc w:val="center"/>
            </w:pPr>
            <w:r>
              <w:rPr>
                <w:rFonts w:hint="eastAsia"/>
              </w:rPr>
              <w:t>周次</w:t>
            </w:r>
          </w:p>
        </w:tc>
        <w:tc>
          <w:tcPr>
            <w:tcW w:w="1294" w:type="dxa"/>
            <w:tcBorders>
              <w:top w:val="single" w:sz="12" w:space="0" w:color="auto"/>
              <w:bottom w:val="single" w:sz="6" w:space="0" w:color="auto"/>
            </w:tcBorders>
            <w:vAlign w:val="center"/>
          </w:tcPr>
          <w:p w14:paraId="17846E8D" w14:textId="77777777" w:rsidR="0057543F" w:rsidRDefault="0057543F" w:rsidP="0091281E">
            <w:pPr>
              <w:ind w:firstLineChars="0" w:firstLine="0"/>
              <w:jc w:val="center"/>
            </w:pPr>
            <w:r>
              <w:rPr>
                <w:rFonts w:hint="eastAsia"/>
              </w:rPr>
              <w:t>7</w:t>
            </w:r>
          </w:p>
        </w:tc>
        <w:tc>
          <w:tcPr>
            <w:tcW w:w="1294" w:type="dxa"/>
            <w:tcBorders>
              <w:top w:val="single" w:sz="12" w:space="0" w:color="auto"/>
              <w:bottom w:val="single" w:sz="6" w:space="0" w:color="auto"/>
            </w:tcBorders>
            <w:vAlign w:val="center"/>
          </w:tcPr>
          <w:p w14:paraId="4E91C275" w14:textId="77777777" w:rsidR="0057543F" w:rsidRDefault="0057543F" w:rsidP="0091281E">
            <w:pPr>
              <w:ind w:firstLineChars="0" w:firstLine="0"/>
              <w:jc w:val="center"/>
            </w:pPr>
            <w:r>
              <w:rPr>
                <w:rFonts w:hint="eastAsia"/>
              </w:rPr>
              <w:t>8</w:t>
            </w:r>
          </w:p>
        </w:tc>
        <w:tc>
          <w:tcPr>
            <w:tcW w:w="1294" w:type="dxa"/>
            <w:tcBorders>
              <w:top w:val="single" w:sz="12" w:space="0" w:color="auto"/>
              <w:bottom w:val="single" w:sz="6" w:space="0" w:color="auto"/>
            </w:tcBorders>
            <w:vAlign w:val="center"/>
          </w:tcPr>
          <w:p w14:paraId="48DDD4ED" w14:textId="77777777" w:rsidR="0057543F" w:rsidRDefault="0057543F" w:rsidP="0091281E">
            <w:pPr>
              <w:ind w:firstLineChars="0" w:firstLine="0"/>
              <w:jc w:val="center"/>
            </w:pPr>
            <w:r>
              <w:rPr>
                <w:rFonts w:hint="eastAsia"/>
              </w:rPr>
              <w:t>9</w:t>
            </w:r>
          </w:p>
        </w:tc>
        <w:tc>
          <w:tcPr>
            <w:tcW w:w="1294" w:type="dxa"/>
            <w:tcBorders>
              <w:top w:val="single" w:sz="12" w:space="0" w:color="auto"/>
              <w:bottom w:val="single" w:sz="6" w:space="0" w:color="auto"/>
            </w:tcBorders>
            <w:vAlign w:val="center"/>
          </w:tcPr>
          <w:p w14:paraId="013E5A73" w14:textId="77777777" w:rsidR="0057543F" w:rsidRDefault="0057543F" w:rsidP="0091281E">
            <w:pPr>
              <w:ind w:firstLineChars="0" w:firstLine="0"/>
              <w:jc w:val="center"/>
            </w:pPr>
            <w:r>
              <w:rPr>
                <w:rFonts w:hint="eastAsia"/>
              </w:rPr>
              <w:t>1</w:t>
            </w:r>
            <w:r>
              <w:t>0</w:t>
            </w:r>
          </w:p>
        </w:tc>
        <w:tc>
          <w:tcPr>
            <w:tcW w:w="1295" w:type="dxa"/>
            <w:tcBorders>
              <w:top w:val="single" w:sz="12" w:space="0" w:color="auto"/>
              <w:bottom w:val="single" w:sz="6" w:space="0" w:color="auto"/>
            </w:tcBorders>
            <w:vAlign w:val="center"/>
          </w:tcPr>
          <w:p w14:paraId="502092CB" w14:textId="77777777" w:rsidR="0057543F" w:rsidRDefault="0057543F" w:rsidP="0091281E">
            <w:pPr>
              <w:ind w:firstLineChars="0" w:firstLine="0"/>
              <w:jc w:val="center"/>
            </w:pPr>
            <w:r>
              <w:rPr>
                <w:rFonts w:hint="eastAsia"/>
              </w:rPr>
              <w:t>1</w:t>
            </w:r>
            <w:r>
              <w:t>1</w:t>
            </w:r>
          </w:p>
        </w:tc>
        <w:tc>
          <w:tcPr>
            <w:tcW w:w="1295" w:type="dxa"/>
            <w:tcBorders>
              <w:top w:val="single" w:sz="12" w:space="0" w:color="auto"/>
              <w:bottom w:val="single" w:sz="6" w:space="0" w:color="auto"/>
            </w:tcBorders>
            <w:vAlign w:val="center"/>
          </w:tcPr>
          <w:p w14:paraId="0CAC4540" w14:textId="77777777" w:rsidR="0057543F" w:rsidRDefault="0057543F" w:rsidP="0091281E">
            <w:pPr>
              <w:ind w:firstLineChars="0" w:firstLine="0"/>
              <w:jc w:val="center"/>
            </w:pPr>
            <w:r>
              <w:rPr>
                <w:rFonts w:hint="eastAsia"/>
              </w:rPr>
              <w:t>1</w:t>
            </w:r>
            <w:r>
              <w:t>2</w:t>
            </w:r>
          </w:p>
        </w:tc>
      </w:tr>
      <w:tr w:rsidR="0057543F" w14:paraId="5FD45663" w14:textId="77777777" w:rsidTr="0025783C">
        <w:tc>
          <w:tcPr>
            <w:tcW w:w="1294" w:type="dxa"/>
            <w:tcBorders>
              <w:top w:val="single" w:sz="6" w:space="0" w:color="auto"/>
              <w:bottom w:val="single" w:sz="12" w:space="0" w:color="auto"/>
            </w:tcBorders>
            <w:shd w:val="clear" w:color="auto" w:fill="A8D08D" w:themeFill="accent6" w:themeFillTint="99"/>
            <w:vAlign w:val="center"/>
          </w:tcPr>
          <w:p w14:paraId="5E8D7EF3" w14:textId="77777777" w:rsidR="0057543F" w:rsidRDefault="0057543F"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754C06D1" w14:textId="6C4657CC" w:rsidR="0057543F" w:rsidRDefault="00D15727" w:rsidP="0091281E">
            <w:pPr>
              <w:ind w:firstLineChars="0" w:firstLine="0"/>
              <w:jc w:val="center"/>
            </w:pPr>
            <w:r>
              <w:rPr>
                <w:rFonts w:hint="eastAsia"/>
              </w:rPr>
              <w:t>3</w:t>
            </w:r>
            <w:r>
              <w:t>57.39</w:t>
            </w:r>
          </w:p>
        </w:tc>
        <w:tc>
          <w:tcPr>
            <w:tcW w:w="1294" w:type="dxa"/>
            <w:tcBorders>
              <w:top w:val="single" w:sz="6" w:space="0" w:color="auto"/>
              <w:bottom w:val="single" w:sz="12" w:space="0" w:color="auto"/>
            </w:tcBorders>
            <w:vAlign w:val="center"/>
          </w:tcPr>
          <w:p w14:paraId="00AE7844" w14:textId="50E533E7" w:rsidR="0057543F" w:rsidRDefault="00D15727" w:rsidP="0091281E">
            <w:pPr>
              <w:ind w:firstLineChars="0" w:firstLine="0"/>
              <w:jc w:val="center"/>
            </w:pPr>
            <w:r>
              <w:rPr>
                <w:rFonts w:hint="eastAsia"/>
              </w:rPr>
              <w:t>2</w:t>
            </w:r>
            <w:r>
              <w:t>69.38</w:t>
            </w:r>
          </w:p>
        </w:tc>
        <w:tc>
          <w:tcPr>
            <w:tcW w:w="1294" w:type="dxa"/>
            <w:tcBorders>
              <w:top w:val="single" w:sz="6" w:space="0" w:color="auto"/>
              <w:bottom w:val="single" w:sz="12" w:space="0" w:color="auto"/>
            </w:tcBorders>
            <w:vAlign w:val="center"/>
          </w:tcPr>
          <w:p w14:paraId="40487164" w14:textId="0C2C40D0" w:rsidR="0057543F" w:rsidRDefault="00D15727" w:rsidP="0091281E">
            <w:pPr>
              <w:ind w:firstLineChars="0" w:firstLine="0"/>
              <w:jc w:val="center"/>
            </w:pPr>
            <w:r>
              <w:rPr>
                <w:rFonts w:hint="eastAsia"/>
              </w:rPr>
              <w:t>2</w:t>
            </w:r>
            <w:r>
              <w:t>50.17</w:t>
            </w:r>
          </w:p>
        </w:tc>
        <w:tc>
          <w:tcPr>
            <w:tcW w:w="1294" w:type="dxa"/>
            <w:tcBorders>
              <w:top w:val="single" w:sz="6" w:space="0" w:color="auto"/>
              <w:bottom w:val="single" w:sz="12" w:space="0" w:color="auto"/>
            </w:tcBorders>
            <w:vAlign w:val="center"/>
          </w:tcPr>
          <w:p w14:paraId="3632D502" w14:textId="15F74C4E" w:rsidR="0057543F" w:rsidRDefault="00D15727" w:rsidP="0091281E">
            <w:pPr>
              <w:ind w:firstLineChars="0" w:firstLine="0"/>
              <w:jc w:val="center"/>
            </w:pPr>
            <w:r>
              <w:rPr>
                <w:rFonts w:hint="eastAsia"/>
              </w:rPr>
              <w:t>2</w:t>
            </w:r>
            <w:r>
              <w:t>47.62</w:t>
            </w:r>
          </w:p>
        </w:tc>
        <w:tc>
          <w:tcPr>
            <w:tcW w:w="1295" w:type="dxa"/>
            <w:tcBorders>
              <w:top w:val="single" w:sz="6" w:space="0" w:color="auto"/>
              <w:bottom w:val="single" w:sz="12" w:space="0" w:color="auto"/>
            </w:tcBorders>
            <w:vAlign w:val="center"/>
          </w:tcPr>
          <w:p w14:paraId="57227E33" w14:textId="7B9A96B9" w:rsidR="0057543F" w:rsidRDefault="00D15727" w:rsidP="00D15727">
            <w:pPr>
              <w:ind w:firstLineChars="0" w:firstLine="0"/>
            </w:pPr>
            <w:r>
              <w:rPr>
                <w:rFonts w:hint="eastAsia"/>
              </w:rPr>
              <w:t>4</w:t>
            </w:r>
            <w:r>
              <w:t>47.64</w:t>
            </w:r>
          </w:p>
        </w:tc>
        <w:tc>
          <w:tcPr>
            <w:tcW w:w="1295" w:type="dxa"/>
            <w:tcBorders>
              <w:top w:val="single" w:sz="6" w:space="0" w:color="auto"/>
              <w:bottom w:val="single" w:sz="12" w:space="0" w:color="auto"/>
            </w:tcBorders>
            <w:vAlign w:val="center"/>
          </w:tcPr>
          <w:p w14:paraId="61504783" w14:textId="6C76F711" w:rsidR="0057543F" w:rsidRDefault="00D15727" w:rsidP="0091281E">
            <w:pPr>
              <w:ind w:firstLineChars="0" w:firstLine="0"/>
              <w:jc w:val="center"/>
            </w:pPr>
            <w:r>
              <w:rPr>
                <w:rFonts w:hint="eastAsia"/>
              </w:rPr>
              <w:t>3</w:t>
            </w:r>
            <w:r>
              <w:t>31.72</w:t>
            </w:r>
          </w:p>
        </w:tc>
      </w:tr>
      <w:tr w:rsidR="0057543F" w14:paraId="78E638C2" w14:textId="77777777" w:rsidTr="004C6326">
        <w:tc>
          <w:tcPr>
            <w:tcW w:w="1294" w:type="dxa"/>
            <w:tcBorders>
              <w:top w:val="single" w:sz="12" w:space="0" w:color="auto"/>
              <w:bottom w:val="single" w:sz="6" w:space="0" w:color="auto"/>
            </w:tcBorders>
            <w:shd w:val="clear" w:color="auto" w:fill="A8D08D" w:themeFill="accent6" w:themeFillTint="99"/>
            <w:vAlign w:val="center"/>
          </w:tcPr>
          <w:p w14:paraId="70030015" w14:textId="77777777" w:rsidR="0057543F" w:rsidRDefault="0057543F" w:rsidP="0091281E">
            <w:pPr>
              <w:ind w:firstLineChars="0" w:firstLine="0"/>
              <w:jc w:val="center"/>
            </w:pPr>
            <w:r>
              <w:rPr>
                <w:rFonts w:hint="eastAsia"/>
              </w:rPr>
              <w:t>周次</w:t>
            </w:r>
          </w:p>
        </w:tc>
        <w:tc>
          <w:tcPr>
            <w:tcW w:w="1294" w:type="dxa"/>
            <w:tcBorders>
              <w:top w:val="single" w:sz="12" w:space="0" w:color="auto"/>
              <w:bottom w:val="single" w:sz="6" w:space="0" w:color="auto"/>
            </w:tcBorders>
            <w:vAlign w:val="center"/>
          </w:tcPr>
          <w:p w14:paraId="3E2729F4" w14:textId="77777777" w:rsidR="0057543F" w:rsidRDefault="0057543F" w:rsidP="0091281E">
            <w:pPr>
              <w:ind w:firstLineChars="0" w:firstLine="0"/>
              <w:jc w:val="center"/>
            </w:pPr>
            <w:r>
              <w:rPr>
                <w:rFonts w:hint="eastAsia"/>
              </w:rPr>
              <w:t>1</w:t>
            </w:r>
            <w:r>
              <w:t>3</w:t>
            </w:r>
          </w:p>
        </w:tc>
        <w:tc>
          <w:tcPr>
            <w:tcW w:w="1294" w:type="dxa"/>
            <w:tcBorders>
              <w:top w:val="single" w:sz="12" w:space="0" w:color="auto"/>
              <w:bottom w:val="single" w:sz="6" w:space="0" w:color="auto"/>
            </w:tcBorders>
            <w:vAlign w:val="center"/>
          </w:tcPr>
          <w:p w14:paraId="7F814716" w14:textId="77777777" w:rsidR="0057543F" w:rsidRDefault="0057543F" w:rsidP="0091281E">
            <w:pPr>
              <w:ind w:firstLineChars="0" w:firstLine="0"/>
              <w:jc w:val="center"/>
            </w:pPr>
            <w:r>
              <w:rPr>
                <w:rFonts w:hint="eastAsia"/>
              </w:rPr>
              <w:t>1</w:t>
            </w:r>
            <w:r>
              <w:t>4</w:t>
            </w:r>
          </w:p>
        </w:tc>
        <w:tc>
          <w:tcPr>
            <w:tcW w:w="1294" w:type="dxa"/>
            <w:tcBorders>
              <w:top w:val="single" w:sz="12" w:space="0" w:color="auto"/>
              <w:bottom w:val="single" w:sz="6" w:space="0" w:color="auto"/>
            </w:tcBorders>
            <w:vAlign w:val="center"/>
          </w:tcPr>
          <w:p w14:paraId="1D9101D8" w14:textId="77777777" w:rsidR="0057543F" w:rsidRDefault="0057543F" w:rsidP="0091281E">
            <w:pPr>
              <w:ind w:firstLineChars="0" w:firstLine="0"/>
              <w:jc w:val="center"/>
            </w:pPr>
            <w:r>
              <w:rPr>
                <w:rFonts w:hint="eastAsia"/>
              </w:rPr>
              <w:t>1</w:t>
            </w:r>
            <w:r>
              <w:t>5</w:t>
            </w:r>
          </w:p>
        </w:tc>
        <w:tc>
          <w:tcPr>
            <w:tcW w:w="1294" w:type="dxa"/>
            <w:tcBorders>
              <w:top w:val="single" w:sz="12" w:space="0" w:color="auto"/>
              <w:bottom w:val="single" w:sz="6" w:space="0" w:color="auto"/>
            </w:tcBorders>
            <w:vAlign w:val="center"/>
          </w:tcPr>
          <w:p w14:paraId="5F006FD8" w14:textId="77777777" w:rsidR="0057543F" w:rsidRDefault="0057543F" w:rsidP="0091281E">
            <w:pPr>
              <w:ind w:firstLineChars="0" w:firstLine="0"/>
              <w:jc w:val="center"/>
            </w:pPr>
            <w:r>
              <w:rPr>
                <w:rFonts w:hint="eastAsia"/>
              </w:rPr>
              <w:t>1</w:t>
            </w:r>
            <w:r>
              <w:t>6</w:t>
            </w:r>
          </w:p>
        </w:tc>
        <w:tc>
          <w:tcPr>
            <w:tcW w:w="1295" w:type="dxa"/>
            <w:tcBorders>
              <w:top w:val="single" w:sz="12" w:space="0" w:color="auto"/>
              <w:bottom w:val="single" w:sz="6" w:space="0" w:color="auto"/>
            </w:tcBorders>
            <w:vAlign w:val="center"/>
          </w:tcPr>
          <w:p w14:paraId="2ECF8A09" w14:textId="77777777" w:rsidR="0057543F" w:rsidRDefault="0057543F" w:rsidP="0091281E">
            <w:pPr>
              <w:ind w:firstLineChars="0" w:firstLine="0"/>
              <w:jc w:val="center"/>
            </w:pPr>
            <w:r>
              <w:rPr>
                <w:rFonts w:hint="eastAsia"/>
              </w:rPr>
              <w:t>1</w:t>
            </w:r>
            <w:r>
              <w:t>7</w:t>
            </w:r>
          </w:p>
        </w:tc>
        <w:tc>
          <w:tcPr>
            <w:tcW w:w="1295" w:type="dxa"/>
            <w:tcBorders>
              <w:top w:val="single" w:sz="12" w:space="0" w:color="auto"/>
              <w:bottom w:val="single" w:sz="6" w:space="0" w:color="auto"/>
            </w:tcBorders>
            <w:vAlign w:val="center"/>
          </w:tcPr>
          <w:p w14:paraId="6AEF4991" w14:textId="77777777" w:rsidR="0057543F" w:rsidRDefault="0057543F" w:rsidP="0091281E">
            <w:pPr>
              <w:ind w:firstLineChars="0" w:firstLine="0"/>
              <w:jc w:val="center"/>
            </w:pPr>
            <w:r>
              <w:rPr>
                <w:rFonts w:hint="eastAsia"/>
              </w:rPr>
              <w:t>1</w:t>
            </w:r>
            <w:r>
              <w:t>8</w:t>
            </w:r>
          </w:p>
        </w:tc>
      </w:tr>
      <w:tr w:rsidR="0057543F" w14:paraId="2193424B" w14:textId="77777777" w:rsidTr="0025783C">
        <w:tc>
          <w:tcPr>
            <w:tcW w:w="1294" w:type="dxa"/>
            <w:tcBorders>
              <w:top w:val="single" w:sz="6" w:space="0" w:color="auto"/>
              <w:bottom w:val="single" w:sz="12" w:space="0" w:color="auto"/>
            </w:tcBorders>
            <w:shd w:val="clear" w:color="auto" w:fill="A8D08D" w:themeFill="accent6" w:themeFillTint="99"/>
            <w:vAlign w:val="center"/>
          </w:tcPr>
          <w:p w14:paraId="331C58B2" w14:textId="77777777" w:rsidR="0057543F" w:rsidRDefault="0057543F"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618385FF" w14:textId="764BA1CB" w:rsidR="0057543F" w:rsidRDefault="00D15727" w:rsidP="0091281E">
            <w:pPr>
              <w:ind w:firstLineChars="0" w:firstLine="0"/>
              <w:jc w:val="center"/>
            </w:pPr>
            <w:r>
              <w:rPr>
                <w:rFonts w:hint="eastAsia"/>
              </w:rPr>
              <w:t>3</w:t>
            </w:r>
            <w:r>
              <w:t>72.46</w:t>
            </w:r>
          </w:p>
        </w:tc>
        <w:tc>
          <w:tcPr>
            <w:tcW w:w="1294" w:type="dxa"/>
            <w:tcBorders>
              <w:top w:val="single" w:sz="6" w:space="0" w:color="auto"/>
              <w:bottom w:val="single" w:sz="12" w:space="0" w:color="auto"/>
            </w:tcBorders>
            <w:vAlign w:val="center"/>
          </w:tcPr>
          <w:p w14:paraId="0DB85F9B" w14:textId="6DF19191" w:rsidR="0057543F" w:rsidRDefault="00D15727" w:rsidP="0091281E">
            <w:pPr>
              <w:ind w:firstLineChars="0" w:firstLine="0"/>
              <w:jc w:val="center"/>
            </w:pPr>
            <w:r>
              <w:rPr>
                <w:rFonts w:hint="eastAsia"/>
              </w:rPr>
              <w:t>3</w:t>
            </w:r>
            <w:r>
              <w:t>04.23</w:t>
            </w:r>
          </w:p>
        </w:tc>
        <w:tc>
          <w:tcPr>
            <w:tcW w:w="1294" w:type="dxa"/>
            <w:tcBorders>
              <w:top w:val="single" w:sz="6" w:space="0" w:color="auto"/>
              <w:bottom w:val="single" w:sz="12" w:space="0" w:color="auto"/>
            </w:tcBorders>
            <w:vAlign w:val="center"/>
          </w:tcPr>
          <w:p w14:paraId="75387A39" w14:textId="64A735F5" w:rsidR="0057543F" w:rsidRDefault="00D15727" w:rsidP="0091281E">
            <w:pPr>
              <w:ind w:firstLineChars="0" w:firstLine="0"/>
              <w:jc w:val="center"/>
            </w:pPr>
            <w:r>
              <w:rPr>
                <w:rFonts w:hint="eastAsia"/>
              </w:rPr>
              <w:t>2</w:t>
            </w:r>
            <w:r>
              <w:t>88.18</w:t>
            </w:r>
          </w:p>
        </w:tc>
        <w:tc>
          <w:tcPr>
            <w:tcW w:w="1294" w:type="dxa"/>
            <w:tcBorders>
              <w:top w:val="single" w:sz="6" w:space="0" w:color="auto"/>
              <w:bottom w:val="single" w:sz="12" w:space="0" w:color="auto"/>
            </w:tcBorders>
            <w:vAlign w:val="center"/>
          </w:tcPr>
          <w:p w14:paraId="12B5D066" w14:textId="3A9DC37E" w:rsidR="0057543F" w:rsidRDefault="00D15727" w:rsidP="0091281E">
            <w:pPr>
              <w:ind w:firstLineChars="0" w:firstLine="0"/>
              <w:jc w:val="center"/>
            </w:pPr>
            <w:r>
              <w:rPr>
                <w:rFonts w:hint="eastAsia"/>
              </w:rPr>
              <w:t>3</w:t>
            </w:r>
            <w:r>
              <w:t>34.65</w:t>
            </w:r>
          </w:p>
        </w:tc>
        <w:tc>
          <w:tcPr>
            <w:tcW w:w="1295" w:type="dxa"/>
            <w:tcBorders>
              <w:top w:val="single" w:sz="6" w:space="0" w:color="auto"/>
              <w:bottom w:val="single" w:sz="12" w:space="0" w:color="auto"/>
            </w:tcBorders>
            <w:vAlign w:val="center"/>
          </w:tcPr>
          <w:p w14:paraId="64089DE9" w14:textId="5C0DD38B" w:rsidR="0057543F" w:rsidRDefault="00D15727" w:rsidP="0091281E">
            <w:pPr>
              <w:ind w:firstLineChars="0" w:firstLine="0"/>
              <w:jc w:val="center"/>
            </w:pPr>
            <w:r>
              <w:rPr>
                <w:rFonts w:hint="eastAsia"/>
              </w:rPr>
              <w:t>4</w:t>
            </w:r>
            <w:r>
              <w:t>62.93</w:t>
            </w:r>
          </w:p>
        </w:tc>
        <w:tc>
          <w:tcPr>
            <w:tcW w:w="1295" w:type="dxa"/>
            <w:tcBorders>
              <w:top w:val="single" w:sz="6" w:space="0" w:color="auto"/>
              <w:bottom w:val="single" w:sz="12" w:space="0" w:color="auto"/>
            </w:tcBorders>
            <w:vAlign w:val="center"/>
          </w:tcPr>
          <w:p w14:paraId="399EF113" w14:textId="2B8DF9EF" w:rsidR="0057543F" w:rsidRDefault="00D15727" w:rsidP="0091281E">
            <w:pPr>
              <w:ind w:firstLineChars="0" w:firstLine="0"/>
              <w:jc w:val="center"/>
            </w:pPr>
            <w:r>
              <w:rPr>
                <w:rFonts w:hint="eastAsia"/>
              </w:rPr>
              <w:t>3</w:t>
            </w:r>
            <w:r>
              <w:t>38.56</w:t>
            </w:r>
          </w:p>
        </w:tc>
      </w:tr>
      <w:tr w:rsidR="0057543F" w14:paraId="30D2B032" w14:textId="77777777" w:rsidTr="0025783C">
        <w:tc>
          <w:tcPr>
            <w:tcW w:w="1294" w:type="dxa"/>
            <w:tcBorders>
              <w:top w:val="single" w:sz="12" w:space="0" w:color="auto"/>
              <w:bottom w:val="single" w:sz="6" w:space="0" w:color="auto"/>
            </w:tcBorders>
            <w:shd w:val="clear" w:color="auto" w:fill="A8D08D" w:themeFill="accent6" w:themeFillTint="99"/>
            <w:vAlign w:val="center"/>
          </w:tcPr>
          <w:p w14:paraId="2962E94D" w14:textId="77777777" w:rsidR="0057543F" w:rsidRDefault="0057543F" w:rsidP="0091281E">
            <w:pPr>
              <w:ind w:firstLineChars="0" w:firstLine="0"/>
              <w:jc w:val="center"/>
            </w:pPr>
            <w:r>
              <w:rPr>
                <w:rFonts w:hint="eastAsia"/>
              </w:rPr>
              <w:t>周次</w:t>
            </w:r>
          </w:p>
        </w:tc>
        <w:tc>
          <w:tcPr>
            <w:tcW w:w="1294" w:type="dxa"/>
            <w:tcBorders>
              <w:top w:val="single" w:sz="12" w:space="0" w:color="auto"/>
              <w:bottom w:val="single" w:sz="6" w:space="0" w:color="auto"/>
            </w:tcBorders>
            <w:vAlign w:val="center"/>
          </w:tcPr>
          <w:p w14:paraId="529CEF56" w14:textId="77777777" w:rsidR="0057543F" w:rsidRDefault="0057543F" w:rsidP="0091281E">
            <w:pPr>
              <w:ind w:firstLineChars="0" w:firstLine="0"/>
              <w:jc w:val="center"/>
            </w:pPr>
            <w:r>
              <w:rPr>
                <w:rFonts w:hint="eastAsia"/>
              </w:rPr>
              <w:t>1</w:t>
            </w:r>
            <w:r>
              <w:t>9</w:t>
            </w:r>
          </w:p>
        </w:tc>
        <w:tc>
          <w:tcPr>
            <w:tcW w:w="1294" w:type="dxa"/>
            <w:tcBorders>
              <w:top w:val="single" w:sz="12" w:space="0" w:color="auto"/>
              <w:bottom w:val="single" w:sz="6" w:space="0" w:color="auto"/>
            </w:tcBorders>
            <w:vAlign w:val="center"/>
          </w:tcPr>
          <w:p w14:paraId="69969134" w14:textId="77777777" w:rsidR="0057543F" w:rsidRDefault="0057543F" w:rsidP="0091281E">
            <w:pPr>
              <w:ind w:firstLineChars="0" w:firstLine="0"/>
              <w:jc w:val="center"/>
            </w:pPr>
            <w:r>
              <w:rPr>
                <w:rFonts w:hint="eastAsia"/>
              </w:rPr>
              <w:t>2</w:t>
            </w:r>
            <w:r>
              <w:t>0</w:t>
            </w:r>
          </w:p>
        </w:tc>
        <w:tc>
          <w:tcPr>
            <w:tcW w:w="1294" w:type="dxa"/>
            <w:tcBorders>
              <w:top w:val="single" w:sz="12" w:space="0" w:color="auto"/>
              <w:bottom w:val="single" w:sz="6" w:space="0" w:color="auto"/>
            </w:tcBorders>
            <w:vAlign w:val="center"/>
          </w:tcPr>
          <w:p w14:paraId="504D655C" w14:textId="77777777" w:rsidR="0057543F" w:rsidRDefault="0057543F" w:rsidP="0091281E">
            <w:pPr>
              <w:ind w:firstLineChars="0" w:firstLine="0"/>
              <w:jc w:val="center"/>
            </w:pPr>
            <w:r>
              <w:rPr>
                <w:rFonts w:hint="eastAsia"/>
              </w:rPr>
              <w:t>2</w:t>
            </w:r>
            <w:r>
              <w:t>1</w:t>
            </w:r>
          </w:p>
        </w:tc>
        <w:tc>
          <w:tcPr>
            <w:tcW w:w="1294" w:type="dxa"/>
            <w:tcBorders>
              <w:top w:val="single" w:sz="12" w:space="0" w:color="auto"/>
              <w:bottom w:val="single" w:sz="6" w:space="0" w:color="auto"/>
            </w:tcBorders>
            <w:vAlign w:val="center"/>
          </w:tcPr>
          <w:p w14:paraId="443662B9" w14:textId="77777777" w:rsidR="0057543F" w:rsidRDefault="0057543F" w:rsidP="0091281E">
            <w:pPr>
              <w:ind w:firstLineChars="0" w:firstLine="0"/>
              <w:jc w:val="center"/>
            </w:pPr>
            <w:r>
              <w:rPr>
                <w:rFonts w:hint="eastAsia"/>
              </w:rPr>
              <w:t>2</w:t>
            </w:r>
            <w:r>
              <w:t>2</w:t>
            </w:r>
          </w:p>
        </w:tc>
        <w:tc>
          <w:tcPr>
            <w:tcW w:w="1295" w:type="dxa"/>
            <w:tcBorders>
              <w:top w:val="single" w:sz="12" w:space="0" w:color="auto"/>
              <w:bottom w:val="single" w:sz="6" w:space="0" w:color="auto"/>
            </w:tcBorders>
            <w:vAlign w:val="center"/>
          </w:tcPr>
          <w:p w14:paraId="7576270D" w14:textId="77777777" w:rsidR="0057543F" w:rsidRDefault="0057543F" w:rsidP="0091281E">
            <w:pPr>
              <w:ind w:firstLineChars="0" w:firstLine="0"/>
              <w:jc w:val="center"/>
            </w:pPr>
            <w:r>
              <w:rPr>
                <w:rFonts w:hint="eastAsia"/>
              </w:rPr>
              <w:t>2</w:t>
            </w:r>
            <w:r>
              <w:t>3</w:t>
            </w:r>
          </w:p>
        </w:tc>
        <w:tc>
          <w:tcPr>
            <w:tcW w:w="1295" w:type="dxa"/>
            <w:tcBorders>
              <w:top w:val="single" w:sz="12" w:space="0" w:color="auto"/>
              <w:bottom w:val="single" w:sz="6" w:space="0" w:color="auto"/>
            </w:tcBorders>
            <w:vAlign w:val="center"/>
          </w:tcPr>
          <w:p w14:paraId="50C50160" w14:textId="77777777" w:rsidR="0057543F" w:rsidRDefault="0057543F" w:rsidP="0091281E">
            <w:pPr>
              <w:ind w:firstLineChars="0" w:firstLine="0"/>
              <w:jc w:val="center"/>
            </w:pPr>
            <w:r>
              <w:rPr>
                <w:rFonts w:hint="eastAsia"/>
              </w:rPr>
              <w:t>2</w:t>
            </w:r>
            <w:r>
              <w:t>4</w:t>
            </w:r>
          </w:p>
        </w:tc>
      </w:tr>
      <w:tr w:rsidR="0057543F" w14:paraId="7DF88B11" w14:textId="77777777" w:rsidTr="00367AA4">
        <w:tc>
          <w:tcPr>
            <w:tcW w:w="1294" w:type="dxa"/>
            <w:tcBorders>
              <w:top w:val="single" w:sz="6" w:space="0" w:color="auto"/>
              <w:bottom w:val="single" w:sz="12" w:space="0" w:color="auto"/>
            </w:tcBorders>
            <w:shd w:val="clear" w:color="auto" w:fill="A8D08D" w:themeFill="accent6" w:themeFillTint="99"/>
            <w:vAlign w:val="center"/>
          </w:tcPr>
          <w:p w14:paraId="1DBE2C5B" w14:textId="77777777" w:rsidR="0057543F" w:rsidRDefault="0057543F"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23B86FC2" w14:textId="3BB5F85E" w:rsidR="0057543F" w:rsidRDefault="00D15727" w:rsidP="0091281E">
            <w:pPr>
              <w:ind w:firstLineChars="0" w:firstLine="0"/>
              <w:jc w:val="center"/>
            </w:pPr>
            <w:r>
              <w:rPr>
                <w:rFonts w:hint="eastAsia"/>
              </w:rPr>
              <w:t>2</w:t>
            </w:r>
            <w:r>
              <w:t>64.18</w:t>
            </w:r>
          </w:p>
        </w:tc>
        <w:tc>
          <w:tcPr>
            <w:tcW w:w="1294" w:type="dxa"/>
            <w:tcBorders>
              <w:top w:val="single" w:sz="6" w:space="0" w:color="auto"/>
              <w:bottom w:val="single" w:sz="12" w:space="0" w:color="auto"/>
            </w:tcBorders>
            <w:vAlign w:val="center"/>
          </w:tcPr>
          <w:p w14:paraId="75A43100" w14:textId="09389507" w:rsidR="0057543F" w:rsidRDefault="00D15727" w:rsidP="0091281E">
            <w:pPr>
              <w:ind w:firstLineChars="0" w:firstLine="0"/>
              <w:jc w:val="center"/>
            </w:pPr>
            <w:r>
              <w:rPr>
                <w:rFonts w:hint="eastAsia"/>
              </w:rPr>
              <w:t>2</w:t>
            </w:r>
            <w:r>
              <w:t>51.34</w:t>
            </w:r>
          </w:p>
        </w:tc>
        <w:tc>
          <w:tcPr>
            <w:tcW w:w="1294" w:type="dxa"/>
            <w:tcBorders>
              <w:top w:val="single" w:sz="6" w:space="0" w:color="auto"/>
              <w:bottom w:val="single" w:sz="12" w:space="0" w:color="auto"/>
            </w:tcBorders>
            <w:vAlign w:val="center"/>
          </w:tcPr>
          <w:p w14:paraId="36F8D0CD" w14:textId="40009618" w:rsidR="0057543F" w:rsidRDefault="00D15727" w:rsidP="0091281E">
            <w:pPr>
              <w:ind w:firstLineChars="0" w:firstLine="0"/>
              <w:jc w:val="center"/>
            </w:pPr>
            <w:r>
              <w:rPr>
                <w:rFonts w:hint="eastAsia"/>
              </w:rPr>
              <w:t>3</w:t>
            </w:r>
            <w:r>
              <w:t>53.81</w:t>
            </w:r>
          </w:p>
        </w:tc>
        <w:tc>
          <w:tcPr>
            <w:tcW w:w="1294" w:type="dxa"/>
            <w:tcBorders>
              <w:top w:val="single" w:sz="6" w:space="0" w:color="auto"/>
              <w:bottom w:val="single" w:sz="12" w:space="0" w:color="auto"/>
            </w:tcBorders>
            <w:vAlign w:val="center"/>
          </w:tcPr>
          <w:p w14:paraId="026F0F6F" w14:textId="5A8E566D" w:rsidR="0057543F" w:rsidRDefault="00D15727" w:rsidP="0091281E">
            <w:pPr>
              <w:ind w:firstLineChars="0" w:firstLine="0"/>
              <w:jc w:val="center"/>
            </w:pPr>
            <w:r>
              <w:rPr>
                <w:rFonts w:hint="eastAsia"/>
              </w:rPr>
              <w:t>2</w:t>
            </w:r>
            <w:r>
              <w:t>73.02</w:t>
            </w:r>
          </w:p>
        </w:tc>
        <w:tc>
          <w:tcPr>
            <w:tcW w:w="1295" w:type="dxa"/>
            <w:tcBorders>
              <w:top w:val="single" w:sz="6" w:space="0" w:color="auto"/>
              <w:bottom w:val="single" w:sz="12" w:space="0" w:color="auto"/>
            </w:tcBorders>
            <w:vAlign w:val="center"/>
          </w:tcPr>
          <w:p w14:paraId="79AFC952" w14:textId="044ED47E" w:rsidR="0057543F" w:rsidRDefault="00D15727" w:rsidP="0091281E">
            <w:pPr>
              <w:ind w:firstLineChars="0" w:firstLine="0"/>
              <w:jc w:val="center"/>
            </w:pPr>
            <w:r>
              <w:rPr>
                <w:rFonts w:hint="eastAsia"/>
              </w:rPr>
              <w:t>4</w:t>
            </w:r>
            <w:r>
              <w:t>07.42</w:t>
            </w:r>
          </w:p>
        </w:tc>
        <w:tc>
          <w:tcPr>
            <w:tcW w:w="1295" w:type="dxa"/>
            <w:tcBorders>
              <w:top w:val="single" w:sz="6" w:space="0" w:color="auto"/>
              <w:bottom w:val="single" w:sz="12" w:space="0" w:color="auto"/>
            </w:tcBorders>
            <w:vAlign w:val="center"/>
          </w:tcPr>
          <w:p w14:paraId="67CB513D" w14:textId="01976779" w:rsidR="0057543F" w:rsidRDefault="00D15727" w:rsidP="0091281E">
            <w:pPr>
              <w:ind w:firstLineChars="0" w:firstLine="0"/>
              <w:jc w:val="center"/>
            </w:pPr>
            <w:r>
              <w:rPr>
                <w:rFonts w:hint="eastAsia"/>
              </w:rPr>
              <w:t>2</w:t>
            </w:r>
            <w:r>
              <w:t>86.71</w:t>
            </w:r>
          </w:p>
        </w:tc>
      </w:tr>
    </w:tbl>
    <w:p w14:paraId="68E8527A" w14:textId="77777777" w:rsidR="00367AA4" w:rsidRDefault="00367AA4" w:rsidP="00367AA4">
      <w:pPr>
        <w:ind w:firstLineChars="0" w:firstLine="0"/>
      </w:pPr>
    </w:p>
    <w:p w14:paraId="39302524" w14:textId="61508417" w:rsidR="0004695D" w:rsidRDefault="0004695D" w:rsidP="00240677">
      <w:pPr>
        <w:ind w:firstLine="480"/>
      </w:pPr>
      <w:r>
        <w:rPr>
          <w:rFonts w:hint="eastAsia"/>
        </w:rPr>
        <w:t>通过上表可以发现，未来</w:t>
      </w:r>
      <w:r>
        <w:rPr>
          <w:rFonts w:hint="eastAsia"/>
        </w:rPr>
        <w:t>2</w:t>
      </w:r>
      <w:r>
        <w:t>4</w:t>
      </w:r>
      <w:r>
        <w:rPr>
          <w:rFonts w:hint="eastAsia"/>
        </w:rPr>
        <w:t>周的损耗产能总值均维持在一个相同水平</w:t>
      </w:r>
      <w:r w:rsidR="00240677">
        <w:rPr>
          <w:rFonts w:hint="eastAsia"/>
        </w:rPr>
        <w:t>，波动较小，代表求解的转运方案精准科学。</w:t>
      </w:r>
    </w:p>
    <w:p w14:paraId="31A2A9EA" w14:textId="485D4A14" w:rsidR="00F66719" w:rsidRDefault="00F66719" w:rsidP="00240677">
      <w:pPr>
        <w:ind w:firstLine="480"/>
      </w:pPr>
    </w:p>
    <w:p w14:paraId="3DEFB376" w14:textId="2FC499AC" w:rsidR="00F66719" w:rsidRDefault="00F66719" w:rsidP="00240677">
      <w:pPr>
        <w:ind w:firstLine="480"/>
      </w:pPr>
    </w:p>
    <w:p w14:paraId="2448333A" w14:textId="77777777" w:rsidR="00F66719" w:rsidRDefault="00F66719" w:rsidP="00240677">
      <w:pPr>
        <w:ind w:firstLine="480"/>
      </w:pPr>
    </w:p>
    <w:p w14:paraId="18FCF022" w14:textId="77777777" w:rsidR="00746BEA" w:rsidRDefault="00746BEA" w:rsidP="00746BEA">
      <w:pPr>
        <w:pStyle w:val="a8"/>
        <w:ind w:firstLine="643"/>
      </w:pPr>
      <w:r>
        <w:rPr>
          <w:rFonts w:hint="eastAsia"/>
        </w:rPr>
        <w:lastRenderedPageBreak/>
        <w:t>七、问题三的模型建立与求解</w:t>
      </w:r>
    </w:p>
    <w:p w14:paraId="632A9310" w14:textId="2202C17B" w:rsidR="00414E03" w:rsidRDefault="00207EF8" w:rsidP="00414E03">
      <w:pPr>
        <w:pStyle w:val="1"/>
        <w:ind w:firstLine="562"/>
      </w:pPr>
      <w:r>
        <w:rPr>
          <w:rFonts w:hint="eastAsia"/>
        </w:rPr>
        <w:t>7</w:t>
      </w:r>
      <w:r>
        <w:t>.1</w:t>
      </w:r>
      <w:r w:rsidR="00474F0C">
        <w:rPr>
          <w:rFonts w:hint="eastAsia"/>
        </w:rPr>
        <w:t>基于非线性规划的企业生产</w:t>
      </w:r>
      <w:r>
        <w:rPr>
          <w:rFonts w:hint="eastAsia"/>
        </w:rPr>
        <w:t>成本最优</w:t>
      </w:r>
      <w:r w:rsidR="00474F0C">
        <w:rPr>
          <w:rFonts w:hint="eastAsia"/>
        </w:rPr>
        <w:t>决策模型</w:t>
      </w:r>
    </w:p>
    <w:p w14:paraId="0AD5A2EA" w14:textId="2D68A174" w:rsidR="00207EF8" w:rsidRDefault="00207EF8" w:rsidP="00207EF8">
      <w:pPr>
        <w:ind w:firstLine="482"/>
        <w:rPr>
          <w:b/>
          <w:bCs/>
        </w:rPr>
      </w:pPr>
      <w:r>
        <w:rPr>
          <w:b/>
          <w:bCs/>
        </w:rPr>
        <w:t>7.1.1</w:t>
      </w:r>
      <w:r w:rsidR="00E40530">
        <w:rPr>
          <w:b/>
          <w:bCs/>
        </w:rPr>
        <w:t>原材料最优配比决策模型</w:t>
      </w:r>
    </w:p>
    <w:p w14:paraId="7366EFB8" w14:textId="77777777" w:rsidR="00E000E6" w:rsidRDefault="00E000E6" w:rsidP="00E000E6">
      <w:pPr>
        <w:ind w:firstLine="480"/>
      </w:pPr>
      <w:r>
        <w:rPr>
          <w:rFonts w:hint="eastAsia"/>
        </w:rPr>
        <w:t>单位体积的</w:t>
      </w:r>
      <w:r>
        <w:rPr>
          <w:rFonts w:hint="eastAsia"/>
        </w:rPr>
        <w:t>A</w:t>
      </w:r>
      <w:r>
        <w:rPr>
          <w:rFonts w:hint="eastAsia"/>
        </w:rPr>
        <w:t>、</w:t>
      </w:r>
      <w:r>
        <w:rPr>
          <w:rFonts w:hint="eastAsia"/>
        </w:rPr>
        <w:t>B</w:t>
      </w:r>
      <w:r>
        <w:rPr>
          <w:rFonts w:hint="eastAsia"/>
        </w:rPr>
        <w:t>、</w:t>
      </w:r>
      <w:r>
        <w:rPr>
          <w:rFonts w:hint="eastAsia"/>
        </w:rPr>
        <w:t>C</w:t>
      </w:r>
      <w:r>
        <w:t>三种原材料运输</w:t>
      </w:r>
      <w:r>
        <w:rPr>
          <w:rFonts w:hint="eastAsia"/>
        </w:rPr>
        <w:t>成本和储存成本一致；因此，无需考虑运输和储存费用。</w:t>
      </w:r>
    </w:p>
    <w:p w14:paraId="4DC23A42" w14:textId="60186D6D" w:rsidR="00E000E6" w:rsidRPr="00925A66" w:rsidRDefault="00B36CB5" w:rsidP="00925A66">
      <w:pPr>
        <w:ind w:firstLine="480"/>
      </w:pPr>
      <w:r>
        <w:rPr>
          <w:rFonts w:hint="eastAsia"/>
        </w:rPr>
        <w:t>该企业想要减少生产的成本，于是希望尽可能多地购买</w:t>
      </w:r>
      <w:r>
        <w:rPr>
          <w:rFonts w:hint="eastAsia"/>
        </w:rPr>
        <w:t>A</w:t>
      </w:r>
      <w:r>
        <w:rPr>
          <w:rFonts w:hint="eastAsia"/>
        </w:rPr>
        <w:t>类原材料、尽可能少地购买</w:t>
      </w:r>
      <w:r>
        <w:rPr>
          <w:rFonts w:hint="eastAsia"/>
        </w:rPr>
        <w:t>C</w:t>
      </w:r>
      <w:r>
        <w:rPr>
          <w:rFonts w:hint="eastAsia"/>
        </w:rPr>
        <w:t>类原材料</w:t>
      </w:r>
      <w:r w:rsidR="00925A66">
        <w:rPr>
          <w:rFonts w:hint="eastAsia"/>
        </w:rPr>
        <w:t>。</w:t>
      </w:r>
    </w:p>
    <w:p w14:paraId="34A61E6D" w14:textId="5174A9C9" w:rsidR="002F637E" w:rsidRPr="00A42DCB" w:rsidRDefault="00207EF8" w:rsidP="00A42DCB">
      <w:pPr>
        <w:pStyle w:val="ad"/>
        <w:numPr>
          <w:ilvl w:val="0"/>
          <w:numId w:val="16"/>
        </w:numPr>
        <w:ind w:firstLineChars="0"/>
        <w:rPr>
          <w:b/>
          <w:bCs/>
        </w:rPr>
      </w:pPr>
      <w:r w:rsidRPr="009E14A9">
        <w:rPr>
          <w:rFonts w:hint="eastAsia"/>
          <w:b/>
          <w:bCs/>
        </w:rPr>
        <w:t>目标函数</w:t>
      </w:r>
      <m:oMath>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rPr>
              <m:t>4</m:t>
            </m:r>
          </m:sub>
        </m:sSub>
      </m:oMath>
      <w:r w:rsidRPr="009E14A9">
        <w:rPr>
          <w:rFonts w:hint="eastAsia"/>
          <w:b/>
          <w:bCs/>
        </w:rPr>
        <w:t>的确定</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gridCol w:w="341"/>
        <w:gridCol w:w="6322"/>
        <w:gridCol w:w="1416"/>
      </w:tblGrid>
      <w:tr w:rsidR="00A42DCB" w14:paraId="2605ED7C" w14:textId="77777777" w:rsidTr="00922961">
        <w:trPr>
          <w:jc w:val="center"/>
        </w:trPr>
        <w:tc>
          <w:tcPr>
            <w:tcW w:w="547" w:type="pct"/>
            <w:tcMar>
              <w:left w:w="0" w:type="dxa"/>
              <w:right w:w="0" w:type="dxa"/>
            </w:tcMar>
            <w:vAlign w:val="center"/>
          </w:tcPr>
          <w:p w14:paraId="7821BBDD" w14:textId="77777777" w:rsidR="00A42DCB" w:rsidRDefault="00A42DCB" w:rsidP="0091281E">
            <w:pPr>
              <w:ind w:firstLine="480"/>
              <w:jc w:val="center"/>
            </w:pPr>
          </w:p>
        </w:tc>
        <w:tc>
          <w:tcPr>
            <w:tcW w:w="3672" w:type="pct"/>
            <w:gridSpan w:val="2"/>
            <w:tcMar>
              <w:left w:w="0" w:type="dxa"/>
              <w:right w:w="0" w:type="dxa"/>
            </w:tcMar>
            <w:vAlign w:val="center"/>
          </w:tcPr>
          <w:p w14:paraId="41310A57" w14:textId="40E953DA" w:rsidR="00A42DCB" w:rsidRPr="0061355D" w:rsidRDefault="00B612D3" w:rsidP="0091281E">
            <w:pPr>
              <w:ind w:firstLineChars="0" w:firstLine="480"/>
              <w:rPr>
                <w:rFonts w:asciiTheme="minorHAnsi" w:hAnsiTheme="minorHAnsi"/>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i/>
                          </w:rPr>
                        </m:ctrlPr>
                      </m:sSubPr>
                      <m:e>
                        <m:r>
                          <w:rPr>
                            <w:rFonts w:ascii="Cambria Math" w:hAnsi="Cambria Math" w:hint="eastAsia"/>
                          </w:rPr>
                          <m:t>num</m:t>
                        </m:r>
                      </m:e>
                      <m:sub>
                        <m:r>
                          <w:rPr>
                            <w:rFonts w:ascii="Cambria Math" w:hAnsi="Cambria Math"/>
                          </w:rPr>
                          <m:t>A</m:t>
                        </m:r>
                      </m:sub>
                    </m:sSub>
                  </m:sup>
                </m:sSup>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num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7</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m:oMathPara>
          </w:p>
        </w:tc>
        <w:tc>
          <w:tcPr>
            <w:tcW w:w="781" w:type="pct"/>
            <w:tcMar>
              <w:left w:w="0" w:type="dxa"/>
              <w:right w:w="0" w:type="dxa"/>
            </w:tcMar>
            <w:vAlign w:val="center"/>
          </w:tcPr>
          <w:p w14:paraId="11668B97" w14:textId="77777777" w:rsidR="00A42DCB" w:rsidRDefault="00A42DCB" w:rsidP="0091281E">
            <w:pPr>
              <w:ind w:firstLine="480"/>
              <w:jc w:val="center"/>
            </w:pPr>
            <w:r>
              <w:rPr>
                <w:rFonts w:hint="eastAsia"/>
              </w:rPr>
              <w:t>（</w:t>
            </w:r>
            <w:r>
              <w:t>43</w:t>
            </w:r>
            <w:r>
              <w:rPr>
                <w:rFonts w:hint="eastAsia"/>
              </w:rPr>
              <w:t>）</w:t>
            </w:r>
          </w:p>
        </w:tc>
      </w:tr>
      <w:tr w:rsidR="00A42DCB" w14:paraId="23C47B49" w14:textId="77777777" w:rsidTr="00922961">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5" w:type="pct"/>
            <w:gridSpan w:val="2"/>
            <w:tcBorders>
              <w:top w:val="nil"/>
              <w:left w:val="nil"/>
              <w:bottom w:val="nil"/>
              <w:right w:val="nil"/>
            </w:tcBorders>
            <w:vAlign w:val="center"/>
          </w:tcPr>
          <w:p w14:paraId="0059007F" w14:textId="77777777" w:rsidR="00A42DCB" w:rsidRDefault="00A42DCB" w:rsidP="00A42DCB">
            <w:pPr>
              <w:ind w:firstLine="480"/>
              <w:jc w:val="center"/>
            </w:pPr>
          </w:p>
        </w:tc>
        <w:tc>
          <w:tcPr>
            <w:tcW w:w="3485" w:type="pct"/>
            <w:tcBorders>
              <w:top w:val="nil"/>
              <w:left w:val="nil"/>
              <w:bottom w:val="nil"/>
              <w:right w:val="nil"/>
            </w:tcBorders>
            <w:vAlign w:val="center"/>
          </w:tcPr>
          <w:p w14:paraId="7174CA39" w14:textId="77777777" w:rsidR="00A42DCB" w:rsidRPr="0061355D" w:rsidRDefault="00B612D3" w:rsidP="00A42DCB">
            <w:pPr>
              <w:ind w:firstLineChars="0" w:firstLine="480"/>
              <w:jc w:val="center"/>
              <w:rPr>
                <w:rFonts w:asciiTheme="minorHAnsi" w:hAnsiTheme="minorHAnsi"/>
                <w:b/>
                <w:bCs/>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m:t>
                        </m:r>
                        <m:r>
                          <m:rPr>
                            <m:sty m:val="p"/>
                          </m:rPr>
                          <w:rPr>
                            <w:rFonts w:ascii="Cambria Math" w:hAnsi="Cambria Math" w:hint="eastAsia"/>
                          </w:rPr>
                          <m:t>，</m:t>
                        </m:r>
                        <m:r>
                          <w:rPr>
                            <w:rFonts w:ascii="Cambria Math" w:hAnsi="Cambria Math" w:hint="eastAsia"/>
                          </w:rPr>
                          <m:t>c</m:t>
                        </m:r>
                        <m:r>
                          <w:rPr>
                            <w:rFonts w:ascii="Cambria Math" w:hAnsi="Cambria Math"/>
                          </w:rPr>
                          <m:t>=5</m:t>
                        </m:r>
                      </m:e>
                      <m:e>
                        <m:r>
                          <w:rPr>
                            <w:rFonts w:ascii="Cambria Math" w:hAnsi="Cambria Math"/>
                          </w:rPr>
                          <m:t>0.4</m:t>
                        </m:r>
                        <m:r>
                          <m:rPr>
                            <m:sty m:val="p"/>
                          </m:rPr>
                          <w:rPr>
                            <w:rFonts w:ascii="Cambria Math" w:hAnsi="Cambria Math" w:hint="eastAsia"/>
                          </w:rPr>
                          <m:t>，</m:t>
                        </m:r>
                        <m:r>
                          <w:rPr>
                            <w:rFonts w:ascii="Cambria Math" w:hAnsi="Cambria Math" w:hint="eastAsia"/>
                          </w:rPr>
                          <m:t>c</m:t>
                        </m:r>
                        <m:r>
                          <w:rPr>
                            <w:rFonts w:ascii="Cambria Math" w:hAnsi="Cambria Math"/>
                          </w:rPr>
                          <m:t>=6</m:t>
                        </m:r>
                      </m:e>
                      <m:e>
                        <m:r>
                          <w:rPr>
                            <w:rFonts w:ascii="Cambria Math" w:hAnsi="Cambria Math"/>
                          </w:rPr>
                          <m:t>0.5</m:t>
                        </m:r>
                        <m:r>
                          <m:rPr>
                            <m:sty m:val="p"/>
                          </m:rPr>
                          <w:rPr>
                            <w:rFonts w:ascii="Cambria Math" w:hAnsi="Cambria Math" w:hint="eastAsia"/>
                          </w:rPr>
                          <m:t>，</m:t>
                        </m:r>
                        <m:r>
                          <w:rPr>
                            <w:rFonts w:ascii="Cambria Math" w:hAnsi="Cambria Math" w:hint="eastAsia"/>
                          </w:rPr>
                          <m:t>c</m:t>
                        </m:r>
                        <m:r>
                          <w:rPr>
                            <w:rFonts w:ascii="Cambria Math" w:hAnsi="Cambria Math"/>
                          </w:rPr>
                          <m:t>=7</m:t>
                        </m:r>
                      </m:e>
                    </m:eqArr>
                  </m:e>
                </m:d>
              </m:oMath>
            </m:oMathPara>
          </w:p>
        </w:tc>
        <w:tc>
          <w:tcPr>
            <w:tcW w:w="781" w:type="pct"/>
            <w:tcBorders>
              <w:top w:val="nil"/>
              <w:left w:val="nil"/>
              <w:bottom w:val="nil"/>
              <w:right w:val="nil"/>
            </w:tcBorders>
            <w:vAlign w:val="center"/>
          </w:tcPr>
          <w:p w14:paraId="287ECE7E" w14:textId="77777777" w:rsidR="00A42DCB" w:rsidRDefault="00A42DCB" w:rsidP="00A42DCB">
            <w:pPr>
              <w:ind w:firstLine="480"/>
              <w:jc w:val="center"/>
            </w:pPr>
            <w:r>
              <w:rPr>
                <w:rFonts w:hint="eastAsia"/>
              </w:rPr>
              <w:t>（</w:t>
            </w:r>
            <w:r>
              <w:t>44</w:t>
            </w:r>
            <w:r>
              <w:rPr>
                <w:rFonts w:hint="eastAsia"/>
              </w:rPr>
              <w:t>）</w:t>
            </w:r>
          </w:p>
        </w:tc>
      </w:tr>
    </w:tbl>
    <w:p w14:paraId="530B7E7E" w14:textId="4EC732C1" w:rsidR="00207EF8" w:rsidRDefault="00207EF8" w:rsidP="00207EF8">
      <w:pPr>
        <w:ind w:firstLine="480"/>
      </w:pPr>
      <w:r>
        <w:rPr>
          <w:rFonts w:hint="eastAsia"/>
        </w:rPr>
        <w:t>式中：</w:t>
      </w:r>
      <m:oMath>
        <m:sSub>
          <m:sSubPr>
            <m:ctrlPr>
              <w:rPr>
                <w:rFonts w:ascii="Cambria Math" w:hAnsi="Cambria Math"/>
                <w:i/>
              </w:rPr>
            </m:ctrlPr>
          </m:sSubPr>
          <m:e>
            <m:r>
              <w:rPr>
                <w:rFonts w:ascii="Cambria Math" w:hAnsi="Cambria Math" w:hint="eastAsia"/>
              </w:rPr>
              <m:t>f</m:t>
            </m:r>
          </m:e>
          <m:sub>
            <m:r>
              <w:rPr>
                <w:rFonts w:ascii="Cambria Math" w:hAnsi="Cambria Math"/>
              </w:rPr>
              <m:t>5</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6</m:t>
            </m:r>
          </m:sub>
        </m:sSub>
      </m:oMath>
      <w:r w:rsidR="009A2DE0">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7</m:t>
            </m:r>
          </m:sub>
        </m:sSub>
      </m:oMath>
      <w:r>
        <w:rPr>
          <w:rFonts w:hint="eastAsia"/>
        </w:rPr>
        <w:t>分别为决策变量</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num</m:t>
                </m:r>
              </m:e>
              <m:sub>
                <m:r>
                  <w:rPr>
                    <w:rFonts w:ascii="Cambria Math" w:hAnsi="Cambria Math"/>
                  </w:rPr>
                  <m:t>A</m:t>
                </m:r>
              </m:sub>
            </m:sSub>
          </m:sup>
        </m:sSup>
      </m:oMath>
      <w:r w:rsidR="009A2DE0">
        <w:rPr>
          <w:rFonts w:hint="eastAsia"/>
        </w:rPr>
        <w:t>、</w:t>
      </w:r>
      <m:oMath>
        <m:sSub>
          <m:sSubPr>
            <m:ctrlPr>
              <w:rPr>
                <w:rFonts w:ascii="Cambria Math" w:hAnsi="Cambria Math"/>
                <w:i/>
              </w:rPr>
            </m:ctrlPr>
          </m:sSubPr>
          <m:e>
            <m:r>
              <w:rPr>
                <w:rFonts w:ascii="Cambria Math" w:hAnsi="Cambria Math" w:hint="eastAsia"/>
              </w:rPr>
              <m:t>num</m:t>
            </m:r>
          </m:e>
          <m:sub>
            <m:r>
              <w:rPr>
                <w:rFonts w:ascii="Cambria Math" w:hAnsi="Cambria Math"/>
              </w:rPr>
              <m:t>C</m:t>
            </m:r>
          </m:sub>
        </m:sSub>
      </m:oMath>
      <w:r w:rsidR="009A2DE0">
        <w:rPr>
          <w:rFonts w:hint="eastAsia"/>
        </w:rPr>
        <w:t>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w:r>
        <w:rPr>
          <w:rFonts w:hint="eastAsia"/>
        </w:rPr>
        <w:t>的权重；</w:t>
      </w:r>
      <m:oMath>
        <m:sSub>
          <m:sSubPr>
            <m:ctrlPr>
              <w:rPr>
                <w:rFonts w:ascii="Cambria Math" w:hAnsi="Cambria Math"/>
                <w:i/>
              </w:rPr>
            </m:ctrlPr>
          </m:sSubPr>
          <m:e>
            <m:r>
              <w:rPr>
                <w:rFonts w:ascii="Cambria Math" w:hAnsi="Cambria Math" w:hint="eastAsia"/>
              </w:rPr>
              <m:t>num</m:t>
            </m:r>
          </m:e>
          <m:sub>
            <m:r>
              <w:rPr>
                <w:rFonts w:ascii="Cambria Math" w:hAnsi="Cambria Math"/>
              </w:rPr>
              <m:t>A</m:t>
            </m:r>
          </m:sub>
        </m:sSub>
      </m:oMath>
      <w:r w:rsidR="00F84815">
        <w:rPr>
          <w:rFonts w:hint="eastAsia"/>
        </w:rPr>
        <w:t>和</w:t>
      </w:r>
      <m:oMath>
        <m:sSub>
          <m:sSubPr>
            <m:ctrlPr>
              <w:rPr>
                <w:rFonts w:ascii="Cambria Math" w:hAnsi="Cambria Math"/>
                <w:i/>
              </w:rPr>
            </m:ctrlPr>
          </m:sSubPr>
          <m:e>
            <m:r>
              <w:rPr>
                <w:rFonts w:ascii="Cambria Math" w:hAnsi="Cambria Math" w:hint="eastAsia"/>
              </w:rPr>
              <m:t>num</m:t>
            </m:r>
          </m:e>
          <m:sub>
            <m:r>
              <w:rPr>
                <w:rFonts w:ascii="Cambria Math" w:hAnsi="Cambria Math"/>
              </w:rPr>
              <m:t>C</m:t>
            </m:r>
          </m:sub>
        </m:sSub>
      </m:oMath>
      <w:r w:rsidR="00F84815">
        <w:rPr>
          <w:rFonts w:hint="eastAsia"/>
        </w:rPr>
        <w:t>分别为</w:t>
      </w:r>
      <w:r w:rsidR="00F84815">
        <w:rPr>
          <w:rFonts w:hint="eastAsia"/>
        </w:rPr>
        <w:t>A</w:t>
      </w:r>
      <w:r w:rsidR="00F84815">
        <w:rPr>
          <w:rFonts w:hint="eastAsia"/>
        </w:rPr>
        <w:t>类和</w:t>
      </w:r>
      <w:r w:rsidR="00F84815">
        <w:rPr>
          <w:rFonts w:hint="eastAsia"/>
        </w:rPr>
        <w:t>C</w:t>
      </w:r>
      <w:r w:rsidR="00F84815">
        <w:rPr>
          <w:rFonts w:hint="eastAsia"/>
        </w:rPr>
        <w:t>类材料的购买次数</w:t>
      </w:r>
      <w:r>
        <w:rPr>
          <w:rFonts w:hint="eastAsia"/>
        </w:rPr>
        <w:t>；</w:t>
      </w:r>
      <m:oMath>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oMath>
      <w:r>
        <w:rPr>
          <w:rFonts w:hint="eastAsia"/>
        </w:rPr>
        <w:t>为第</w:t>
      </w:r>
      <m:oMath>
        <m:r>
          <w:rPr>
            <w:rFonts w:ascii="Cambria Math" w:hAnsi="Cambria Math" w:hint="eastAsia"/>
          </w:rPr>
          <m:t>j</m:t>
        </m:r>
        <m:r>
          <w:rPr>
            <w:rFonts w:ascii="Cambria Math" w:hAnsi="Cambria Math"/>
          </w:rPr>
          <m:t>-1</m:t>
        </m:r>
      </m:oMath>
      <w:proofErr w:type="gramStart"/>
      <w:r>
        <w:rPr>
          <w:rFonts w:hint="eastAsia"/>
        </w:rPr>
        <w:t>周企业</w:t>
      </w:r>
      <w:proofErr w:type="gramEnd"/>
      <w:r>
        <w:rPr>
          <w:rFonts w:hint="eastAsia"/>
        </w:rPr>
        <w:t>完成生产后更新的库存容量</w:t>
      </w:r>
      <w:r w:rsidR="003B4DE9">
        <w:rPr>
          <w:rFonts w:hint="eastAsia"/>
        </w:rPr>
        <w:t>；由于目标函数</w:t>
      </w:r>
      <m:oMath>
        <m:sSub>
          <m:sSubPr>
            <m:ctrlPr>
              <w:rPr>
                <w:rFonts w:ascii="Cambria Math" w:hAnsi="Cambria Math"/>
                <w:i/>
              </w:rPr>
            </m:ctrlPr>
          </m:sSubPr>
          <m:e>
            <m:r>
              <w:rPr>
                <w:rFonts w:ascii="Cambria Math" w:hAnsi="Cambria Math" w:hint="eastAsia"/>
              </w:rPr>
              <m:t>W</m:t>
            </m:r>
          </m:e>
          <m:sub>
            <m:r>
              <w:rPr>
                <w:rFonts w:ascii="Cambria Math" w:hAnsi="Cambria Math"/>
              </w:rPr>
              <m:t>4</m:t>
            </m:r>
          </m:sub>
        </m:sSub>
      </m:oMath>
      <w:r w:rsidR="003B4DE9">
        <w:rPr>
          <w:rFonts w:hint="eastAsia"/>
        </w:rPr>
        <w:t>的趋向是越小越好，而</w:t>
      </w:r>
      <m:oMath>
        <m:sSub>
          <m:sSubPr>
            <m:ctrlPr>
              <w:rPr>
                <w:rFonts w:ascii="Cambria Math" w:hAnsi="Cambria Math"/>
                <w:i/>
              </w:rPr>
            </m:ctrlPr>
          </m:sSubPr>
          <m:e>
            <m:r>
              <w:rPr>
                <w:rFonts w:ascii="Cambria Math" w:hAnsi="Cambria Math" w:hint="eastAsia"/>
              </w:rPr>
              <m:t>num</m:t>
            </m:r>
          </m:e>
          <m:sub>
            <m:r>
              <w:rPr>
                <w:rFonts w:ascii="Cambria Math" w:hAnsi="Cambria Math"/>
              </w:rPr>
              <m:t>A</m:t>
            </m:r>
          </m:sub>
        </m:sSub>
      </m:oMath>
      <w:r w:rsidR="003B4DE9">
        <w:rPr>
          <w:rFonts w:hint="eastAsia"/>
        </w:rPr>
        <w:t>的趋向是越大越好；因此，我们对</w:t>
      </w:r>
      <m:oMath>
        <m:sSub>
          <m:sSubPr>
            <m:ctrlPr>
              <w:rPr>
                <w:rFonts w:ascii="Cambria Math" w:hAnsi="Cambria Math"/>
                <w:i/>
              </w:rPr>
            </m:ctrlPr>
          </m:sSubPr>
          <m:e>
            <m:r>
              <w:rPr>
                <w:rFonts w:ascii="Cambria Math" w:hAnsi="Cambria Math" w:hint="eastAsia"/>
              </w:rPr>
              <m:t>num</m:t>
            </m:r>
          </m:e>
          <m:sub>
            <m:r>
              <w:rPr>
                <w:rFonts w:ascii="Cambria Math" w:hAnsi="Cambria Math"/>
              </w:rPr>
              <m:t>A</m:t>
            </m:r>
          </m:sub>
        </m:sSub>
      </m:oMath>
      <w:r w:rsidR="003B4DE9">
        <w:rPr>
          <w:rFonts w:hint="eastAsia"/>
        </w:rPr>
        <w:t>先取负数，再</w:t>
      </w:r>
      <w:r w:rsidR="00F64066">
        <w:rPr>
          <w:rFonts w:hint="eastAsia"/>
        </w:rPr>
        <w:t>取</w:t>
      </w:r>
      <w:r w:rsidR="008D692F">
        <w:rPr>
          <w:rFonts w:hint="eastAsia"/>
        </w:rPr>
        <w:t>指数</w:t>
      </w:r>
      <w:r w:rsidR="003B4DE9">
        <w:rPr>
          <w:rFonts w:hint="eastAsia"/>
        </w:rPr>
        <w:t>，以此来满足目标函数</w:t>
      </w:r>
      <m:oMath>
        <m:sSub>
          <m:sSubPr>
            <m:ctrlPr>
              <w:rPr>
                <w:rFonts w:ascii="Cambria Math" w:hAnsi="Cambria Math"/>
                <w:i/>
              </w:rPr>
            </m:ctrlPr>
          </m:sSubPr>
          <m:e>
            <m:r>
              <w:rPr>
                <w:rFonts w:ascii="Cambria Math" w:hAnsi="Cambria Math" w:hint="eastAsia"/>
              </w:rPr>
              <m:t>W</m:t>
            </m:r>
          </m:e>
          <m:sub>
            <m:r>
              <w:rPr>
                <w:rFonts w:ascii="Cambria Math" w:hAnsi="Cambria Math"/>
              </w:rPr>
              <m:t>4</m:t>
            </m:r>
          </m:sub>
        </m:sSub>
      </m:oMath>
      <w:r w:rsidR="003B4DE9">
        <w:rPr>
          <w:rFonts w:hint="eastAsia"/>
        </w:rPr>
        <w:t>的趋向。</w:t>
      </w:r>
    </w:p>
    <w:p w14:paraId="7A1E1D1A" w14:textId="77777777" w:rsidR="00F66719" w:rsidRDefault="00F66719" w:rsidP="00207EF8">
      <w:pPr>
        <w:ind w:firstLine="482"/>
        <w:rPr>
          <w:b/>
          <w:bCs/>
        </w:rPr>
      </w:pPr>
    </w:p>
    <w:p w14:paraId="7B008E7F" w14:textId="50D03E82" w:rsidR="00207EF8" w:rsidRPr="00457CCE" w:rsidRDefault="00207EF8" w:rsidP="00457CCE">
      <w:pPr>
        <w:pStyle w:val="ad"/>
        <w:numPr>
          <w:ilvl w:val="0"/>
          <w:numId w:val="16"/>
        </w:numPr>
        <w:ind w:firstLineChars="0"/>
        <w:rPr>
          <w:b/>
          <w:bCs/>
        </w:rPr>
      </w:pPr>
      <w:r w:rsidRPr="00457CCE">
        <w:rPr>
          <w:rFonts w:hint="eastAsia"/>
          <w:b/>
          <w:bCs/>
        </w:rPr>
        <w:t>约束条件的确定</w:t>
      </w:r>
    </w:p>
    <w:p w14:paraId="5F679F76" w14:textId="27843EC4" w:rsidR="00207EF8" w:rsidRDefault="00207EF8" w:rsidP="00207EF8">
      <w:pPr>
        <w:ind w:firstLine="480"/>
      </w:pPr>
      <w:r>
        <w:rPr>
          <w:rFonts w:hint="eastAsia"/>
        </w:rPr>
        <w:t>该问题中的约束条件有：企业在保证每周产能的情况下，还能保证有</w:t>
      </w:r>
      <w:r>
        <w:t>2</w:t>
      </w:r>
      <w:r>
        <w:rPr>
          <w:rFonts w:hint="eastAsia"/>
        </w:rPr>
        <w:t>周的库存容量。</w:t>
      </w:r>
      <w:r w:rsidR="009B406B">
        <w:rPr>
          <w:rFonts w:hint="eastAsia"/>
        </w:rPr>
        <w:t>如下所示</w:t>
      </w:r>
      <w:r w:rsidR="00B07C6F">
        <w:rPr>
          <w:rFonts w:hint="eastAsia"/>
        </w:rPr>
        <w:t>（单位：</w:t>
      </w:r>
      <w:proofErr w:type="gramStart"/>
      <w:r w:rsidR="00B07C6F">
        <w:rPr>
          <w:rFonts w:hint="eastAsia"/>
        </w:rPr>
        <w:t>万立方米</w:t>
      </w:r>
      <w:proofErr w:type="gramEnd"/>
      <w:r w:rsidR="00B07C6F">
        <w:rPr>
          <w:rFonts w:hint="eastAsia"/>
        </w:rPr>
        <w:t>）</w:t>
      </w:r>
      <w:r w:rsidR="009B406B">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A42DCB" w14:paraId="0DD4C992" w14:textId="77777777" w:rsidTr="00A42DCB">
        <w:trPr>
          <w:jc w:val="center"/>
        </w:trPr>
        <w:tc>
          <w:tcPr>
            <w:tcW w:w="750" w:type="pct"/>
            <w:tcMar>
              <w:left w:w="0" w:type="dxa"/>
              <w:right w:w="0" w:type="dxa"/>
            </w:tcMar>
            <w:vAlign w:val="center"/>
          </w:tcPr>
          <w:p w14:paraId="7437B316" w14:textId="77777777" w:rsidR="00A42DCB" w:rsidRDefault="00A42DCB" w:rsidP="0091281E">
            <w:pPr>
              <w:ind w:firstLine="480"/>
              <w:jc w:val="center"/>
            </w:pPr>
          </w:p>
        </w:tc>
        <w:tc>
          <w:tcPr>
            <w:tcW w:w="3500" w:type="pct"/>
            <w:tcMar>
              <w:left w:w="0" w:type="dxa"/>
              <w:right w:w="0" w:type="dxa"/>
            </w:tcMar>
            <w:vAlign w:val="center"/>
          </w:tcPr>
          <w:p w14:paraId="17DE584B" w14:textId="77777777" w:rsidR="00A42DCB" w:rsidRPr="0061355D" w:rsidRDefault="00B612D3" w:rsidP="0091281E">
            <w:pPr>
              <w:ind w:firstLineChars="0" w:firstLine="480"/>
              <w:rPr>
                <w:rFonts w:asciiTheme="minorHAnsi" w:hAnsiTheme="minorHAnsi"/>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Γ-Ζ≥2*Ζ</m:t>
                        </m:r>
                      </m:e>
                      <m:e>
                        <m:r>
                          <m:rPr>
                            <m:sty m:val="p"/>
                          </m:rPr>
                          <w:rPr>
                            <w:rFonts w:ascii="Cambria Math" w:hAnsi="Cambria Math"/>
                          </w:rPr>
                          <m:t>Ζ=2.82</m:t>
                        </m:r>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rPr>
                              <m:t>1</m:t>
                            </m:r>
                          </m:sup>
                        </m:sSubSup>
                        <m:r>
                          <w:rPr>
                            <w:rFonts w:ascii="Cambria Math" w:hAnsi="Cambria Math"/>
                          </w:rPr>
                          <m:t>=11.28</m:t>
                        </m:r>
                      </m:e>
                    </m:eqArr>
                  </m:e>
                </m:d>
              </m:oMath>
            </m:oMathPara>
          </w:p>
        </w:tc>
        <w:tc>
          <w:tcPr>
            <w:tcW w:w="750" w:type="pct"/>
            <w:tcMar>
              <w:left w:w="0" w:type="dxa"/>
              <w:right w:w="0" w:type="dxa"/>
            </w:tcMar>
            <w:vAlign w:val="center"/>
          </w:tcPr>
          <w:p w14:paraId="47EDEE1E" w14:textId="77777777" w:rsidR="00A42DCB" w:rsidRDefault="00A42DCB" w:rsidP="0091281E">
            <w:pPr>
              <w:ind w:firstLine="480"/>
              <w:jc w:val="center"/>
            </w:pPr>
            <w:r>
              <w:rPr>
                <w:rFonts w:hint="eastAsia"/>
              </w:rPr>
              <w:t>（</w:t>
            </w:r>
            <w:r>
              <w:t>45</w:t>
            </w:r>
            <w:r>
              <w:rPr>
                <w:rFonts w:hint="eastAsia"/>
              </w:rPr>
              <w:t>）</w:t>
            </w:r>
          </w:p>
        </w:tc>
      </w:tr>
      <w:tr w:rsidR="00F66719" w14:paraId="30F55FDB" w14:textId="77777777" w:rsidTr="00A42DCB">
        <w:trPr>
          <w:jc w:val="center"/>
        </w:trPr>
        <w:tc>
          <w:tcPr>
            <w:tcW w:w="750" w:type="pct"/>
            <w:tcMar>
              <w:left w:w="0" w:type="dxa"/>
              <w:right w:w="0" w:type="dxa"/>
            </w:tcMar>
            <w:vAlign w:val="center"/>
          </w:tcPr>
          <w:p w14:paraId="1A6C3C10" w14:textId="77777777" w:rsidR="00F66719" w:rsidRDefault="00F66719" w:rsidP="0091281E">
            <w:pPr>
              <w:ind w:firstLine="480"/>
              <w:jc w:val="center"/>
            </w:pPr>
          </w:p>
        </w:tc>
        <w:tc>
          <w:tcPr>
            <w:tcW w:w="3500" w:type="pct"/>
            <w:tcMar>
              <w:left w:w="0" w:type="dxa"/>
              <w:right w:w="0" w:type="dxa"/>
            </w:tcMar>
            <w:vAlign w:val="center"/>
          </w:tcPr>
          <w:p w14:paraId="4548E97C" w14:textId="77777777" w:rsidR="00F66719" w:rsidRDefault="00F66719" w:rsidP="0091281E">
            <w:pPr>
              <w:ind w:firstLineChars="0" w:firstLine="480"/>
            </w:pPr>
          </w:p>
        </w:tc>
        <w:tc>
          <w:tcPr>
            <w:tcW w:w="750" w:type="pct"/>
            <w:tcMar>
              <w:left w:w="0" w:type="dxa"/>
              <w:right w:w="0" w:type="dxa"/>
            </w:tcMar>
            <w:vAlign w:val="center"/>
          </w:tcPr>
          <w:p w14:paraId="19321251" w14:textId="77777777" w:rsidR="00F66719" w:rsidRDefault="00F66719" w:rsidP="0091281E">
            <w:pPr>
              <w:ind w:firstLine="480"/>
              <w:jc w:val="center"/>
            </w:pPr>
          </w:p>
        </w:tc>
      </w:tr>
    </w:tbl>
    <w:p w14:paraId="4AA1D21F" w14:textId="78CA6857" w:rsidR="00207EF8" w:rsidRPr="00E728A2" w:rsidRDefault="00207EF8" w:rsidP="00E728A2">
      <w:pPr>
        <w:pStyle w:val="ad"/>
        <w:numPr>
          <w:ilvl w:val="0"/>
          <w:numId w:val="16"/>
        </w:numPr>
        <w:ind w:firstLineChars="0"/>
        <w:rPr>
          <w:b/>
          <w:bCs/>
        </w:rPr>
      </w:pPr>
      <w:r w:rsidRPr="00E728A2">
        <w:rPr>
          <w:rFonts w:hint="eastAsia"/>
          <w:b/>
          <w:bCs/>
        </w:rPr>
        <w:t>基于非线性规划的</w:t>
      </w:r>
      <w:r w:rsidR="00E728A2" w:rsidRPr="00E728A2">
        <w:rPr>
          <w:b/>
          <w:bCs/>
        </w:rPr>
        <w:t>原材料最优配比决策模型</w:t>
      </w:r>
    </w:p>
    <w:p w14:paraId="3D06D3AB" w14:textId="77777777" w:rsidR="00207EF8" w:rsidRDefault="00207EF8" w:rsidP="00207EF8">
      <w:pPr>
        <w:ind w:firstLine="480"/>
      </w:pPr>
      <w:r>
        <w:rPr>
          <w:rFonts w:hint="eastAsia"/>
        </w:rPr>
        <w:t>综上所述，我们给出最少供应商的决策模型</w:t>
      </w:r>
      <w:r>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425"/>
        <w:gridCol w:w="1361"/>
      </w:tblGrid>
      <w:tr w:rsidR="00A42DCB" w14:paraId="3F1D096A" w14:textId="77777777" w:rsidTr="00922961">
        <w:trPr>
          <w:jc w:val="center"/>
        </w:trPr>
        <w:tc>
          <w:tcPr>
            <w:tcW w:w="157" w:type="pct"/>
            <w:tcMar>
              <w:left w:w="0" w:type="dxa"/>
              <w:right w:w="0" w:type="dxa"/>
            </w:tcMar>
            <w:vAlign w:val="center"/>
          </w:tcPr>
          <w:p w14:paraId="48ACBFA5" w14:textId="77777777" w:rsidR="00A42DCB" w:rsidRDefault="00A42DCB" w:rsidP="0091281E">
            <w:pPr>
              <w:ind w:firstLine="480"/>
              <w:jc w:val="center"/>
            </w:pPr>
          </w:p>
        </w:tc>
        <w:tc>
          <w:tcPr>
            <w:tcW w:w="4093" w:type="pct"/>
            <w:tcMar>
              <w:left w:w="0" w:type="dxa"/>
              <w:right w:w="0" w:type="dxa"/>
            </w:tcMar>
            <w:vAlign w:val="center"/>
          </w:tcPr>
          <w:p w14:paraId="2640E6AC" w14:textId="18952904" w:rsidR="00A42DCB" w:rsidRPr="0061355D" w:rsidRDefault="00B612D3" w:rsidP="0091281E">
            <w:pPr>
              <w:ind w:firstLineChars="0" w:firstLine="480"/>
              <w:rPr>
                <w:rFonts w:asciiTheme="minorHAnsi" w:hAnsiTheme="minorHAnsi"/>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Sub>
                  <m:sSubPr>
                    <m:ctrlPr>
                      <w:rPr>
                        <w:rFonts w:ascii="Cambria Math" w:hAnsi="Cambria Math"/>
                        <w:i/>
                      </w:rPr>
                    </m:ctrlPr>
                  </m:sSubPr>
                  <m:e>
                    <m:r>
                      <w:rPr>
                        <w:rFonts w:ascii="Cambria Math" w:hAnsi="Cambria Math" w:hint="eastAsia"/>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i/>
                          </w:rPr>
                        </m:ctrlPr>
                      </m:sSubPr>
                      <m:e>
                        <m:r>
                          <w:rPr>
                            <w:rFonts w:ascii="Cambria Math" w:hAnsi="Cambria Math" w:hint="eastAsia"/>
                          </w:rPr>
                          <m:t>num</m:t>
                        </m:r>
                      </m:e>
                      <m:sub>
                        <m:r>
                          <w:rPr>
                            <w:rFonts w:ascii="Cambria Math" w:hAnsi="Cambria Math"/>
                          </w:rPr>
                          <m:t>A</m:t>
                        </m:r>
                      </m:sub>
                    </m:sSub>
                  </m:sup>
                </m:sSup>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num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7</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m:oMathPara>
          </w:p>
        </w:tc>
        <w:tc>
          <w:tcPr>
            <w:tcW w:w="750" w:type="pct"/>
            <w:tcMar>
              <w:left w:w="0" w:type="dxa"/>
              <w:right w:w="0" w:type="dxa"/>
            </w:tcMar>
            <w:vAlign w:val="center"/>
          </w:tcPr>
          <w:p w14:paraId="22DE2423" w14:textId="77777777" w:rsidR="00A42DCB" w:rsidRDefault="00A42DCB" w:rsidP="0091281E">
            <w:pPr>
              <w:ind w:firstLine="480"/>
              <w:jc w:val="center"/>
            </w:pPr>
            <w:r>
              <w:rPr>
                <w:rFonts w:hint="eastAsia"/>
              </w:rPr>
              <w:t>（</w:t>
            </w:r>
            <w:r>
              <w:t>46</w:t>
            </w:r>
            <w:r>
              <w:rPr>
                <w:rFonts w:hint="eastAsia"/>
              </w:rPr>
              <w:t>）</w:t>
            </w:r>
          </w:p>
        </w:tc>
      </w:tr>
    </w:tbl>
    <w:p w14:paraId="0BCEF6E0" w14:textId="77777777" w:rsidR="00207EF8" w:rsidRPr="00644D13" w:rsidRDefault="00207EF8" w:rsidP="00B81691">
      <w:pPr>
        <w:ind w:firstLineChars="0" w:firstLine="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A42DCB" w14:paraId="1B62BE03" w14:textId="77777777" w:rsidTr="00A42DCB">
        <w:trPr>
          <w:jc w:val="center"/>
        </w:trPr>
        <w:tc>
          <w:tcPr>
            <w:tcW w:w="750" w:type="pct"/>
            <w:tcMar>
              <w:left w:w="0" w:type="dxa"/>
              <w:right w:w="0" w:type="dxa"/>
            </w:tcMar>
            <w:vAlign w:val="center"/>
          </w:tcPr>
          <w:p w14:paraId="1499919D" w14:textId="77777777" w:rsidR="00A42DCB" w:rsidRDefault="00A42DCB" w:rsidP="0091281E">
            <w:pPr>
              <w:ind w:firstLine="480"/>
              <w:jc w:val="center"/>
            </w:pPr>
          </w:p>
        </w:tc>
        <w:tc>
          <w:tcPr>
            <w:tcW w:w="3500" w:type="pct"/>
            <w:tcMar>
              <w:left w:w="0" w:type="dxa"/>
              <w:right w:w="0" w:type="dxa"/>
            </w:tcMar>
            <w:vAlign w:val="center"/>
          </w:tcPr>
          <w:p w14:paraId="6274015C" w14:textId="77777777" w:rsidR="00A42DCB" w:rsidRPr="0061355D" w:rsidRDefault="00A42DCB" w:rsidP="0091281E">
            <w:pPr>
              <w:ind w:firstLineChars="0" w:firstLine="480"/>
              <w:rPr>
                <w:rFonts w:asciiTheme="minorHAnsi" w:hAnsiTheme="minorHAnsi"/>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Γ-Ζ≥2*Ζ</m:t>
                        </m:r>
                      </m:e>
                      <m:e>
                        <m:r>
                          <m:rPr>
                            <m:sty m:val="p"/>
                          </m:rPr>
                          <w:rPr>
                            <w:rFonts w:ascii="Cambria Math" w:hAnsi="Cambria Math"/>
                          </w:rPr>
                          <m:t>Ζ=2.82</m:t>
                        </m:r>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rPr>
                              <m:t>1</m:t>
                            </m:r>
                          </m:sup>
                        </m:sSubSup>
                        <m:r>
                          <w:rPr>
                            <w:rFonts w:ascii="Cambria Math" w:hAnsi="Cambria Math"/>
                          </w:rPr>
                          <m:t>=11.28</m:t>
                        </m:r>
                      </m:e>
                    </m:eqArr>
                  </m:e>
                </m:d>
              </m:oMath>
            </m:oMathPara>
          </w:p>
        </w:tc>
        <w:tc>
          <w:tcPr>
            <w:tcW w:w="750" w:type="pct"/>
            <w:tcMar>
              <w:left w:w="0" w:type="dxa"/>
              <w:right w:w="0" w:type="dxa"/>
            </w:tcMar>
            <w:vAlign w:val="center"/>
          </w:tcPr>
          <w:p w14:paraId="176511A6" w14:textId="77777777" w:rsidR="00A42DCB" w:rsidRDefault="00A42DCB" w:rsidP="0091281E">
            <w:pPr>
              <w:ind w:firstLine="480"/>
              <w:jc w:val="center"/>
            </w:pPr>
            <w:r>
              <w:rPr>
                <w:rFonts w:hint="eastAsia"/>
              </w:rPr>
              <w:t>（</w:t>
            </w:r>
            <w:r>
              <w:t>47</w:t>
            </w:r>
            <w:r>
              <w:rPr>
                <w:rFonts w:hint="eastAsia"/>
              </w:rPr>
              <w:t>）</w:t>
            </w:r>
          </w:p>
        </w:tc>
      </w:tr>
    </w:tbl>
    <w:p w14:paraId="749E91F3" w14:textId="77777777" w:rsidR="00207EF8" w:rsidRPr="000A289E" w:rsidRDefault="00207EF8" w:rsidP="00B81691">
      <w:pPr>
        <w:ind w:firstLineChars="0" w:firstLine="0"/>
      </w:pPr>
    </w:p>
    <w:p w14:paraId="21D1A1A4" w14:textId="506B1166" w:rsidR="00207EF8" w:rsidRDefault="00207EF8" w:rsidP="002516FA">
      <w:pPr>
        <w:ind w:firstLine="480"/>
      </w:pPr>
      <w:r>
        <w:rPr>
          <w:rFonts w:hint="eastAsia"/>
        </w:rPr>
        <w:t>模型描述：</w:t>
      </w:r>
      <m:oMath>
        <m:sSub>
          <m:sSubPr>
            <m:ctrlPr>
              <w:rPr>
                <w:rFonts w:ascii="Cambria Math" w:hAnsi="Cambria Math"/>
                <w:i/>
              </w:rPr>
            </m:ctrlPr>
          </m:sSubPr>
          <m:e>
            <m:r>
              <w:rPr>
                <w:rFonts w:ascii="Cambria Math" w:hAnsi="Cambria Math" w:hint="eastAsia"/>
              </w:rPr>
              <m:t>W</m:t>
            </m:r>
          </m:e>
          <m:sub>
            <m:r>
              <w:rPr>
                <w:rFonts w:ascii="Cambria Math" w:hAnsi="Cambria Math"/>
              </w:rPr>
              <m:t>4</m:t>
            </m:r>
          </m:sub>
        </m:sSub>
      </m:oMath>
      <w:r>
        <w:rPr>
          <w:rFonts w:hint="eastAsia"/>
        </w:rPr>
        <w:t>为目标函数，</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i/>
                  </w:rPr>
                </m:ctrlPr>
              </m:sSubPr>
              <m:e>
                <m:r>
                  <w:rPr>
                    <w:rFonts w:ascii="Cambria Math" w:hAnsi="Cambria Math" w:hint="eastAsia"/>
                  </w:rPr>
                  <m:t>num</m:t>
                </m:r>
              </m:e>
              <m:sub>
                <m:r>
                  <w:rPr>
                    <w:rFonts w:ascii="Cambria Math" w:hAnsi="Cambria Math"/>
                  </w:rPr>
                  <m:t>A</m:t>
                </m:r>
              </m:sub>
            </m:sSub>
          </m:sup>
        </m:sSup>
      </m:oMath>
      <w:r w:rsidR="00F4508F">
        <w:rPr>
          <w:rFonts w:hint="eastAsia"/>
        </w:rPr>
        <w:t>、</w:t>
      </w:r>
      <m:oMath>
        <m:sSub>
          <m:sSubPr>
            <m:ctrlPr>
              <w:rPr>
                <w:rFonts w:ascii="Cambria Math" w:hAnsi="Cambria Math"/>
                <w:i/>
              </w:rPr>
            </m:ctrlPr>
          </m:sSubPr>
          <m:e>
            <m:r>
              <w:rPr>
                <w:rFonts w:ascii="Cambria Math" w:hAnsi="Cambria Math" w:hint="eastAsia"/>
              </w:rPr>
              <m:t>num</m:t>
            </m:r>
          </m:e>
          <m:sub>
            <m:r>
              <w:rPr>
                <w:rFonts w:ascii="Cambria Math" w:hAnsi="Cambria Math"/>
              </w:rPr>
              <m:t>C</m:t>
            </m:r>
          </m:sub>
        </m:sSub>
      </m:oMath>
      <w:r w:rsidR="00F4508F">
        <w:rPr>
          <w:rFonts w:hint="eastAsia"/>
        </w:rPr>
        <w:t>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Γ-Ζ</m:t>
                                </m:r>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w:r>
        <w:rPr>
          <w:rFonts w:hint="eastAsia"/>
        </w:rPr>
        <w:t>均为决策变量。</w:t>
      </w:r>
    </w:p>
    <w:p w14:paraId="368762C7" w14:textId="77777777" w:rsidR="00F66719" w:rsidRDefault="00F66719" w:rsidP="002516FA">
      <w:pPr>
        <w:ind w:firstLine="480"/>
      </w:pPr>
    </w:p>
    <w:p w14:paraId="0232D093" w14:textId="40C66A23" w:rsidR="00207EF8" w:rsidRPr="00F10311" w:rsidRDefault="00207EF8" w:rsidP="00F10311">
      <w:pPr>
        <w:pStyle w:val="ad"/>
        <w:numPr>
          <w:ilvl w:val="0"/>
          <w:numId w:val="16"/>
        </w:numPr>
        <w:ind w:firstLineChars="0"/>
        <w:rPr>
          <w:b/>
          <w:bCs/>
        </w:rPr>
      </w:pPr>
      <w:r w:rsidRPr="00F10311">
        <w:rPr>
          <w:rFonts w:hint="eastAsia"/>
          <w:b/>
          <w:bCs/>
        </w:rPr>
        <w:t>基于遗传算法的求解</w:t>
      </w:r>
    </w:p>
    <w:p w14:paraId="72784029" w14:textId="27D64C69" w:rsidR="00207EF8" w:rsidRDefault="00207EF8" w:rsidP="00207EF8">
      <w:pPr>
        <w:ind w:firstLine="480"/>
      </w:pPr>
      <w:r>
        <w:rPr>
          <w:rFonts w:hint="eastAsia"/>
        </w:rPr>
        <w:t>我们利用</w:t>
      </w:r>
      <w:r>
        <w:rPr>
          <w:rFonts w:hint="eastAsia"/>
        </w:rPr>
        <w:t>Python</w:t>
      </w:r>
      <w:r>
        <w:rPr>
          <w:rFonts w:hint="eastAsia"/>
        </w:rPr>
        <w:t>软件编程，按照遗传算法流程进行求解，通过</w:t>
      </w:r>
      <w:r w:rsidR="00D52F61">
        <w:t>300</w:t>
      </w:r>
      <w:r>
        <w:rPr>
          <w:rFonts w:hint="eastAsia"/>
        </w:rPr>
        <w:t>次的迭代，</w:t>
      </w:r>
      <w:r w:rsidR="006C1372">
        <w:rPr>
          <w:rFonts w:hint="eastAsia"/>
        </w:rPr>
        <w:t>计算出成本</w:t>
      </w:r>
      <w:r w:rsidR="00CA6639">
        <w:rPr>
          <w:rFonts w:hint="eastAsia"/>
        </w:rPr>
        <w:t>最少的订购方案</w:t>
      </w:r>
      <w:r w:rsidR="00E8583A">
        <w:rPr>
          <w:rFonts w:hint="eastAsia"/>
        </w:rPr>
        <w:t>。具体结果见支撑材料附件</w:t>
      </w:r>
      <w:r w:rsidR="00E8583A">
        <w:t>A</w:t>
      </w:r>
      <w:r w:rsidR="00E8583A">
        <w:rPr>
          <w:rFonts w:hint="eastAsia"/>
        </w:rPr>
        <w:t>中。</w:t>
      </w:r>
      <w:r w:rsidR="00CA5C02">
        <w:rPr>
          <w:rFonts w:hint="eastAsia"/>
        </w:rPr>
        <w:t>给出未来前</w:t>
      </w:r>
      <w:r w:rsidR="00CA5C02">
        <w:rPr>
          <w:rFonts w:hint="eastAsia"/>
        </w:rPr>
        <w:t>4</w:t>
      </w:r>
      <w:r w:rsidR="00CA5C02">
        <w:rPr>
          <w:rFonts w:hint="eastAsia"/>
        </w:rPr>
        <w:t>周企业购买三种</w:t>
      </w:r>
      <w:r w:rsidR="00CA5C02">
        <w:rPr>
          <w:rFonts w:hint="eastAsia"/>
        </w:rPr>
        <w:lastRenderedPageBreak/>
        <w:t>原材料的次数表，如下所示：</w:t>
      </w:r>
    </w:p>
    <w:p w14:paraId="253F9B0D" w14:textId="16601AFB" w:rsidR="008D39B0" w:rsidRPr="00230A4E" w:rsidRDefault="008D39B0" w:rsidP="008D39B0">
      <w:pPr>
        <w:ind w:firstLine="482"/>
        <w:jc w:val="center"/>
      </w:pPr>
      <w:r w:rsidRPr="00E423A5">
        <w:rPr>
          <w:rFonts w:hint="eastAsia"/>
          <w:b/>
        </w:rPr>
        <w:t>表</w:t>
      </w:r>
      <w:r>
        <w:rPr>
          <w:b/>
        </w:rPr>
        <w:t>10</w:t>
      </w:r>
      <w:r w:rsidRPr="00E423A5">
        <w:rPr>
          <w:b/>
        </w:rPr>
        <w:t xml:space="preserve"> </w:t>
      </w:r>
      <w:r w:rsidR="008557C0">
        <w:rPr>
          <w:rFonts w:hint="eastAsia"/>
          <w:b/>
        </w:rPr>
        <w:t>前</w:t>
      </w:r>
      <w:r w:rsidR="008557C0">
        <w:rPr>
          <w:rFonts w:hint="eastAsia"/>
          <w:b/>
        </w:rPr>
        <w:t>4</w:t>
      </w:r>
      <w:r w:rsidR="008557C0">
        <w:rPr>
          <w:rFonts w:hint="eastAsia"/>
          <w:b/>
        </w:rPr>
        <w:t>周</w:t>
      </w:r>
      <w:r w:rsidR="00BE1FA8">
        <w:rPr>
          <w:rFonts w:hint="eastAsia"/>
          <w:b/>
        </w:rPr>
        <w:t>购买三种原材料的次数</w:t>
      </w:r>
      <w:r>
        <w:rPr>
          <w:rFonts w:hint="eastAsia"/>
          <w:b/>
        </w:rPr>
        <w:t>统计表</w:t>
      </w:r>
    </w:p>
    <w:tbl>
      <w:tblPr>
        <w:tblStyle w:val="a3"/>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829"/>
        <w:gridCol w:w="828"/>
        <w:gridCol w:w="828"/>
        <w:gridCol w:w="2137"/>
        <w:gridCol w:w="828"/>
        <w:gridCol w:w="828"/>
        <w:gridCol w:w="828"/>
      </w:tblGrid>
      <w:tr w:rsidR="00CA5C02" w14:paraId="66D58271" w14:textId="77777777" w:rsidTr="002679A4">
        <w:trPr>
          <w:trHeight w:val="537"/>
        </w:trPr>
        <w:tc>
          <w:tcPr>
            <w:tcW w:w="0" w:type="auto"/>
            <w:tcBorders>
              <w:top w:val="single" w:sz="12" w:space="0" w:color="auto"/>
              <w:bottom w:val="single" w:sz="6" w:space="0" w:color="auto"/>
            </w:tcBorders>
            <w:shd w:val="clear" w:color="auto" w:fill="A8D08D" w:themeFill="accent6" w:themeFillTint="99"/>
            <w:vAlign w:val="center"/>
          </w:tcPr>
          <w:p w14:paraId="6B9D0AD7" w14:textId="71480D19" w:rsidR="00CA5C02" w:rsidRDefault="00CA5C02" w:rsidP="00CA5C02">
            <w:pPr>
              <w:ind w:firstLineChars="0" w:firstLine="0"/>
              <w:jc w:val="center"/>
            </w:pPr>
            <w:r>
              <w:rPr>
                <w:rFonts w:hint="eastAsia"/>
              </w:rPr>
              <w:t>材料种类</w:t>
            </w:r>
          </w:p>
        </w:tc>
        <w:tc>
          <w:tcPr>
            <w:tcW w:w="0" w:type="auto"/>
            <w:tcBorders>
              <w:top w:val="single" w:sz="12" w:space="0" w:color="auto"/>
              <w:bottom w:val="single" w:sz="6" w:space="0" w:color="auto"/>
            </w:tcBorders>
            <w:vAlign w:val="center"/>
          </w:tcPr>
          <w:p w14:paraId="02B5D1FF" w14:textId="3951C7CB" w:rsidR="00CA5C02" w:rsidRDefault="00CA5C02" w:rsidP="00CA5C02">
            <w:pPr>
              <w:ind w:firstLineChars="0" w:firstLine="0"/>
              <w:jc w:val="center"/>
            </w:pPr>
            <w:r>
              <w:rPr>
                <w:rFonts w:hint="eastAsia"/>
              </w:rPr>
              <w:t>A</w:t>
            </w:r>
          </w:p>
        </w:tc>
        <w:tc>
          <w:tcPr>
            <w:tcW w:w="0" w:type="auto"/>
            <w:tcBorders>
              <w:top w:val="single" w:sz="12" w:space="0" w:color="auto"/>
              <w:bottom w:val="single" w:sz="6" w:space="0" w:color="auto"/>
            </w:tcBorders>
            <w:vAlign w:val="center"/>
          </w:tcPr>
          <w:p w14:paraId="1445C8BB" w14:textId="116A8799" w:rsidR="00CA5C02" w:rsidRDefault="00CA5C02" w:rsidP="00CA5C02">
            <w:pPr>
              <w:ind w:firstLineChars="0" w:firstLine="0"/>
              <w:jc w:val="center"/>
            </w:pPr>
            <w:r>
              <w:rPr>
                <w:rFonts w:hint="eastAsia"/>
              </w:rPr>
              <w:t>B</w:t>
            </w:r>
          </w:p>
        </w:tc>
        <w:tc>
          <w:tcPr>
            <w:tcW w:w="0" w:type="auto"/>
            <w:tcBorders>
              <w:top w:val="single" w:sz="12" w:space="0" w:color="auto"/>
              <w:bottom w:val="single" w:sz="6" w:space="0" w:color="auto"/>
            </w:tcBorders>
            <w:vAlign w:val="center"/>
          </w:tcPr>
          <w:p w14:paraId="54325E0A" w14:textId="3EE0ABAF" w:rsidR="00CA5C02" w:rsidRDefault="00CA5C02" w:rsidP="00CA5C02">
            <w:pPr>
              <w:ind w:firstLineChars="0" w:firstLine="0"/>
              <w:jc w:val="center"/>
            </w:pPr>
            <w:r>
              <w:rPr>
                <w:rFonts w:hint="eastAsia"/>
              </w:rPr>
              <w:t>C</w:t>
            </w:r>
          </w:p>
        </w:tc>
        <w:tc>
          <w:tcPr>
            <w:tcW w:w="0" w:type="auto"/>
            <w:tcBorders>
              <w:top w:val="single" w:sz="12" w:space="0" w:color="auto"/>
              <w:bottom w:val="single" w:sz="6" w:space="0" w:color="auto"/>
            </w:tcBorders>
            <w:shd w:val="clear" w:color="auto" w:fill="A8D08D" w:themeFill="accent6" w:themeFillTint="99"/>
            <w:vAlign w:val="center"/>
          </w:tcPr>
          <w:p w14:paraId="2B4E87A4" w14:textId="25808BBF" w:rsidR="00CA5C02" w:rsidRDefault="00CA5C02" w:rsidP="00CA5C02">
            <w:pPr>
              <w:ind w:firstLineChars="0" w:firstLine="0"/>
              <w:jc w:val="center"/>
            </w:pPr>
            <w:r>
              <w:rPr>
                <w:rFonts w:hint="eastAsia"/>
              </w:rPr>
              <w:t>材料种类</w:t>
            </w:r>
          </w:p>
        </w:tc>
        <w:tc>
          <w:tcPr>
            <w:tcW w:w="0" w:type="auto"/>
            <w:tcBorders>
              <w:top w:val="single" w:sz="12" w:space="0" w:color="auto"/>
              <w:bottom w:val="single" w:sz="6" w:space="0" w:color="auto"/>
            </w:tcBorders>
            <w:vAlign w:val="center"/>
          </w:tcPr>
          <w:p w14:paraId="7EB66887" w14:textId="4F7DE259" w:rsidR="00CA5C02" w:rsidRDefault="00CA5C02" w:rsidP="00CA5C02">
            <w:pPr>
              <w:ind w:firstLineChars="0" w:firstLine="0"/>
              <w:jc w:val="center"/>
            </w:pPr>
            <w:r>
              <w:rPr>
                <w:rFonts w:hint="eastAsia"/>
              </w:rPr>
              <w:t>A</w:t>
            </w:r>
          </w:p>
        </w:tc>
        <w:tc>
          <w:tcPr>
            <w:tcW w:w="0" w:type="auto"/>
            <w:tcBorders>
              <w:top w:val="single" w:sz="12" w:space="0" w:color="auto"/>
              <w:bottom w:val="single" w:sz="6" w:space="0" w:color="auto"/>
            </w:tcBorders>
            <w:vAlign w:val="center"/>
          </w:tcPr>
          <w:p w14:paraId="36D50DF6" w14:textId="2B614082" w:rsidR="00CA5C02" w:rsidRDefault="00CA5C02" w:rsidP="00CA5C02">
            <w:pPr>
              <w:ind w:firstLineChars="0" w:firstLine="0"/>
              <w:jc w:val="center"/>
            </w:pPr>
            <w:r>
              <w:rPr>
                <w:rFonts w:hint="eastAsia"/>
              </w:rPr>
              <w:t>B</w:t>
            </w:r>
          </w:p>
        </w:tc>
        <w:tc>
          <w:tcPr>
            <w:tcW w:w="0" w:type="auto"/>
            <w:tcBorders>
              <w:top w:val="single" w:sz="12" w:space="0" w:color="auto"/>
              <w:bottom w:val="single" w:sz="6" w:space="0" w:color="auto"/>
            </w:tcBorders>
            <w:vAlign w:val="center"/>
          </w:tcPr>
          <w:p w14:paraId="26856737" w14:textId="4CF47C57" w:rsidR="00CA5C02" w:rsidRDefault="00CA5C02" w:rsidP="00CA5C02">
            <w:pPr>
              <w:ind w:firstLineChars="0" w:firstLine="0"/>
              <w:jc w:val="center"/>
            </w:pPr>
            <w:r>
              <w:rPr>
                <w:rFonts w:hint="eastAsia"/>
              </w:rPr>
              <w:t>C</w:t>
            </w:r>
          </w:p>
        </w:tc>
      </w:tr>
      <w:tr w:rsidR="00CA5C02" w14:paraId="7546E6D6" w14:textId="77777777" w:rsidTr="002679A4">
        <w:trPr>
          <w:trHeight w:val="537"/>
        </w:trPr>
        <w:tc>
          <w:tcPr>
            <w:tcW w:w="0" w:type="auto"/>
            <w:tcBorders>
              <w:top w:val="single" w:sz="6" w:space="0" w:color="auto"/>
              <w:bottom w:val="single" w:sz="12" w:space="0" w:color="auto"/>
            </w:tcBorders>
            <w:shd w:val="clear" w:color="auto" w:fill="A8D08D" w:themeFill="accent6" w:themeFillTint="99"/>
            <w:vAlign w:val="center"/>
          </w:tcPr>
          <w:p w14:paraId="27FA249C" w14:textId="6FB62261" w:rsidR="00CA5C02" w:rsidRDefault="00CA5C02" w:rsidP="00CA5C02">
            <w:pPr>
              <w:ind w:firstLineChars="0" w:firstLine="0"/>
              <w:jc w:val="center"/>
            </w:pPr>
            <w:r>
              <w:rPr>
                <w:rFonts w:hint="eastAsia"/>
              </w:rPr>
              <w:t>购买次数</w:t>
            </w:r>
          </w:p>
        </w:tc>
        <w:tc>
          <w:tcPr>
            <w:tcW w:w="0" w:type="auto"/>
            <w:tcBorders>
              <w:top w:val="single" w:sz="6" w:space="0" w:color="auto"/>
              <w:bottom w:val="single" w:sz="12" w:space="0" w:color="auto"/>
            </w:tcBorders>
            <w:vAlign w:val="center"/>
          </w:tcPr>
          <w:p w14:paraId="425B3C4E" w14:textId="1C5166F9" w:rsidR="00CA5C02" w:rsidRDefault="00CE48EF" w:rsidP="00CA5C02">
            <w:pPr>
              <w:ind w:firstLineChars="0" w:firstLine="0"/>
              <w:jc w:val="center"/>
            </w:pPr>
            <w:r>
              <w:rPr>
                <w:rFonts w:hint="eastAsia"/>
              </w:rPr>
              <w:t>8</w:t>
            </w:r>
            <w:r>
              <w:t>2</w:t>
            </w:r>
          </w:p>
        </w:tc>
        <w:tc>
          <w:tcPr>
            <w:tcW w:w="0" w:type="auto"/>
            <w:tcBorders>
              <w:top w:val="single" w:sz="6" w:space="0" w:color="auto"/>
              <w:bottom w:val="single" w:sz="12" w:space="0" w:color="auto"/>
            </w:tcBorders>
            <w:vAlign w:val="center"/>
          </w:tcPr>
          <w:p w14:paraId="412548B0" w14:textId="591B7771" w:rsidR="00CA5C02" w:rsidRDefault="00CE48EF" w:rsidP="00CA5C02">
            <w:pPr>
              <w:ind w:firstLineChars="0" w:firstLine="0"/>
              <w:jc w:val="center"/>
            </w:pPr>
            <w:r>
              <w:rPr>
                <w:rFonts w:hint="eastAsia"/>
              </w:rPr>
              <w:t>7</w:t>
            </w:r>
            <w:r>
              <w:t>2</w:t>
            </w:r>
          </w:p>
        </w:tc>
        <w:tc>
          <w:tcPr>
            <w:tcW w:w="0" w:type="auto"/>
            <w:tcBorders>
              <w:top w:val="single" w:sz="6" w:space="0" w:color="auto"/>
              <w:bottom w:val="single" w:sz="12" w:space="0" w:color="auto"/>
            </w:tcBorders>
            <w:vAlign w:val="center"/>
          </w:tcPr>
          <w:p w14:paraId="4E62654C" w14:textId="672792FB" w:rsidR="00CA5C02" w:rsidRDefault="00CE48EF" w:rsidP="00CA5C02">
            <w:pPr>
              <w:ind w:firstLineChars="0" w:firstLine="0"/>
              <w:jc w:val="center"/>
            </w:pPr>
            <w:r>
              <w:rPr>
                <w:rFonts w:hint="eastAsia"/>
              </w:rPr>
              <w:t>1</w:t>
            </w:r>
            <w:r>
              <w:t>6</w:t>
            </w:r>
          </w:p>
        </w:tc>
        <w:tc>
          <w:tcPr>
            <w:tcW w:w="0" w:type="auto"/>
            <w:tcBorders>
              <w:top w:val="single" w:sz="6" w:space="0" w:color="auto"/>
              <w:bottom w:val="single" w:sz="12" w:space="0" w:color="auto"/>
            </w:tcBorders>
            <w:shd w:val="clear" w:color="auto" w:fill="A8D08D" w:themeFill="accent6" w:themeFillTint="99"/>
            <w:vAlign w:val="center"/>
          </w:tcPr>
          <w:p w14:paraId="2FD4FAE3" w14:textId="5A52E986" w:rsidR="00CA5C02" w:rsidRDefault="00CA5C02" w:rsidP="00CA5C02">
            <w:pPr>
              <w:ind w:firstLineChars="0" w:firstLine="0"/>
              <w:jc w:val="center"/>
            </w:pPr>
            <w:r>
              <w:rPr>
                <w:rFonts w:hint="eastAsia"/>
              </w:rPr>
              <w:t>购买次数</w:t>
            </w:r>
          </w:p>
        </w:tc>
        <w:tc>
          <w:tcPr>
            <w:tcW w:w="0" w:type="auto"/>
            <w:tcBorders>
              <w:top w:val="single" w:sz="6" w:space="0" w:color="auto"/>
              <w:bottom w:val="single" w:sz="12" w:space="0" w:color="auto"/>
            </w:tcBorders>
            <w:vAlign w:val="center"/>
          </w:tcPr>
          <w:p w14:paraId="18A9ADFC" w14:textId="201EAFDE" w:rsidR="00CA5C02" w:rsidRDefault="00CE48EF" w:rsidP="00CA5C02">
            <w:pPr>
              <w:ind w:firstLineChars="0" w:firstLine="0"/>
              <w:jc w:val="center"/>
            </w:pPr>
            <w:r>
              <w:rPr>
                <w:rFonts w:hint="eastAsia"/>
              </w:rPr>
              <w:t>7</w:t>
            </w:r>
            <w:r>
              <w:t>6</w:t>
            </w:r>
          </w:p>
        </w:tc>
        <w:tc>
          <w:tcPr>
            <w:tcW w:w="0" w:type="auto"/>
            <w:tcBorders>
              <w:top w:val="single" w:sz="6" w:space="0" w:color="auto"/>
              <w:bottom w:val="single" w:sz="12" w:space="0" w:color="auto"/>
            </w:tcBorders>
            <w:vAlign w:val="center"/>
          </w:tcPr>
          <w:p w14:paraId="40845604" w14:textId="3F660AB5" w:rsidR="00CA5C02" w:rsidRDefault="00CE48EF" w:rsidP="00CA5C02">
            <w:pPr>
              <w:ind w:firstLineChars="0" w:firstLine="0"/>
              <w:jc w:val="center"/>
            </w:pPr>
            <w:r>
              <w:rPr>
                <w:rFonts w:hint="eastAsia"/>
              </w:rPr>
              <w:t>8</w:t>
            </w:r>
            <w:r>
              <w:t>1</w:t>
            </w:r>
          </w:p>
        </w:tc>
        <w:tc>
          <w:tcPr>
            <w:tcW w:w="0" w:type="auto"/>
            <w:tcBorders>
              <w:top w:val="single" w:sz="6" w:space="0" w:color="auto"/>
              <w:bottom w:val="single" w:sz="12" w:space="0" w:color="auto"/>
            </w:tcBorders>
            <w:vAlign w:val="center"/>
          </w:tcPr>
          <w:p w14:paraId="2FE4BD82" w14:textId="7C4C8ECC" w:rsidR="00CA5C02" w:rsidRDefault="00CE48EF" w:rsidP="00CA5C02">
            <w:pPr>
              <w:ind w:firstLineChars="0" w:firstLine="0"/>
              <w:jc w:val="center"/>
            </w:pPr>
            <w:r>
              <w:rPr>
                <w:rFonts w:hint="eastAsia"/>
              </w:rPr>
              <w:t>2</w:t>
            </w:r>
            <w:r>
              <w:t>1</w:t>
            </w:r>
          </w:p>
        </w:tc>
      </w:tr>
      <w:tr w:rsidR="00CA5C02" w14:paraId="5996E9CC" w14:textId="77777777" w:rsidTr="002679A4">
        <w:trPr>
          <w:trHeight w:val="537"/>
        </w:trPr>
        <w:tc>
          <w:tcPr>
            <w:tcW w:w="0" w:type="auto"/>
            <w:tcBorders>
              <w:top w:val="single" w:sz="12" w:space="0" w:color="auto"/>
              <w:bottom w:val="single" w:sz="6" w:space="0" w:color="auto"/>
            </w:tcBorders>
            <w:shd w:val="clear" w:color="auto" w:fill="A8D08D" w:themeFill="accent6" w:themeFillTint="99"/>
            <w:vAlign w:val="center"/>
          </w:tcPr>
          <w:p w14:paraId="413BC688" w14:textId="3DE8B3EF" w:rsidR="00CA5C02" w:rsidRDefault="00CA5C02" w:rsidP="00CA5C02">
            <w:pPr>
              <w:ind w:firstLineChars="0" w:firstLine="0"/>
              <w:jc w:val="center"/>
            </w:pPr>
            <w:r>
              <w:rPr>
                <w:rFonts w:hint="eastAsia"/>
              </w:rPr>
              <w:t>材料种类</w:t>
            </w:r>
          </w:p>
        </w:tc>
        <w:tc>
          <w:tcPr>
            <w:tcW w:w="0" w:type="auto"/>
            <w:tcBorders>
              <w:top w:val="single" w:sz="12" w:space="0" w:color="auto"/>
              <w:bottom w:val="single" w:sz="6" w:space="0" w:color="auto"/>
            </w:tcBorders>
            <w:vAlign w:val="center"/>
          </w:tcPr>
          <w:p w14:paraId="2D3C177D" w14:textId="234BBE2E" w:rsidR="00CA5C02" w:rsidRDefault="00CA5C02" w:rsidP="00CA5C02">
            <w:pPr>
              <w:ind w:firstLineChars="0" w:firstLine="0"/>
              <w:jc w:val="center"/>
            </w:pPr>
            <w:r>
              <w:rPr>
                <w:rFonts w:hint="eastAsia"/>
              </w:rPr>
              <w:t>A</w:t>
            </w:r>
          </w:p>
        </w:tc>
        <w:tc>
          <w:tcPr>
            <w:tcW w:w="0" w:type="auto"/>
            <w:tcBorders>
              <w:top w:val="single" w:sz="12" w:space="0" w:color="auto"/>
              <w:bottom w:val="single" w:sz="6" w:space="0" w:color="auto"/>
            </w:tcBorders>
            <w:vAlign w:val="center"/>
          </w:tcPr>
          <w:p w14:paraId="755DE635" w14:textId="2BCBA2D5" w:rsidR="00CA5C02" w:rsidRDefault="00CA5C02" w:rsidP="00CA5C02">
            <w:pPr>
              <w:ind w:firstLineChars="0" w:firstLine="0"/>
              <w:jc w:val="center"/>
            </w:pPr>
            <w:r>
              <w:rPr>
                <w:rFonts w:hint="eastAsia"/>
              </w:rPr>
              <w:t>B</w:t>
            </w:r>
          </w:p>
        </w:tc>
        <w:tc>
          <w:tcPr>
            <w:tcW w:w="0" w:type="auto"/>
            <w:tcBorders>
              <w:top w:val="single" w:sz="12" w:space="0" w:color="auto"/>
              <w:bottom w:val="single" w:sz="6" w:space="0" w:color="auto"/>
            </w:tcBorders>
            <w:vAlign w:val="center"/>
          </w:tcPr>
          <w:p w14:paraId="2E556A41" w14:textId="3E32A117" w:rsidR="00CA5C02" w:rsidRDefault="00CA5C02" w:rsidP="00CA5C02">
            <w:pPr>
              <w:ind w:firstLineChars="0" w:firstLine="0"/>
              <w:jc w:val="center"/>
            </w:pPr>
            <w:r>
              <w:rPr>
                <w:rFonts w:hint="eastAsia"/>
              </w:rPr>
              <w:t>C</w:t>
            </w:r>
          </w:p>
        </w:tc>
        <w:tc>
          <w:tcPr>
            <w:tcW w:w="0" w:type="auto"/>
            <w:tcBorders>
              <w:top w:val="single" w:sz="12" w:space="0" w:color="auto"/>
              <w:bottom w:val="single" w:sz="6" w:space="0" w:color="auto"/>
            </w:tcBorders>
            <w:shd w:val="clear" w:color="auto" w:fill="A8D08D" w:themeFill="accent6" w:themeFillTint="99"/>
            <w:vAlign w:val="center"/>
          </w:tcPr>
          <w:p w14:paraId="1DDA01C7" w14:textId="3D40D894" w:rsidR="00CA5C02" w:rsidRDefault="00CA5C02" w:rsidP="00CA5C02">
            <w:pPr>
              <w:ind w:firstLineChars="0" w:firstLine="0"/>
              <w:jc w:val="center"/>
            </w:pPr>
            <w:r>
              <w:rPr>
                <w:rFonts w:hint="eastAsia"/>
              </w:rPr>
              <w:t>材料种类</w:t>
            </w:r>
          </w:p>
        </w:tc>
        <w:tc>
          <w:tcPr>
            <w:tcW w:w="0" w:type="auto"/>
            <w:tcBorders>
              <w:top w:val="single" w:sz="12" w:space="0" w:color="auto"/>
              <w:bottom w:val="single" w:sz="6" w:space="0" w:color="auto"/>
            </w:tcBorders>
            <w:vAlign w:val="center"/>
          </w:tcPr>
          <w:p w14:paraId="4F82F1AE" w14:textId="7BC16813" w:rsidR="00CA5C02" w:rsidRDefault="00CA5C02" w:rsidP="00CA5C02">
            <w:pPr>
              <w:ind w:firstLineChars="0" w:firstLine="0"/>
              <w:jc w:val="center"/>
            </w:pPr>
            <w:r>
              <w:rPr>
                <w:rFonts w:hint="eastAsia"/>
              </w:rPr>
              <w:t>A</w:t>
            </w:r>
          </w:p>
        </w:tc>
        <w:tc>
          <w:tcPr>
            <w:tcW w:w="0" w:type="auto"/>
            <w:tcBorders>
              <w:top w:val="single" w:sz="12" w:space="0" w:color="auto"/>
              <w:bottom w:val="single" w:sz="6" w:space="0" w:color="auto"/>
            </w:tcBorders>
            <w:vAlign w:val="center"/>
          </w:tcPr>
          <w:p w14:paraId="6D7E7780" w14:textId="45C29797" w:rsidR="00CA5C02" w:rsidRDefault="00CA5C02" w:rsidP="00CA5C02">
            <w:pPr>
              <w:ind w:firstLineChars="0" w:firstLine="0"/>
              <w:jc w:val="center"/>
            </w:pPr>
            <w:r>
              <w:rPr>
                <w:rFonts w:hint="eastAsia"/>
              </w:rPr>
              <w:t>B</w:t>
            </w:r>
          </w:p>
        </w:tc>
        <w:tc>
          <w:tcPr>
            <w:tcW w:w="0" w:type="auto"/>
            <w:tcBorders>
              <w:top w:val="single" w:sz="12" w:space="0" w:color="auto"/>
              <w:bottom w:val="single" w:sz="6" w:space="0" w:color="auto"/>
            </w:tcBorders>
            <w:vAlign w:val="center"/>
          </w:tcPr>
          <w:p w14:paraId="27BB5ACB" w14:textId="553E4AE7" w:rsidR="00CA5C02" w:rsidRDefault="00CA5C02" w:rsidP="00CA5C02">
            <w:pPr>
              <w:ind w:firstLineChars="0" w:firstLine="0"/>
              <w:jc w:val="center"/>
            </w:pPr>
            <w:r>
              <w:rPr>
                <w:rFonts w:hint="eastAsia"/>
              </w:rPr>
              <w:t>C</w:t>
            </w:r>
          </w:p>
        </w:tc>
      </w:tr>
      <w:tr w:rsidR="00CA5C02" w14:paraId="05F5389E" w14:textId="77777777" w:rsidTr="00503A2D">
        <w:trPr>
          <w:trHeight w:val="537"/>
        </w:trPr>
        <w:tc>
          <w:tcPr>
            <w:tcW w:w="0" w:type="auto"/>
            <w:tcBorders>
              <w:top w:val="single" w:sz="6" w:space="0" w:color="auto"/>
              <w:bottom w:val="single" w:sz="12" w:space="0" w:color="auto"/>
            </w:tcBorders>
            <w:shd w:val="clear" w:color="auto" w:fill="A8D08D" w:themeFill="accent6" w:themeFillTint="99"/>
            <w:vAlign w:val="center"/>
          </w:tcPr>
          <w:p w14:paraId="0D941EF7" w14:textId="375AD5C9" w:rsidR="00CA5C02" w:rsidRDefault="00CA5C02" w:rsidP="00CA5C02">
            <w:pPr>
              <w:ind w:firstLineChars="0" w:firstLine="0"/>
              <w:jc w:val="center"/>
            </w:pPr>
            <w:r>
              <w:rPr>
                <w:rFonts w:hint="eastAsia"/>
              </w:rPr>
              <w:t>购买次数</w:t>
            </w:r>
          </w:p>
        </w:tc>
        <w:tc>
          <w:tcPr>
            <w:tcW w:w="0" w:type="auto"/>
            <w:tcBorders>
              <w:top w:val="single" w:sz="6" w:space="0" w:color="auto"/>
              <w:bottom w:val="single" w:sz="12" w:space="0" w:color="auto"/>
            </w:tcBorders>
            <w:vAlign w:val="center"/>
          </w:tcPr>
          <w:p w14:paraId="067493C5" w14:textId="0164CCFC" w:rsidR="00CA5C02" w:rsidRDefault="00CE48EF" w:rsidP="00CA5C02">
            <w:pPr>
              <w:ind w:firstLineChars="0" w:firstLine="0"/>
              <w:jc w:val="center"/>
            </w:pPr>
            <w:r>
              <w:rPr>
                <w:rFonts w:hint="eastAsia"/>
              </w:rPr>
              <w:t>7</w:t>
            </w:r>
            <w:r>
              <w:t>3</w:t>
            </w:r>
          </w:p>
        </w:tc>
        <w:tc>
          <w:tcPr>
            <w:tcW w:w="0" w:type="auto"/>
            <w:tcBorders>
              <w:top w:val="single" w:sz="6" w:space="0" w:color="auto"/>
              <w:bottom w:val="single" w:sz="12" w:space="0" w:color="auto"/>
            </w:tcBorders>
            <w:vAlign w:val="center"/>
          </w:tcPr>
          <w:p w14:paraId="41559C39" w14:textId="30D5BE77" w:rsidR="00CA5C02" w:rsidRDefault="00CE48EF" w:rsidP="00CA5C02">
            <w:pPr>
              <w:ind w:firstLineChars="0" w:firstLine="0"/>
              <w:jc w:val="center"/>
            </w:pPr>
            <w:r>
              <w:rPr>
                <w:rFonts w:hint="eastAsia"/>
              </w:rPr>
              <w:t>7</w:t>
            </w:r>
            <w:r>
              <w:t>0</w:t>
            </w:r>
          </w:p>
        </w:tc>
        <w:tc>
          <w:tcPr>
            <w:tcW w:w="0" w:type="auto"/>
            <w:tcBorders>
              <w:top w:val="single" w:sz="6" w:space="0" w:color="auto"/>
              <w:bottom w:val="single" w:sz="12" w:space="0" w:color="auto"/>
            </w:tcBorders>
            <w:vAlign w:val="center"/>
          </w:tcPr>
          <w:p w14:paraId="0C56FE44" w14:textId="12F8B3C3" w:rsidR="00CA5C02" w:rsidRDefault="00CE48EF" w:rsidP="00CA5C02">
            <w:pPr>
              <w:ind w:firstLineChars="0" w:firstLine="0"/>
              <w:jc w:val="center"/>
            </w:pPr>
            <w:r>
              <w:rPr>
                <w:rFonts w:hint="eastAsia"/>
              </w:rPr>
              <w:t>9</w:t>
            </w:r>
          </w:p>
        </w:tc>
        <w:tc>
          <w:tcPr>
            <w:tcW w:w="0" w:type="auto"/>
            <w:tcBorders>
              <w:top w:val="single" w:sz="6" w:space="0" w:color="auto"/>
              <w:bottom w:val="single" w:sz="12" w:space="0" w:color="auto"/>
            </w:tcBorders>
            <w:shd w:val="clear" w:color="auto" w:fill="A8D08D" w:themeFill="accent6" w:themeFillTint="99"/>
            <w:vAlign w:val="center"/>
          </w:tcPr>
          <w:p w14:paraId="00653C17" w14:textId="51CC71F5" w:rsidR="00CA5C02" w:rsidRDefault="00CA5C02" w:rsidP="00CA5C02">
            <w:pPr>
              <w:ind w:firstLineChars="0" w:firstLine="0"/>
              <w:jc w:val="center"/>
            </w:pPr>
            <w:r>
              <w:rPr>
                <w:rFonts w:hint="eastAsia"/>
              </w:rPr>
              <w:t>购买次数</w:t>
            </w:r>
          </w:p>
        </w:tc>
        <w:tc>
          <w:tcPr>
            <w:tcW w:w="0" w:type="auto"/>
            <w:tcBorders>
              <w:top w:val="single" w:sz="6" w:space="0" w:color="auto"/>
              <w:bottom w:val="single" w:sz="12" w:space="0" w:color="auto"/>
            </w:tcBorders>
            <w:vAlign w:val="center"/>
          </w:tcPr>
          <w:p w14:paraId="46BEF979" w14:textId="4166C4EC" w:rsidR="00CA5C02" w:rsidRDefault="00CE48EF" w:rsidP="00CA5C02">
            <w:pPr>
              <w:ind w:firstLineChars="0" w:firstLine="0"/>
              <w:jc w:val="center"/>
            </w:pPr>
            <w:r>
              <w:rPr>
                <w:rFonts w:hint="eastAsia"/>
              </w:rPr>
              <w:t>7</w:t>
            </w:r>
            <w:r>
              <w:t>3</w:t>
            </w:r>
          </w:p>
        </w:tc>
        <w:tc>
          <w:tcPr>
            <w:tcW w:w="0" w:type="auto"/>
            <w:tcBorders>
              <w:top w:val="single" w:sz="6" w:space="0" w:color="auto"/>
              <w:bottom w:val="single" w:sz="12" w:space="0" w:color="auto"/>
            </w:tcBorders>
            <w:vAlign w:val="center"/>
          </w:tcPr>
          <w:p w14:paraId="27757CDD" w14:textId="157A3781" w:rsidR="00CA5C02" w:rsidRDefault="00CE48EF" w:rsidP="00CA5C02">
            <w:pPr>
              <w:ind w:firstLineChars="0" w:firstLine="0"/>
              <w:jc w:val="center"/>
            </w:pPr>
            <w:r>
              <w:rPr>
                <w:rFonts w:hint="eastAsia"/>
              </w:rPr>
              <w:t>7</w:t>
            </w:r>
            <w:r>
              <w:t>2</w:t>
            </w:r>
          </w:p>
        </w:tc>
        <w:tc>
          <w:tcPr>
            <w:tcW w:w="0" w:type="auto"/>
            <w:tcBorders>
              <w:top w:val="single" w:sz="6" w:space="0" w:color="auto"/>
              <w:bottom w:val="single" w:sz="12" w:space="0" w:color="auto"/>
            </w:tcBorders>
            <w:vAlign w:val="center"/>
          </w:tcPr>
          <w:p w14:paraId="6143ED58" w14:textId="58040C33" w:rsidR="00CA5C02" w:rsidRDefault="00CE48EF" w:rsidP="00CA5C02">
            <w:pPr>
              <w:ind w:firstLineChars="0" w:firstLine="0"/>
              <w:jc w:val="center"/>
            </w:pPr>
            <w:r>
              <w:rPr>
                <w:rFonts w:hint="eastAsia"/>
              </w:rPr>
              <w:t>1</w:t>
            </w:r>
            <w:r>
              <w:t>6</w:t>
            </w:r>
          </w:p>
        </w:tc>
      </w:tr>
    </w:tbl>
    <w:p w14:paraId="0A425DE9" w14:textId="77777777" w:rsidR="00207EF8" w:rsidRPr="00C61BBB" w:rsidRDefault="00207EF8" w:rsidP="00207EF8">
      <w:pPr>
        <w:ind w:firstLineChars="0" w:firstLine="0"/>
      </w:pPr>
    </w:p>
    <w:p w14:paraId="2F19652C" w14:textId="53AD30F6" w:rsidR="00207EF8" w:rsidRDefault="00300F55" w:rsidP="00207EF8">
      <w:pPr>
        <w:ind w:firstLine="482"/>
        <w:rPr>
          <w:b/>
          <w:bCs/>
        </w:rPr>
      </w:pPr>
      <w:r>
        <w:rPr>
          <w:b/>
          <w:bCs/>
        </w:rPr>
        <w:t>7</w:t>
      </w:r>
      <w:r w:rsidR="00207EF8" w:rsidRPr="00BB7FA5">
        <w:rPr>
          <w:b/>
          <w:bCs/>
        </w:rPr>
        <w:t>.</w:t>
      </w:r>
      <w:r w:rsidR="00207EF8">
        <w:rPr>
          <w:b/>
          <w:bCs/>
        </w:rPr>
        <w:t>1.2</w:t>
      </w:r>
      <w:r w:rsidR="00207EF8" w:rsidRPr="00BB7FA5">
        <w:rPr>
          <w:rFonts w:hint="eastAsia"/>
          <w:b/>
          <w:bCs/>
        </w:rPr>
        <w:t>最</w:t>
      </w:r>
      <w:r w:rsidR="00207EF8">
        <w:rPr>
          <w:rFonts w:hint="eastAsia"/>
          <w:b/>
          <w:bCs/>
        </w:rPr>
        <w:t>优转运损耗决策模型</w:t>
      </w:r>
    </w:p>
    <w:p w14:paraId="64F58FA8" w14:textId="4CBA8923" w:rsidR="00207EF8" w:rsidRPr="001F3623" w:rsidRDefault="00300F55" w:rsidP="00ED66A8">
      <w:pPr>
        <w:ind w:firstLine="480"/>
      </w:pPr>
      <w:r>
        <w:rPr>
          <w:rFonts w:hint="eastAsia"/>
        </w:rPr>
        <w:t>当</w:t>
      </w:r>
      <w:r w:rsidR="001F2921">
        <w:rPr>
          <w:rFonts w:hint="eastAsia"/>
        </w:rPr>
        <w:t>我们在</w:t>
      </w:r>
      <w:r w:rsidR="001F2921">
        <w:rPr>
          <w:rFonts w:hint="eastAsia"/>
        </w:rPr>
        <w:t>7</w:t>
      </w:r>
      <w:r w:rsidR="001F2921">
        <w:t>.1.1</w:t>
      </w:r>
      <w:r w:rsidR="001F2921">
        <w:rPr>
          <w:rFonts w:hint="eastAsia"/>
        </w:rPr>
        <w:t>部分中，求解出计算出成本最少的订购方案；我们只需将所得订购方案作为求解数据，重复</w:t>
      </w:r>
      <w:r w:rsidR="001F2921">
        <w:rPr>
          <w:rFonts w:hint="eastAsia"/>
        </w:rPr>
        <w:t>7</w:t>
      </w:r>
      <w:r w:rsidR="001F2921">
        <w:t>.1.1</w:t>
      </w:r>
      <w:r w:rsidR="001F2921">
        <w:rPr>
          <w:rFonts w:hint="eastAsia"/>
        </w:rPr>
        <w:t>的求解过程即可求解出在该订购方案下的损耗最小转运方案。</w:t>
      </w:r>
    </w:p>
    <w:p w14:paraId="3B95185E" w14:textId="4AA427EA" w:rsidR="00207EF8" w:rsidRPr="00ED66A8" w:rsidRDefault="00ED66A8" w:rsidP="00ED66A8">
      <w:pPr>
        <w:ind w:firstLineChars="0" w:firstLine="480"/>
        <w:rPr>
          <w:b/>
          <w:bCs/>
        </w:rPr>
      </w:pPr>
      <w:r>
        <w:rPr>
          <w:rFonts w:hint="eastAsia"/>
          <w:b/>
          <w:bCs/>
        </w:rPr>
        <w:t>求解：</w:t>
      </w:r>
      <w:r w:rsidRPr="00ED66A8">
        <w:rPr>
          <w:b/>
          <w:bCs/>
        </w:rPr>
        <w:t xml:space="preserve"> </w:t>
      </w:r>
    </w:p>
    <w:p w14:paraId="6AEC7116" w14:textId="044736A9" w:rsidR="00474F0C" w:rsidRPr="006C2C5B" w:rsidRDefault="00207EF8" w:rsidP="006C2C5B">
      <w:pPr>
        <w:ind w:firstLine="480"/>
      </w:pPr>
      <w:r>
        <w:rPr>
          <w:rFonts w:hint="eastAsia"/>
        </w:rPr>
        <w:t>我们利用</w:t>
      </w:r>
      <w:r>
        <w:rPr>
          <w:rFonts w:hint="eastAsia"/>
        </w:rPr>
        <w:t>Python</w:t>
      </w:r>
      <w:r>
        <w:rPr>
          <w:rFonts w:hint="eastAsia"/>
        </w:rPr>
        <w:t>软件编程，按照</w:t>
      </w:r>
      <w:r w:rsidRPr="006B0F88">
        <w:rPr>
          <w:rFonts w:hint="eastAsia"/>
        </w:rPr>
        <w:t>罚函数法</w:t>
      </w:r>
      <w:r>
        <w:rPr>
          <w:rFonts w:hint="eastAsia"/>
        </w:rPr>
        <w:t>流程进行求解，计算得出</w:t>
      </w:r>
      <w:r w:rsidR="00ED66A8">
        <w:rPr>
          <w:rFonts w:hint="eastAsia"/>
        </w:rPr>
        <w:t>该订购方案下</w:t>
      </w:r>
      <w:r>
        <w:rPr>
          <w:rFonts w:hint="eastAsia"/>
        </w:rPr>
        <w:t>损耗最小的转运方案。具体结果见支撑材料附件</w:t>
      </w:r>
      <w:r>
        <w:t>B</w:t>
      </w:r>
      <w:r>
        <w:rPr>
          <w:rFonts w:hint="eastAsia"/>
        </w:rPr>
        <w:t>中。</w:t>
      </w:r>
    </w:p>
    <w:p w14:paraId="1E91D304" w14:textId="165D4D5B" w:rsidR="0042623E" w:rsidRDefault="0042623E" w:rsidP="0042623E">
      <w:pPr>
        <w:ind w:firstLine="482"/>
        <w:rPr>
          <w:b/>
          <w:bCs/>
        </w:rPr>
      </w:pPr>
      <w:r>
        <w:rPr>
          <w:b/>
          <w:bCs/>
        </w:rPr>
        <w:t>7</w:t>
      </w:r>
      <w:r w:rsidRPr="00BB7FA5">
        <w:rPr>
          <w:b/>
          <w:bCs/>
        </w:rPr>
        <w:t>.</w:t>
      </w:r>
      <w:r>
        <w:rPr>
          <w:b/>
          <w:bCs/>
        </w:rPr>
        <w:t>1</w:t>
      </w:r>
      <w:r w:rsidRPr="00BB7FA5">
        <w:rPr>
          <w:b/>
          <w:bCs/>
        </w:rPr>
        <w:t>.</w:t>
      </w:r>
      <w:r>
        <w:rPr>
          <w:b/>
          <w:bCs/>
        </w:rPr>
        <w:t>3</w:t>
      </w:r>
      <w:r>
        <w:rPr>
          <w:rFonts w:hint="eastAsia"/>
          <w:b/>
          <w:bCs/>
        </w:rPr>
        <w:t>订购、转运方案分析</w:t>
      </w:r>
    </w:p>
    <w:p w14:paraId="4BBD043F" w14:textId="5B36519D" w:rsidR="006C2C5B" w:rsidRDefault="006C2C5B" w:rsidP="006C2C5B">
      <w:pPr>
        <w:ind w:firstLine="480"/>
      </w:pPr>
      <w:r>
        <w:rPr>
          <w:rFonts w:hint="eastAsia"/>
        </w:rPr>
        <w:t>通过前面的模型建立和算法求解，我们得到了</w:t>
      </w:r>
      <w:proofErr w:type="gramStart"/>
      <w:r>
        <w:rPr>
          <w:rFonts w:hint="eastAsia"/>
        </w:rPr>
        <w:t>最</w:t>
      </w:r>
      <w:proofErr w:type="gramEnd"/>
      <w:r>
        <w:rPr>
          <w:rFonts w:hint="eastAsia"/>
        </w:rPr>
        <w:t>经济的订购方案和损耗最少的转运方案，并且对再次对两个方案进行分析。</w:t>
      </w:r>
    </w:p>
    <w:p w14:paraId="2D58C911" w14:textId="77777777" w:rsidR="006C2C5B" w:rsidRDefault="006C2C5B" w:rsidP="006C2C5B">
      <w:pPr>
        <w:ind w:firstLine="482"/>
        <w:rPr>
          <w:b/>
          <w:bCs/>
        </w:rPr>
      </w:pPr>
      <w:r w:rsidRPr="00443B09">
        <w:rPr>
          <w:rFonts w:hint="eastAsia"/>
          <w:b/>
          <w:bCs/>
        </w:rPr>
        <w:t>对于</w:t>
      </w:r>
      <w:proofErr w:type="gramStart"/>
      <w:r w:rsidRPr="00443B09">
        <w:rPr>
          <w:rFonts w:hint="eastAsia"/>
          <w:b/>
          <w:bCs/>
        </w:rPr>
        <w:t>最</w:t>
      </w:r>
      <w:proofErr w:type="gramEnd"/>
      <w:r w:rsidRPr="00443B09">
        <w:rPr>
          <w:rFonts w:hint="eastAsia"/>
          <w:b/>
          <w:bCs/>
        </w:rPr>
        <w:t>经济的订购方案分析：</w:t>
      </w:r>
    </w:p>
    <w:p w14:paraId="42266565" w14:textId="77777777" w:rsidR="006C2C5B" w:rsidRDefault="006C2C5B" w:rsidP="006C2C5B">
      <w:pPr>
        <w:ind w:firstLine="480"/>
      </w:pPr>
      <w:r>
        <w:rPr>
          <w:rFonts w:hint="eastAsia"/>
        </w:rPr>
        <w:t>我们以</w:t>
      </w:r>
      <w:r>
        <w:rPr>
          <w:rFonts w:hint="eastAsia"/>
        </w:rPr>
        <w:t>4</w:t>
      </w:r>
      <w:r>
        <w:t>8</w:t>
      </w:r>
      <w:r>
        <w:rPr>
          <w:rFonts w:hint="eastAsia"/>
        </w:rPr>
        <w:t>周为一个周期，利用前五个周期的第</w:t>
      </w:r>
      <m:oMath>
        <m:r>
          <w:rPr>
            <w:rFonts w:ascii="Cambria Math" w:hAnsi="Cambria Math" w:hint="eastAsia"/>
          </w:rPr>
          <m:t>i</m:t>
        </m:r>
      </m:oMath>
      <w:r>
        <w:rPr>
          <w:rFonts w:hint="eastAsia"/>
        </w:rPr>
        <w:t>周的产能与未来</w:t>
      </w:r>
      <w:r>
        <w:t>24</w:t>
      </w:r>
      <w:r>
        <w:rPr>
          <w:rFonts w:hint="eastAsia"/>
        </w:rPr>
        <w:t>周的第</w:t>
      </w:r>
      <m:oMath>
        <m:r>
          <w:rPr>
            <w:rFonts w:ascii="Cambria Math" w:hAnsi="Cambria Math" w:hint="eastAsia"/>
          </w:rPr>
          <m:t>i</m:t>
        </m:r>
      </m:oMath>
      <w:r>
        <w:rPr>
          <w:rFonts w:hint="eastAsia"/>
        </w:rPr>
        <w:t>周进行数据同期对比。数据表展示未来</w:t>
      </w:r>
      <w:r>
        <w:rPr>
          <w:rFonts w:hint="eastAsia"/>
        </w:rPr>
        <w:t>2</w:t>
      </w:r>
      <w:r>
        <w:t>4</w:t>
      </w:r>
      <w:r>
        <w:rPr>
          <w:rFonts w:hint="eastAsia"/>
        </w:rPr>
        <w:t>周的前</w:t>
      </w:r>
      <w:r>
        <w:rPr>
          <w:rFonts w:hint="eastAsia"/>
        </w:rPr>
        <w:t>3</w:t>
      </w:r>
      <w:r>
        <w:rPr>
          <w:rFonts w:hint="eastAsia"/>
        </w:rPr>
        <w:t>周数值，如下所示（单位：</w:t>
      </w:r>
      <w:proofErr w:type="gramStart"/>
      <w:r>
        <w:rPr>
          <w:rFonts w:hint="eastAsia"/>
        </w:rPr>
        <w:t>万立方米</w:t>
      </w:r>
      <w:proofErr w:type="gramEnd"/>
      <w:r>
        <w:rPr>
          <w:rFonts w:hint="eastAsia"/>
        </w:rPr>
        <w:t>）：</w:t>
      </w:r>
    </w:p>
    <w:p w14:paraId="73D8CA99" w14:textId="2D930566" w:rsidR="006571DF" w:rsidRPr="00230A4E" w:rsidRDefault="006571DF" w:rsidP="006571DF">
      <w:pPr>
        <w:ind w:firstLine="482"/>
        <w:jc w:val="center"/>
      </w:pPr>
      <w:r w:rsidRPr="00E423A5">
        <w:rPr>
          <w:rFonts w:hint="eastAsia"/>
          <w:b/>
        </w:rPr>
        <w:t>表</w:t>
      </w:r>
      <w:r>
        <w:rPr>
          <w:b/>
        </w:rPr>
        <w:t>11</w:t>
      </w:r>
      <w:r w:rsidRPr="00E423A5">
        <w:rPr>
          <w:b/>
        </w:rPr>
        <w:t xml:space="preserve"> </w:t>
      </w:r>
      <w:r>
        <w:rPr>
          <w:rFonts w:hint="eastAsia"/>
          <w:b/>
        </w:rPr>
        <w:t>前</w:t>
      </w:r>
      <w:r>
        <w:rPr>
          <w:rFonts w:hint="eastAsia"/>
          <w:b/>
        </w:rPr>
        <w:t>3</w:t>
      </w:r>
      <w:r>
        <w:rPr>
          <w:rFonts w:hint="eastAsia"/>
          <w:b/>
        </w:rPr>
        <w:t>周转换产能值统计表</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03"/>
        <w:gridCol w:w="803"/>
        <w:gridCol w:w="803"/>
        <w:gridCol w:w="803"/>
        <w:gridCol w:w="803"/>
        <w:gridCol w:w="1416"/>
      </w:tblGrid>
      <w:tr w:rsidR="001356A0" w14:paraId="09320DFA" w14:textId="77777777" w:rsidTr="001356A0">
        <w:trPr>
          <w:trHeight w:val="714"/>
          <w:jc w:val="center"/>
        </w:trPr>
        <w:tc>
          <w:tcPr>
            <w:tcW w:w="0" w:type="auto"/>
            <w:tcBorders>
              <w:top w:val="single" w:sz="12" w:space="0" w:color="auto"/>
              <w:bottom w:val="single" w:sz="6" w:space="0" w:color="auto"/>
            </w:tcBorders>
            <w:shd w:val="clear" w:color="auto" w:fill="A8D08D" w:themeFill="accent6" w:themeFillTint="99"/>
            <w:vAlign w:val="center"/>
          </w:tcPr>
          <w:p w14:paraId="405B8137" w14:textId="77777777" w:rsidR="006C2C5B" w:rsidRDefault="006C2C5B" w:rsidP="0091281E">
            <w:pPr>
              <w:ind w:firstLineChars="0" w:firstLine="0"/>
              <w:jc w:val="center"/>
            </w:pPr>
            <w:r>
              <w:rPr>
                <w:rFonts w:hint="eastAsia"/>
              </w:rPr>
              <w:t>周次</w:t>
            </w:r>
          </w:p>
        </w:tc>
        <w:tc>
          <w:tcPr>
            <w:tcW w:w="0" w:type="auto"/>
            <w:tcBorders>
              <w:top w:val="single" w:sz="12" w:space="0" w:color="auto"/>
              <w:bottom w:val="single" w:sz="6" w:space="0" w:color="auto"/>
            </w:tcBorders>
            <w:vAlign w:val="center"/>
          </w:tcPr>
          <w:p w14:paraId="1178F379" w14:textId="77777777" w:rsidR="006C2C5B" w:rsidRDefault="006C2C5B" w:rsidP="0091281E">
            <w:pPr>
              <w:ind w:firstLineChars="0" w:firstLine="0"/>
              <w:jc w:val="center"/>
            </w:pPr>
            <w:r>
              <w:t>W001</w:t>
            </w:r>
          </w:p>
        </w:tc>
        <w:tc>
          <w:tcPr>
            <w:tcW w:w="0" w:type="auto"/>
            <w:tcBorders>
              <w:top w:val="single" w:sz="12" w:space="0" w:color="auto"/>
              <w:bottom w:val="single" w:sz="6" w:space="0" w:color="auto"/>
            </w:tcBorders>
            <w:vAlign w:val="center"/>
          </w:tcPr>
          <w:p w14:paraId="68213049" w14:textId="77777777" w:rsidR="006C2C5B" w:rsidRDefault="006C2C5B" w:rsidP="0091281E">
            <w:pPr>
              <w:ind w:firstLineChars="0" w:firstLine="0"/>
              <w:jc w:val="center"/>
            </w:pPr>
            <w:r>
              <w:t>W049</w:t>
            </w:r>
          </w:p>
        </w:tc>
        <w:tc>
          <w:tcPr>
            <w:tcW w:w="0" w:type="auto"/>
            <w:tcBorders>
              <w:top w:val="single" w:sz="12" w:space="0" w:color="auto"/>
              <w:bottom w:val="single" w:sz="6" w:space="0" w:color="auto"/>
            </w:tcBorders>
            <w:vAlign w:val="center"/>
          </w:tcPr>
          <w:p w14:paraId="5C465DB9" w14:textId="77777777" w:rsidR="006C2C5B" w:rsidRDefault="006C2C5B" w:rsidP="0091281E">
            <w:pPr>
              <w:ind w:firstLineChars="0" w:firstLine="0"/>
              <w:jc w:val="center"/>
            </w:pPr>
            <w:r>
              <w:rPr>
                <w:rFonts w:hint="eastAsia"/>
              </w:rPr>
              <w:t>W</w:t>
            </w:r>
            <w:r>
              <w:t>097</w:t>
            </w:r>
          </w:p>
        </w:tc>
        <w:tc>
          <w:tcPr>
            <w:tcW w:w="0" w:type="auto"/>
            <w:tcBorders>
              <w:top w:val="single" w:sz="12" w:space="0" w:color="auto"/>
              <w:bottom w:val="single" w:sz="6" w:space="0" w:color="auto"/>
            </w:tcBorders>
            <w:vAlign w:val="center"/>
          </w:tcPr>
          <w:p w14:paraId="1286700E" w14:textId="77777777" w:rsidR="006C2C5B" w:rsidRDefault="006C2C5B" w:rsidP="0091281E">
            <w:pPr>
              <w:ind w:firstLineChars="0" w:firstLine="0"/>
              <w:jc w:val="center"/>
            </w:pPr>
            <w:r>
              <w:t>W145</w:t>
            </w:r>
          </w:p>
        </w:tc>
        <w:tc>
          <w:tcPr>
            <w:tcW w:w="0" w:type="auto"/>
            <w:tcBorders>
              <w:top w:val="single" w:sz="12" w:space="0" w:color="auto"/>
              <w:bottom w:val="single" w:sz="6" w:space="0" w:color="auto"/>
            </w:tcBorders>
            <w:vAlign w:val="center"/>
          </w:tcPr>
          <w:p w14:paraId="4A858780" w14:textId="77777777" w:rsidR="006C2C5B" w:rsidRDefault="006C2C5B" w:rsidP="0091281E">
            <w:pPr>
              <w:ind w:firstLineChars="0" w:firstLine="0"/>
              <w:jc w:val="center"/>
            </w:pPr>
            <w:r>
              <w:t>W193</w:t>
            </w:r>
          </w:p>
        </w:tc>
        <w:tc>
          <w:tcPr>
            <w:tcW w:w="0" w:type="auto"/>
            <w:tcBorders>
              <w:top w:val="single" w:sz="12" w:space="0" w:color="auto"/>
              <w:bottom w:val="single" w:sz="6" w:space="0" w:color="auto"/>
            </w:tcBorders>
            <w:vAlign w:val="center"/>
          </w:tcPr>
          <w:p w14:paraId="7FAC1F19" w14:textId="72B61E15" w:rsidR="006C2C5B" w:rsidRDefault="006C2C5B" w:rsidP="0091281E">
            <w:pPr>
              <w:ind w:firstLineChars="0" w:firstLine="0"/>
              <w:jc w:val="center"/>
            </w:pPr>
            <w:r>
              <w:rPr>
                <w:rFonts w:hint="eastAsia"/>
              </w:rPr>
              <w:t>未来第</w:t>
            </w:r>
            <w:r w:rsidR="00866E95">
              <w:rPr>
                <w:rFonts w:hint="eastAsia"/>
              </w:rPr>
              <w:t>1</w:t>
            </w:r>
            <w:r>
              <w:rPr>
                <w:rFonts w:hint="eastAsia"/>
              </w:rPr>
              <w:t>周</w:t>
            </w:r>
          </w:p>
        </w:tc>
      </w:tr>
      <w:tr w:rsidR="001356A0" w14:paraId="2E7881B8" w14:textId="77777777" w:rsidTr="001356A0">
        <w:trPr>
          <w:trHeight w:val="714"/>
          <w:jc w:val="center"/>
        </w:trPr>
        <w:tc>
          <w:tcPr>
            <w:tcW w:w="0" w:type="auto"/>
            <w:tcBorders>
              <w:top w:val="single" w:sz="6" w:space="0" w:color="auto"/>
              <w:bottom w:val="single" w:sz="12" w:space="0" w:color="auto"/>
            </w:tcBorders>
            <w:shd w:val="clear" w:color="auto" w:fill="A8D08D" w:themeFill="accent6" w:themeFillTint="99"/>
            <w:vAlign w:val="center"/>
          </w:tcPr>
          <w:p w14:paraId="604EE817" w14:textId="77777777" w:rsidR="008042E6" w:rsidRDefault="008042E6" w:rsidP="008042E6">
            <w:pPr>
              <w:ind w:firstLineChars="0" w:firstLine="0"/>
              <w:jc w:val="center"/>
            </w:pPr>
            <w:r>
              <w:rPr>
                <w:rFonts w:hint="eastAsia"/>
              </w:rPr>
              <w:t>产能</w:t>
            </w:r>
          </w:p>
        </w:tc>
        <w:tc>
          <w:tcPr>
            <w:tcW w:w="0" w:type="auto"/>
            <w:tcBorders>
              <w:top w:val="single" w:sz="6" w:space="0" w:color="auto"/>
              <w:bottom w:val="single" w:sz="12" w:space="0" w:color="auto"/>
            </w:tcBorders>
            <w:vAlign w:val="center"/>
          </w:tcPr>
          <w:p w14:paraId="4E2AA401" w14:textId="6CA026ED" w:rsidR="008042E6" w:rsidRDefault="008042E6" w:rsidP="008042E6">
            <w:pPr>
              <w:ind w:firstLineChars="0" w:firstLine="0"/>
              <w:jc w:val="center"/>
            </w:pPr>
            <w:r>
              <w:rPr>
                <w:rFonts w:hint="eastAsia"/>
              </w:rPr>
              <w:t>2</w:t>
            </w:r>
            <w:r>
              <w:t>.48</w:t>
            </w:r>
          </w:p>
        </w:tc>
        <w:tc>
          <w:tcPr>
            <w:tcW w:w="0" w:type="auto"/>
            <w:tcBorders>
              <w:top w:val="single" w:sz="6" w:space="0" w:color="auto"/>
              <w:bottom w:val="single" w:sz="12" w:space="0" w:color="auto"/>
            </w:tcBorders>
            <w:vAlign w:val="center"/>
          </w:tcPr>
          <w:p w14:paraId="54E2988C" w14:textId="5702317B" w:rsidR="008042E6" w:rsidRDefault="008042E6" w:rsidP="008042E6">
            <w:pPr>
              <w:ind w:firstLineChars="0" w:firstLine="0"/>
              <w:jc w:val="center"/>
            </w:pPr>
            <w:r>
              <w:rPr>
                <w:rFonts w:hint="eastAsia"/>
              </w:rPr>
              <w:t>3</w:t>
            </w:r>
            <w:r>
              <w:t>.89</w:t>
            </w:r>
          </w:p>
        </w:tc>
        <w:tc>
          <w:tcPr>
            <w:tcW w:w="0" w:type="auto"/>
            <w:tcBorders>
              <w:top w:val="single" w:sz="6" w:space="0" w:color="auto"/>
              <w:bottom w:val="single" w:sz="12" w:space="0" w:color="auto"/>
            </w:tcBorders>
            <w:vAlign w:val="center"/>
          </w:tcPr>
          <w:p w14:paraId="14031911" w14:textId="0A311E5E" w:rsidR="008042E6" w:rsidRDefault="008042E6" w:rsidP="008042E6">
            <w:pPr>
              <w:ind w:firstLineChars="0" w:firstLine="0"/>
              <w:jc w:val="center"/>
            </w:pPr>
            <w:r>
              <w:rPr>
                <w:rFonts w:hint="eastAsia"/>
              </w:rPr>
              <w:t>3</w:t>
            </w:r>
            <w:r>
              <w:t>.14</w:t>
            </w:r>
          </w:p>
        </w:tc>
        <w:tc>
          <w:tcPr>
            <w:tcW w:w="0" w:type="auto"/>
            <w:tcBorders>
              <w:top w:val="single" w:sz="6" w:space="0" w:color="auto"/>
              <w:bottom w:val="single" w:sz="12" w:space="0" w:color="auto"/>
            </w:tcBorders>
            <w:vAlign w:val="center"/>
          </w:tcPr>
          <w:p w14:paraId="55E54B5C" w14:textId="1966B818" w:rsidR="008042E6" w:rsidRDefault="008042E6" w:rsidP="008042E6">
            <w:pPr>
              <w:ind w:firstLineChars="0" w:firstLine="0"/>
              <w:jc w:val="center"/>
            </w:pPr>
            <w:r>
              <w:rPr>
                <w:rFonts w:hint="eastAsia"/>
              </w:rPr>
              <w:t>3</w:t>
            </w:r>
            <w:r>
              <w:t>.82</w:t>
            </w:r>
          </w:p>
        </w:tc>
        <w:tc>
          <w:tcPr>
            <w:tcW w:w="0" w:type="auto"/>
            <w:tcBorders>
              <w:top w:val="single" w:sz="6" w:space="0" w:color="auto"/>
              <w:bottom w:val="single" w:sz="12" w:space="0" w:color="auto"/>
            </w:tcBorders>
            <w:vAlign w:val="center"/>
          </w:tcPr>
          <w:p w14:paraId="5888EC60" w14:textId="14B13030" w:rsidR="008042E6" w:rsidRDefault="008042E6" w:rsidP="008042E6">
            <w:pPr>
              <w:ind w:firstLineChars="0" w:firstLine="0"/>
              <w:jc w:val="center"/>
            </w:pPr>
            <w:r>
              <w:rPr>
                <w:rFonts w:hint="eastAsia"/>
              </w:rPr>
              <w:t>3</w:t>
            </w:r>
            <w:r>
              <w:t>.33</w:t>
            </w:r>
          </w:p>
        </w:tc>
        <w:tc>
          <w:tcPr>
            <w:tcW w:w="0" w:type="auto"/>
            <w:tcBorders>
              <w:top w:val="single" w:sz="6" w:space="0" w:color="auto"/>
              <w:bottom w:val="single" w:sz="12" w:space="0" w:color="auto"/>
            </w:tcBorders>
            <w:vAlign w:val="center"/>
          </w:tcPr>
          <w:p w14:paraId="17E1048E" w14:textId="6B8238F2" w:rsidR="008042E6" w:rsidRDefault="008042E6" w:rsidP="008042E6">
            <w:pPr>
              <w:ind w:firstLineChars="0" w:firstLine="0"/>
              <w:jc w:val="center"/>
            </w:pPr>
            <w:r>
              <w:rPr>
                <w:rFonts w:hint="eastAsia"/>
              </w:rPr>
              <w:t>2</w:t>
            </w:r>
            <w:r>
              <w:t>.97</w:t>
            </w:r>
          </w:p>
        </w:tc>
      </w:tr>
    </w:tbl>
    <w:p w14:paraId="2BCF8F37" w14:textId="77777777" w:rsidR="006C2C5B" w:rsidRDefault="006C2C5B" w:rsidP="00560D9C">
      <w:pPr>
        <w:ind w:firstLineChars="0" w:firstLine="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03"/>
        <w:gridCol w:w="803"/>
        <w:gridCol w:w="803"/>
        <w:gridCol w:w="803"/>
        <w:gridCol w:w="803"/>
        <w:gridCol w:w="1416"/>
      </w:tblGrid>
      <w:tr w:rsidR="001356A0" w14:paraId="3FE69AEE" w14:textId="77777777" w:rsidTr="001356A0">
        <w:trPr>
          <w:trHeight w:val="714"/>
          <w:jc w:val="center"/>
        </w:trPr>
        <w:tc>
          <w:tcPr>
            <w:tcW w:w="0" w:type="auto"/>
            <w:tcBorders>
              <w:top w:val="single" w:sz="12" w:space="0" w:color="auto"/>
              <w:bottom w:val="single" w:sz="6" w:space="0" w:color="auto"/>
            </w:tcBorders>
            <w:shd w:val="clear" w:color="auto" w:fill="A8D08D" w:themeFill="accent6" w:themeFillTint="99"/>
            <w:vAlign w:val="center"/>
          </w:tcPr>
          <w:p w14:paraId="54B5E967" w14:textId="77777777" w:rsidR="006C2C5B" w:rsidRDefault="006C2C5B" w:rsidP="0091281E">
            <w:pPr>
              <w:ind w:firstLineChars="0" w:firstLine="0"/>
              <w:jc w:val="center"/>
            </w:pPr>
            <w:r>
              <w:rPr>
                <w:rFonts w:hint="eastAsia"/>
              </w:rPr>
              <w:t>周次</w:t>
            </w:r>
          </w:p>
        </w:tc>
        <w:tc>
          <w:tcPr>
            <w:tcW w:w="0" w:type="auto"/>
            <w:tcBorders>
              <w:top w:val="single" w:sz="12" w:space="0" w:color="auto"/>
              <w:bottom w:val="single" w:sz="6" w:space="0" w:color="auto"/>
            </w:tcBorders>
            <w:vAlign w:val="center"/>
          </w:tcPr>
          <w:p w14:paraId="61C7E5A3" w14:textId="77777777" w:rsidR="006C2C5B" w:rsidRDefault="006C2C5B" w:rsidP="0091281E">
            <w:pPr>
              <w:ind w:firstLineChars="0" w:firstLine="0"/>
              <w:jc w:val="center"/>
            </w:pPr>
            <w:r>
              <w:t>W002</w:t>
            </w:r>
          </w:p>
        </w:tc>
        <w:tc>
          <w:tcPr>
            <w:tcW w:w="0" w:type="auto"/>
            <w:tcBorders>
              <w:top w:val="single" w:sz="12" w:space="0" w:color="auto"/>
              <w:bottom w:val="single" w:sz="6" w:space="0" w:color="auto"/>
            </w:tcBorders>
            <w:vAlign w:val="center"/>
          </w:tcPr>
          <w:p w14:paraId="4CC19A85" w14:textId="77777777" w:rsidR="006C2C5B" w:rsidRDefault="006C2C5B" w:rsidP="0091281E">
            <w:pPr>
              <w:ind w:firstLineChars="0" w:firstLine="0"/>
              <w:jc w:val="center"/>
            </w:pPr>
            <w:r>
              <w:t>W050</w:t>
            </w:r>
          </w:p>
        </w:tc>
        <w:tc>
          <w:tcPr>
            <w:tcW w:w="0" w:type="auto"/>
            <w:tcBorders>
              <w:top w:val="single" w:sz="12" w:space="0" w:color="auto"/>
              <w:bottom w:val="single" w:sz="6" w:space="0" w:color="auto"/>
            </w:tcBorders>
            <w:vAlign w:val="center"/>
          </w:tcPr>
          <w:p w14:paraId="3A51C745" w14:textId="77777777" w:rsidR="006C2C5B" w:rsidRDefault="006C2C5B" w:rsidP="0091281E">
            <w:pPr>
              <w:ind w:firstLineChars="0" w:firstLine="0"/>
              <w:jc w:val="center"/>
            </w:pPr>
            <w:r>
              <w:rPr>
                <w:rFonts w:hint="eastAsia"/>
              </w:rPr>
              <w:t>W</w:t>
            </w:r>
            <w:r>
              <w:t>098</w:t>
            </w:r>
          </w:p>
        </w:tc>
        <w:tc>
          <w:tcPr>
            <w:tcW w:w="0" w:type="auto"/>
            <w:tcBorders>
              <w:top w:val="single" w:sz="12" w:space="0" w:color="auto"/>
              <w:bottom w:val="single" w:sz="6" w:space="0" w:color="auto"/>
            </w:tcBorders>
            <w:vAlign w:val="center"/>
          </w:tcPr>
          <w:p w14:paraId="6E566B92" w14:textId="77777777" w:rsidR="006C2C5B" w:rsidRDefault="006C2C5B" w:rsidP="0091281E">
            <w:pPr>
              <w:ind w:firstLineChars="0" w:firstLine="0"/>
              <w:jc w:val="center"/>
            </w:pPr>
            <w:r>
              <w:t>W146</w:t>
            </w:r>
          </w:p>
        </w:tc>
        <w:tc>
          <w:tcPr>
            <w:tcW w:w="0" w:type="auto"/>
            <w:tcBorders>
              <w:top w:val="single" w:sz="12" w:space="0" w:color="auto"/>
              <w:bottom w:val="single" w:sz="6" w:space="0" w:color="auto"/>
            </w:tcBorders>
            <w:vAlign w:val="center"/>
          </w:tcPr>
          <w:p w14:paraId="0469A126" w14:textId="77777777" w:rsidR="006C2C5B" w:rsidRDefault="006C2C5B" w:rsidP="0091281E">
            <w:pPr>
              <w:ind w:firstLineChars="0" w:firstLine="0"/>
              <w:jc w:val="center"/>
            </w:pPr>
            <w:r>
              <w:t>W194</w:t>
            </w:r>
          </w:p>
        </w:tc>
        <w:tc>
          <w:tcPr>
            <w:tcW w:w="0" w:type="auto"/>
            <w:tcBorders>
              <w:top w:val="single" w:sz="12" w:space="0" w:color="auto"/>
              <w:bottom w:val="single" w:sz="6" w:space="0" w:color="auto"/>
            </w:tcBorders>
            <w:vAlign w:val="center"/>
          </w:tcPr>
          <w:p w14:paraId="6357F1DD" w14:textId="04932B24" w:rsidR="006C2C5B" w:rsidRDefault="006C2C5B" w:rsidP="0091281E">
            <w:pPr>
              <w:ind w:firstLineChars="0" w:firstLine="0"/>
              <w:jc w:val="center"/>
            </w:pPr>
            <w:r>
              <w:rPr>
                <w:rFonts w:hint="eastAsia"/>
              </w:rPr>
              <w:t>未来第</w:t>
            </w:r>
            <w:r w:rsidR="00866E95">
              <w:rPr>
                <w:rFonts w:hint="eastAsia"/>
              </w:rPr>
              <w:t>2</w:t>
            </w:r>
            <w:r>
              <w:rPr>
                <w:rFonts w:hint="eastAsia"/>
              </w:rPr>
              <w:t>周</w:t>
            </w:r>
          </w:p>
        </w:tc>
      </w:tr>
      <w:tr w:rsidR="001356A0" w14:paraId="7EB18C15" w14:textId="77777777" w:rsidTr="001356A0">
        <w:trPr>
          <w:trHeight w:val="714"/>
          <w:jc w:val="center"/>
        </w:trPr>
        <w:tc>
          <w:tcPr>
            <w:tcW w:w="0" w:type="auto"/>
            <w:tcBorders>
              <w:top w:val="single" w:sz="6" w:space="0" w:color="auto"/>
              <w:bottom w:val="single" w:sz="12" w:space="0" w:color="auto"/>
            </w:tcBorders>
            <w:shd w:val="clear" w:color="auto" w:fill="A8D08D" w:themeFill="accent6" w:themeFillTint="99"/>
            <w:vAlign w:val="center"/>
          </w:tcPr>
          <w:p w14:paraId="0CD268AB" w14:textId="77777777" w:rsidR="008042E6" w:rsidRDefault="008042E6" w:rsidP="008042E6">
            <w:pPr>
              <w:ind w:firstLineChars="0" w:firstLine="0"/>
              <w:jc w:val="center"/>
            </w:pPr>
            <w:r>
              <w:rPr>
                <w:rFonts w:hint="eastAsia"/>
              </w:rPr>
              <w:t>产能</w:t>
            </w:r>
          </w:p>
        </w:tc>
        <w:tc>
          <w:tcPr>
            <w:tcW w:w="0" w:type="auto"/>
            <w:tcBorders>
              <w:top w:val="single" w:sz="6" w:space="0" w:color="auto"/>
              <w:bottom w:val="single" w:sz="12" w:space="0" w:color="auto"/>
            </w:tcBorders>
            <w:vAlign w:val="center"/>
          </w:tcPr>
          <w:p w14:paraId="7F06112E" w14:textId="638AEE37" w:rsidR="008042E6" w:rsidRDefault="008042E6" w:rsidP="008042E6">
            <w:pPr>
              <w:ind w:firstLineChars="0" w:firstLine="0"/>
              <w:jc w:val="center"/>
            </w:pPr>
            <w:r>
              <w:t>2.71</w:t>
            </w:r>
          </w:p>
        </w:tc>
        <w:tc>
          <w:tcPr>
            <w:tcW w:w="0" w:type="auto"/>
            <w:tcBorders>
              <w:top w:val="single" w:sz="6" w:space="0" w:color="auto"/>
              <w:bottom w:val="single" w:sz="12" w:space="0" w:color="auto"/>
            </w:tcBorders>
            <w:vAlign w:val="center"/>
          </w:tcPr>
          <w:p w14:paraId="26CE003B" w14:textId="63E1A066" w:rsidR="008042E6" w:rsidRDefault="008042E6" w:rsidP="008042E6">
            <w:pPr>
              <w:ind w:firstLineChars="0" w:firstLine="0"/>
              <w:jc w:val="center"/>
            </w:pPr>
            <w:r>
              <w:t>2.68</w:t>
            </w:r>
          </w:p>
        </w:tc>
        <w:tc>
          <w:tcPr>
            <w:tcW w:w="0" w:type="auto"/>
            <w:tcBorders>
              <w:top w:val="single" w:sz="6" w:space="0" w:color="auto"/>
              <w:bottom w:val="single" w:sz="12" w:space="0" w:color="auto"/>
            </w:tcBorders>
            <w:vAlign w:val="center"/>
          </w:tcPr>
          <w:p w14:paraId="47EBAE46" w14:textId="61D362E3" w:rsidR="008042E6" w:rsidRDefault="008042E6" w:rsidP="008042E6">
            <w:pPr>
              <w:ind w:firstLineChars="0" w:firstLine="0"/>
              <w:jc w:val="center"/>
            </w:pPr>
            <w:r>
              <w:t>3.2</w:t>
            </w:r>
          </w:p>
        </w:tc>
        <w:tc>
          <w:tcPr>
            <w:tcW w:w="0" w:type="auto"/>
            <w:tcBorders>
              <w:top w:val="single" w:sz="6" w:space="0" w:color="auto"/>
              <w:bottom w:val="single" w:sz="12" w:space="0" w:color="auto"/>
            </w:tcBorders>
            <w:vAlign w:val="center"/>
          </w:tcPr>
          <w:p w14:paraId="3789A147" w14:textId="058585A5" w:rsidR="008042E6" w:rsidRDefault="008042E6" w:rsidP="008042E6">
            <w:pPr>
              <w:ind w:firstLineChars="0" w:firstLine="0"/>
              <w:jc w:val="center"/>
            </w:pPr>
            <w:r>
              <w:t>2.74</w:t>
            </w:r>
          </w:p>
        </w:tc>
        <w:tc>
          <w:tcPr>
            <w:tcW w:w="0" w:type="auto"/>
            <w:tcBorders>
              <w:top w:val="single" w:sz="6" w:space="0" w:color="auto"/>
              <w:bottom w:val="single" w:sz="12" w:space="0" w:color="auto"/>
            </w:tcBorders>
            <w:vAlign w:val="center"/>
          </w:tcPr>
          <w:p w14:paraId="35FCDF36" w14:textId="6E64C2FC" w:rsidR="008042E6" w:rsidRDefault="008042E6" w:rsidP="008042E6">
            <w:pPr>
              <w:ind w:firstLineChars="0" w:firstLine="0"/>
              <w:jc w:val="center"/>
            </w:pPr>
            <w:r>
              <w:t>2.47</w:t>
            </w:r>
          </w:p>
        </w:tc>
        <w:tc>
          <w:tcPr>
            <w:tcW w:w="0" w:type="auto"/>
            <w:tcBorders>
              <w:top w:val="single" w:sz="6" w:space="0" w:color="auto"/>
              <w:bottom w:val="single" w:sz="12" w:space="0" w:color="auto"/>
            </w:tcBorders>
            <w:vAlign w:val="center"/>
          </w:tcPr>
          <w:p w14:paraId="410BD9DB" w14:textId="318AB227" w:rsidR="008042E6" w:rsidRDefault="008042E6" w:rsidP="008042E6">
            <w:pPr>
              <w:ind w:firstLineChars="0" w:firstLine="0"/>
              <w:jc w:val="center"/>
            </w:pPr>
            <w:r>
              <w:rPr>
                <w:rFonts w:hint="eastAsia"/>
              </w:rPr>
              <w:t>2</w:t>
            </w:r>
            <w:r>
              <w:t>.90</w:t>
            </w:r>
          </w:p>
        </w:tc>
      </w:tr>
    </w:tbl>
    <w:p w14:paraId="7C58068C" w14:textId="77777777" w:rsidR="006C2C5B" w:rsidRDefault="006C2C5B" w:rsidP="006C2C5B">
      <w:pPr>
        <w:ind w:firstLine="48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03"/>
        <w:gridCol w:w="803"/>
        <w:gridCol w:w="803"/>
        <w:gridCol w:w="803"/>
        <w:gridCol w:w="803"/>
        <w:gridCol w:w="1416"/>
      </w:tblGrid>
      <w:tr w:rsidR="001356A0" w14:paraId="610D4AA5" w14:textId="77777777" w:rsidTr="001356A0">
        <w:trPr>
          <w:trHeight w:val="714"/>
          <w:jc w:val="center"/>
        </w:trPr>
        <w:tc>
          <w:tcPr>
            <w:tcW w:w="0" w:type="auto"/>
            <w:tcBorders>
              <w:top w:val="single" w:sz="12" w:space="0" w:color="auto"/>
              <w:bottom w:val="single" w:sz="6" w:space="0" w:color="auto"/>
            </w:tcBorders>
            <w:shd w:val="clear" w:color="auto" w:fill="A8D08D" w:themeFill="accent6" w:themeFillTint="99"/>
            <w:vAlign w:val="center"/>
          </w:tcPr>
          <w:p w14:paraId="5800320D" w14:textId="77777777" w:rsidR="006C2C5B" w:rsidRDefault="006C2C5B" w:rsidP="0091281E">
            <w:pPr>
              <w:ind w:firstLineChars="0" w:firstLine="0"/>
              <w:jc w:val="center"/>
            </w:pPr>
            <w:r>
              <w:rPr>
                <w:rFonts w:hint="eastAsia"/>
              </w:rPr>
              <w:t>周次</w:t>
            </w:r>
          </w:p>
        </w:tc>
        <w:tc>
          <w:tcPr>
            <w:tcW w:w="0" w:type="auto"/>
            <w:tcBorders>
              <w:top w:val="single" w:sz="12" w:space="0" w:color="auto"/>
              <w:bottom w:val="single" w:sz="6" w:space="0" w:color="auto"/>
            </w:tcBorders>
            <w:vAlign w:val="center"/>
          </w:tcPr>
          <w:p w14:paraId="1A8D0D0B" w14:textId="77777777" w:rsidR="006C2C5B" w:rsidRDefault="006C2C5B" w:rsidP="0091281E">
            <w:pPr>
              <w:ind w:firstLineChars="0" w:firstLine="0"/>
              <w:jc w:val="center"/>
            </w:pPr>
            <w:r>
              <w:t>W003</w:t>
            </w:r>
          </w:p>
        </w:tc>
        <w:tc>
          <w:tcPr>
            <w:tcW w:w="0" w:type="auto"/>
            <w:tcBorders>
              <w:top w:val="single" w:sz="12" w:space="0" w:color="auto"/>
              <w:bottom w:val="single" w:sz="6" w:space="0" w:color="auto"/>
            </w:tcBorders>
            <w:vAlign w:val="center"/>
          </w:tcPr>
          <w:p w14:paraId="303A1D30" w14:textId="77777777" w:rsidR="006C2C5B" w:rsidRDefault="006C2C5B" w:rsidP="0091281E">
            <w:pPr>
              <w:ind w:firstLineChars="0" w:firstLine="0"/>
              <w:jc w:val="center"/>
            </w:pPr>
            <w:r>
              <w:t>W051</w:t>
            </w:r>
          </w:p>
        </w:tc>
        <w:tc>
          <w:tcPr>
            <w:tcW w:w="0" w:type="auto"/>
            <w:tcBorders>
              <w:top w:val="single" w:sz="12" w:space="0" w:color="auto"/>
              <w:bottom w:val="single" w:sz="6" w:space="0" w:color="auto"/>
            </w:tcBorders>
            <w:vAlign w:val="center"/>
          </w:tcPr>
          <w:p w14:paraId="407E8B23" w14:textId="77777777" w:rsidR="006C2C5B" w:rsidRDefault="006C2C5B" w:rsidP="0091281E">
            <w:pPr>
              <w:ind w:firstLineChars="0" w:firstLine="0"/>
              <w:jc w:val="center"/>
            </w:pPr>
            <w:r>
              <w:rPr>
                <w:rFonts w:hint="eastAsia"/>
              </w:rPr>
              <w:t>W</w:t>
            </w:r>
            <w:r>
              <w:t>099</w:t>
            </w:r>
          </w:p>
        </w:tc>
        <w:tc>
          <w:tcPr>
            <w:tcW w:w="0" w:type="auto"/>
            <w:tcBorders>
              <w:top w:val="single" w:sz="12" w:space="0" w:color="auto"/>
              <w:bottom w:val="single" w:sz="6" w:space="0" w:color="auto"/>
            </w:tcBorders>
            <w:vAlign w:val="center"/>
          </w:tcPr>
          <w:p w14:paraId="51AC893E" w14:textId="77777777" w:rsidR="006C2C5B" w:rsidRDefault="006C2C5B" w:rsidP="0091281E">
            <w:pPr>
              <w:ind w:firstLineChars="0" w:firstLine="0"/>
              <w:jc w:val="center"/>
            </w:pPr>
            <w:r>
              <w:t>W147</w:t>
            </w:r>
          </w:p>
        </w:tc>
        <w:tc>
          <w:tcPr>
            <w:tcW w:w="0" w:type="auto"/>
            <w:tcBorders>
              <w:top w:val="single" w:sz="12" w:space="0" w:color="auto"/>
              <w:bottom w:val="single" w:sz="6" w:space="0" w:color="auto"/>
            </w:tcBorders>
            <w:vAlign w:val="center"/>
          </w:tcPr>
          <w:p w14:paraId="6319ECF5" w14:textId="77777777" w:rsidR="006C2C5B" w:rsidRDefault="006C2C5B" w:rsidP="0091281E">
            <w:pPr>
              <w:ind w:firstLineChars="0" w:firstLine="0"/>
              <w:jc w:val="center"/>
            </w:pPr>
            <w:r>
              <w:t>W195</w:t>
            </w:r>
          </w:p>
        </w:tc>
        <w:tc>
          <w:tcPr>
            <w:tcW w:w="0" w:type="auto"/>
            <w:tcBorders>
              <w:top w:val="single" w:sz="12" w:space="0" w:color="auto"/>
              <w:bottom w:val="single" w:sz="6" w:space="0" w:color="auto"/>
            </w:tcBorders>
            <w:vAlign w:val="center"/>
          </w:tcPr>
          <w:p w14:paraId="74A4603F" w14:textId="6821ABB1" w:rsidR="006C2C5B" w:rsidRDefault="006C2C5B" w:rsidP="0091281E">
            <w:pPr>
              <w:ind w:firstLineChars="0" w:firstLine="0"/>
              <w:jc w:val="center"/>
            </w:pPr>
            <w:r>
              <w:rPr>
                <w:rFonts w:hint="eastAsia"/>
              </w:rPr>
              <w:t>未来第</w:t>
            </w:r>
            <w:r w:rsidR="00866E95">
              <w:rPr>
                <w:rFonts w:hint="eastAsia"/>
              </w:rPr>
              <w:t>3</w:t>
            </w:r>
            <w:r>
              <w:rPr>
                <w:rFonts w:hint="eastAsia"/>
              </w:rPr>
              <w:t>周</w:t>
            </w:r>
          </w:p>
        </w:tc>
      </w:tr>
      <w:tr w:rsidR="0040665E" w14:paraId="49AFA633" w14:textId="77777777" w:rsidTr="001356A0">
        <w:trPr>
          <w:trHeight w:val="714"/>
          <w:jc w:val="center"/>
        </w:trPr>
        <w:tc>
          <w:tcPr>
            <w:tcW w:w="0" w:type="auto"/>
            <w:tcBorders>
              <w:top w:val="single" w:sz="6" w:space="0" w:color="auto"/>
              <w:bottom w:val="single" w:sz="12" w:space="0" w:color="auto"/>
            </w:tcBorders>
            <w:shd w:val="clear" w:color="auto" w:fill="A8D08D" w:themeFill="accent6" w:themeFillTint="99"/>
            <w:vAlign w:val="center"/>
          </w:tcPr>
          <w:p w14:paraId="55F57C39" w14:textId="77777777" w:rsidR="008042E6" w:rsidRDefault="008042E6" w:rsidP="008042E6">
            <w:pPr>
              <w:ind w:firstLineChars="0" w:firstLine="0"/>
              <w:jc w:val="center"/>
            </w:pPr>
            <w:r>
              <w:rPr>
                <w:rFonts w:hint="eastAsia"/>
              </w:rPr>
              <w:t>产能</w:t>
            </w:r>
          </w:p>
        </w:tc>
        <w:tc>
          <w:tcPr>
            <w:tcW w:w="0" w:type="auto"/>
            <w:tcBorders>
              <w:top w:val="single" w:sz="6" w:space="0" w:color="auto"/>
              <w:bottom w:val="single" w:sz="12" w:space="0" w:color="auto"/>
            </w:tcBorders>
            <w:vAlign w:val="center"/>
          </w:tcPr>
          <w:p w14:paraId="45AB8035" w14:textId="30DB0CDD" w:rsidR="008042E6" w:rsidRDefault="008042E6" w:rsidP="008042E6">
            <w:pPr>
              <w:ind w:firstLineChars="0" w:firstLine="0"/>
              <w:jc w:val="center"/>
            </w:pPr>
            <w:r>
              <w:t>2.76</w:t>
            </w:r>
          </w:p>
        </w:tc>
        <w:tc>
          <w:tcPr>
            <w:tcW w:w="0" w:type="auto"/>
            <w:tcBorders>
              <w:top w:val="single" w:sz="6" w:space="0" w:color="auto"/>
              <w:bottom w:val="single" w:sz="12" w:space="0" w:color="auto"/>
            </w:tcBorders>
            <w:vAlign w:val="center"/>
          </w:tcPr>
          <w:p w14:paraId="5F624180" w14:textId="5E893FBE" w:rsidR="008042E6" w:rsidRDefault="008042E6" w:rsidP="008042E6">
            <w:pPr>
              <w:ind w:firstLineChars="0" w:firstLine="0"/>
              <w:jc w:val="center"/>
            </w:pPr>
            <w:r>
              <w:t>3.04</w:t>
            </w:r>
          </w:p>
        </w:tc>
        <w:tc>
          <w:tcPr>
            <w:tcW w:w="0" w:type="auto"/>
            <w:tcBorders>
              <w:top w:val="single" w:sz="6" w:space="0" w:color="auto"/>
              <w:bottom w:val="single" w:sz="12" w:space="0" w:color="auto"/>
            </w:tcBorders>
            <w:vAlign w:val="center"/>
          </w:tcPr>
          <w:p w14:paraId="5777B9F1" w14:textId="525F4479" w:rsidR="008042E6" w:rsidRDefault="008042E6" w:rsidP="008042E6">
            <w:pPr>
              <w:ind w:firstLineChars="0" w:firstLine="0"/>
              <w:jc w:val="center"/>
            </w:pPr>
            <w:r>
              <w:t>3.05</w:t>
            </w:r>
          </w:p>
        </w:tc>
        <w:tc>
          <w:tcPr>
            <w:tcW w:w="0" w:type="auto"/>
            <w:tcBorders>
              <w:top w:val="single" w:sz="6" w:space="0" w:color="auto"/>
              <w:bottom w:val="single" w:sz="12" w:space="0" w:color="auto"/>
            </w:tcBorders>
            <w:vAlign w:val="center"/>
          </w:tcPr>
          <w:p w14:paraId="272548B7" w14:textId="2BD2B7BD" w:rsidR="008042E6" w:rsidRDefault="008042E6" w:rsidP="008042E6">
            <w:pPr>
              <w:ind w:firstLineChars="0" w:firstLine="0"/>
              <w:jc w:val="center"/>
            </w:pPr>
            <w:r>
              <w:t>3.52</w:t>
            </w:r>
          </w:p>
        </w:tc>
        <w:tc>
          <w:tcPr>
            <w:tcW w:w="0" w:type="auto"/>
            <w:tcBorders>
              <w:top w:val="single" w:sz="6" w:space="0" w:color="auto"/>
              <w:bottom w:val="single" w:sz="12" w:space="0" w:color="auto"/>
            </w:tcBorders>
            <w:vAlign w:val="center"/>
          </w:tcPr>
          <w:p w14:paraId="5C63591D" w14:textId="4DDFA912" w:rsidR="008042E6" w:rsidRDefault="008042E6" w:rsidP="008042E6">
            <w:pPr>
              <w:ind w:firstLineChars="0" w:firstLine="0"/>
              <w:jc w:val="center"/>
            </w:pPr>
            <w:r>
              <w:t>2.70</w:t>
            </w:r>
          </w:p>
        </w:tc>
        <w:tc>
          <w:tcPr>
            <w:tcW w:w="0" w:type="auto"/>
            <w:tcBorders>
              <w:top w:val="single" w:sz="6" w:space="0" w:color="auto"/>
              <w:bottom w:val="single" w:sz="12" w:space="0" w:color="auto"/>
            </w:tcBorders>
            <w:vAlign w:val="center"/>
          </w:tcPr>
          <w:p w14:paraId="6A5E960F" w14:textId="6D59B31A" w:rsidR="008042E6" w:rsidRDefault="008042E6" w:rsidP="008042E6">
            <w:pPr>
              <w:ind w:firstLineChars="0" w:firstLine="0"/>
              <w:jc w:val="center"/>
            </w:pPr>
            <w:r>
              <w:rPr>
                <w:rFonts w:hint="eastAsia"/>
              </w:rPr>
              <w:t>3</w:t>
            </w:r>
            <w:r>
              <w:t>.01</w:t>
            </w:r>
          </w:p>
        </w:tc>
      </w:tr>
    </w:tbl>
    <w:p w14:paraId="7287C9D1" w14:textId="77777777" w:rsidR="006C2C5B" w:rsidRDefault="006C2C5B" w:rsidP="006C2C5B">
      <w:pPr>
        <w:ind w:firstLine="480"/>
      </w:pPr>
    </w:p>
    <w:p w14:paraId="5E564837" w14:textId="5209714C" w:rsidR="006C2C5B" w:rsidRDefault="006C2C5B" w:rsidP="006C2C5B">
      <w:pPr>
        <w:ind w:firstLine="480"/>
      </w:pPr>
      <w:r>
        <w:rPr>
          <w:rFonts w:hint="eastAsia"/>
        </w:rPr>
        <w:t>通过上表可以发现，未来</w:t>
      </w:r>
      <w:r>
        <w:rPr>
          <w:rFonts w:hint="eastAsia"/>
        </w:rPr>
        <w:t>2</w:t>
      </w:r>
      <w:r>
        <w:t>4</w:t>
      </w:r>
      <w:r>
        <w:rPr>
          <w:rFonts w:hint="eastAsia"/>
        </w:rPr>
        <w:t>周的前</w:t>
      </w:r>
      <w:r>
        <w:rPr>
          <w:rFonts w:hint="eastAsia"/>
        </w:rPr>
        <w:t>3</w:t>
      </w:r>
      <w:r>
        <w:rPr>
          <w:rFonts w:hint="eastAsia"/>
        </w:rPr>
        <w:t>周产能数值与前</w:t>
      </w:r>
      <w:r>
        <w:t>5</w:t>
      </w:r>
      <w:r>
        <w:rPr>
          <w:rFonts w:hint="eastAsia"/>
        </w:rPr>
        <w:t>个周期的同期水平相近，上下波动的干扰</w:t>
      </w:r>
      <w:r w:rsidR="008042E6">
        <w:rPr>
          <w:rFonts w:hint="eastAsia"/>
        </w:rPr>
        <w:t>还是</w:t>
      </w:r>
      <w:r>
        <w:rPr>
          <w:rFonts w:hint="eastAsia"/>
        </w:rPr>
        <w:t>较小，代表求解的订购方案</w:t>
      </w:r>
      <w:r w:rsidR="008042E6">
        <w:rPr>
          <w:rFonts w:hint="eastAsia"/>
        </w:rPr>
        <w:t>依旧</w:t>
      </w:r>
      <w:r>
        <w:rPr>
          <w:rFonts w:hint="eastAsia"/>
        </w:rPr>
        <w:t>精准科学。</w:t>
      </w:r>
    </w:p>
    <w:p w14:paraId="4F4C4C79" w14:textId="77777777" w:rsidR="00560D9C" w:rsidRDefault="00560D9C" w:rsidP="006C2C5B">
      <w:pPr>
        <w:ind w:firstLine="480"/>
      </w:pPr>
    </w:p>
    <w:p w14:paraId="2F1D5866" w14:textId="77777777" w:rsidR="006C2C5B" w:rsidRDefault="006C2C5B" w:rsidP="006C2C5B">
      <w:pPr>
        <w:ind w:firstLine="482"/>
        <w:rPr>
          <w:b/>
          <w:bCs/>
        </w:rPr>
      </w:pPr>
      <w:r w:rsidRPr="00443B09">
        <w:rPr>
          <w:rFonts w:hint="eastAsia"/>
          <w:b/>
          <w:bCs/>
        </w:rPr>
        <w:lastRenderedPageBreak/>
        <w:t>对于</w:t>
      </w:r>
      <w:r>
        <w:rPr>
          <w:rFonts w:hint="eastAsia"/>
          <w:b/>
          <w:bCs/>
        </w:rPr>
        <w:t>损耗最小的转运方案分析：</w:t>
      </w:r>
    </w:p>
    <w:p w14:paraId="13D5028C" w14:textId="77777777" w:rsidR="006C2C5B" w:rsidRDefault="006C2C5B" w:rsidP="006C2C5B">
      <w:pPr>
        <w:ind w:firstLine="480"/>
      </w:pPr>
      <w:r>
        <w:rPr>
          <w:rFonts w:hint="eastAsia"/>
        </w:rPr>
        <w:t>我们根据求解所得的转运方案，求解出每一周的损耗产能总值，结果如下所示（单位：立方米）：</w:t>
      </w:r>
    </w:p>
    <w:p w14:paraId="6DCF5EE4" w14:textId="7239F633" w:rsidR="006C2C5B" w:rsidRPr="00046F77" w:rsidRDefault="00560D9C" w:rsidP="00560D9C">
      <w:pPr>
        <w:ind w:firstLineChars="0" w:firstLine="0"/>
        <w:jc w:val="center"/>
      </w:pPr>
      <w:r w:rsidRPr="00FC1FCB">
        <w:rPr>
          <w:rFonts w:hint="eastAsia"/>
          <w:b/>
          <w:bCs/>
        </w:rPr>
        <w:t>表</w:t>
      </w:r>
      <w:r w:rsidR="00FC1FCB" w:rsidRPr="00FC1FCB">
        <w:rPr>
          <w:rFonts w:hint="eastAsia"/>
          <w:b/>
          <w:bCs/>
        </w:rPr>
        <w:t>1</w:t>
      </w:r>
      <w:r w:rsidR="00FC1FCB" w:rsidRPr="00FC1FCB">
        <w:rPr>
          <w:b/>
          <w:bCs/>
        </w:rPr>
        <w:t xml:space="preserve">2 </w:t>
      </w:r>
      <w:r w:rsidR="00FC1FCB">
        <w:rPr>
          <w:rFonts w:hint="eastAsia"/>
          <w:b/>
        </w:rPr>
        <w:t>未来</w:t>
      </w:r>
      <w:r w:rsidR="00FC1FCB">
        <w:rPr>
          <w:rFonts w:hint="eastAsia"/>
          <w:b/>
        </w:rPr>
        <w:t>2</w:t>
      </w:r>
      <w:r w:rsidR="00FC1FCB">
        <w:rPr>
          <w:b/>
        </w:rPr>
        <w:t>4</w:t>
      </w:r>
      <w:r w:rsidR="00FC1FCB">
        <w:rPr>
          <w:rFonts w:hint="eastAsia"/>
          <w:b/>
        </w:rPr>
        <w:t>周损耗产能总值统计表</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4"/>
        <w:gridCol w:w="1294"/>
        <w:gridCol w:w="1295"/>
        <w:gridCol w:w="1295"/>
      </w:tblGrid>
      <w:tr w:rsidR="006C2C5B" w14:paraId="404496BE" w14:textId="77777777" w:rsidTr="002679A4">
        <w:tc>
          <w:tcPr>
            <w:tcW w:w="1294" w:type="dxa"/>
            <w:tcBorders>
              <w:top w:val="single" w:sz="12" w:space="0" w:color="auto"/>
              <w:bottom w:val="single" w:sz="6" w:space="0" w:color="auto"/>
            </w:tcBorders>
            <w:shd w:val="clear" w:color="auto" w:fill="A8D08D" w:themeFill="accent6" w:themeFillTint="99"/>
            <w:vAlign w:val="center"/>
          </w:tcPr>
          <w:p w14:paraId="47784D35" w14:textId="77777777" w:rsidR="006C2C5B" w:rsidRDefault="006C2C5B" w:rsidP="0091281E">
            <w:pPr>
              <w:ind w:firstLineChars="0" w:firstLine="0"/>
              <w:jc w:val="center"/>
            </w:pPr>
            <w:r>
              <w:rPr>
                <w:rFonts w:hint="eastAsia"/>
              </w:rPr>
              <w:t>周次</w:t>
            </w:r>
          </w:p>
        </w:tc>
        <w:tc>
          <w:tcPr>
            <w:tcW w:w="1294" w:type="dxa"/>
            <w:tcBorders>
              <w:top w:val="single" w:sz="12" w:space="0" w:color="auto"/>
              <w:bottom w:val="single" w:sz="6" w:space="0" w:color="auto"/>
            </w:tcBorders>
            <w:vAlign w:val="center"/>
          </w:tcPr>
          <w:p w14:paraId="6D36D82C" w14:textId="77777777" w:rsidR="006C2C5B" w:rsidRDefault="006C2C5B" w:rsidP="0091281E">
            <w:pPr>
              <w:ind w:firstLineChars="0" w:firstLine="0"/>
              <w:jc w:val="center"/>
            </w:pPr>
            <w:r>
              <w:rPr>
                <w:rFonts w:hint="eastAsia"/>
              </w:rPr>
              <w:t>1</w:t>
            </w:r>
          </w:p>
        </w:tc>
        <w:tc>
          <w:tcPr>
            <w:tcW w:w="1294" w:type="dxa"/>
            <w:tcBorders>
              <w:top w:val="single" w:sz="12" w:space="0" w:color="auto"/>
              <w:bottom w:val="single" w:sz="6" w:space="0" w:color="auto"/>
            </w:tcBorders>
            <w:vAlign w:val="center"/>
          </w:tcPr>
          <w:p w14:paraId="6C0FFBBB" w14:textId="77777777" w:rsidR="006C2C5B" w:rsidRDefault="006C2C5B" w:rsidP="0091281E">
            <w:pPr>
              <w:ind w:firstLineChars="0" w:firstLine="0"/>
              <w:jc w:val="center"/>
            </w:pPr>
            <w:r>
              <w:rPr>
                <w:rFonts w:hint="eastAsia"/>
              </w:rPr>
              <w:t>2</w:t>
            </w:r>
          </w:p>
        </w:tc>
        <w:tc>
          <w:tcPr>
            <w:tcW w:w="1294" w:type="dxa"/>
            <w:tcBorders>
              <w:top w:val="single" w:sz="12" w:space="0" w:color="auto"/>
              <w:bottom w:val="single" w:sz="6" w:space="0" w:color="auto"/>
            </w:tcBorders>
            <w:vAlign w:val="center"/>
          </w:tcPr>
          <w:p w14:paraId="3C391691" w14:textId="77777777" w:rsidR="006C2C5B" w:rsidRDefault="006C2C5B" w:rsidP="0091281E">
            <w:pPr>
              <w:ind w:firstLineChars="0" w:firstLine="0"/>
              <w:jc w:val="center"/>
            </w:pPr>
            <w:r>
              <w:rPr>
                <w:rFonts w:hint="eastAsia"/>
              </w:rPr>
              <w:t>3</w:t>
            </w:r>
          </w:p>
        </w:tc>
        <w:tc>
          <w:tcPr>
            <w:tcW w:w="1294" w:type="dxa"/>
            <w:tcBorders>
              <w:top w:val="single" w:sz="12" w:space="0" w:color="auto"/>
              <w:bottom w:val="single" w:sz="6" w:space="0" w:color="auto"/>
            </w:tcBorders>
            <w:vAlign w:val="center"/>
          </w:tcPr>
          <w:p w14:paraId="75238639" w14:textId="77777777" w:rsidR="006C2C5B" w:rsidRDefault="006C2C5B" w:rsidP="0091281E">
            <w:pPr>
              <w:ind w:firstLineChars="0" w:firstLine="0"/>
              <w:jc w:val="center"/>
            </w:pPr>
            <w:r>
              <w:rPr>
                <w:rFonts w:hint="eastAsia"/>
              </w:rPr>
              <w:t>4</w:t>
            </w:r>
          </w:p>
        </w:tc>
        <w:tc>
          <w:tcPr>
            <w:tcW w:w="1295" w:type="dxa"/>
            <w:tcBorders>
              <w:top w:val="single" w:sz="12" w:space="0" w:color="auto"/>
              <w:bottom w:val="single" w:sz="6" w:space="0" w:color="auto"/>
            </w:tcBorders>
            <w:vAlign w:val="center"/>
          </w:tcPr>
          <w:p w14:paraId="6EE138D5" w14:textId="77777777" w:rsidR="006C2C5B" w:rsidRDefault="006C2C5B" w:rsidP="0091281E">
            <w:pPr>
              <w:ind w:firstLineChars="0" w:firstLine="0"/>
              <w:jc w:val="center"/>
            </w:pPr>
            <w:r>
              <w:rPr>
                <w:rFonts w:hint="eastAsia"/>
              </w:rPr>
              <w:t>5</w:t>
            </w:r>
          </w:p>
        </w:tc>
        <w:tc>
          <w:tcPr>
            <w:tcW w:w="1295" w:type="dxa"/>
            <w:tcBorders>
              <w:top w:val="single" w:sz="12" w:space="0" w:color="auto"/>
              <w:bottom w:val="single" w:sz="6" w:space="0" w:color="auto"/>
            </w:tcBorders>
            <w:vAlign w:val="center"/>
          </w:tcPr>
          <w:p w14:paraId="514E3498" w14:textId="77777777" w:rsidR="006C2C5B" w:rsidRDefault="006C2C5B" w:rsidP="0091281E">
            <w:pPr>
              <w:ind w:firstLineChars="0" w:firstLine="0"/>
              <w:jc w:val="center"/>
            </w:pPr>
            <w:r>
              <w:rPr>
                <w:rFonts w:hint="eastAsia"/>
              </w:rPr>
              <w:t>6</w:t>
            </w:r>
          </w:p>
        </w:tc>
      </w:tr>
      <w:tr w:rsidR="006C2C5B" w14:paraId="3241F326" w14:textId="77777777" w:rsidTr="002679A4">
        <w:tc>
          <w:tcPr>
            <w:tcW w:w="1294" w:type="dxa"/>
            <w:tcBorders>
              <w:top w:val="single" w:sz="6" w:space="0" w:color="auto"/>
              <w:bottom w:val="single" w:sz="12" w:space="0" w:color="auto"/>
            </w:tcBorders>
            <w:shd w:val="clear" w:color="auto" w:fill="A8D08D" w:themeFill="accent6" w:themeFillTint="99"/>
            <w:vAlign w:val="center"/>
          </w:tcPr>
          <w:p w14:paraId="2257C39A" w14:textId="77777777" w:rsidR="006C2C5B" w:rsidRDefault="006C2C5B"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1BF7B6DA" w14:textId="60030B76" w:rsidR="006C2C5B" w:rsidRDefault="00C264F9" w:rsidP="0091281E">
            <w:pPr>
              <w:ind w:firstLineChars="0" w:firstLine="0"/>
              <w:jc w:val="center"/>
            </w:pPr>
            <w:r>
              <w:rPr>
                <w:rFonts w:hint="eastAsia"/>
              </w:rPr>
              <w:t>2</w:t>
            </w:r>
            <w:r>
              <w:t>34.47</w:t>
            </w:r>
          </w:p>
        </w:tc>
        <w:tc>
          <w:tcPr>
            <w:tcW w:w="1294" w:type="dxa"/>
            <w:tcBorders>
              <w:top w:val="single" w:sz="6" w:space="0" w:color="auto"/>
              <w:bottom w:val="single" w:sz="12" w:space="0" w:color="auto"/>
            </w:tcBorders>
            <w:vAlign w:val="center"/>
          </w:tcPr>
          <w:p w14:paraId="092E7CC0" w14:textId="3EDAC5CE" w:rsidR="006C2C5B" w:rsidRDefault="00C264F9" w:rsidP="0091281E">
            <w:pPr>
              <w:ind w:firstLineChars="0" w:firstLine="0"/>
              <w:jc w:val="center"/>
            </w:pPr>
            <w:r>
              <w:rPr>
                <w:rFonts w:hint="eastAsia"/>
              </w:rPr>
              <w:t>2</w:t>
            </w:r>
            <w:r>
              <w:t>30.31</w:t>
            </w:r>
          </w:p>
        </w:tc>
        <w:tc>
          <w:tcPr>
            <w:tcW w:w="1294" w:type="dxa"/>
            <w:tcBorders>
              <w:top w:val="single" w:sz="6" w:space="0" w:color="auto"/>
              <w:bottom w:val="single" w:sz="12" w:space="0" w:color="auto"/>
            </w:tcBorders>
            <w:vAlign w:val="center"/>
          </w:tcPr>
          <w:p w14:paraId="57748407" w14:textId="7F7DC1E7" w:rsidR="006C2C5B" w:rsidRDefault="00C264F9" w:rsidP="0091281E">
            <w:pPr>
              <w:ind w:firstLineChars="0" w:firstLine="0"/>
              <w:jc w:val="center"/>
            </w:pPr>
            <w:r>
              <w:rPr>
                <w:rFonts w:hint="eastAsia"/>
              </w:rPr>
              <w:t>2</w:t>
            </w:r>
            <w:r>
              <w:t>40.25</w:t>
            </w:r>
          </w:p>
        </w:tc>
        <w:tc>
          <w:tcPr>
            <w:tcW w:w="1294" w:type="dxa"/>
            <w:tcBorders>
              <w:top w:val="single" w:sz="6" w:space="0" w:color="auto"/>
              <w:bottom w:val="single" w:sz="12" w:space="0" w:color="auto"/>
            </w:tcBorders>
            <w:vAlign w:val="center"/>
          </w:tcPr>
          <w:p w14:paraId="2BF9D5D0" w14:textId="237DA309" w:rsidR="006C2C5B" w:rsidRDefault="00C264F9" w:rsidP="0091281E">
            <w:pPr>
              <w:ind w:firstLineChars="0" w:firstLine="0"/>
              <w:jc w:val="center"/>
            </w:pPr>
            <w:r>
              <w:rPr>
                <w:rFonts w:hint="eastAsia"/>
              </w:rPr>
              <w:t>2</w:t>
            </w:r>
            <w:r>
              <w:t>08.26</w:t>
            </w:r>
          </w:p>
        </w:tc>
        <w:tc>
          <w:tcPr>
            <w:tcW w:w="1295" w:type="dxa"/>
            <w:tcBorders>
              <w:top w:val="single" w:sz="6" w:space="0" w:color="auto"/>
              <w:bottom w:val="single" w:sz="12" w:space="0" w:color="auto"/>
            </w:tcBorders>
            <w:vAlign w:val="center"/>
          </w:tcPr>
          <w:p w14:paraId="2A8C5B2A" w14:textId="39BD9047" w:rsidR="006C2C5B" w:rsidRDefault="00C264F9" w:rsidP="0091281E">
            <w:pPr>
              <w:ind w:firstLineChars="0" w:firstLine="0"/>
              <w:jc w:val="center"/>
            </w:pPr>
            <w:r>
              <w:rPr>
                <w:rFonts w:hint="eastAsia"/>
              </w:rPr>
              <w:t>2</w:t>
            </w:r>
            <w:r>
              <w:t>78.50</w:t>
            </w:r>
          </w:p>
        </w:tc>
        <w:tc>
          <w:tcPr>
            <w:tcW w:w="1295" w:type="dxa"/>
            <w:tcBorders>
              <w:top w:val="single" w:sz="6" w:space="0" w:color="auto"/>
              <w:bottom w:val="single" w:sz="12" w:space="0" w:color="auto"/>
            </w:tcBorders>
            <w:vAlign w:val="center"/>
          </w:tcPr>
          <w:p w14:paraId="6592227D" w14:textId="2BF85E23" w:rsidR="006C2C5B" w:rsidRDefault="00C264F9" w:rsidP="0091281E">
            <w:pPr>
              <w:ind w:firstLineChars="0" w:firstLine="0"/>
              <w:jc w:val="center"/>
            </w:pPr>
            <w:r>
              <w:rPr>
                <w:rFonts w:hint="eastAsia"/>
              </w:rPr>
              <w:t>2</w:t>
            </w:r>
            <w:r>
              <w:t>43.63</w:t>
            </w:r>
          </w:p>
        </w:tc>
      </w:tr>
      <w:tr w:rsidR="006C2C5B" w14:paraId="0B7EE92A" w14:textId="77777777" w:rsidTr="002679A4">
        <w:tc>
          <w:tcPr>
            <w:tcW w:w="1294" w:type="dxa"/>
            <w:tcBorders>
              <w:top w:val="single" w:sz="12" w:space="0" w:color="auto"/>
              <w:bottom w:val="single" w:sz="6" w:space="0" w:color="auto"/>
            </w:tcBorders>
            <w:shd w:val="clear" w:color="auto" w:fill="A8D08D" w:themeFill="accent6" w:themeFillTint="99"/>
            <w:vAlign w:val="center"/>
          </w:tcPr>
          <w:p w14:paraId="2719B533" w14:textId="77777777" w:rsidR="006C2C5B" w:rsidRDefault="006C2C5B" w:rsidP="0091281E">
            <w:pPr>
              <w:ind w:firstLineChars="0" w:firstLine="0"/>
              <w:jc w:val="center"/>
            </w:pPr>
            <w:r>
              <w:rPr>
                <w:rFonts w:hint="eastAsia"/>
              </w:rPr>
              <w:t>周次</w:t>
            </w:r>
          </w:p>
        </w:tc>
        <w:tc>
          <w:tcPr>
            <w:tcW w:w="1294" w:type="dxa"/>
            <w:tcBorders>
              <w:top w:val="single" w:sz="12" w:space="0" w:color="auto"/>
              <w:bottom w:val="single" w:sz="6" w:space="0" w:color="auto"/>
            </w:tcBorders>
            <w:vAlign w:val="center"/>
          </w:tcPr>
          <w:p w14:paraId="20492871" w14:textId="77777777" w:rsidR="006C2C5B" w:rsidRDefault="006C2C5B" w:rsidP="0091281E">
            <w:pPr>
              <w:ind w:firstLineChars="0" w:firstLine="0"/>
              <w:jc w:val="center"/>
            </w:pPr>
            <w:r>
              <w:rPr>
                <w:rFonts w:hint="eastAsia"/>
              </w:rPr>
              <w:t>7</w:t>
            </w:r>
          </w:p>
        </w:tc>
        <w:tc>
          <w:tcPr>
            <w:tcW w:w="1294" w:type="dxa"/>
            <w:tcBorders>
              <w:top w:val="single" w:sz="12" w:space="0" w:color="auto"/>
              <w:bottom w:val="single" w:sz="6" w:space="0" w:color="auto"/>
            </w:tcBorders>
            <w:vAlign w:val="center"/>
          </w:tcPr>
          <w:p w14:paraId="31A13265" w14:textId="77777777" w:rsidR="006C2C5B" w:rsidRDefault="006C2C5B" w:rsidP="0091281E">
            <w:pPr>
              <w:ind w:firstLineChars="0" w:firstLine="0"/>
              <w:jc w:val="center"/>
            </w:pPr>
            <w:r>
              <w:rPr>
                <w:rFonts w:hint="eastAsia"/>
              </w:rPr>
              <w:t>8</w:t>
            </w:r>
          </w:p>
        </w:tc>
        <w:tc>
          <w:tcPr>
            <w:tcW w:w="1294" w:type="dxa"/>
            <w:tcBorders>
              <w:top w:val="single" w:sz="12" w:space="0" w:color="auto"/>
              <w:bottom w:val="single" w:sz="6" w:space="0" w:color="auto"/>
            </w:tcBorders>
            <w:vAlign w:val="center"/>
          </w:tcPr>
          <w:p w14:paraId="10172124" w14:textId="77777777" w:rsidR="006C2C5B" w:rsidRDefault="006C2C5B" w:rsidP="0091281E">
            <w:pPr>
              <w:ind w:firstLineChars="0" w:firstLine="0"/>
              <w:jc w:val="center"/>
            </w:pPr>
            <w:r>
              <w:rPr>
                <w:rFonts w:hint="eastAsia"/>
              </w:rPr>
              <w:t>9</w:t>
            </w:r>
          </w:p>
        </w:tc>
        <w:tc>
          <w:tcPr>
            <w:tcW w:w="1294" w:type="dxa"/>
            <w:tcBorders>
              <w:top w:val="single" w:sz="12" w:space="0" w:color="auto"/>
              <w:bottom w:val="single" w:sz="6" w:space="0" w:color="auto"/>
            </w:tcBorders>
            <w:vAlign w:val="center"/>
          </w:tcPr>
          <w:p w14:paraId="625F0A63" w14:textId="77777777" w:rsidR="006C2C5B" w:rsidRDefault="006C2C5B" w:rsidP="0091281E">
            <w:pPr>
              <w:ind w:firstLineChars="0" w:firstLine="0"/>
              <w:jc w:val="center"/>
            </w:pPr>
            <w:r>
              <w:rPr>
                <w:rFonts w:hint="eastAsia"/>
              </w:rPr>
              <w:t>1</w:t>
            </w:r>
            <w:r>
              <w:t>0</w:t>
            </w:r>
          </w:p>
        </w:tc>
        <w:tc>
          <w:tcPr>
            <w:tcW w:w="1295" w:type="dxa"/>
            <w:tcBorders>
              <w:top w:val="single" w:sz="12" w:space="0" w:color="auto"/>
              <w:bottom w:val="single" w:sz="6" w:space="0" w:color="auto"/>
            </w:tcBorders>
            <w:vAlign w:val="center"/>
          </w:tcPr>
          <w:p w14:paraId="731E6D86" w14:textId="77777777" w:rsidR="006C2C5B" w:rsidRDefault="006C2C5B" w:rsidP="0091281E">
            <w:pPr>
              <w:ind w:firstLineChars="0" w:firstLine="0"/>
              <w:jc w:val="center"/>
            </w:pPr>
            <w:r>
              <w:rPr>
                <w:rFonts w:hint="eastAsia"/>
              </w:rPr>
              <w:t>1</w:t>
            </w:r>
            <w:r>
              <w:t>1</w:t>
            </w:r>
          </w:p>
        </w:tc>
        <w:tc>
          <w:tcPr>
            <w:tcW w:w="1295" w:type="dxa"/>
            <w:tcBorders>
              <w:top w:val="single" w:sz="12" w:space="0" w:color="auto"/>
              <w:bottom w:val="single" w:sz="6" w:space="0" w:color="auto"/>
            </w:tcBorders>
            <w:vAlign w:val="center"/>
          </w:tcPr>
          <w:p w14:paraId="715CADA8" w14:textId="77777777" w:rsidR="006C2C5B" w:rsidRDefault="006C2C5B" w:rsidP="0091281E">
            <w:pPr>
              <w:ind w:firstLineChars="0" w:firstLine="0"/>
              <w:jc w:val="center"/>
            </w:pPr>
            <w:r>
              <w:rPr>
                <w:rFonts w:hint="eastAsia"/>
              </w:rPr>
              <w:t>1</w:t>
            </w:r>
            <w:r>
              <w:t>2</w:t>
            </w:r>
          </w:p>
        </w:tc>
      </w:tr>
      <w:tr w:rsidR="006C2C5B" w14:paraId="234FB387" w14:textId="77777777" w:rsidTr="002679A4">
        <w:tc>
          <w:tcPr>
            <w:tcW w:w="1294" w:type="dxa"/>
            <w:tcBorders>
              <w:top w:val="single" w:sz="6" w:space="0" w:color="auto"/>
              <w:bottom w:val="single" w:sz="12" w:space="0" w:color="auto"/>
            </w:tcBorders>
            <w:shd w:val="clear" w:color="auto" w:fill="A8D08D" w:themeFill="accent6" w:themeFillTint="99"/>
            <w:vAlign w:val="center"/>
          </w:tcPr>
          <w:p w14:paraId="1EC3AFB9" w14:textId="77777777" w:rsidR="006C2C5B" w:rsidRDefault="006C2C5B"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54392047" w14:textId="68F27261" w:rsidR="006C2C5B" w:rsidRDefault="00C264F9" w:rsidP="0091281E">
            <w:pPr>
              <w:ind w:firstLineChars="0" w:firstLine="0"/>
              <w:jc w:val="center"/>
            </w:pPr>
            <w:r>
              <w:rPr>
                <w:rFonts w:hint="eastAsia"/>
              </w:rPr>
              <w:t>2</w:t>
            </w:r>
            <w:r>
              <w:t>28.80</w:t>
            </w:r>
          </w:p>
        </w:tc>
        <w:tc>
          <w:tcPr>
            <w:tcW w:w="1294" w:type="dxa"/>
            <w:tcBorders>
              <w:top w:val="single" w:sz="6" w:space="0" w:color="auto"/>
              <w:bottom w:val="single" w:sz="12" w:space="0" w:color="auto"/>
            </w:tcBorders>
            <w:vAlign w:val="center"/>
          </w:tcPr>
          <w:p w14:paraId="2E9815FE" w14:textId="49A58FBD" w:rsidR="006C2C5B" w:rsidRDefault="00C264F9" w:rsidP="0091281E">
            <w:pPr>
              <w:ind w:firstLineChars="0" w:firstLine="0"/>
              <w:jc w:val="center"/>
            </w:pPr>
            <w:r>
              <w:rPr>
                <w:rFonts w:hint="eastAsia"/>
              </w:rPr>
              <w:t>2</w:t>
            </w:r>
            <w:r>
              <w:t>44.67</w:t>
            </w:r>
          </w:p>
        </w:tc>
        <w:tc>
          <w:tcPr>
            <w:tcW w:w="1294" w:type="dxa"/>
            <w:tcBorders>
              <w:top w:val="single" w:sz="6" w:space="0" w:color="auto"/>
              <w:bottom w:val="single" w:sz="12" w:space="0" w:color="auto"/>
            </w:tcBorders>
            <w:vAlign w:val="center"/>
          </w:tcPr>
          <w:p w14:paraId="1B906EB8" w14:textId="2D25D395" w:rsidR="006C2C5B" w:rsidRDefault="00C264F9" w:rsidP="0091281E">
            <w:pPr>
              <w:ind w:firstLineChars="0" w:firstLine="0"/>
              <w:jc w:val="center"/>
            </w:pPr>
            <w:r>
              <w:rPr>
                <w:rFonts w:hint="eastAsia"/>
              </w:rPr>
              <w:t>2</w:t>
            </w:r>
            <w:r>
              <w:t>14.74</w:t>
            </w:r>
          </w:p>
        </w:tc>
        <w:tc>
          <w:tcPr>
            <w:tcW w:w="1294" w:type="dxa"/>
            <w:tcBorders>
              <w:top w:val="single" w:sz="6" w:space="0" w:color="auto"/>
              <w:bottom w:val="single" w:sz="12" w:space="0" w:color="auto"/>
            </w:tcBorders>
            <w:vAlign w:val="center"/>
          </w:tcPr>
          <w:p w14:paraId="0EF43A3A" w14:textId="4940868B" w:rsidR="006C2C5B" w:rsidRDefault="00C264F9" w:rsidP="0091281E">
            <w:pPr>
              <w:ind w:firstLineChars="0" w:firstLine="0"/>
              <w:jc w:val="center"/>
            </w:pPr>
            <w:r>
              <w:rPr>
                <w:rFonts w:hint="eastAsia"/>
              </w:rPr>
              <w:t>2</w:t>
            </w:r>
            <w:r>
              <w:t>20.03</w:t>
            </w:r>
          </w:p>
        </w:tc>
        <w:tc>
          <w:tcPr>
            <w:tcW w:w="1295" w:type="dxa"/>
            <w:tcBorders>
              <w:top w:val="single" w:sz="6" w:space="0" w:color="auto"/>
              <w:bottom w:val="single" w:sz="12" w:space="0" w:color="auto"/>
            </w:tcBorders>
            <w:vAlign w:val="center"/>
          </w:tcPr>
          <w:p w14:paraId="4A6A6B15" w14:textId="547B0C69" w:rsidR="006C2C5B" w:rsidRDefault="00C264F9" w:rsidP="0091281E">
            <w:pPr>
              <w:ind w:firstLineChars="0" w:firstLine="0"/>
            </w:pPr>
            <w:r>
              <w:rPr>
                <w:rFonts w:hint="eastAsia"/>
              </w:rPr>
              <w:t>1</w:t>
            </w:r>
            <w:r>
              <w:t>96.95</w:t>
            </w:r>
          </w:p>
        </w:tc>
        <w:tc>
          <w:tcPr>
            <w:tcW w:w="1295" w:type="dxa"/>
            <w:tcBorders>
              <w:top w:val="single" w:sz="6" w:space="0" w:color="auto"/>
              <w:bottom w:val="single" w:sz="12" w:space="0" w:color="auto"/>
            </w:tcBorders>
            <w:vAlign w:val="center"/>
          </w:tcPr>
          <w:p w14:paraId="6F9ADE51" w14:textId="1D69CA63" w:rsidR="006C2C5B" w:rsidRDefault="00C264F9" w:rsidP="0091281E">
            <w:pPr>
              <w:ind w:firstLineChars="0" w:firstLine="0"/>
              <w:jc w:val="center"/>
            </w:pPr>
            <w:r>
              <w:rPr>
                <w:rFonts w:hint="eastAsia"/>
              </w:rPr>
              <w:t>2</w:t>
            </w:r>
            <w:r>
              <w:t>33.21</w:t>
            </w:r>
          </w:p>
        </w:tc>
      </w:tr>
      <w:tr w:rsidR="006C2C5B" w14:paraId="00E573B1" w14:textId="77777777" w:rsidTr="002679A4">
        <w:tc>
          <w:tcPr>
            <w:tcW w:w="1294" w:type="dxa"/>
            <w:tcBorders>
              <w:top w:val="single" w:sz="12" w:space="0" w:color="auto"/>
              <w:bottom w:val="single" w:sz="6" w:space="0" w:color="auto"/>
            </w:tcBorders>
            <w:shd w:val="clear" w:color="auto" w:fill="A8D08D" w:themeFill="accent6" w:themeFillTint="99"/>
            <w:vAlign w:val="center"/>
          </w:tcPr>
          <w:p w14:paraId="43A6FD50" w14:textId="77777777" w:rsidR="006C2C5B" w:rsidRDefault="006C2C5B" w:rsidP="0091281E">
            <w:pPr>
              <w:ind w:firstLineChars="0" w:firstLine="0"/>
              <w:jc w:val="center"/>
            </w:pPr>
            <w:r>
              <w:rPr>
                <w:rFonts w:hint="eastAsia"/>
              </w:rPr>
              <w:t>周次</w:t>
            </w:r>
          </w:p>
        </w:tc>
        <w:tc>
          <w:tcPr>
            <w:tcW w:w="1294" w:type="dxa"/>
            <w:tcBorders>
              <w:top w:val="single" w:sz="12" w:space="0" w:color="auto"/>
              <w:bottom w:val="single" w:sz="6" w:space="0" w:color="auto"/>
            </w:tcBorders>
            <w:vAlign w:val="center"/>
          </w:tcPr>
          <w:p w14:paraId="7850B389" w14:textId="77777777" w:rsidR="006C2C5B" w:rsidRDefault="006C2C5B" w:rsidP="0091281E">
            <w:pPr>
              <w:ind w:firstLineChars="0" w:firstLine="0"/>
              <w:jc w:val="center"/>
            </w:pPr>
            <w:r>
              <w:rPr>
                <w:rFonts w:hint="eastAsia"/>
              </w:rPr>
              <w:t>1</w:t>
            </w:r>
            <w:r>
              <w:t>3</w:t>
            </w:r>
          </w:p>
        </w:tc>
        <w:tc>
          <w:tcPr>
            <w:tcW w:w="1294" w:type="dxa"/>
            <w:tcBorders>
              <w:top w:val="single" w:sz="12" w:space="0" w:color="auto"/>
              <w:bottom w:val="single" w:sz="6" w:space="0" w:color="auto"/>
            </w:tcBorders>
            <w:vAlign w:val="center"/>
          </w:tcPr>
          <w:p w14:paraId="4B0487EE" w14:textId="77777777" w:rsidR="006C2C5B" w:rsidRDefault="006C2C5B" w:rsidP="0091281E">
            <w:pPr>
              <w:ind w:firstLineChars="0" w:firstLine="0"/>
              <w:jc w:val="center"/>
            </w:pPr>
            <w:r>
              <w:rPr>
                <w:rFonts w:hint="eastAsia"/>
              </w:rPr>
              <w:t>1</w:t>
            </w:r>
            <w:r>
              <w:t>4</w:t>
            </w:r>
          </w:p>
        </w:tc>
        <w:tc>
          <w:tcPr>
            <w:tcW w:w="1294" w:type="dxa"/>
            <w:tcBorders>
              <w:top w:val="single" w:sz="12" w:space="0" w:color="auto"/>
              <w:bottom w:val="single" w:sz="6" w:space="0" w:color="auto"/>
            </w:tcBorders>
            <w:vAlign w:val="center"/>
          </w:tcPr>
          <w:p w14:paraId="07DF845D" w14:textId="77777777" w:rsidR="006C2C5B" w:rsidRDefault="006C2C5B" w:rsidP="0091281E">
            <w:pPr>
              <w:ind w:firstLineChars="0" w:firstLine="0"/>
              <w:jc w:val="center"/>
            </w:pPr>
            <w:r>
              <w:rPr>
                <w:rFonts w:hint="eastAsia"/>
              </w:rPr>
              <w:t>1</w:t>
            </w:r>
            <w:r>
              <w:t>5</w:t>
            </w:r>
          </w:p>
        </w:tc>
        <w:tc>
          <w:tcPr>
            <w:tcW w:w="1294" w:type="dxa"/>
            <w:tcBorders>
              <w:top w:val="single" w:sz="12" w:space="0" w:color="auto"/>
              <w:bottom w:val="single" w:sz="6" w:space="0" w:color="auto"/>
            </w:tcBorders>
            <w:vAlign w:val="center"/>
          </w:tcPr>
          <w:p w14:paraId="24E5A187" w14:textId="77777777" w:rsidR="006C2C5B" w:rsidRDefault="006C2C5B" w:rsidP="0091281E">
            <w:pPr>
              <w:ind w:firstLineChars="0" w:firstLine="0"/>
              <w:jc w:val="center"/>
            </w:pPr>
            <w:r>
              <w:rPr>
                <w:rFonts w:hint="eastAsia"/>
              </w:rPr>
              <w:t>1</w:t>
            </w:r>
            <w:r>
              <w:t>6</w:t>
            </w:r>
          </w:p>
        </w:tc>
        <w:tc>
          <w:tcPr>
            <w:tcW w:w="1295" w:type="dxa"/>
            <w:tcBorders>
              <w:top w:val="single" w:sz="12" w:space="0" w:color="auto"/>
              <w:bottom w:val="single" w:sz="6" w:space="0" w:color="auto"/>
            </w:tcBorders>
            <w:vAlign w:val="center"/>
          </w:tcPr>
          <w:p w14:paraId="1872854C" w14:textId="77777777" w:rsidR="006C2C5B" w:rsidRDefault="006C2C5B" w:rsidP="0091281E">
            <w:pPr>
              <w:ind w:firstLineChars="0" w:firstLine="0"/>
              <w:jc w:val="center"/>
            </w:pPr>
            <w:r>
              <w:rPr>
                <w:rFonts w:hint="eastAsia"/>
              </w:rPr>
              <w:t>1</w:t>
            </w:r>
            <w:r>
              <w:t>7</w:t>
            </w:r>
          </w:p>
        </w:tc>
        <w:tc>
          <w:tcPr>
            <w:tcW w:w="1295" w:type="dxa"/>
            <w:tcBorders>
              <w:top w:val="single" w:sz="12" w:space="0" w:color="auto"/>
              <w:bottom w:val="single" w:sz="6" w:space="0" w:color="auto"/>
            </w:tcBorders>
            <w:vAlign w:val="center"/>
          </w:tcPr>
          <w:p w14:paraId="7C70727F" w14:textId="77777777" w:rsidR="006C2C5B" w:rsidRDefault="006C2C5B" w:rsidP="0091281E">
            <w:pPr>
              <w:ind w:firstLineChars="0" w:firstLine="0"/>
              <w:jc w:val="center"/>
            </w:pPr>
            <w:r>
              <w:rPr>
                <w:rFonts w:hint="eastAsia"/>
              </w:rPr>
              <w:t>1</w:t>
            </w:r>
            <w:r>
              <w:t>8</w:t>
            </w:r>
          </w:p>
        </w:tc>
      </w:tr>
      <w:tr w:rsidR="006C2C5B" w14:paraId="6F31E9C1" w14:textId="77777777" w:rsidTr="002679A4">
        <w:tc>
          <w:tcPr>
            <w:tcW w:w="1294" w:type="dxa"/>
            <w:tcBorders>
              <w:top w:val="single" w:sz="6" w:space="0" w:color="auto"/>
              <w:bottom w:val="single" w:sz="12" w:space="0" w:color="auto"/>
            </w:tcBorders>
            <w:shd w:val="clear" w:color="auto" w:fill="A8D08D" w:themeFill="accent6" w:themeFillTint="99"/>
            <w:vAlign w:val="center"/>
          </w:tcPr>
          <w:p w14:paraId="7D940305" w14:textId="77777777" w:rsidR="006C2C5B" w:rsidRDefault="006C2C5B"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3244E016" w14:textId="49D887D4" w:rsidR="006C2C5B" w:rsidRDefault="00C264F9" w:rsidP="0091281E">
            <w:pPr>
              <w:ind w:firstLineChars="0" w:firstLine="0"/>
              <w:jc w:val="center"/>
            </w:pPr>
            <w:r>
              <w:rPr>
                <w:rFonts w:hint="eastAsia"/>
              </w:rPr>
              <w:t>2</w:t>
            </w:r>
            <w:r>
              <w:t>13.30</w:t>
            </w:r>
          </w:p>
        </w:tc>
        <w:tc>
          <w:tcPr>
            <w:tcW w:w="1294" w:type="dxa"/>
            <w:tcBorders>
              <w:top w:val="single" w:sz="6" w:space="0" w:color="auto"/>
              <w:bottom w:val="single" w:sz="12" w:space="0" w:color="auto"/>
            </w:tcBorders>
            <w:vAlign w:val="center"/>
          </w:tcPr>
          <w:p w14:paraId="17558862" w14:textId="395F971C" w:rsidR="006C2C5B" w:rsidRDefault="00C264F9" w:rsidP="0091281E">
            <w:pPr>
              <w:ind w:firstLineChars="0" w:firstLine="0"/>
              <w:jc w:val="center"/>
            </w:pPr>
            <w:r>
              <w:rPr>
                <w:rFonts w:hint="eastAsia"/>
              </w:rPr>
              <w:t>2</w:t>
            </w:r>
            <w:r>
              <w:t>06.15</w:t>
            </w:r>
          </w:p>
        </w:tc>
        <w:tc>
          <w:tcPr>
            <w:tcW w:w="1294" w:type="dxa"/>
            <w:tcBorders>
              <w:top w:val="single" w:sz="6" w:space="0" w:color="auto"/>
              <w:bottom w:val="single" w:sz="12" w:space="0" w:color="auto"/>
            </w:tcBorders>
            <w:vAlign w:val="center"/>
          </w:tcPr>
          <w:p w14:paraId="475DC9A7" w14:textId="76853E87" w:rsidR="006C2C5B" w:rsidRDefault="00C264F9" w:rsidP="0091281E">
            <w:pPr>
              <w:ind w:firstLineChars="0" w:firstLine="0"/>
              <w:jc w:val="center"/>
            </w:pPr>
            <w:r>
              <w:rPr>
                <w:rFonts w:hint="eastAsia"/>
              </w:rPr>
              <w:t>1</w:t>
            </w:r>
            <w:r>
              <w:t>93.26</w:t>
            </w:r>
          </w:p>
        </w:tc>
        <w:tc>
          <w:tcPr>
            <w:tcW w:w="1294" w:type="dxa"/>
            <w:tcBorders>
              <w:top w:val="single" w:sz="6" w:space="0" w:color="auto"/>
              <w:bottom w:val="single" w:sz="12" w:space="0" w:color="auto"/>
            </w:tcBorders>
            <w:vAlign w:val="center"/>
          </w:tcPr>
          <w:p w14:paraId="740DF264" w14:textId="288CA303" w:rsidR="006C2C5B" w:rsidRDefault="00C264F9" w:rsidP="0091281E">
            <w:pPr>
              <w:ind w:firstLineChars="0" w:firstLine="0"/>
              <w:jc w:val="center"/>
            </w:pPr>
            <w:r>
              <w:rPr>
                <w:rFonts w:hint="eastAsia"/>
              </w:rPr>
              <w:t>2</w:t>
            </w:r>
            <w:r>
              <w:t>05.33</w:t>
            </w:r>
          </w:p>
        </w:tc>
        <w:tc>
          <w:tcPr>
            <w:tcW w:w="1295" w:type="dxa"/>
            <w:tcBorders>
              <w:top w:val="single" w:sz="6" w:space="0" w:color="auto"/>
              <w:bottom w:val="single" w:sz="12" w:space="0" w:color="auto"/>
            </w:tcBorders>
            <w:vAlign w:val="center"/>
          </w:tcPr>
          <w:p w14:paraId="5618E7A7" w14:textId="0380F5AE" w:rsidR="006C2C5B" w:rsidRDefault="00C264F9" w:rsidP="0091281E">
            <w:pPr>
              <w:ind w:firstLineChars="0" w:firstLine="0"/>
              <w:jc w:val="center"/>
            </w:pPr>
            <w:r>
              <w:rPr>
                <w:rFonts w:hint="eastAsia"/>
              </w:rPr>
              <w:t>2</w:t>
            </w:r>
            <w:r>
              <w:t>43.13</w:t>
            </w:r>
          </w:p>
        </w:tc>
        <w:tc>
          <w:tcPr>
            <w:tcW w:w="1295" w:type="dxa"/>
            <w:tcBorders>
              <w:top w:val="single" w:sz="6" w:space="0" w:color="auto"/>
              <w:bottom w:val="single" w:sz="12" w:space="0" w:color="auto"/>
            </w:tcBorders>
            <w:vAlign w:val="center"/>
          </w:tcPr>
          <w:p w14:paraId="147BDF4B" w14:textId="4B605B50" w:rsidR="006C2C5B" w:rsidRDefault="00C264F9" w:rsidP="0091281E">
            <w:pPr>
              <w:ind w:firstLineChars="0" w:firstLine="0"/>
              <w:jc w:val="center"/>
            </w:pPr>
            <w:r>
              <w:rPr>
                <w:rFonts w:hint="eastAsia"/>
              </w:rPr>
              <w:t>2</w:t>
            </w:r>
            <w:r>
              <w:t>20.94</w:t>
            </w:r>
          </w:p>
        </w:tc>
      </w:tr>
      <w:tr w:rsidR="006C2C5B" w14:paraId="773B80D0" w14:textId="77777777" w:rsidTr="002679A4">
        <w:tc>
          <w:tcPr>
            <w:tcW w:w="1294" w:type="dxa"/>
            <w:tcBorders>
              <w:top w:val="single" w:sz="12" w:space="0" w:color="auto"/>
              <w:bottom w:val="single" w:sz="6" w:space="0" w:color="auto"/>
            </w:tcBorders>
            <w:shd w:val="clear" w:color="auto" w:fill="A8D08D" w:themeFill="accent6" w:themeFillTint="99"/>
            <w:vAlign w:val="center"/>
          </w:tcPr>
          <w:p w14:paraId="68E18314" w14:textId="77777777" w:rsidR="006C2C5B" w:rsidRDefault="006C2C5B" w:rsidP="0091281E">
            <w:pPr>
              <w:ind w:firstLineChars="0" w:firstLine="0"/>
              <w:jc w:val="center"/>
            </w:pPr>
            <w:r>
              <w:rPr>
                <w:rFonts w:hint="eastAsia"/>
              </w:rPr>
              <w:t>周次</w:t>
            </w:r>
          </w:p>
        </w:tc>
        <w:tc>
          <w:tcPr>
            <w:tcW w:w="1294" w:type="dxa"/>
            <w:tcBorders>
              <w:top w:val="single" w:sz="12" w:space="0" w:color="auto"/>
              <w:bottom w:val="single" w:sz="6" w:space="0" w:color="auto"/>
            </w:tcBorders>
            <w:vAlign w:val="center"/>
          </w:tcPr>
          <w:p w14:paraId="2E6E7ABF" w14:textId="77777777" w:rsidR="006C2C5B" w:rsidRDefault="006C2C5B" w:rsidP="0091281E">
            <w:pPr>
              <w:ind w:firstLineChars="0" w:firstLine="0"/>
              <w:jc w:val="center"/>
            </w:pPr>
            <w:r>
              <w:rPr>
                <w:rFonts w:hint="eastAsia"/>
              </w:rPr>
              <w:t>1</w:t>
            </w:r>
            <w:r>
              <w:t>9</w:t>
            </w:r>
          </w:p>
        </w:tc>
        <w:tc>
          <w:tcPr>
            <w:tcW w:w="1294" w:type="dxa"/>
            <w:tcBorders>
              <w:top w:val="single" w:sz="12" w:space="0" w:color="auto"/>
              <w:bottom w:val="single" w:sz="6" w:space="0" w:color="auto"/>
            </w:tcBorders>
            <w:vAlign w:val="center"/>
          </w:tcPr>
          <w:p w14:paraId="5F67BB1D" w14:textId="77777777" w:rsidR="006C2C5B" w:rsidRDefault="006C2C5B" w:rsidP="0091281E">
            <w:pPr>
              <w:ind w:firstLineChars="0" w:firstLine="0"/>
              <w:jc w:val="center"/>
            </w:pPr>
            <w:r>
              <w:rPr>
                <w:rFonts w:hint="eastAsia"/>
              </w:rPr>
              <w:t>2</w:t>
            </w:r>
            <w:r>
              <w:t>0</w:t>
            </w:r>
          </w:p>
        </w:tc>
        <w:tc>
          <w:tcPr>
            <w:tcW w:w="1294" w:type="dxa"/>
            <w:tcBorders>
              <w:top w:val="single" w:sz="12" w:space="0" w:color="auto"/>
              <w:bottom w:val="single" w:sz="6" w:space="0" w:color="auto"/>
            </w:tcBorders>
            <w:vAlign w:val="center"/>
          </w:tcPr>
          <w:p w14:paraId="29823D8D" w14:textId="77777777" w:rsidR="006C2C5B" w:rsidRDefault="006C2C5B" w:rsidP="0091281E">
            <w:pPr>
              <w:ind w:firstLineChars="0" w:firstLine="0"/>
              <w:jc w:val="center"/>
            </w:pPr>
            <w:r>
              <w:rPr>
                <w:rFonts w:hint="eastAsia"/>
              </w:rPr>
              <w:t>2</w:t>
            </w:r>
            <w:r>
              <w:t>1</w:t>
            </w:r>
          </w:p>
        </w:tc>
        <w:tc>
          <w:tcPr>
            <w:tcW w:w="1294" w:type="dxa"/>
            <w:tcBorders>
              <w:top w:val="single" w:sz="12" w:space="0" w:color="auto"/>
              <w:bottom w:val="single" w:sz="6" w:space="0" w:color="auto"/>
            </w:tcBorders>
            <w:vAlign w:val="center"/>
          </w:tcPr>
          <w:p w14:paraId="048000ED" w14:textId="77777777" w:rsidR="006C2C5B" w:rsidRDefault="006C2C5B" w:rsidP="0091281E">
            <w:pPr>
              <w:ind w:firstLineChars="0" w:firstLine="0"/>
              <w:jc w:val="center"/>
            </w:pPr>
            <w:r>
              <w:rPr>
                <w:rFonts w:hint="eastAsia"/>
              </w:rPr>
              <w:t>2</w:t>
            </w:r>
            <w:r>
              <w:t>2</w:t>
            </w:r>
          </w:p>
        </w:tc>
        <w:tc>
          <w:tcPr>
            <w:tcW w:w="1295" w:type="dxa"/>
            <w:tcBorders>
              <w:top w:val="single" w:sz="12" w:space="0" w:color="auto"/>
              <w:bottom w:val="single" w:sz="6" w:space="0" w:color="auto"/>
            </w:tcBorders>
            <w:vAlign w:val="center"/>
          </w:tcPr>
          <w:p w14:paraId="3DB02823" w14:textId="77777777" w:rsidR="006C2C5B" w:rsidRDefault="006C2C5B" w:rsidP="0091281E">
            <w:pPr>
              <w:ind w:firstLineChars="0" w:firstLine="0"/>
              <w:jc w:val="center"/>
            </w:pPr>
            <w:r>
              <w:rPr>
                <w:rFonts w:hint="eastAsia"/>
              </w:rPr>
              <w:t>2</w:t>
            </w:r>
            <w:r>
              <w:t>3</w:t>
            </w:r>
          </w:p>
        </w:tc>
        <w:tc>
          <w:tcPr>
            <w:tcW w:w="1295" w:type="dxa"/>
            <w:tcBorders>
              <w:top w:val="single" w:sz="12" w:space="0" w:color="auto"/>
              <w:bottom w:val="single" w:sz="6" w:space="0" w:color="auto"/>
            </w:tcBorders>
            <w:vAlign w:val="center"/>
          </w:tcPr>
          <w:p w14:paraId="2A00AEB8" w14:textId="77777777" w:rsidR="006C2C5B" w:rsidRDefault="006C2C5B" w:rsidP="0091281E">
            <w:pPr>
              <w:ind w:firstLineChars="0" w:firstLine="0"/>
              <w:jc w:val="center"/>
            </w:pPr>
            <w:r>
              <w:rPr>
                <w:rFonts w:hint="eastAsia"/>
              </w:rPr>
              <w:t>2</w:t>
            </w:r>
            <w:r>
              <w:t>4</w:t>
            </w:r>
          </w:p>
        </w:tc>
      </w:tr>
      <w:tr w:rsidR="006C2C5B" w14:paraId="6DCA8052" w14:textId="77777777" w:rsidTr="002679A4">
        <w:tc>
          <w:tcPr>
            <w:tcW w:w="1294" w:type="dxa"/>
            <w:tcBorders>
              <w:top w:val="single" w:sz="6" w:space="0" w:color="auto"/>
              <w:bottom w:val="single" w:sz="12" w:space="0" w:color="auto"/>
            </w:tcBorders>
            <w:shd w:val="clear" w:color="auto" w:fill="A8D08D" w:themeFill="accent6" w:themeFillTint="99"/>
            <w:vAlign w:val="center"/>
          </w:tcPr>
          <w:p w14:paraId="40C99FB4" w14:textId="77777777" w:rsidR="006C2C5B" w:rsidRDefault="006C2C5B" w:rsidP="0091281E">
            <w:pPr>
              <w:ind w:firstLineChars="0" w:firstLine="0"/>
              <w:jc w:val="center"/>
            </w:pPr>
            <w:r>
              <w:rPr>
                <w:rFonts w:hint="eastAsia"/>
              </w:rPr>
              <w:t>损耗产能</w:t>
            </w:r>
          </w:p>
        </w:tc>
        <w:tc>
          <w:tcPr>
            <w:tcW w:w="1294" w:type="dxa"/>
            <w:tcBorders>
              <w:top w:val="single" w:sz="6" w:space="0" w:color="auto"/>
              <w:bottom w:val="single" w:sz="12" w:space="0" w:color="auto"/>
            </w:tcBorders>
            <w:vAlign w:val="center"/>
          </w:tcPr>
          <w:p w14:paraId="120084D9" w14:textId="4F21A433" w:rsidR="006C2C5B" w:rsidRDefault="00C264F9" w:rsidP="0091281E">
            <w:pPr>
              <w:ind w:firstLineChars="0" w:firstLine="0"/>
              <w:jc w:val="center"/>
            </w:pPr>
            <w:r>
              <w:rPr>
                <w:rFonts w:hint="eastAsia"/>
              </w:rPr>
              <w:t>2</w:t>
            </w:r>
            <w:r>
              <w:t>05.20</w:t>
            </w:r>
          </w:p>
        </w:tc>
        <w:tc>
          <w:tcPr>
            <w:tcW w:w="1294" w:type="dxa"/>
            <w:tcBorders>
              <w:top w:val="single" w:sz="6" w:space="0" w:color="auto"/>
              <w:bottom w:val="single" w:sz="12" w:space="0" w:color="auto"/>
            </w:tcBorders>
            <w:vAlign w:val="center"/>
          </w:tcPr>
          <w:p w14:paraId="38F5451C" w14:textId="320B89E8" w:rsidR="006C2C5B" w:rsidRDefault="00C264F9" w:rsidP="0091281E">
            <w:pPr>
              <w:ind w:firstLineChars="0" w:firstLine="0"/>
              <w:jc w:val="center"/>
            </w:pPr>
            <w:r>
              <w:rPr>
                <w:rFonts w:hint="eastAsia"/>
              </w:rPr>
              <w:t>2</w:t>
            </w:r>
            <w:r>
              <w:t>16.59</w:t>
            </w:r>
          </w:p>
        </w:tc>
        <w:tc>
          <w:tcPr>
            <w:tcW w:w="1294" w:type="dxa"/>
            <w:tcBorders>
              <w:top w:val="single" w:sz="6" w:space="0" w:color="auto"/>
              <w:bottom w:val="single" w:sz="12" w:space="0" w:color="auto"/>
            </w:tcBorders>
            <w:vAlign w:val="center"/>
          </w:tcPr>
          <w:p w14:paraId="34691991" w14:textId="5D43FB2A" w:rsidR="006C2C5B" w:rsidRDefault="00C264F9" w:rsidP="0091281E">
            <w:pPr>
              <w:ind w:firstLineChars="0" w:firstLine="0"/>
              <w:jc w:val="center"/>
            </w:pPr>
            <w:r>
              <w:rPr>
                <w:rFonts w:hint="eastAsia"/>
              </w:rPr>
              <w:t>1</w:t>
            </w:r>
            <w:r>
              <w:t>87.50</w:t>
            </w:r>
          </w:p>
        </w:tc>
        <w:tc>
          <w:tcPr>
            <w:tcW w:w="1294" w:type="dxa"/>
            <w:tcBorders>
              <w:top w:val="single" w:sz="6" w:space="0" w:color="auto"/>
              <w:bottom w:val="single" w:sz="12" w:space="0" w:color="auto"/>
            </w:tcBorders>
            <w:vAlign w:val="center"/>
          </w:tcPr>
          <w:p w14:paraId="3F0693B6" w14:textId="0881E731" w:rsidR="006C2C5B" w:rsidRDefault="00C264F9" w:rsidP="0091281E">
            <w:pPr>
              <w:ind w:firstLineChars="0" w:firstLine="0"/>
              <w:jc w:val="center"/>
            </w:pPr>
            <w:r>
              <w:rPr>
                <w:rFonts w:hint="eastAsia"/>
              </w:rPr>
              <w:t>2</w:t>
            </w:r>
            <w:r>
              <w:t>04.78</w:t>
            </w:r>
          </w:p>
        </w:tc>
        <w:tc>
          <w:tcPr>
            <w:tcW w:w="1295" w:type="dxa"/>
            <w:tcBorders>
              <w:top w:val="single" w:sz="6" w:space="0" w:color="auto"/>
              <w:bottom w:val="single" w:sz="12" w:space="0" w:color="auto"/>
            </w:tcBorders>
            <w:vAlign w:val="center"/>
          </w:tcPr>
          <w:p w14:paraId="7A5D8441" w14:textId="19F754C5" w:rsidR="006C2C5B" w:rsidRDefault="00C264F9" w:rsidP="0091281E">
            <w:pPr>
              <w:ind w:firstLineChars="0" w:firstLine="0"/>
              <w:jc w:val="center"/>
            </w:pPr>
            <w:r>
              <w:rPr>
                <w:rFonts w:hint="eastAsia"/>
              </w:rPr>
              <w:t>2</w:t>
            </w:r>
            <w:r>
              <w:t>47.04</w:t>
            </w:r>
          </w:p>
        </w:tc>
        <w:tc>
          <w:tcPr>
            <w:tcW w:w="1295" w:type="dxa"/>
            <w:tcBorders>
              <w:top w:val="single" w:sz="6" w:space="0" w:color="auto"/>
              <w:bottom w:val="single" w:sz="12" w:space="0" w:color="auto"/>
            </w:tcBorders>
            <w:vAlign w:val="center"/>
          </w:tcPr>
          <w:p w14:paraId="70A7BB54" w14:textId="13129CEE" w:rsidR="006C2C5B" w:rsidRDefault="00C264F9" w:rsidP="0091281E">
            <w:pPr>
              <w:ind w:firstLineChars="0" w:firstLine="0"/>
              <w:jc w:val="center"/>
            </w:pPr>
            <w:r>
              <w:rPr>
                <w:rFonts w:hint="eastAsia"/>
              </w:rPr>
              <w:t>2</w:t>
            </w:r>
            <w:r>
              <w:t>66.16</w:t>
            </w:r>
          </w:p>
        </w:tc>
      </w:tr>
    </w:tbl>
    <w:p w14:paraId="7BD2A3C3" w14:textId="7D8A0D30" w:rsidR="001C7A0D" w:rsidRPr="001A2B4C" w:rsidRDefault="006C2C5B" w:rsidP="001A2B4C">
      <w:pPr>
        <w:ind w:firstLine="480"/>
      </w:pPr>
      <w:r>
        <w:rPr>
          <w:rFonts w:hint="eastAsia"/>
        </w:rPr>
        <w:t>通过上表可以发现，未来</w:t>
      </w:r>
      <w:r>
        <w:rPr>
          <w:rFonts w:hint="eastAsia"/>
        </w:rPr>
        <w:t>2</w:t>
      </w:r>
      <w:r>
        <w:t>4</w:t>
      </w:r>
      <w:r>
        <w:rPr>
          <w:rFonts w:hint="eastAsia"/>
        </w:rPr>
        <w:t>周的损耗产能总值均维持在一个相同水平，波动</w:t>
      </w:r>
      <w:r w:rsidR="001A2B4C">
        <w:rPr>
          <w:rFonts w:hint="eastAsia"/>
        </w:rPr>
        <w:t>依然</w:t>
      </w:r>
      <w:r>
        <w:rPr>
          <w:rFonts w:hint="eastAsia"/>
        </w:rPr>
        <w:t>较小，代表求解的转运方案</w:t>
      </w:r>
      <w:r w:rsidR="001A2B4C">
        <w:rPr>
          <w:rFonts w:hint="eastAsia"/>
        </w:rPr>
        <w:t>依然</w:t>
      </w:r>
      <w:r>
        <w:rPr>
          <w:rFonts w:hint="eastAsia"/>
        </w:rPr>
        <w:t>精准科学。</w:t>
      </w:r>
    </w:p>
    <w:p w14:paraId="6B2B1EA8" w14:textId="0BD5EBDF" w:rsidR="00341180" w:rsidRDefault="00341180" w:rsidP="00341180">
      <w:pPr>
        <w:pStyle w:val="a8"/>
        <w:ind w:firstLine="643"/>
      </w:pPr>
      <w:r>
        <w:rPr>
          <w:rFonts w:hint="eastAsia"/>
        </w:rPr>
        <w:t>八、问题四的模型建立与求解</w:t>
      </w:r>
    </w:p>
    <w:p w14:paraId="67289E7D" w14:textId="401A17A9" w:rsidR="00FA7ABC" w:rsidRDefault="00696188" w:rsidP="006E6FC0">
      <w:pPr>
        <w:pStyle w:val="1"/>
        <w:ind w:firstLine="562"/>
      </w:pPr>
      <w:r>
        <w:rPr>
          <w:rFonts w:hint="eastAsia"/>
        </w:rPr>
        <w:t>8</w:t>
      </w:r>
      <w:r>
        <w:t>.1</w:t>
      </w:r>
      <w:r w:rsidR="006E6FC0">
        <w:rPr>
          <w:rFonts w:hint="eastAsia"/>
        </w:rPr>
        <w:t>基于</w:t>
      </w:r>
      <w:r>
        <w:rPr>
          <w:rFonts w:hint="eastAsia"/>
        </w:rPr>
        <w:t>蒙特卡洛仿真模拟企业最优产能</w:t>
      </w:r>
    </w:p>
    <w:p w14:paraId="2343C903" w14:textId="28F0A1D9" w:rsidR="00D80F19" w:rsidRDefault="00B2765C" w:rsidP="00D80F19">
      <w:pPr>
        <w:ind w:firstLine="480"/>
      </w:pPr>
      <w:r>
        <w:rPr>
          <w:rFonts w:hint="eastAsia"/>
        </w:rPr>
        <w:t>由于企业经过了技术的改造</w:t>
      </w:r>
      <w:r w:rsidR="004C360D">
        <w:rPr>
          <w:rFonts w:hint="eastAsia"/>
        </w:rPr>
        <w:t>，企业的产能潜力得到了一定的提升；因此，我们需要根据现有的供应商和</w:t>
      </w:r>
      <w:proofErr w:type="gramStart"/>
      <w:r w:rsidR="004C360D">
        <w:rPr>
          <w:rFonts w:hint="eastAsia"/>
        </w:rPr>
        <w:t>转运商实际</w:t>
      </w:r>
      <w:proofErr w:type="gramEnd"/>
      <w:r w:rsidR="004C360D">
        <w:rPr>
          <w:rFonts w:hint="eastAsia"/>
        </w:rPr>
        <w:t>的供货情况和转运情况来求解出企业改造后的最优产能</w:t>
      </w:r>
      <w:r w:rsidR="00447EE5">
        <w:rPr>
          <w:rFonts w:hint="eastAsia"/>
        </w:rPr>
        <w:t>。</w:t>
      </w:r>
    </w:p>
    <w:p w14:paraId="07ADAFBA" w14:textId="77777777" w:rsidR="00746D04" w:rsidRDefault="00746D04" w:rsidP="002E633D">
      <w:pPr>
        <w:ind w:firstLine="480"/>
      </w:pPr>
    </w:p>
    <w:p w14:paraId="51B965D3" w14:textId="38B90322" w:rsidR="00746D04" w:rsidRDefault="00746D04" w:rsidP="002E633D">
      <w:pPr>
        <w:ind w:firstLine="480"/>
      </w:pPr>
      <w:r>
        <w:rPr>
          <w:rFonts w:ascii="Georgia" w:hAnsi="Georgia"/>
          <w:color w:val="333333"/>
          <w:shd w:val="clear" w:color="auto" w:fill="FFFFFF"/>
        </w:rPr>
        <w:t>蒙特卡洛模拟是一种通过设定随机过程，反复生成时间序列，计算参数估计量和统计量，进而研究其分布特征的方法。</w:t>
      </w:r>
      <w:r>
        <w:rPr>
          <w:rFonts w:ascii="Georgia" w:hAnsi="Georgia" w:hint="eastAsia"/>
          <w:color w:val="333333"/>
          <w:shd w:val="clear" w:color="auto" w:fill="FFFFFF"/>
        </w:rPr>
        <w:t>其这一特性符合求解企业最优产能的需求，因此，我们</w:t>
      </w:r>
      <w:r>
        <w:rPr>
          <w:rFonts w:hint="eastAsia"/>
        </w:rPr>
        <w:t>采用蒙特卡洛仿真模拟来求解企业的最优产能。</w:t>
      </w:r>
    </w:p>
    <w:p w14:paraId="2CB9F81C" w14:textId="09F6DCC8" w:rsidR="00746D04" w:rsidRDefault="00746D04" w:rsidP="002E633D">
      <w:pPr>
        <w:ind w:firstLine="480"/>
      </w:pPr>
      <w:r>
        <w:rPr>
          <w:rFonts w:hint="eastAsia"/>
        </w:rPr>
        <w:t>蒙特卡洛模拟的主要流程有：</w:t>
      </w:r>
      <w:r>
        <w:rPr>
          <w:rFonts w:hint="eastAsia"/>
        </w:rPr>
        <w:t>1</w:t>
      </w:r>
      <w:r>
        <w:t>.</w:t>
      </w:r>
      <w:r>
        <w:rPr>
          <w:rFonts w:hint="eastAsia"/>
        </w:rPr>
        <w:t>构造或描述概率过程；</w:t>
      </w:r>
      <w:r>
        <w:rPr>
          <w:rFonts w:hint="eastAsia"/>
        </w:rPr>
        <w:t>2</w:t>
      </w:r>
      <w:r>
        <w:t>.</w:t>
      </w:r>
      <w:r>
        <w:rPr>
          <w:rFonts w:hint="eastAsia"/>
        </w:rPr>
        <w:t>实现从已知概率分布中抽样；</w:t>
      </w:r>
      <w:r>
        <w:rPr>
          <w:rFonts w:hint="eastAsia"/>
        </w:rPr>
        <w:t>3</w:t>
      </w:r>
      <w:r>
        <w:t>.</w:t>
      </w:r>
      <w:r>
        <w:rPr>
          <w:rFonts w:hint="eastAsia"/>
        </w:rPr>
        <w:t>建立各类估计量，求解最终目标解。</w:t>
      </w:r>
    </w:p>
    <w:p w14:paraId="4563144C" w14:textId="6E46EADE" w:rsidR="003777F4" w:rsidRPr="00BE0888" w:rsidRDefault="00447EE5" w:rsidP="002E633D">
      <w:pPr>
        <w:ind w:firstLine="480"/>
      </w:pPr>
      <w:r>
        <w:rPr>
          <w:rFonts w:hint="eastAsia"/>
        </w:rPr>
        <w:t>我们设定仿真次数</w:t>
      </w:r>
      <m:oMath>
        <m:r>
          <w:rPr>
            <w:rFonts w:ascii="Cambria Math" w:hAnsi="Cambria Math"/>
          </w:rPr>
          <m:t>λ=1000</m:t>
        </m:r>
      </m:oMath>
      <w:r>
        <w:rPr>
          <w:rFonts w:hint="eastAsia"/>
        </w:rPr>
        <w:t>；</w:t>
      </w:r>
      <m:oMath>
        <m:r>
          <w:rPr>
            <w:rFonts w:ascii="Cambria Math" w:hAnsi="Cambria Math"/>
          </w:rPr>
          <m:t>ϖ</m:t>
        </m:r>
      </m:oMath>
      <w:r>
        <w:rPr>
          <w:rFonts w:hint="eastAsia"/>
        </w:rPr>
        <w:t>为仿真变量，让蒙特卡洛模拟系统</w:t>
      </w:r>
      <w:r w:rsidR="00A4100E">
        <w:rPr>
          <w:rFonts w:hint="eastAsia"/>
        </w:rPr>
        <w:t>随机生成</w:t>
      </w:r>
      <w:r w:rsidR="008B4ED5">
        <w:rPr>
          <w:rFonts w:hint="eastAsia"/>
        </w:rPr>
        <w:t>2</w:t>
      </w:r>
      <w:r w:rsidR="008B4ED5">
        <w:t>4</w:t>
      </w:r>
      <w:r w:rsidR="008B4ED5">
        <w:rPr>
          <w:rFonts w:hint="eastAsia"/>
        </w:rPr>
        <w:t>周，每周</w:t>
      </w:r>
      <w:r w:rsidR="008B4ED5">
        <w:rPr>
          <w:rFonts w:hint="eastAsia"/>
        </w:rPr>
        <w:t>4</w:t>
      </w:r>
      <w:r w:rsidR="008B4ED5">
        <w:t>02</w:t>
      </w:r>
      <w:r w:rsidR="00A4100E">
        <w:rPr>
          <w:rFonts w:hint="eastAsia"/>
        </w:rPr>
        <w:t>个仿真变量，且仿真变量的值只能为</w:t>
      </w:r>
      <w:r w:rsidR="00A4100E">
        <w:rPr>
          <w:rFonts w:hint="eastAsia"/>
        </w:rPr>
        <w:t>0</w:t>
      </w:r>
      <w:r w:rsidR="00A4100E">
        <w:rPr>
          <w:rFonts w:hint="eastAsia"/>
        </w:rPr>
        <w:t>或</w:t>
      </w:r>
      <w:r w:rsidR="00A4100E">
        <w:rPr>
          <w:rFonts w:hint="eastAsia"/>
        </w:rPr>
        <w:t>1</w:t>
      </w:r>
      <w:r w:rsidR="00AA54E1">
        <w:rPr>
          <w:rFonts w:hint="eastAsia"/>
        </w:rPr>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3707D8" w14:paraId="699EADE5" w14:textId="77777777" w:rsidTr="003707D8">
        <w:trPr>
          <w:jc w:val="center"/>
        </w:trPr>
        <w:tc>
          <w:tcPr>
            <w:tcW w:w="750" w:type="pct"/>
            <w:tcMar>
              <w:left w:w="0" w:type="dxa"/>
              <w:right w:w="0" w:type="dxa"/>
            </w:tcMar>
            <w:vAlign w:val="center"/>
          </w:tcPr>
          <w:p w14:paraId="4C580019" w14:textId="77777777" w:rsidR="003707D8" w:rsidRDefault="003707D8" w:rsidP="0091281E">
            <w:pPr>
              <w:ind w:firstLine="480"/>
              <w:jc w:val="center"/>
            </w:pPr>
          </w:p>
        </w:tc>
        <w:tc>
          <w:tcPr>
            <w:tcW w:w="3500" w:type="pct"/>
            <w:tcMar>
              <w:left w:w="0" w:type="dxa"/>
              <w:right w:w="0" w:type="dxa"/>
            </w:tcMar>
            <w:vAlign w:val="center"/>
          </w:tcPr>
          <w:p w14:paraId="6708A98E" w14:textId="77777777" w:rsidR="003707D8" w:rsidRPr="0061355D" w:rsidRDefault="003707D8" w:rsidP="0091281E">
            <w:pPr>
              <w:ind w:firstLine="480"/>
              <w:rPr>
                <w:rFonts w:asciiTheme="minorHAnsi" w:hAnsiTheme="minorHAnsi"/>
              </w:rPr>
            </w:pPr>
            <m:oMathPara>
              <m:oMath>
                <m:r>
                  <w:rPr>
                    <w:rFonts w:ascii="Cambria Math" w:hAnsi="Cambria Math"/>
                  </w:rPr>
                  <m:t>ϖ=</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m:rPr>
                            <m:sty m:val="p"/>
                          </m:rPr>
                          <w:rPr>
                            <w:rFonts w:ascii="Cambria Math" w:hAnsi="Cambria Math" w:hint="eastAsia"/>
                          </w:rPr>
                          <m:t>，代表企业没有在该家供应商订货</m:t>
                        </m:r>
                      </m:e>
                      <m:e>
                        <m:r>
                          <w:rPr>
                            <w:rFonts w:ascii="Cambria Math" w:hAnsi="Cambria Math"/>
                          </w:rPr>
                          <m:t>1</m:t>
                        </m:r>
                        <m:r>
                          <m:rPr>
                            <m:sty m:val="p"/>
                          </m:rPr>
                          <w:rPr>
                            <w:rFonts w:ascii="Cambria Math" w:hAnsi="Cambria Math" w:hint="eastAsia"/>
                          </w:rPr>
                          <m:t>，代表企业在该家供应商订货</m:t>
                        </m:r>
                      </m:e>
                    </m:eqArr>
                  </m:e>
                </m:d>
              </m:oMath>
            </m:oMathPara>
          </w:p>
        </w:tc>
        <w:tc>
          <w:tcPr>
            <w:tcW w:w="750" w:type="pct"/>
            <w:tcMar>
              <w:left w:w="0" w:type="dxa"/>
              <w:right w:w="0" w:type="dxa"/>
            </w:tcMar>
            <w:vAlign w:val="center"/>
          </w:tcPr>
          <w:p w14:paraId="525D8AB2" w14:textId="77777777" w:rsidR="003707D8" w:rsidRDefault="003707D8" w:rsidP="0091281E">
            <w:pPr>
              <w:ind w:firstLine="480"/>
              <w:jc w:val="center"/>
            </w:pPr>
            <w:r>
              <w:rPr>
                <w:rFonts w:hint="eastAsia"/>
              </w:rPr>
              <w:t>（</w:t>
            </w:r>
            <w:r>
              <w:t>48</w:t>
            </w:r>
            <w:r>
              <w:rPr>
                <w:rFonts w:hint="eastAsia"/>
              </w:rPr>
              <w:t>）</w:t>
            </w:r>
          </w:p>
        </w:tc>
      </w:tr>
    </w:tbl>
    <w:p w14:paraId="66C66B16" w14:textId="65A6218F" w:rsidR="003777F4" w:rsidRPr="002E633D" w:rsidRDefault="002E633D" w:rsidP="00D80F19">
      <w:pPr>
        <w:ind w:firstLine="482"/>
        <w:rPr>
          <w:b/>
          <w:bCs/>
        </w:rPr>
      </w:pPr>
      <w:r w:rsidRPr="002E633D">
        <w:rPr>
          <w:rFonts w:hint="eastAsia"/>
          <w:b/>
          <w:bCs/>
        </w:rPr>
        <w:t>约束条件：</w:t>
      </w:r>
    </w:p>
    <w:p w14:paraId="4EFC4F6D" w14:textId="47B6F3AB" w:rsidR="002E633D" w:rsidRDefault="002E633D" w:rsidP="002E633D">
      <w:pPr>
        <w:ind w:firstLine="480"/>
      </w:pPr>
      <w:r>
        <w:rPr>
          <w:rFonts w:hint="eastAsia"/>
        </w:rPr>
        <w:t>在求解企业最优产能的过程中，依旧需要满足以下约束条件：企业在保证每周产能的情况下，还能保证有</w:t>
      </w:r>
      <w:r>
        <w:t>2</w:t>
      </w:r>
      <w:r>
        <w:rPr>
          <w:rFonts w:hint="eastAsia"/>
        </w:rPr>
        <w:t>周的库存容量。如下所示：</w:t>
      </w:r>
    </w:p>
    <w:p w14:paraId="407FD77F" w14:textId="77777777" w:rsidR="002E633D" w:rsidRDefault="002E633D" w:rsidP="002E633D">
      <w:pPr>
        <w:ind w:firstLine="480"/>
      </w:pP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2E633D" w14:paraId="7B1C6842" w14:textId="77777777" w:rsidTr="0091281E">
        <w:trPr>
          <w:jc w:val="center"/>
        </w:trPr>
        <w:tc>
          <w:tcPr>
            <w:tcW w:w="750" w:type="pct"/>
            <w:tcMar>
              <w:left w:w="0" w:type="dxa"/>
              <w:right w:w="0" w:type="dxa"/>
            </w:tcMar>
            <w:vAlign w:val="center"/>
          </w:tcPr>
          <w:p w14:paraId="037B073F" w14:textId="77777777" w:rsidR="002E633D" w:rsidRDefault="002E633D" w:rsidP="0091281E">
            <w:pPr>
              <w:ind w:firstLine="480"/>
              <w:jc w:val="center"/>
            </w:pPr>
          </w:p>
        </w:tc>
        <w:tc>
          <w:tcPr>
            <w:tcW w:w="3500" w:type="pct"/>
            <w:tcMar>
              <w:left w:w="0" w:type="dxa"/>
              <w:right w:w="0" w:type="dxa"/>
            </w:tcMar>
            <w:vAlign w:val="center"/>
          </w:tcPr>
          <w:p w14:paraId="21D1A2C7" w14:textId="77777777" w:rsidR="002E633D" w:rsidRPr="0061355D" w:rsidRDefault="00B612D3" w:rsidP="0091281E">
            <w:pPr>
              <w:ind w:firstLineChars="0" w:firstLine="480"/>
              <w:rPr>
                <w:rFonts w:asciiTheme="minorHAnsi" w:hAnsiTheme="minorHAnsi"/>
              </w:rPr>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Γ=</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num>
                          <m:den>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num>
                          <m:den>
                            <m:sSub>
                              <m:sSubPr>
                                <m:ctrlPr>
                                  <w:rPr>
                                    <w:rFonts w:ascii="Cambria Math" w:hAnsi="Cambria Math"/>
                                    <w:i/>
                                  </w:rPr>
                                </m:ctrlPr>
                              </m:sSubPr>
                              <m:e>
                                <m:r>
                                  <w:rPr>
                                    <w:rFonts w:ascii="Cambria Math" w:hAnsi="Cambria Math"/>
                                  </w:rPr>
                                  <m:t>ω</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num>
                          <m:den>
                            <m:sSub>
                              <m:sSubPr>
                                <m:ctrlPr>
                                  <w:rPr>
                                    <w:rFonts w:ascii="Cambria Math" w:hAnsi="Cambria Math"/>
                                    <w:i/>
                                  </w:rPr>
                                </m:ctrlPr>
                              </m:sSubPr>
                              <m:e>
                                <m:r>
                                  <w:rPr>
                                    <w:rFonts w:ascii="Cambria Math" w:hAnsi="Cambria Math"/>
                                  </w:rPr>
                                  <m:t>ω</m:t>
                                </m:r>
                              </m:e>
                              <m:sub>
                                <m:r>
                                  <w:rPr>
                                    <w:rFonts w:ascii="Cambria Math" w:hAnsi="Cambria Math"/>
                                  </w:rPr>
                                  <m:t>C</m:t>
                                </m:r>
                              </m:sub>
                            </m:sSub>
                          </m:den>
                        </m:f>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Γ-Ζ≥2*Ζ</m:t>
                        </m:r>
                      </m:e>
                    </m:eqArr>
                  </m:e>
                </m:d>
              </m:oMath>
            </m:oMathPara>
          </w:p>
        </w:tc>
        <w:tc>
          <w:tcPr>
            <w:tcW w:w="750" w:type="pct"/>
            <w:tcMar>
              <w:left w:w="0" w:type="dxa"/>
              <w:right w:w="0" w:type="dxa"/>
            </w:tcMar>
            <w:vAlign w:val="center"/>
          </w:tcPr>
          <w:p w14:paraId="025E6A30" w14:textId="3EB12257" w:rsidR="002E633D" w:rsidRDefault="002E633D" w:rsidP="0091281E">
            <w:pPr>
              <w:ind w:firstLine="480"/>
              <w:jc w:val="center"/>
            </w:pPr>
            <w:r>
              <w:rPr>
                <w:rFonts w:hint="eastAsia"/>
              </w:rPr>
              <w:t>（</w:t>
            </w:r>
            <w:r w:rsidR="003707D8">
              <w:rPr>
                <w:rFonts w:hint="eastAsia"/>
              </w:rPr>
              <w:t>4</w:t>
            </w:r>
            <w:r w:rsidR="003707D8">
              <w:t>9</w:t>
            </w:r>
            <w:r>
              <w:rPr>
                <w:rFonts w:hint="eastAsia"/>
              </w:rPr>
              <w:t>）</w:t>
            </w:r>
          </w:p>
        </w:tc>
      </w:tr>
    </w:tbl>
    <w:p w14:paraId="5987CE98" w14:textId="6211F502" w:rsidR="003777F4" w:rsidRPr="00862134" w:rsidRDefault="00862134" w:rsidP="00D80F19">
      <w:pPr>
        <w:ind w:firstLine="482"/>
        <w:rPr>
          <w:b/>
          <w:bCs/>
        </w:rPr>
      </w:pPr>
      <w:r w:rsidRPr="00862134">
        <w:rPr>
          <w:rFonts w:hint="eastAsia"/>
          <w:b/>
          <w:bCs/>
        </w:rPr>
        <w:t>求解：</w:t>
      </w:r>
    </w:p>
    <w:p w14:paraId="2D9B757A" w14:textId="5BD5E46F" w:rsidR="00F40308" w:rsidRDefault="00862134" w:rsidP="00D80F19">
      <w:pPr>
        <w:ind w:firstLine="480"/>
      </w:pPr>
      <w:r>
        <w:rPr>
          <w:rFonts w:hint="eastAsia"/>
        </w:rPr>
        <w:t>我们利用</w:t>
      </w:r>
      <w:r>
        <w:t>P</w:t>
      </w:r>
      <w:r>
        <w:rPr>
          <w:rFonts w:hint="eastAsia"/>
        </w:rPr>
        <w:t>ython</w:t>
      </w:r>
      <w:r>
        <w:rPr>
          <w:rFonts w:hint="eastAsia"/>
        </w:rPr>
        <w:t>软件编程，按照蒙特卡洛模拟的流程进行</w:t>
      </w:r>
      <w:r>
        <w:t>1000</w:t>
      </w:r>
      <w:r>
        <w:rPr>
          <w:rFonts w:hint="eastAsia"/>
        </w:rPr>
        <w:t>次仿真，求解企业的最优产能值。</w:t>
      </w:r>
    </w:p>
    <w:p w14:paraId="70C75527" w14:textId="04C41095" w:rsidR="00F40308" w:rsidRDefault="000359DF" w:rsidP="00DD48FA">
      <w:pPr>
        <w:ind w:firstLineChars="0" w:firstLine="0"/>
        <w:jc w:val="center"/>
      </w:pPr>
      <w:r>
        <w:rPr>
          <w:noProof/>
        </w:rPr>
        <w:lastRenderedPageBreak/>
        <w:drawing>
          <wp:inline distT="0" distB="0" distL="0" distR="0" wp14:anchorId="395B00B9" wp14:editId="62FA978C">
            <wp:extent cx="3104707" cy="2955929"/>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008" cy="2966688"/>
                    </a:xfrm>
                    <a:prstGeom prst="rect">
                      <a:avLst/>
                    </a:prstGeom>
                    <a:noFill/>
                  </pic:spPr>
                </pic:pic>
              </a:graphicData>
            </a:graphic>
          </wp:inline>
        </w:drawing>
      </w:r>
    </w:p>
    <w:p w14:paraId="5EA51EEA" w14:textId="6098DF38" w:rsidR="00F40308" w:rsidRDefault="00BF5BEF" w:rsidP="00BF5BEF">
      <w:pPr>
        <w:ind w:firstLineChars="0" w:firstLine="0"/>
        <w:jc w:val="center"/>
      </w:pPr>
      <w:r w:rsidRPr="00C56FFC">
        <w:rPr>
          <w:rFonts w:hint="eastAsia"/>
          <w:b/>
          <w:bCs/>
        </w:rPr>
        <w:t>图</w:t>
      </w:r>
      <w:r>
        <w:rPr>
          <w:b/>
          <w:bCs/>
        </w:rPr>
        <w:t xml:space="preserve">5 </w:t>
      </w:r>
      <w:r w:rsidR="00DD48FA">
        <w:rPr>
          <w:rFonts w:hint="eastAsia"/>
          <w:b/>
          <w:bCs/>
        </w:rPr>
        <w:t>蒙特卡洛仿真结果</w:t>
      </w:r>
    </w:p>
    <w:p w14:paraId="354E641A" w14:textId="38C7AE57" w:rsidR="00862134" w:rsidRDefault="00862134" w:rsidP="00862134">
      <w:pPr>
        <w:ind w:firstLine="480"/>
      </w:pPr>
      <w:r>
        <w:rPr>
          <w:rFonts w:hint="eastAsia"/>
        </w:rPr>
        <w:t>通过上图可以发现，当模拟结果越靠近右下角</w:t>
      </w:r>
      <w:r w:rsidR="009E2362">
        <w:rPr>
          <w:rFonts w:hint="eastAsia"/>
        </w:rPr>
        <w:t>红圈处</w:t>
      </w:r>
      <w:r>
        <w:rPr>
          <w:rFonts w:hint="eastAsia"/>
        </w:rPr>
        <w:t>，表明模拟结果越接近于企业的最优产能值。</w:t>
      </w:r>
    </w:p>
    <w:p w14:paraId="3E57D590" w14:textId="02C5A9AA" w:rsidR="00862134" w:rsidRDefault="00862134" w:rsidP="00862134">
      <w:pPr>
        <w:ind w:firstLine="480"/>
      </w:pPr>
      <w:r>
        <w:rPr>
          <w:rFonts w:hint="eastAsia"/>
        </w:rPr>
        <w:t>求解出企业的最优产能值</w:t>
      </w:r>
      <m:oMath>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r>
          <w:rPr>
            <w:rFonts w:ascii="Cambria Math" w:hAnsi="Cambria Math"/>
          </w:rPr>
          <m:t>=7.24</m:t>
        </m:r>
      </m:oMath>
      <w:proofErr w:type="gramStart"/>
      <w:r w:rsidR="00204DA9">
        <w:rPr>
          <w:rFonts w:hint="eastAsia"/>
        </w:rPr>
        <w:t>万立方米</w:t>
      </w:r>
      <w:proofErr w:type="gramEnd"/>
      <w:r w:rsidR="00345B5E">
        <w:rPr>
          <w:rFonts w:hint="eastAsia"/>
        </w:rPr>
        <w:t>，</w:t>
      </w:r>
      <w:r w:rsidR="00345B5E" w:rsidRPr="00D60FA0">
        <w:rPr>
          <w:rFonts w:ascii="宋体" w:hAnsi="宋体" w:hint="eastAsia"/>
        </w:rPr>
        <w:t>产能提高了</w:t>
      </w:r>
      <w:r w:rsidR="00345B5E" w:rsidRPr="00345B5E">
        <w:rPr>
          <w:rFonts w:ascii="宋体" w:hAnsi="宋体" w:hint="eastAsia"/>
        </w:rPr>
        <w:t>4</w:t>
      </w:r>
      <w:r w:rsidR="00345B5E" w:rsidRPr="00345B5E">
        <w:rPr>
          <w:rFonts w:ascii="宋体" w:hAnsi="宋体"/>
        </w:rPr>
        <w:t>.42</w:t>
      </w:r>
      <w:r w:rsidR="00345B5E" w:rsidRPr="00345B5E">
        <w:rPr>
          <w:rFonts w:ascii="宋体" w:hAnsi="宋体" w:hint="eastAsia"/>
        </w:rPr>
        <w:t>万立方米</w:t>
      </w:r>
      <w:r w:rsidR="00204DA9">
        <w:rPr>
          <w:rFonts w:hint="eastAsia"/>
        </w:rPr>
        <w:t>。</w:t>
      </w:r>
    </w:p>
    <w:p w14:paraId="5D26B930" w14:textId="7AE48525" w:rsidR="00D8304C" w:rsidRPr="00D8304C" w:rsidRDefault="00D8304C" w:rsidP="00D8304C">
      <w:pPr>
        <w:pStyle w:val="1"/>
        <w:ind w:firstLine="562"/>
      </w:pPr>
      <w:r>
        <w:rPr>
          <w:rFonts w:hint="eastAsia"/>
        </w:rPr>
        <w:t>8</w:t>
      </w:r>
      <w:r>
        <w:t>.2</w:t>
      </w:r>
      <w:r>
        <w:rPr>
          <w:rFonts w:hint="eastAsia"/>
        </w:rPr>
        <w:t>最优产能下的订购、转运决策模型</w:t>
      </w:r>
    </w:p>
    <w:p w14:paraId="78C08016" w14:textId="665889AB" w:rsidR="00963B83" w:rsidRPr="003707D8" w:rsidRDefault="00963B83" w:rsidP="003707D8">
      <w:pPr>
        <w:ind w:firstLine="480"/>
      </w:pPr>
      <w:r>
        <w:rPr>
          <w:rFonts w:hint="eastAsia"/>
        </w:rPr>
        <w:t>在该问题中，由于企业的最优产能得到了更新，我们只需在问题二求解过程的基础上将企业每周的产能</w:t>
      </w:r>
      <m:oMath>
        <m:r>
          <m:rPr>
            <m:sty m:val="p"/>
          </m:rPr>
          <w:rPr>
            <w:rFonts w:ascii="Cambria Math" w:hAnsi="Cambria Math"/>
          </w:rPr>
          <m:t>Ζ=2.82</m:t>
        </m:r>
      </m:oMath>
      <w:proofErr w:type="gramStart"/>
      <w:r>
        <w:rPr>
          <w:rFonts w:hint="eastAsia"/>
        </w:rPr>
        <w:t>万立方米</w:t>
      </w:r>
      <w:proofErr w:type="gramEnd"/>
      <w:r>
        <w:rPr>
          <w:rFonts w:hint="eastAsia"/>
        </w:rPr>
        <w:t>更改为</w:t>
      </w:r>
      <m:oMath>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r>
          <w:rPr>
            <w:rFonts w:ascii="Cambria Math" w:hAnsi="Cambria Math"/>
          </w:rPr>
          <m:t>=7.24</m:t>
        </m:r>
      </m:oMath>
      <w:proofErr w:type="gramStart"/>
      <w:r>
        <w:rPr>
          <w:rFonts w:hint="eastAsia"/>
        </w:rPr>
        <w:t>万立方米</w:t>
      </w:r>
      <w:proofErr w:type="gramEnd"/>
      <w:r>
        <w:rPr>
          <w:rFonts w:hint="eastAsia"/>
        </w:rPr>
        <w:t>即可。后续只需更新目标函数和约束条件即可求解出更新后的订购方案和转运方案。</w:t>
      </w:r>
    </w:p>
    <w:p w14:paraId="4CA0214B" w14:textId="39792D02" w:rsidR="001B7ABF" w:rsidRDefault="00D8304C" w:rsidP="001B7ABF">
      <w:pPr>
        <w:ind w:firstLine="482"/>
        <w:rPr>
          <w:b/>
          <w:bCs/>
        </w:rPr>
      </w:pPr>
      <w:r>
        <w:rPr>
          <w:b/>
          <w:bCs/>
        </w:rPr>
        <w:t>8.2.1</w:t>
      </w:r>
      <w:proofErr w:type="gramStart"/>
      <w:r w:rsidR="001B7ABF" w:rsidRPr="00BB7FA5">
        <w:rPr>
          <w:rFonts w:hint="eastAsia"/>
          <w:b/>
          <w:bCs/>
        </w:rPr>
        <w:t>最</w:t>
      </w:r>
      <w:proofErr w:type="gramEnd"/>
      <w:r w:rsidR="001B7ABF">
        <w:rPr>
          <w:rFonts w:hint="eastAsia"/>
          <w:b/>
          <w:bCs/>
        </w:rPr>
        <w:t>经济的订购决策模型</w:t>
      </w:r>
    </w:p>
    <w:p w14:paraId="083FF6EF" w14:textId="1EBA8864" w:rsidR="001B7ABF" w:rsidRPr="00963B83" w:rsidRDefault="001B7ABF" w:rsidP="00963B83">
      <w:pPr>
        <w:ind w:firstLineChars="0" w:firstLine="480"/>
        <w:rPr>
          <w:b/>
          <w:bCs/>
        </w:rPr>
      </w:pPr>
      <w:r w:rsidRPr="001F3623">
        <w:rPr>
          <w:rFonts w:hint="eastAsia"/>
          <w:b/>
          <w:bCs/>
        </w:rPr>
        <w:t>①</w:t>
      </w:r>
      <w:r>
        <w:rPr>
          <w:rFonts w:hint="eastAsia"/>
          <w:b/>
          <w:bCs/>
        </w:rPr>
        <w:t xml:space="preserve"> </w:t>
      </w:r>
      <w:r w:rsidRPr="001F3623">
        <w:rPr>
          <w:rFonts w:hint="eastAsia"/>
          <w:b/>
          <w:bCs/>
        </w:rPr>
        <w:t>目标函数</w:t>
      </w:r>
      <m:oMath>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rPr>
              <m:t>5</m:t>
            </m:r>
          </m:sub>
        </m:sSub>
      </m:oMath>
      <w:r w:rsidRPr="001F3623">
        <w:rPr>
          <w:rFonts w:hint="eastAsia"/>
          <w:b/>
          <w:bCs/>
        </w:rPr>
        <w:t>的确定</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6322"/>
        <w:gridCol w:w="1417"/>
      </w:tblGrid>
      <w:tr w:rsidR="001B7ABF" w14:paraId="1F2C66C2" w14:textId="77777777" w:rsidTr="0091281E">
        <w:trPr>
          <w:jc w:val="center"/>
        </w:trPr>
        <w:tc>
          <w:tcPr>
            <w:tcW w:w="734" w:type="pct"/>
            <w:tcMar>
              <w:left w:w="0" w:type="dxa"/>
              <w:right w:w="0" w:type="dxa"/>
            </w:tcMar>
            <w:vAlign w:val="center"/>
          </w:tcPr>
          <w:p w14:paraId="18F0E513" w14:textId="77777777" w:rsidR="001B7ABF" w:rsidRDefault="001B7ABF" w:rsidP="0091281E">
            <w:pPr>
              <w:ind w:firstLine="480"/>
              <w:jc w:val="center"/>
            </w:pPr>
          </w:p>
        </w:tc>
        <w:tc>
          <w:tcPr>
            <w:tcW w:w="3485" w:type="pct"/>
            <w:tcMar>
              <w:left w:w="0" w:type="dxa"/>
              <w:right w:w="0" w:type="dxa"/>
            </w:tcMar>
            <w:vAlign w:val="center"/>
          </w:tcPr>
          <w:p w14:paraId="6C90D0DB" w14:textId="445C43E5" w:rsidR="001B7ABF" w:rsidRPr="0061355D" w:rsidRDefault="00B612D3" w:rsidP="0091281E">
            <w:pPr>
              <w:ind w:firstLineChars="0" w:firstLine="480"/>
              <w:rPr>
                <w:rFonts w:asciiTheme="minorHAnsi" w:hAnsiTheme="minorHAnsi"/>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m:t>
                                        </m:r>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e>
                                    </m:d>
                                  </m:e>
                                </m:d>
                              </m:e>
                            </m:nary>
                          </m:num>
                          <m:den>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den>
                        </m:f>
                        <m:r>
                          <w:rPr>
                            <w:rFonts w:ascii="Cambria Math" w:hAnsi="Cambria Math"/>
                          </w:rPr>
                          <m:t>-1</m:t>
                        </m:r>
                      </m:e>
                    </m:d>
                  </m:e>
                  <m:sup>
                    <m:r>
                      <w:rPr>
                        <w:rFonts w:ascii="Cambria Math" w:hAnsi="Cambria Math"/>
                      </w:rPr>
                      <m:t>1.5</m:t>
                    </m:r>
                  </m:sup>
                </m:sSup>
              </m:oMath>
            </m:oMathPara>
          </w:p>
        </w:tc>
        <w:tc>
          <w:tcPr>
            <w:tcW w:w="781" w:type="pct"/>
            <w:tcMar>
              <w:left w:w="0" w:type="dxa"/>
              <w:right w:w="0" w:type="dxa"/>
            </w:tcMar>
            <w:vAlign w:val="center"/>
          </w:tcPr>
          <w:p w14:paraId="0AA9624A" w14:textId="17E59AD5" w:rsidR="001B7ABF" w:rsidRDefault="001B7ABF" w:rsidP="0091281E">
            <w:pPr>
              <w:ind w:firstLine="480"/>
              <w:jc w:val="center"/>
            </w:pPr>
            <w:r>
              <w:rPr>
                <w:rFonts w:hint="eastAsia"/>
              </w:rPr>
              <w:t>（</w:t>
            </w:r>
            <w:r w:rsidR="00A3547F">
              <w:t>50</w:t>
            </w:r>
            <w:r>
              <w:rPr>
                <w:rFonts w:hint="eastAsia"/>
              </w:rPr>
              <w:t>）</w:t>
            </w:r>
          </w:p>
        </w:tc>
      </w:tr>
      <w:tr w:rsidR="00560D9C" w14:paraId="54ABB785" w14:textId="77777777" w:rsidTr="0091281E">
        <w:trPr>
          <w:jc w:val="center"/>
        </w:trPr>
        <w:tc>
          <w:tcPr>
            <w:tcW w:w="734" w:type="pct"/>
            <w:tcMar>
              <w:left w:w="0" w:type="dxa"/>
              <w:right w:w="0" w:type="dxa"/>
            </w:tcMar>
            <w:vAlign w:val="center"/>
          </w:tcPr>
          <w:p w14:paraId="6D25E224" w14:textId="77777777" w:rsidR="00560D9C" w:rsidRDefault="00560D9C" w:rsidP="0091281E">
            <w:pPr>
              <w:ind w:firstLine="480"/>
              <w:jc w:val="center"/>
            </w:pPr>
          </w:p>
        </w:tc>
        <w:tc>
          <w:tcPr>
            <w:tcW w:w="3485" w:type="pct"/>
            <w:tcMar>
              <w:left w:w="0" w:type="dxa"/>
              <w:right w:w="0" w:type="dxa"/>
            </w:tcMar>
            <w:vAlign w:val="center"/>
          </w:tcPr>
          <w:p w14:paraId="61617217" w14:textId="77777777" w:rsidR="00560D9C" w:rsidRDefault="00560D9C" w:rsidP="0091281E">
            <w:pPr>
              <w:ind w:firstLineChars="0" w:firstLine="480"/>
            </w:pPr>
          </w:p>
        </w:tc>
        <w:tc>
          <w:tcPr>
            <w:tcW w:w="781" w:type="pct"/>
            <w:tcMar>
              <w:left w:w="0" w:type="dxa"/>
              <w:right w:w="0" w:type="dxa"/>
            </w:tcMar>
            <w:vAlign w:val="center"/>
          </w:tcPr>
          <w:p w14:paraId="7262D5A9" w14:textId="77777777" w:rsidR="00560D9C" w:rsidRDefault="00560D9C" w:rsidP="0091281E">
            <w:pPr>
              <w:ind w:firstLine="480"/>
              <w:jc w:val="center"/>
            </w:pPr>
          </w:p>
        </w:tc>
      </w:tr>
    </w:tbl>
    <w:p w14:paraId="2C7345CC" w14:textId="0E2029C4" w:rsidR="001B7ABF" w:rsidRPr="001F3623" w:rsidRDefault="001B7ABF" w:rsidP="001B7ABF">
      <w:pPr>
        <w:ind w:firstLineChars="0" w:firstLine="480"/>
        <w:rPr>
          <w:b/>
          <w:bCs/>
        </w:rPr>
      </w:pPr>
      <w:r w:rsidRPr="001F3623">
        <w:rPr>
          <w:rFonts w:hint="eastAsia"/>
          <w:b/>
          <w:bCs/>
        </w:rPr>
        <w:t>②</w:t>
      </w:r>
      <w:r>
        <w:rPr>
          <w:rFonts w:hint="eastAsia"/>
          <w:b/>
          <w:bCs/>
        </w:rPr>
        <w:t xml:space="preserve"> </w:t>
      </w:r>
      <w:r w:rsidRPr="001F3623">
        <w:rPr>
          <w:rFonts w:hint="eastAsia"/>
          <w:b/>
          <w:bCs/>
        </w:rPr>
        <w:t>约束条件的确定</w:t>
      </w:r>
    </w:p>
    <w:p w14:paraId="62AAFD3B" w14:textId="4D543A76" w:rsidR="001B7ABF" w:rsidRDefault="001B7ABF" w:rsidP="009F3663">
      <w:pPr>
        <w:ind w:firstLine="480"/>
      </w:pPr>
      <w:r>
        <w:rPr>
          <w:rFonts w:hint="eastAsia"/>
        </w:rPr>
        <w:t>该问题中的约束条件有：首先，每</w:t>
      </w:r>
      <w:proofErr w:type="gramStart"/>
      <w:r>
        <w:rPr>
          <w:rFonts w:hint="eastAsia"/>
        </w:rPr>
        <w:t>周企业</w:t>
      </w:r>
      <w:proofErr w:type="gramEnd"/>
      <w:r>
        <w:rPr>
          <w:rFonts w:hint="eastAsia"/>
        </w:rPr>
        <w:t>购买原材料的金额为</w:t>
      </w:r>
      <w:r>
        <w:rPr>
          <w:rFonts w:hint="eastAsia"/>
        </w:rPr>
        <w:t>3</w:t>
      </w:r>
      <w:r>
        <w:rPr>
          <w:rFonts w:hint="eastAsia"/>
        </w:rPr>
        <w:t>种原材料的金额总和；其次，企业在保证每周产能的情况下，还能保证有</w:t>
      </w:r>
      <w:r>
        <w:t>2</w:t>
      </w:r>
      <w:r>
        <w:rPr>
          <w:rFonts w:hint="eastAsia"/>
        </w:rPr>
        <w:t>周的库存容量。如下所示：</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A3547F" w14:paraId="5B35F39F" w14:textId="77777777" w:rsidTr="00A3547F">
        <w:trPr>
          <w:jc w:val="center"/>
        </w:trPr>
        <w:tc>
          <w:tcPr>
            <w:tcW w:w="750" w:type="pct"/>
            <w:tcMar>
              <w:left w:w="0" w:type="dxa"/>
              <w:right w:w="0" w:type="dxa"/>
            </w:tcMar>
            <w:vAlign w:val="center"/>
          </w:tcPr>
          <w:p w14:paraId="32153A67" w14:textId="77777777" w:rsidR="00A3547F" w:rsidRDefault="00A3547F" w:rsidP="0091281E">
            <w:pPr>
              <w:ind w:firstLine="480"/>
              <w:jc w:val="center"/>
            </w:pPr>
          </w:p>
        </w:tc>
        <w:tc>
          <w:tcPr>
            <w:tcW w:w="3500" w:type="pct"/>
            <w:tcMar>
              <w:left w:w="0" w:type="dxa"/>
              <w:right w:w="0" w:type="dxa"/>
            </w:tcMar>
            <w:vAlign w:val="center"/>
          </w:tcPr>
          <w:p w14:paraId="736E5064" w14:textId="77777777" w:rsidR="00A3547F" w:rsidRPr="0061355D" w:rsidRDefault="00B612D3" w:rsidP="0091281E">
            <w:pPr>
              <w:ind w:firstLine="480"/>
              <w:rPr>
                <w:rFonts w:asciiTheme="minorHAnsi" w:hAnsiTheme="minorHAnsi"/>
              </w:rPr>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F</m:t>
                        </m:r>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C</m:t>
                            </m:r>
                          </m:sub>
                        </m:sSub>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m:t>
                        </m:r>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e>
                    </m:eqArr>
                  </m:e>
                </m:d>
              </m:oMath>
            </m:oMathPara>
          </w:p>
        </w:tc>
        <w:tc>
          <w:tcPr>
            <w:tcW w:w="750" w:type="pct"/>
            <w:tcMar>
              <w:left w:w="0" w:type="dxa"/>
              <w:right w:w="0" w:type="dxa"/>
            </w:tcMar>
            <w:vAlign w:val="center"/>
          </w:tcPr>
          <w:p w14:paraId="6A0EF766" w14:textId="77777777" w:rsidR="00A3547F" w:rsidRDefault="00A3547F" w:rsidP="0091281E">
            <w:pPr>
              <w:ind w:firstLine="480"/>
              <w:jc w:val="center"/>
            </w:pPr>
            <w:r>
              <w:rPr>
                <w:rFonts w:hint="eastAsia"/>
              </w:rPr>
              <w:t>（</w:t>
            </w:r>
            <w:r>
              <w:t>51</w:t>
            </w:r>
            <w:r>
              <w:rPr>
                <w:rFonts w:hint="eastAsia"/>
              </w:rPr>
              <w:t>）</w:t>
            </w:r>
          </w:p>
        </w:tc>
      </w:tr>
      <w:tr w:rsidR="00560D9C" w14:paraId="7BCE0D43" w14:textId="77777777" w:rsidTr="00A3547F">
        <w:trPr>
          <w:jc w:val="center"/>
        </w:trPr>
        <w:tc>
          <w:tcPr>
            <w:tcW w:w="750" w:type="pct"/>
            <w:tcMar>
              <w:left w:w="0" w:type="dxa"/>
              <w:right w:w="0" w:type="dxa"/>
            </w:tcMar>
            <w:vAlign w:val="center"/>
          </w:tcPr>
          <w:p w14:paraId="16E5BE68" w14:textId="77777777" w:rsidR="00560D9C" w:rsidRDefault="00560D9C" w:rsidP="0091281E">
            <w:pPr>
              <w:ind w:firstLine="480"/>
              <w:jc w:val="center"/>
            </w:pPr>
          </w:p>
        </w:tc>
        <w:tc>
          <w:tcPr>
            <w:tcW w:w="3500" w:type="pct"/>
            <w:tcMar>
              <w:left w:w="0" w:type="dxa"/>
              <w:right w:w="0" w:type="dxa"/>
            </w:tcMar>
            <w:vAlign w:val="center"/>
          </w:tcPr>
          <w:p w14:paraId="06C662BE" w14:textId="77777777" w:rsidR="00560D9C" w:rsidRDefault="00560D9C" w:rsidP="0091281E">
            <w:pPr>
              <w:ind w:firstLine="480"/>
            </w:pPr>
          </w:p>
        </w:tc>
        <w:tc>
          <w:tcPr>
            <w:tcW w:w="750" w:type="pct"/>
            <w:tcMar>
              <w:left w:w="0" w:type="dxa"/>
              <w:right w:w="0" w:type="dxa"/>
            </w:tcMar>
            <w:vAlign w:val="center"/>
          </w:tcPr>
          <w:p w14:paraId="03C6C707" w14:textId="77777777" w:rsidR="00560D9C" w:rsidRDefault="00560D9C" w:rsidP="0091281E">
            <w:pPr>
              <w:ind w:firstLine="480"/>
              <w:jc w:val="center"/>
            </w:pPr>
          </w:p>
        </w:tc>
      </w:tr>
    </w:tbl>
    <w:p w14:paraId="45CC1E05" w14:textId="73B52DF1" w:rsidR="001B7ABF" w:rsidRPr="001B7ABF" w:rsidRDefault="001B7ABF" w:rsidP="001B7ABF">
      <w:pPr>
        <w:ind w:firstLineChars="0" w:firstLine="480"/>
        <w:rPr>
          <w:b/>
          <w:bCs/>
        </w:rPr>
      </w:pPr>
      <w:r>
        <w:rPr>
          <w:rFonts w:hint="eastAsia"/>
          <w:b/>
          <w:bCs/>
        </w:rPr>
        <w:t>③</w:t>
      </w:r>
      <w:r>
        <w:rPr>
          <w:rFonts w:hint="eastAsia"/>
          <w:b/>
          <w:bCs/>
        </w:rPr>
        <w:t xml:space="preserve"> </w:t>
      </w:r>
      <w:r w:rsidRPr="001B7ABF">
        <w:rPr>
          <w:rFonts w:hint="eastAsia"/>
          <w:b/>
          <w:bCs/>
        </w:rPr>
        <w:t>基于非线性规划的</w:t>
      </w:r>
      <w:proofErr w:type="gramStart"/>
      <w:r w:rsidRPr="001B7ABF">
        <w:rPr>
          <w:rFonts w:hint="eastAsia"/>
          <w:b/>
          <w:bCs/>
        </w:rPr>
        <w:t>最</w:t>
      </w:r>
      <w:proofErr w:type="gramEnd"/>
      <w:r w:rsidRPr="001B7ABF">
        <w:rPr>
          <w:rFonts w:hint="eastAsia"/>
          <w:b/>
          <w:bCs/>
        </w:rPr>
        <w:t>经济的订购决策模型</w:t>
      </w:r>
    </w:p>
    <w:p w14:paraId="42A88C8B" w14:textId="77777777" w:rsidR="001B7ABF" w:rsidRDefault="001B7ABF" w:rsidP="001B7ABF">
      <w:pPr>
        <w:ind w:firstLine="480"/>
      </w:pPr>
      <w:r>
        <w:rPr>
          <w:rFonts w:hint="eastAsia"/>
        </w:rPr>
        <w:t>综上所述，我们给出最少供应商的决策模型</w:t>
      </w:r>
      <w:r>
        <w:rPr>
          <w:rFonts w:hint="eastAsia"/>
        </w:rPr>
        <w:t>;</w:t>
      </w:r>
    </w:p>
    <w:tbl>
      <w:tblPr>
        <w:tblStyle w:val="a3"/>
        <w:tblW w:w="5006" w:type="pct"/>
        <w:tblInd w:w="-5" w:type="dxa"/>
        <w:tblLook w:val="04A0" w:firstRow="1" w:lastRow="0" w:firstColumn="1" w:lastColumn="0" w:noHBand="0" w:noVBand="1"/>
      </w:tblPr>
      <w:tblGrid>
        <w:gridCol w:w="1335"/>
        <w:gridCol w:w="6329"/>
        <w:gridCol w:w="1417"/>
      </w:tblGrid>
      <w:tr w:rsidR="00B9656D" w14:paraId="5F5CE95C" w14:textId="77777777" w:rsidTr="00B9656D">
        <w:tc>
          <w:tcPr>
            <w:tcW w:w="735" w:type="pct"/>
            <w:tcBorders>
              <w:top w:val="nil"/>
              <w:left w:val="nil"/>
              <w:bottom w:val="nil"/>
              <w:right w:val="nil"/>
            </w:tcBorders>
            <w:vAlign w:val="center"/>
          </w:tcPr>
          <w:p w14:paraId="32E65DA0" w14:textId="77777777" w:rsidR="00B9656D" w:rsidRDefault="00B9656D" w:rsidP="00B9656D">
            <w:pPr>
              <w:ind w:firstLine="480"/>
              <w:jc w:val="center"/>
            </w:pPr>
          </w:p>
        </w:tc>
        <w:tc>
          <w:tcPr>
            <w:tcW w:w="3485" w:type="pct"/>
            <w:tcBorders>
              <w:top w:val="nil"/>
              <w:left w:val="nil"/>
              <w:bottom w:val="nil"/>
              <w:right w:val="nil"/>
            </w:tcBorders>
            <w:vAlign w:val="center"/>
          </w:tcPr>
          <w:p w14:paraId="4AA28A15" w14:textId="77777777" w:rsidR="00B9656D" w:rsidRPr="0061355D" w:rsidRDefault="00B612D3" w:rsidP="00B9656D">
            <w:pPr>
              <w:ind w:firstLine="480"/>
              <w:jc w:val="center"/>
              <w:rPr>
                <w:rFonts w:asciiTheme="minorHAnsi" w:hAnsiTheme="minorHAnsi"/>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Sub>
                  <m:sSubPr>
                    <m:ctrlPr>
                      <w:rPr>
                        <w:rFonts w:ascii="Cambria Math" w:hAnsi="Cambria Math"/>
                        <w:i/>
                      </w:rPr>
                    </m:ctrlPr>
                  </m:sSubPr>
                  <m:e>
                    <m:r>
                      <w:rPr>
                        <w:rFonts w:ascii="Cambria Math" w:hAnsi="Cambria Math" w:hint="eastAsia"/>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m:t>
                                        </m:r>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e>
                                    </m:d>
                                  </m:e>
                                </m:d>
                              </m:e>
                            </m:nary>
                          </m:num>
                          <m:den>
                            <m:r>
                              <m:rPr>
                                <m:sty m:val="p"/>
                              </m:rPr>
                              <w:rPr>
                                <w:rFonts w:ascii="Cambria Math" w:hAnsi="Cambria Math"/>
                              </w:rPr>
                              <m:t>Ζ</m:t>
                            </m:r>
                          </m:den>
                        </m:f>
                        <m:r>
                          <w:rPr>
                            <w:rFonts w:ascii="Cambria Math" w:hAnsi="Cambria Math"/>
                          </w:rPr>
                          <m:t>-1</m:t>
                        </m:r>
                      </m:e>
                    </m:d>
                  </m:e>
                  <m:sup>
                    <m:r>
                      <w:rPr>
                        <w:rFonts w:ascii="Cambria Math" w:hAnsi="Cambria Math"/>
                      </w:rPr>
                      <m:t>1.5</m:t>
                    </m:r>
                  </m:sup>
                </m:sSup>
              </m:oMath>
            </m:oMathPara>
          </w:p>
        </w:tc>
        <w:tc>
          <w:tcPr>
            <w:tcW w:w="780" w:type="pct"/>
            <w:tcBorders>
              <w:top w:val="nil"/>
              <w:left w:val="nil"/>
              <w:bottom w:val="nil"/>
              <w:right w:val="nil"/>
            </w:tcBorders>
            <w:vAlign w:val="center"/>
          </w:tcPr>
          <w:p w14:paraId="589821FE" w14:textId="77777777" w:rsidR="00B9656D" w:rsidRDefault="00B9656D" w:rsidP="00B9656D">
            <w:pPr>
              <w:ind w:firstLine="480"/>
              <w:jc w:val="center"/>
            </w:pPr>
            <w:r>
              <w:rPr>
                <w:rFonts w:hint="eastAsia"/>
              </w:rPr>
              <w:t>（</w:t>
            </w:r>
            <w:r>
              <w:t>52</w:t>
            </w:r>
            <w:r>
              <w:rPr>
                <w:rFonts w:hint="eastAsia"/>
              </w:rPr>
              <w:t>）</w:t>
            </w:r>
          </w:p>
        </w:tc>
      </w:tr>
      <w:tr w:rsidR="00B9656D" w14:paraId="2BC4CC03" w14:textId="77777777" w:rsidTr="00B9656D">
        <w:tc>
          <w:tcPr>
            <w:tcW w:w="735" w:type="pct"/>
            <w:tcBorders>
              <w:top w:val="nil"/>
              <w:left w:val="nil"/>
              <w:bottom w:val="nil"/>
              <w:right w:val="nil"/>
            </w:tcBorders>
            <w:vAlign w:val="center"/>
          </w:tcPr>
          <w:p w14:paraId="76CC3782" w14:textId="77777777" w:rsidR="00B9656D" w:rsidRDefault="00B9656D" w:rsidP="00B9656D">
            <w:pPr>
              <w:ind w:firstLine="480"/>
              <w:jc w:val="center"/>
            </w:pPr>
          </w:p>
        </w:tc>
        <w:tc>
          <w:tcPr>
            <w:tcW w:w="3485" w:type="pct"/>
            <w:tcBorders>
              <w:top w:val="nil"/>
              <w:left w:val="nil"/>
              <w:bottom w:val="nil"/>
              <w:right w:val="nil"/>
            </w:tcBorders>
            <w:vAlign w:val="center"/>
          </w:tcPr>
          <w:p w14:paraId="137A7F80" w14:textId="77777777" w:rsidR="00B9656D" w:rsidRPr="0061355D" w:rsidRDefault="00B9656D" w:rsidP="00B9656D">
            <w:pPr>
              <w:ind w:firstLine="480"/>
              <w:jc w:val="center"/>
              <w:rPr>
                <w:rFonts w:asciiTheme="minorHAnsi" w:hAnsiTheme="minorHAnsi"/>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ij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cost</m:t>
                            </m:r>
                          </m:e>
                          <m:sub>
                            <m:r>
                              <w:rPr>
                                <w:rFonts w:ascii="Cambria Math" w:hAnsi="Cambria Math"/>
                              </w:rPr>
                              <m:t>C</m:t>
                            </m:r>
                          </m:sub>
                        </m:sSub>
                      </m:e>
                      <m:e>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r>
                          <m:rPr>
                            <m:sty m:val="p"/>
                          </m:rPr>
                          <w:rPr>
                            <w:rFonts w:ascii="Cambria Math" w:hAnsi="Cambria Math"/>
                          </w:rPr>
                          <m:t>Γ-</m:t>
                        </m:r>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e>
                    </m:eqArr>
                  </m:e>
                </m:d>
              </m:oMath>
            </m:oMathPara>
          </w:p>
        </w:tc>
        <w:tc>
          <w:tcPr>
            <w:tcW w:w="780" w:type="pct"/>
            <w:tcBorders>
              <w:top w:val="nil"/>
              <w:left w:val="nil"/>
              <w:bottom w:val="nil"/>
              <w:right w:val="nil"/>
            </w:tcBorders>
            <w:vAlign w:val="center"/>
          </w:tcPr>
          <w:p w14:paraId="5D79FBFC" w14:textId="77777777" w:rsidR="00B9656D" w:rsidRDefault="00B9656D" w:rsidP="00B9656D">
            <w:pPr>
              <w:ind w:firstLine="480"/>
              <w:jc w:val="center"/>
            </w:pPr>
            <w:r>
              <w:rPr>
                <w:rFonts w:hint="eastAsia"/>
              </w:rPr>
              <w:t>（</w:t>
            </w:r>
            <w:r>
              <w:t>53</w:t>
            </w:r>
            <w:r>
              <w:rPr>
                <w:rFonts w:hint="eastAsia"/>
              </w:rPr>
              <w:t>）</w:t>
            </w:r>
          </w:p>
        </w:tc>
      </w:tr>
    </w:tbl>
    <w:p w14:paraId="21484B19" w14:textId="59511FE9" w:rsidR="001B7ABF" w:rsidRDefault="001B7ABF" w:rsidP="001B7ABF">
      <w:pPr>
        <w:ind w:firstLine="480"/>
      </w:pPr>
      <w:r>
        <w:rPr>
          <w:rFonts w:hint="eastAsia"/>
        </w:rPr>
        <w:lastRenderedPageBreak/>
        <w:t>模型描述：</w:t>
      </w:r>
      <m:oMath>
        <m:sSub>
          <m:sSubPr>
            <m:ctrlPr>
              <w:rPr>
                <w:rFonts w:ascii="Cambria Math" w:hAnsi="Cambria Math"/>
                <w:i/>
              </w:rPr>
            </m:ctrlPr>
          </m:sSubPr>
          <m:e>
            <m:r>
              <w:rPr>
                <w:rFonts w:ascii="Cambria Math" w:hAnsi="Cambria Math" w:hint="eastAsia"/>
              </w:rPr>
              <m:t>W</m:t>
            </m:r>
          </m:e>
          <m:sub>
            <m:r>
              <w:rPr>
                <w:rFonts w:ascii="Cambria Math" w:hAnsi="Cambria Math"/>
              </w:rPr>
              <m:t>5</m:t>
            </m:r>
          </m:sub>
        </m:sSub>
      </m:oMath>
      <w:r>
        <w:rPr>
          <w:rFonts w:hint="eastAsia"/>
        </w:rPr>
        <w:t>为目标函数，</w:t>
      </w:r>
      <m:oMath>
        <m:r>
          <m:rPr>
            <m:sty m:val="p"/>
          </m:rPr>
          <w:rPr>
            <w:rFonts w:ascii="Cambria Math" w:hAnsi="Cambria Math"/>
          </w:rPr>
          <m:t>F</m:t>
        </m:r>
      </m:oMath>
      <w:r>
        <w:rPr>
          <w:rFonts w:hint="eastAsia"/>
        </w:rPr>
        <w:t>和</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Ε</m:t>
                        </m:r>
                      </m:e>
                      <m:sub>
                        <m:r>
                          <w:rPr>
                            <w:rFonts w:ascii="Cambria Math" w:hAnsi="Cambria Math" w:hint="eastAsia"/>
                          </w:rPr>
                          <m:t>min</m:t>
                        </m:r>
                      </m:sub>
                      <m:sup>
                        <m:r>
                          <w:rPr>
                            <w:rFonts w:ascii="Cambria Math" w:hAnsi="Cambria Math" w:hint="eastAsia"/>
                          </w:rPr>
                          <m:t>j</m:t>
                        </m:r>
                      </m:sup>
                    </m:sSub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d>
                              <m:dPr>
                                <m:begChr m:val="|"/>
                                <m:endChr m:val="|"/>
                                <m:ctrlPr>
                                  <w:rPr>
                                    <w:rFonts w:ascii="Cambria Math" w:hAnsi="Cambria Math"/>
                                  </w:rPr>
                                </m:ctrlPr>
                              </m:dPr>
                              <m:e>
                                <m:r>
                                  <m:rPr>
                                    <m:sty m:val="p"/>
                                  </m:rPr>
                                  <w:rPr>
                                    <w:rFonts w:ascii="Cambria Math" w:hAnsi="Cambria Math"/>
                                  </w:rPr>
                                  <m:t>Γ-</m:t>
                                </m:r>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e>
                            </m:d>
                          </m:e>
                        </m:d>
                      </m:e>
                    </m:nary>
                  </m:num>
                  <m:den>
                    <m:sSub>
                      <m:sSubPr>
                        <m:ctrlPr>
                          <w:rPr>
                            <w:rFonts w:ascii="Cambria Math" w:hAnsi="Cambria Math"/>
                          </w:rPr>
                        </m:ctrlPr>
                      </m:sSubPr>
                      <m:e>
                        <m:r>
                          <m:rPr>
                            <m:sty m:val="p"/>
                          </m:rPr>
                          <w:rPr>
                            <w:rFonts w:ascii="Cambria Math" w:hAnsi="Cambria Math"/>
                          </w:rPr>
                          <m:t>Ζ</m:t>
                        </m:r>
                      </m:e>
                      <m:sub>
                        <m:r>
                          <w:rPr>
                            <w:rFonts w:ascii="Cambria Math" w:hAnsi="Cambria Math" w:hint="eastAsia"/>
                          </w:rPr>
                          <m:t>new</m:t>
                        </m:r>
                      </m:sub>
                    </m:sSub>
                  </m:den>
                </m:f>
                <m:r>
                  <w:rPr>
                    <w:rFonts w:ascii="Cambria Math" w:hAnsi="Cambria Math"/>
                  </w:rPr>
                  <m:t>-1</m:t>
                </m:r>
              </m:e>
            </m:d>
          </m:e>
          <m:sup>
            <m:r>
              <w:rPr>
                <w:rFonts w:ascii="Cambria Math" w:hAnsi="Cambria Math"/>
              </w:rPr>
              <m:t>1.5</m:t>
            </m:r>
          </m:sup>
        </m:sSup>
      </m:oMath>
      <w:r>
        <w:rPr>
          <w:rFonts w:hint="eastAsia"/>
        </w:rPr>
        <w:t>均为决策变量。</w:t>
      </w:r>
    </w:p>
    <w:p w14:paraId="18421652" w14:textId="77777777" w:rsidR="00560D9C" w:rsidRDefault="00560D9C" w:rsidP="001B7ABF">
      <w:pPr>
        <w:ind w:firstLine="480"/>
      </w:pPr>
    </w:p>
    <w:p w14:paraId="6D75B560" w14:textId="59DB4179" w:rsidR="001B7ABF" w:rsidRPr="001B7ABF" w:rsidRDefault="001B7ABF" w:rsidP="001B7ABF">
      <w:pPr>
        <w:ind w:firstLineChars="0" w:firstLine="480"/>
        <w:rPr>
          <w:b/>
          <w:bCs/>
        </w:rPr>
      </w:pPr>
      <w:r>
        <w:rPr>
          <w:rFonts w:hint="eastAsia"/>
          <w:b/>
          <w:bCs/>
        </w:rPr>
        <w:t>④</w:t>
      </w:r>
      <w:r>
        <w:rPr>
          <w:rFonts w:hint="eastAsia"/>
          <w:b/>
          <w:bCs/>
        </w:rPr>
        <w:t xml:space="preserve"> </w:t>
      </w:r>
      <w:r w:rsidRPr="001B7ABF">
        <w:rPr>
          <w:rFonts w:hint="eastAsia"/>
          <w:b/>
          <w:bCs/>
        </w:rPr>
        <w:t>基于遗传算法的求解</w:t>
      </w:r>
    </w:p>
    <w:p w14:paraId="680BA1A6" w14:textId="706F8116" w:rsidR="001B7ABF" w:rsidRPr="00C61BBB" w:rsidRDefault="001B7ABF" w:rsidP="009F3663">
      <w:pPr>
        <w:ind w:firstLine="480"/>
      </w:pPr>
      <w:r>
        <w:rPr>
          <w:rFonts w:hint="eastAsia"/>
        </w:rPr>
        <w:t>我们利用</w:t>
      </w:r>
      <w:r>
        <w:rPr>
          <w:rFonts w:hint="eastAsia"/>
        </w:rPr>
        <w:t>Python</w:t>
      </w:r>
      <w:r>
        <w:rPr>
          <w:rFonts w:hint="eastAsia"/>
        </w:rPr>
        <w:t>软件编程，按照遗传算法流程进行求解，通过</w:t>
      </w:r>
      <w:r>
        <w:rPr>
          <w:rFonts w:hint="eastAsia"/>
        </w:rPr>
        <w:t xml:space="preserve"> </w:t>
      </w:r>
      <w:r>
        <w:t xml:space="preserve">  </w:t>
      </w:r>
      <w:r>
        <w:rPr>
          <w:rFonts w:hint="eastAsia"/>
        </w:rPr>
        <w:t>次的迭代，计算得出</w:t>
      </w:r>
      <w:proofErr w:type="gramStart"/>
      <w:r>
        <w:rPr>
          <w:rFonts w:hint="eastAsia"/>
        </w:rPr>
        <w:t>最</w:t>
      </w:r>
      <w:proofErr w:type="gramEnd"/>
      <w:r>
        <w:rPr>
          <w:rFonts w:hint="eastAsia"/>
        </w:rPr>
        <w:t>经济的订购方案。具体结果见支撑材料附件</w:t>
      </w:r>
      <w:r>
        <w:t>A</w:t>
      </w:r>
      <w:r>
        <w:rPr>
          <w:rFonts w:hint="eastAsia"/>
        </w:rPr>
        <w:t>中。</w:t>
      </w:r>
    </w:p>
    <w:p w14:paraId="2145459B" w14:textId="03946EE9" w:rsidR="001B7ABF" w:rsidRDefault="009F3663" w:rsidP="001B7ABF">
      <w:pPr>
        <w:ind w:firstLine="482"/>
        <w:rPr>
          <w:b/>
          <w:bCs/>
        </w:rPr>
      </w:pPr>
      <w:r>
        <w:rPr>
          <w:b/>
          <w:bCs/>
        </w:rPr>
        <w:t>8</w:t>
      </w:r>
      <w:r w:rsidR="001B7ABF" w:rsidRPr="00BB7FA5">
        <w:rPr>
          <w:b/>
          <w:bCs/>
        </w:rPr>
        <w:t>.2.</w:t>
      </w:r>
      <w:r>
        <w:rPr>
          <w:b/>
          <w:bCs/>
        </w:rPr>
        <w:t>2</w:t>
      </w:r>
      <w:r w:rsidR="001B7ABF" w:rsidRPr="00BB7FA5">
        <w:rPr>
          <w:rFonts w:hint="eastAsia"/>
          <w:b/>
          <w:bCs/>
        </w:rPr>
        <w:t>最</w:t>
      </w:r>
      <w:r w:rsidR="001B7ABF">
        <w:rPr>
          <w:rFonts w:hint="eastAsia"/>
          <w:b/>
          <w:bCs/>
        </w:rPr>
        <w:t>优转运损耗决策模型</w:t>
      </w:r>
    </w:p>
    <w:p w14:paraId="116E54DE" w14:textId="79622D04" w:rsidR="001B7ABF" w:rsidRPr="009F3663" w:rsidRDefault="00D8304C" w:rsidP="009F3663">
      <w:pPr>
        <w:ind w:firstLineChars="0" w:firstLine="480"/>
        <w:rPr>
          <w:b/>
          <w:bCs/>
        </w:rPr>
      </w:pPr>
      <w:r>
        <w:rPr>
          <w:rFonts w:hint="eastAsia"/>
          <w:b/>
          <w:bCs/>
        </w:rPr>
        <w:t>①</w:t>
      </w:r>
      <w:r>
        <w:rPr>
          <w:rFonts w:hint="eastAsia"/>
          <w:b/>
          <w:bCs/>
        </w:rPr>
        <w:t xml:space="preserve"> </w:t>
      </w:r>
      <w:r w:rsidR="001B7ABF" w:rsidRPr="00D8304C">
        <w:rPr>
          <w:rFonts w:hint="eastAsia"/>
          <w:b/>
          <w:bCs/>
        </w:rPr>
        <w:t>目标函数</w:t>
      </w:r>
      <m:oMath>
        <m:sSub>
          <m:sSubPr>
            <m:ctrlPr>
              <w:rPr>
                <w:rFonts w:ascii="Cambria Math" w:hAnsi="Cambria Math"/>
                <w:b/>
                <w:bCs/>
                <w:i/>
              </w:rPr>
            </m:ctrlPr>
          </m:sSubPr>
          <m:e>
            <m:r>
              <m:rPr>
                <m:sty m:val="bi"/>
              </m:rPr>
              <w:rPr>
                <w:rFonts w:ascii="Cambria Math" w:hAnsi="Cambria Math" w:hint="eastAsia"/>
              </w:rPr>
              <m:t>W</m:t>
            </m:r>
          </m:e>
          <m:sub>
            <m:r>
              <m:rPr>
                <m:sty m:val="bi"/>
              </m:rPr>
              <w:rPr>
                <w:rFonts w:ascii="Cambria Math" w:hAnsi="Cambria Math"/>
              </w:rPr>
              <m:t>6</m:t>
            </m:r>
          </m:sub>
        </m:sSub>
      </m:oMath>
      <w:r w:rsidR="001B7ABF" w:rsidRPr="00D8304C">
        <w:rPr>
          <w:rFonts w:hint="eastAsia"/>
          <w:b/>
          <w:bCs/>
        </w:rPr>
        <w:t>的确定</w:t>
      </w:r>
    </w:p>
    <w:tbl>
      <w:tblPr>
        <w:tblStyle w:val="a3"/>
        <w:tblW w:w="5006" w:type="pct"/>
        <w:tblInd w:w="-5" w:type="dxa"/>
        <w:tblLook w:val="04A0" w:firstRow="1" w:lastRow="0" w:firstColumn="1" w:lastColumn="0" w:noHBand="0" w:noVBand="1"/>
      </w:tblPr>
      <w:tblGrid>
        <w:gridCol w:w="1335"/>
        <w:gridCol w:w="6329"/>
        <w:gridCol w:w="1417"/>
      </w:tblGrid>
      <w:tr w:rsidR="004E7870" w14:paraId="6BCA21E2" w14:textId="77777777" w:rsidTr="004E7870">
        <w:tc>
          <w:tcPr>
            <w:tcW w:w="735" w:type="pct"/>
            <w:tcBorders>
              <w:top w:val="nil"/>
              <w:left w:val="nil"/>
              <w:bottom w:val="nil"/>
              <w:right w:val="nil"/>
            </w:tcBorders>
            <w:vAlign w:val="center"/>
          </w:tcPr>
          <w:p w14:paraId="221EDF92" w14:textId="77777777" w:rsidR="004E7870" w:rsidRDefault="004E7870" w:rsidP="004E7870">
            <w:pPr>
              <w:ind w:firstLine="480"/>
              <w:jc w:val="center"/>
            </w:pPr>
          </w:p>
          <w:p w14:paraId="505E66A9" w14:textId="5FFDAE91" w:rsidR="004E7870" w:rsidRDefault="004E7870" w:rsidP="004E7870">
            <w:pPr>
              <w:ind w:firstLine="480"/>
              <w:jc w:val="center"/>
            </w:pPr>
          </w:p>
        </w:tc>
        <w:tc>
          <w:tcPr>
            <w:tcW w:w="3485" w:type="pct"/>
            <w:tcBorders>
              <w:top w:val="nil"/>
              <w:left w:val="nil"/>
              <w:bottom w:val="nil"/>
              <w:right w:val="nil"/>
            </w:tcBorders>
            <w:vAlign w:val="center"/>
          </w:tcPr>
          <w:p w14:paraId="50955349" w14:textId="77777777" w:rsidR="004E7870" w:rsidRPr="0061355D" w:rsidRDefault="00B612D3" w:rsidP="004E7870">
            <w:pPr>
              <w:ind w:firstLine="480"/>
              <w:jc w:val="center"/>
              <w:rPr>
                <w:rFonts w:asciiTheme="minorHAnsi" w:hAnsiTheme="minorHAnsi"/>
              </w:rPr>
            </w:pPr>
            <m:oMathPara>
              <m:oMath>
                <m:sSub>
                  <m:sSubPr>
                    <m:ctrlPr>
                      <w:rPr>
                        <w:rFonts w:ascii="Cambria Math" w:hAnsi="Cambria Math"/>
                        <w:i/>
                      </w:rPr>
                    </m:ctrlPr>
                  </m:sSubPr>
                  <m:e>
                    <m:r>
                      <w:rPr>
                        <w:rFonts w:ascii="Cambria Math" w:hAnsi="Cambria Math" w:hint="eastAsia"/>
                      </w:rPr>
                      <m:t>W</m:t>
                    </m:r>
                  </m:e>
                  <m:sub>
                    <m:r>
                      <w:rPr>
                        <w:rFonts w:ascii="Cambria Math" w:hAnsi="Cambria Math"/>
                      </w:rPr>
                      <m:t>6</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m:rPr>
                            <m:sty m:val="p"/>
                          </m:rPr>
                          <w:rPr>
                            <w:rFonts w:ascii="Cambria Math" w:hAnsi="Cambria Math"/>
                          </w:rPr>
                          <m:t>*Μ</m:t>
                        </m:r>
                      </m:e>
                      <m:sub>
                        <m:r>
                          <w:rPr>
                            <w:rFonts w:ascii="Cambria Math" w:hAnsi="Cambria Math" w:hint="eastAsia"/>
                          </w:rPr>
                          <m:t>i</m:t>
                        </m:r>
                      </m:sub>
                    </m:sSub>
                  </m:e>
                </m:nary>
              </m:oMath>
            </m:oMathPara>
          </w:p>
        </w:tc>
        <w:tc>
          <w:tcPr>
            <w:tcW w:w="780" w:type="pct"/>
            <w:tcBorders>
              <w:top w:val="nil"/>
              <w:left w:val="nil"/>
              <w:bottom w:val="nil"/>
              <w:right w:val="nil"/>
            </w:tcBorders>
            <w:vAlign w:val="center"/>
          </w:tcPr>
          <w:p w14:paraId="0BA8F4F5" w14:textId="77777777" w:rsidR="004E7870" w:rsidRDefault="004E7870" w:rsidP="004E7870">
            <w:pPr>
              <w:ind w:firstLine="480"/>
              <w:jc w:val="center"/>
            </w:pPr>
            <w:r>
              <w:rPr>
                <w:rFonts w:hint="eastAsia"/>
              </w:rPr>
              <w:t>（</w:t>
            </w:r>
            <w:r>
              <w:t>54</w:t>
            </w:r>
            <w:r>
              <w:rPr>
                <w:rFonts w:hint="eastAsia"/>
              </w:rPr>
              <w:t>）</w:t>
            </w:r>
          </w:p>
        </w:tc>
      </w:tr>
      <w:tr w:rsidR="004E7870" w14:paraId="489B42D0" w14:textId="77777777" w:rsidTr="004E7870">
        <w:tc>
          <w:tcPr>
            <w:tcW w:w="735" w:type="pct"/>
            <w:tcBorders>
              <w:top w:val="nil"/>
              <w:left w:val="nil"/>
              <w:bottom w:val="nil"/>
              <w:right w:val="nil"/>
            </w:tcBorders>
            <w:vAlign w:val="center"/>
          </w:tcPr>
          <w:p w14:paraId="52957885" w14:textId="77777777" w:rsidR="004E7870" w:rsidRDefault="004E7870" w:rsidP="004E7870">
            <w:pPr>
              <w:ind w:firstLine="480"/>
              <w:jc w:val="center"/>
            </w:pPr>
          </w:p>
        </w:tc>
        <w:tc>
          <w:tcPr>
            <w:tcW w:w="3485" w:type="pct"/>
            <w:tcBorders>
              <w:top w:val="nil"/>
              <w:left w:val="nil"/>
              <w:bottom w:val="nil"/>
              <w:right w:val="nil"/>
            </w:tcBorders>
            <w:vAlign w:val="center"/>
          </w:tcPr>
          <w:p w14:paraId="4B3D63E7" w14:textId="77777777" w:rsidR="004E7870" w:rsidRPr="0061355D" w:rsidRDefault="00B612D3" w:rsidP="004E7870">
            <w:pPr>
              <w:ind w:firstLine="480"/>
              <w:jc w:val="center"/>
              <w:rPr>
                <w:rFonts w:asciiTheme="minorHAnsi" w:hAnsiTheme="minorHAnsi"/>
              </w:rPr>
            </w:pPr>
            <m:oMathPara>
              <m:oMath>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e>
                </m:nary>
              </m:oMath>
            </m:oMathPara>
          </w:p>
        </w:tc>
        <w:tc>
          <w:tcPr>
            <w:tcW w:w="780" w:type="pct"/>
            <w:tcBorders>
              <w:top w:val="nil"/>
              <w:left w:val="nil"/>
              <w:bottom w:val="nil"/>
              <w:right w:val="nil"/>
            </w:tcBorders>
            <w:vAlign w:val="center"/>
          </w:tcPr>
          <w:p w14:paraId="0D2E69BD" w14:textId="77777777" w:rsidR="004E7870" w:rsidRDefault="004E7870" w:rsidP="004E7870">
            <w:pPr>
              <w:ind w:firstLine="480"/>
              <w:jc w:val="center"/>
            </w:pPr>
            <w:r>
              <w:rPr>
                <w:rFonts w:hint="eastAsia"/>
              </w:rPr>
              <w:t>（</w:t>
            </w:r>
            <w:r>
              <w:t>55</w:t>
            </w:r>
            <w:r>
              <w:rPr>
                <w:rFonts w:hint="eastAsia"/>
              </w:rPr>
              <w:t>）</w:t>
            </w:r>
          </w:p>
        </w:tc>
      </w:tr>
    </w:tbl>
    <w:p w14:paraId="49807E60" w14:textId="0D3FA6E7" w:rsidR="001B7ABF" w:rsidRDefault="001B7ABF" w:rsidP="001B7ABF">
      <w:pPr>
        <w:ind w:firstLine="480"/>
      </w:pPr>
      <w:r>
        <w:rPr>
          <w:rFonts w:hint="eastAsia"/>
        </w:rPr>
        <w:t>式中：</w:t>
      </w:r>
      <m:oMath>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oMath>
      <w:r>
        <w:rPr>
          <w:rFonts w:hint="eastAsia"/>
        </w:rPr>
        <w:t>为第</w:t>
      </w:r>
      <w:proofErr w:type="spellStart"/>
      <w:r>
        <w:rPr>
          <w:rFonts w:hint="eastAsia"/>
        </w:rPr>
        <w:t>i</w:t>
      </w:r>
      <w:proofErr w:type="spellEnd"/>
      <w:r>
        <w:rPr>
          <w:rFonts w:hint="eastAsia"/>
        </w:rPr>
        <w:t>家</w:t>
      </w:r>
      <w:proofErr w:type="gramStart"/>
      <w:r>
        <w:rPr>
          <w:rFonts w:hint="eastAsia"/>
        </w:rPr>
        <w:t>转运商负责转运第</w:t>
      </w:r>
      <w:r>
        <w:rPr>
          <w:rFonts w:hint="eastAsia"/>
        </w:rPr>
        <w:t>j</w:t>
      </w:r>
      <w:r>
        <w:rPr>
          <w:rFonts w:hint="eastAsia"/>
        </w:rPr>
        <w:t>家供应</w:t>
      </w:r>
      <w:proofErr w:type="gramEnd"/>
      <w:r>
        <w:rPr>
          <w:rFonts w:hint="eastAsia"/>
        </w:rPr>
        <w:t>商的原材料数量；</w:t>
      </w:r>
      <m:oMath>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oMath>
      <w:r>
        <w:rPr>
          <w:rFonts w:hint="eastAsia"/>
        </w:rPr>
        <w:t>为第</w:t>
      </w:r>
      <m:oMath>
        <m:r>
          <w:rPr>
            <w:rFonts w:ascii="Cambria Math" w:hAnsi="Cambria Math" w:hint="eastAsia"/>
          </w:rPr>
          <m:t>i</m:t>
        </m:r>
      </m:oMath>
      <w:r>
        <w:rPr>
          <w:rFonts w:hint="eastAsia"/>
        </w:rPr>
        <w:t>家</w:t>
      </w:r>
      <w:proofErr w:type="gramStart"/>
      <w:r>
        <w:rPr>
          <w:rFonts w:hint="eastAsia"/>
        </w:rPr>
        <w:t>转运商</w:t>
      </w:r>
      <w:proofErr w:type="gramEnd"/>
      <w:r>
        <w:rPr>
          <w:rFonts w:hint="eastAsia"/>
        </w:rPr>
        <w:t>负责转运的原材料总数量；</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i</m:t>
            </m:r>
          </m:sub>
        </m:sSub>
      </m:oMath>
      <w:r>
        <w:rPr>
          <w:rFonts w:hint="eastAsia"/>
        </w:rPr>
        <w:t>为第</w:t>
      </w:r>
      <m:oMath>
        <m:r>
          <w:rPr>
            <w:rFonts w:ascii="Cambria Math" w:hAnsi="Cambria Math" w:hint="eastAsia"/>
          </w:rPr>
          <m:t>i</m:t>
        </m:r>
      </m:oMath>
      <w:r>
        <w:rPr>
          <w:rFonts w:hint="eastAsia"/>
        </w:rPr>
        <w:t>家</w:t>
      </w:r>
      <w:proofErr w:type="gramStart"/>
      <w:r>
        <w:rPr>
          <w:rFonts w:hint="eastAsia"/>
        </w:rPr>
        <w:t>转运商</w:t>
      </w:r>
      <w:proofErr w:type="gramEnd"/>
      <w:r>
        <w:rPr>
          <w:rFonts w:hint="eastAsia"/>
        </w:rPr>
        <w:t>的转运损耗值。</w:t>
      </w:r>
    </w:p>
    <w:p w14:paraId="5DF2979A" w14:textId="77777777" w:rsidR="000D6CA4" w:rsidRDefault="000D6CA4" w:rsidP="001B7ABF">
      <w:pPr>
        <w:ind w:firstLine="482"/>
        <w:rPr>
          <w:b/>
          <w:bCs/>
        </w:rPr>
      </w:pPr>
    </w:p>
    <w:p w14:paraId="617D0928" w14:textId="29E91CF7" w:rsidR="001B7ABF" w:rsidRPr="00D8304C" w:rsidRDefault="00D8304C" w:rsidP="00D8304C">
      <w:pPr>
        <w:ind w:firstLineChars="0" w:firstLine="480"/>
        <w:rPr>
          <w:b/>
          <w:bCs/>
        </w:rPr>
      </w:pPr>
      <w:r>
        <w:rPr>
          <w:rFonts w:hint="eastAsia"/>
          <w:b/>
          <w:bCs/>
        </w:rPr>
        <w:t>②</w:t>
      </w:r>
      <w:r>
        <w:rPr>
          <w:rFonts w:hint="eastAsia"/>
          <w:b/>
          <w:bCs/>
        </w:rPr>
        <w:t xml:space="preserve"> </w:t>
      </w:r>
      <w:r w:rsidR="001B7ABF" w:rsidRPr="00D8304C">
        <w:rPr>
          <w:rFonts w:hint="eastAsia"/>
          <w:b/>
          <w:bCs/>
        </w:rPr>
        <w:t>约束条件的确定</w:t>
      </w:r>
    </w:p>
    <w:p w14:paraId="14D52D09" w14:textId="77777777" w:rsidR="001B7ABF" w:rsidRDefault="001B7ABF" w:rsidP="001B7ABF">
      <w:pPr>
        <w:ind w:firstLine="480"/>
      </w:pPr>
      <w:r>
        <w:rPr>
          <w:rFonts w:hint="eastAsia"/>
        </w:rPr>
        <w:t>该问题中的约束条件有：</w:t>
      </w:r>
      <w:r>
        <w:rPr>
          <w:rFonts w:hint="eastAsia"/>
        </w:rPr>
        <w:t>1</w:t>
      </w:r>
      <w:r>
        <w:t>.</w:t>
      </w:r>
      <w:r>
        <w:rPr>
          <w:rFonts w:hint="eastAsia"/>
        </w:rPr>
        <w:t>每</w:t>
      </w:r>
      <w:proofErr w:type="gramStart"/>
      <w:r>
        <w:rPr>
          <w:rFonts w:hint="eastAsia"/>
        </w:rPr>
        <w:t>周一家转运商</w:t>
      </w:r>
      <w:proofErr w:type="gramEnd"/>
      <w:r>
        <w:rPr>
          <w:rFonts w:hint="eastAsia"/>
        </w:rPr>
        <w:t>最多运输</w:t>
      </w:r>
      <w:r>
        <w:rPr>
          <w:rFonts w:hint="eastAsia"/>
        </w:rPr>
        <w:t>6</w:t>
      </w:r>
      <w:r>
        <w:t>000</w:t>
      </w:r>
      <w:r>
        <w:rPr>
          <w:rFonts w:hint="eastAsia"/>
        </w:rPr>
        <w:t>立方米的原材料；</w:t>
      </w:r>
      <w:r>
        <w:rPr>
          <w:rFonts w:hint="eastAsia"/>
        </w:rPr>
        <w:t>2</w:t>
      </w:r>
      <w:r>
        <w:t>.</w:t>
      </w:r>
      <w:r>
        <w:rPr>
          <w:rFonts w:hint="eastAsia"/>
        </w:rPr>
        <w:t>每周每家</w:t>
      </w:r>
      <w:proofErr w:type="gramStart"/>
      <w:r>
        <w:rPr>
          <w:rFonts w:hint="eastAsia"/>
        </w:rPr>
        <w:t>转运商运输</w:t>
      </w:r>
      <w:proofErr w:type="gramEnd"/>
      <w:r>
        <w:rPr>
          <w:rFonts w:hint="eastAsia"/>
        </w:rPr>
        <w:t>原材料的数量必须大于等于</w:t>
      </w:r>
      <w:r>
        <w:rPr>
          <w:rFonts w:hint="eastAsia"/>
        </w:rPr>
        <w:t>0</w:t>
      </w:r>
      <w:r>
        <w:rPr>
          <w:rFonts w:hint="eastAsia"/>
        </w:rPr>
        <w:t>；</w:t>
      </w:r>
      <w:r>
        <w:rPr>
          <w:rFonts w:hint="eastAsia"/>
        </w:rPr>
        <w:t>3</w:t>
      </w:r>
      <w:r>
        <w:t>.</w:t>
      </w:r>
      <w:r>
        <w:rPr>
          <w:rFonts w:hint="eastAsia"/>
        </w:rPr>
        <w:t xml:space="preserve"> </w:t>
      </w:r>
      <w:r>
        <w:rPr>
          <w:rFonts w:hint="eastAsia"/>
        </w:rPr>
        <w:t>每家供应商的供货量都要被转运商运完。如下所示：</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3610CE" w14:paraId="1EC83523" w14:textId="77777777" w:rsidTr="003610CE">
        <w:trPr>
          <w:jc w:val="center"/>
        </w:trPr>
        <w:tc>
          <w:tcPr>
            <w:tcW w:w="750" w:type="pct"/>
            <w:tcMar>
              <w:left w:w="0" w:type="dxa"/>
              <w:right w:w="0" w:type="dxa"/>
            </w:tcMar>
            <w:vAlign w:val="center"/>
          </w:tcPr>
          <w:p w14:paraId="312923D4" w14:textId="77777777" w:rsidR="003610CE" w:rsidRDefault="003610CE" w:rsidP="0091281E">
            <w:pPr>
              <w:ind w:firstLine="480"/>
              <w:jc w:val="center"/>
            </w:pPr>
          </w:p>
        </w:tc>
        <w:tc>
          <w:tcPr>
            <w:tcW w:w="3500" w:type="pct"/>
            <w:tcMar>
              <w:left w:w="0" w:type="dxa"/>
              <w:right w:w="0" w:type="dxa"/>
            </w:tcMar>
            <w:vAlign w:val="center"/>
          </w:tcPr>
          <w:p w14:paraId="1250502A" w14:textId="77777777" w:rsidR="003610CE" w:rsidRPr="0061355D" w:rsidRDefault="00B612D3" w:rsidP="0091281E">
            <w:pPr>
              <w:ind w:firstLine="480"/>
              <w:rPr>
                <w:rFonts w:asciiTheme="minorHAnsi" w:hAnsiTheme="min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w:rPr>
                            <w:rFonts w:ascii="Cambria Math" w:hAnsi="Cambria Math"/>
                          </w:rPr>
                          <m:t>≤6000</m:t>
                        </m:r>
                      </m:e>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≥0</m:t>
                        </m:r>
                      </m:e>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hint="eastAsia"/>
                                  </w:rPr>
                                  <m:t>f</m:t>
                                </m:r>
                              </m:e>
                              <m:sub>
                                <m:r>
                                  <w:rPr>
                                    <w:rFonts w:ascii="Cambria Math" w:hAnsi="Cambria Math" w:hint="eastAsia"/>
                                  </w:rPr>
                                  <m:t>mn</m:t>
                                </m:r>
                              </m:sub>
                            </m:sSub>
                          </m:e>
                        </m:nary>
                        <m:r>
                          <m:rPr>
                            <m:sty m:val="p"/>
                          </m:rPr>
                          <w:rPr>
                            <w:rFonts w:ascii="Cambria Math" w:hAnsi="Cambria Math" w:hint="eastAsia"/>
                          </w:rPr>
                          <m:t>，其中</m:t>
                        </m:r>
                        <m:r>
                          <w:rPr>
                            <w:rFonts w:ascii="Cambria Math" w:hAnsi="Cambria Math" w:hint="eastAsia"/>
                          </w:rPr>
                          <m:t>m</m:t>
                        </m:r>
                        <m:r>
                          <w:rPr>
                            <w:rFonts w:ascii="Cambria Math" w:hAnsi="Cambria Math"/>
                          </w:rPr>
                          <m:t>=</m:t>
                        </m:r>
                        <m:r>
                          <w:rPr>
                            <w:rFonts w:ascii="Cambria Math" w:hAnsi="Cambria Math" w:hint="eastAsia"/>
                          </w:rPr>
                          <m:t>i</m:t>
                        </m:r>
                      </m:e>
                    </m:eqArr>
                  </m:e>
                </m:d>
              </m:oMath>
            </m:oMathPara>
          </w:p>
        </w:tc>
        <w:tc>
          <w:tcPr>
            <w:tcW w:w="750" w:type="pct"/>
            <w:tcMar>
              <w:left w:w="0" w:type="dxa"/>
              <w:right w:w="0" w:type="dxa"/>
            </w:tcMar>
            <w:vAlign w:val="center"/>
          </w:tcPr>
          <w:p w14:paraId="2E200E10" w14:textId="0F960987" w:rsidR="003610CE" w:rsidRDefault="003610CE" w:rsidP="0091281E">
            <w:pPr>
              <w:ind w:firstLine="480"/>
              <w:jc w:val="center"/>
            </w:pPr>
            <w:r>
              <w:rPr>
                <w:rFonts w:hint="eastAsia"/>
              </w:rPr>
              <w:t>（</w:t>
            </w:r>
            <w:r>
              <w:t>56</w:t>
            </w:r>
            <w:r>
              <w:rPr>
                <w:rFonts w:hint="eastAsia"/>
              </w:rPr>
              <w:t>）</w:t>
            </w:r>
          </w:p>
        </w:tc>
      </w:tr>
    </w:tbl>
    <w:p w14:paraId="4ECBF6CE" w14:textId="77777777" w:rsidR="001B7ABF" w:rsidRDefault="001B7ABF" w:rsidP="001B7ABF">
      <w:pPr>
        <w:ind w:firstLine="480"/>
      </w:pPr>
      <w:r>
        <w:rPr>
          <w:rFonts w:hint="eastAsia"/>
        </w:rPr>
        <w:t>式中：</w:t>
      </w: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t>为第</w:t>
      </w:r>
      <m:oMath>
        <m:r>
          <w:rPr>
            <w:rFonts w:ascii="Cambria Math" w:hAnsi="Cambria Math"/>
          </w:rPr>
          <m:t>i</m:t>
        </m:r>
      </m:oMath>
      <w:proofErr w:type="gramStart"/>
      <w:r>
        <w:t>家供应</w:t>
      </w:r>
      <w:proofErr w:type="gramEnd"/>
      <w:r>
        <w:t>商在该周的供货量；</w:t>
      </w:r>
      <m:oMath>
        <m:sSub>
          <m:sSubPr>
            <m:ctrlPr>
              <w:rPr>
                <w:rFonts w:ascii="Cambria Math" w:hAnsi="Cambria Math"/>
                <w:i/>
              </w:rPr>
            </m:ctrlPr>
          </m:sSubPr>
          <m:e>
            <m:r>
              <w:rPr>
                <w:rFonts w:ascii="Cambria Math" w:hAnsi="Cambria Math" w:hint="eastAsia"/>
              </w:rPr>
              <m:t>f</m:t>
            </m:r>
          </m:e>
          <m:sub>
            <m:r>
              <w:rPr>
                <w:rFonts w:ascii="Cambria Math" w:hAnsi="Cambria Math" w:hint="eastAsia"/>
              </w:rPr>
              <m:t>mn</m:t>
            </m:r>
          </m:sub>
        </m:sSub>
        <m:r>
          <m:rPr>
            <m:sty m:val="p"/>
          </m:rPr>
          <w:rPr>
            <w:rFonts w:ascii="Cambria Math" w:hAnsi="Cambria Math" w:hint="eastAsia"/>
          </w:rPr>
          <m:t>，</m:t>
        </m:r>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i</m:t>
            </m:r>
          </m:e>
        </m:d>
      </m:oMath>
      <w:r>
        <w:t>为第</w:t>
      </w:r>
      <m:oMath>
        <m:r>
          <w:rPr>
            <w:rFonts w:ascii="Cambria Math" w:hAnsi="Cambria Math"/>
          </w:rPr>
          <m:t>m</m:t>
        </m:r>
      </m:oMath>
      <w:proofErr w:type="gramStart"/>
      <w:r>
        <w:t>家供应</w:t>
      </w:r>
      <w:proofErr w:type="gramEnd"/>
      <w:r>
        <w:t>商被第</w:t>
      </w:r>
      <m:oMath>
        <m:r>
          <w:rPr>
            <w:rFonts w:ascii="Cambria Math" w:hAnsi="Cambria Math"/>
          </w:rPr>
          <m:t>n</m:t>
        </m:r>
      </m:oMath>
      <w:r>
        <w:t>家</w:t>
      </w:r>
      <w:proofErr w:type="gramStart"/>
      <w:r>
        <w:t>转运商运送</w:t>
      </w:r>
      <w:proofErr w:type="gramEnd"/>
      <w:r>
        <w:t>原材料的数量。</w:t>
      </w:r>
    </w:p>
    <w:p w14:paraId="01C81422" w14:textId="3EAEC4D0" w:rsidR="001B7ABF" w:rsidRDefault="00D8304C" w:rsidP="00D8304C">
      <w:pPr>
        <w:ind w:firstLineChars="0" w:firstLine="480"/>
        <w:rPr>
          <w:b/>
          <w:bCs/>
        </w:rPr>
      </w:pPr>
      <w:r>
        <w:rPr>
          <w:rFonts w:hint="eastAsia"/>
          <w:b/>
          <w:bCs/>
        </w:rPr>
        <w:t>③</w:t>
      </w:r>
      <w:r>
        <w:rPr>
          <w:rFonts w:hint="eastAsia"/>
          <w:b/>
          <w:bCs/>
        </w:rPr>
        <w:t xml:space="preserve"> </w:t>
      </w:r>
      <w:r w:rsidR="001B7ABF" w:rsidRPr="00D8304C">
        <w:rPr>
          <w:rFonts w:hint="eastAsia"/>
          <w:b/>
          <w:bCs/>
        </w:rPr>
        <w:t>基于非线性规划的最优转运损耗决策模型</w:t>
      </w:r>
    </w:p>
    <w:p w14:paraId="51C13F8B" w14:textId="77777777" w:rsidR="000D6CA4" w:rsidRPr="00D8304C" w:rsidRDefault="000D6CA4" w:rsidP="00D8304C">
      <w:pPr>
        <w:ind w:firstLineChars="0" w:firstLine="480"/>
        <w:rPr>
          <w:b/>
          <w:bCs/>
        </w:rPr>
      </w:pPr>
    </w:p>
    <w:p w14:paraId="73B900EA" w14:textId="77777777" w:rsidR="001B7ABF" w:rsidRDefault="001B7ABF" w:rsidP="001B7ABF">
      <w:pPr>
        <w:ind w:firstLine="480"/>
      </w:pPr>
      <w:r>
        <w:rPr>
          <w:rFonts w:hint="eastAsia"/>
        </w:rPr>
        <w:t>综上所述，我们给出最少供应商的决策模型</w:t>
      </w:r>
      <w:r>
        <w:rPr>
          <w:rFonts w:hint="eastAsia"/>
        </w:rPr>
        <w:t>;</w:t>
      </w:r>
    </w:p>
    <w:tbl>
      <w:tblPr>
        <w:tblStyle w:val="a3"/>
        <w:tblW w:w="5006" w:type="pct"/>
        <w:tblInd w:w="-5" w:type="dxa"/>
        <w:tblLook w:val="04A0" w:firstRow="1" w:lastRow="0" w:firstColumn="1" w:lastColumn="0" w:noHBand="0" w:noVBand="1"/>
      </w:tblPr>
      <w:tblGrid>
        <w:gridCol w:w="1335"/>
        <w:gridCol w:w="6329"/>
        <w:gridCol w:w="1417"/>
      </w:tblGrid>
      <w:tr w:rsidR="003610CE" w14:paraId="40F744A3" w14:textId="77777777" w:rsidTr="0019704A">
        <w:tc>
          <w:tcPr>
            <w:tcW w:w="735" w:type="pct"/>
            <w:tcBorders>
              <w:top w:val="nil"/>
              <w:left w:val="nil"/>
              <w:bottom w:val="nil"/>
              <w:right w:val="nil"/>
            </w:tcBorders>
            <w:vAlign w:val="center"/>
          </w:tcPr>
          <w:p w14:paraId="260C237E" w14:textId="77777777" w:rsidR="003610CE" w:rsidRDefault="003610CE" w:rsidP="003610CE">
            <w:pPr>
              <w:ind w:firstLine="480"/>
              <w:jc w:val="center"/>
            </w:pPr>
          </w:p>
        </w:tc>
        <w:tc>
          <w:tcPr>
            <w:tcW w:w="3485" w:type="pct"/>
            <w:tcBorders>
              <w:top w:val="nil"/>
              <w:left w:val="nil"/>
              <w:bottom w:val="nil"/>
              <w:right w:val="nil"/>
            </w:tcBorders>
            <w:vAlign w:val="center"/>
          </w:tcPr>
          <w:p w14:paraId="3ABA66A0" w14:textId="77777777" w:rsidR="003610CE" w:rsidRPr="0061355D" w:rsidRDefault="00B612D3" w:rsidP="003610CE">
            <w:pPr>
              <w:ind w:firstLine="480"/>
              <w:jc w:val="center"/>
              <w:rPr>
                <w:rFonts w:asciiTheme="minorHAnsi" w:hAnsiTheme="minorHAnsi"/>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sSub>
                  <m:sSubPr>
                    <m:ctrlPr>
                      <w:rPr>
                        <w:rFonts w:ascii="Cambria Math" w:hAnsi="Cambria Math"/>
                        <w:i/>
                      </w:rPr>
                    </m:ctrlPr>
                  </m:sSubPr>
                  <m:e>
                    <m:r>
                      <w:rPr>
                        <w:rFonts w:ascii="Cambria Math" w:hAnsi="Cambria Math" w:hint="eastAsia"/>
                      </w:rPr>
                      <m:t>W</m:t>
                    </m:r>
                  </m:e>
                  <m:sub>
                    <m:r>
                      <w:rPr>
                        <w:rFonts w:ascii="Cambria Math" w:hAnsi="Cambria Math"/>
                      </w:rPr>
                      <m:t>6</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m:rPr>
                            <m:sty m:val="p"/>
                          </m:rPr>
                          <w:rPr>
                            <w:rFonts w:ascii="Cambria Math" w:hAnsi="Cambria Math"/>
                          </w:rPr>
                          <m:t>*Μ</m:t>
                        </m:r>
                      </m:e>
                      <m:sub>
                        <m:r>
                          <w:rPr>
                            <w:rFonts w:ascii="Cambria Math" w:hAnsi="Cambria Math" w:hint="eastAsia"/>
                          </w:rPr>
                          <m:t>i</m:t>
                        </m:r>
                      </m:sub>
                    </m:sSub>
                  </m:e>
                </m:nary>
              </m:oMath>
            </m:oMathPara>
          </w:p>
        </w:tc>
        <w:tc>
          <w:tcPr>
            <w:tcW w:w="780" w:type="pct"/>
            <w:tcBorders>
              <w:top w:val="nil"/>
              <w:left w:val="nil"/>
              <w:bottom w:val="nil"/>
              <w:right w:val="nil"/>
            </w:tcBorders>
            <w:vAlign w:val="center"/>
          </w:tcPr>
          <w:p w14:paraId="1BFFD767" w14:textId="66D998E3" w:rsidR="003610CE" w:rsidRDefault="003610CE" w:rsidP="003610CE">
            <w:pPr>
              <w:ind w:firstLine="480"/>
              <w:jc w:val="center"/>
            </w:pPr>
            <w:r>
              <w:rPr>
                <w:rFonts w:hint="eastAsia"/>
              </w:rPr>
              <w:t>（</w:t>
            </w:r>
            <w:r>
              <w:t>57</w:t>
            </w:r>
            <w:r>
              <w:rPr>
                <w:rFonts w:hint="eastAsia"/>
              </w:rPr>
              <w:t>）</w:t>
            </w:r>
          </w:p>
        </w:tc>
      </w:tr>
      <w:tr w:rsidR="00CC6C36" w14:paraId="50976085" w14:textId="77777777" w:rsidTr="0019704A">
        <w:tc>
          <w:tcPr>
            <w:tcW w:w="735" w:type="pct"/>
            <w:tcBorders>
              <w:top w:val="nil"/>
              <w:left w:val="nil"/>
              <w:bottom w:val="nil"/>
              <w:right w:val="nil"/>
            </w:tcBorders>
            <w:vAlign w:val="center"/>
          </w:tcPr>
          <w:p w14:paraId="6D0D105F" w14:textId="77777777" w:rsidR="00CC6C36" w:rsidRDefault="00CC6C36" w:rsidP="00CC6C36">
            <w:pPr>
              <w:ind w:firstLine="480"/>
              <w:jc w:val="center"/>
            </w:pPr>
          </w:p>
        </w:tc>
        <w:tc>
          <w:tcPr>
            <w:tcW w:w="3485" w:type="pct"/>
            <w:tcBorders>
              <w:top w:val="nil"/>
              <w:left w:val="nil"/>
              <w:bottom w:val="nil"/>
              <w:right w:val="nil"/>
            </w:tcBorders>
            <w:vAlign w:val="center"/>
          </w:tcPr>
          <w:p w14:paraId="293A0BF7" w14:textId="77777777" w:rsidR="00CC6C36" w:rsidRPr="0061355D" w:rsidRDefault="00CC6C36" w:rsidP="00CC6C36">
            <w:pPr>
              <w:ind w:firstLine="480"/>
              <w:jc w:val="center"/>
              <w:rPr>
                <w:rFonts w:asciiTheme="minorHAnsi" w:hAnsiTheme="minorHAnsi"/>
              </w:rPr>
            </w:pPr>
            <m:oMathPara>
              <m:oMath>
                <m:r>
                  <w:rPr>
                    <w:rFonts w:ascii="Cambria Math" w:hAnsi="Cambria Math"/>
                  </w:rPr>
                  <m:t>st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r>
                          <w:rPr>
                            <w:rFonts w:ascii="Cambria Math" w:hAnsi="Cambria Math"/>
                          </w:rPr>
                          <m:t>≤6000</m:t>
                        </m:r>
                      </m:e>
                      <m:e>
                        <m:sSub>
                          <m:sSubPr>
                            <m:ctrlPr>
                              <w:rPr>
                                <w:rFonts w:ascii="Cambria Math" w:hAnsi="Cambria Math"/>
                                <w:i/>
                              </w:rPr>
                            </m:ctrlPr>
                          </m:sSubPr>
                          <m:e>
                            <m:r>
                              <w:rPr>
                                <w:rFonts w:ascii="Cambria Math" w:hAnsi="Cambria Math" w:hint="eastAsia"/>
                              </w:rPr>
                              <m:t>e</m:t>
                            </m:r>
                          </m:e>
                          <m:sub>
                            <m:r>
                              <w:rPr>
                                <w:rFonts w:ascii="Cambria Math" w:hAnsi="Cambria Math" w:hint="eastAsia"/>
                              </w:rPr>
                              <m:t>ij</m:t>
                            </m:r>
                          </m:sub>
                        </m:sSub>
                        <m:r>
                          <w:rPr>
                            <w:rFonts w:ascii="Cambria Math" w:hAnsi="Cambria Math"/>
                          </w:rPr>
                          <m:t>≥0</m:t>
                        </m:r>
                      </m:e>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8</m:t>
                            </m:r>
                          </m:sup>
                          <m:e>
                            <m:sSub>
                              <m:sSubPr>
                                <m:ctrlPr>
                                  <w:rPr>
                                    <w:rFonts w:ascii="Cambria Math" w:hAnsi="Cambria Math"/>
                                    <w:i/>
                                  </w:rPr>
                                </m:ctrlPr>
                              </m:sSubPr>
                              <m:e>
                                <m:r>
                                  <w:rPr>
                                    <w:rFonts w:ascii="Cambria Math" w:hAnsi="Cambria Math" w:hint="eastAsia"/>
                                  </w:rPr>
                                  <m:t>f</m:t>
                                </m:r>
                              </m:e>
                              <m:sub>
                                <m:r>
                                  <w:rPr>
                                    <w:rFonts w:ascii="Cambria Math" w:hAnsi="Cambria Math" w:hint="eastAsia"/>
                                  </w:rPr>
                                  <m:t>mn</m:t>
                                </m:r>
                              </m:sub>
                            </m:sSub>
                          </m:e>
                        </m:nary>
                        <m:r>
                          <m:rPr>
                            <m:sty m:val="p"/>
                          </m:rPr>
                          <w:rPr>
                            <w:rFonts w:ascii="Cambria Math" w:hAnsi="Cambria Math" w:hint="eastAsia"/>
                          </w:rPr>
                          <m:t>，其中</m:t>
                        </m:r>
                        <m:r>
                          <w:rPr>
                            <w:rFonts w:ascii="Cambria Math" w:hAnsi="Cambria Math" w:hint="eastAsia"/>
                          </w:rPr>
                          <m:t>m</m:t>
                        </m:r>
                        <m:r>
                          <w:rPr>
                            <w:rFonts w:ascii="Cambria Math" w:hAnsi="Cambria Math"/>
                          </w:rPr>
                          <m:t>=</m:t>
                        </m:r>
                        <m:r>
                          <w:rPr>
                            <w:rFonts w:ascii="Cambria Math" w:hAnsi="Cambria Math" w:hint="eastAsia"/>
                          </w:rPr>
                          <m:t>i</m:t>
                        </m:r>
                      </m:e>
                    </m:eqArr>
                  </m:e>
                </m:d>
              </m:oMath>
            </m:oMathPara>
          </w:p>
        </w:tc>
        <w:tc>
          <w:tcPr>
            <w:tcW w:w="780" w:type="pct"/>
            <w:tcBorders>
              <w:top w:val="nil"/>
              <w:left w:val="nil"/>
              <w:bottom w:val="nil"/>
              <w:right w:val="nil"/>
            </w:tcBorders>
            <w:vAlign w:val="center"/>
          </w:tcPr>
          <w:p w14:paraId="32E9DB86" w14:textId="05B18992" w:rsidR="00CC6C36" w:rsidRDefault="00CC6C36" w:rsidP="00CC6C36">
            <w:pPr>
              <w:ind w:firstLine="480"/>
              <w:jc w:val="center"/>
            </w:pPr>
            <w:r>
              <w:rPr>
                <w:rFonts w:hint="eastAsia"/>
              </w:rPr>
              <w:t>（</w:t>
            </w:r>
            <w:r>
              <w:t>58</w:t>
            </w:r>
            <w:r>
              <w:rPr>
                <w:rFonts w:hint="eastAsia"/>
              </w:rPr>
              <w:t>）</w:t>
            </w:r>
          </w:p>
        </w:tc>
      </w:tr>
    </w:tbl>
    <w:p w14:paraId="3B30173D" w14:textId="77777777" w:rsidR="001B7ABF" w:rsidRPr="000A289E" w:rsidRDefault="001B7ABF" w:rsidP="001B7ABF">
      <w:pPr>
        <w:ind w:firstLineChars="0" w:firstLine="0"/>
      </w:pPr>
    </w:p>
    <w:p w14:paraId="3EF85EB2" w14:textId="7DAFAB7B" w:rsidR="001B7ABF" w:rsidRDefault="001B7ABF" w:rsidP="001B7ABF">
      <w:pPr>
        <w:ind w:firstLine="480"/>
      </w:pPr>
      <w:r>
        <w:rPr>
          <w:rFonts w:hint="eastAsia"/>
        </w:rPr>
        <w:t>模型描述：</w:t>
      </w:r>
      <m:oMath>
        <m:sSub>
          <m:sSubPr>
            <m:ctrlPr>
              <w:rPr>
                <w:rFonts w:ascii="Cambria Math" w:hAnsi="Cambria Math"/>
                <w:i/>
              </w:rPr>
            </m:ctrlPr>
          </m:sSubPr>
          <m:e>
            <m:r>
              <w:rPr>
                <w:rFonts w:ascii="Cambria Math" w:hAnsi="Cambria Math" w:hint="eastAsia"/>
              </w:rPr>
              <m:t>W</m:t>
            </m:r>
          </m:e>
          <m:sub>
            <m:r>
              <w:rPr>
                <w:rFonts w:ascii="Cambria Math" w:hAnsi="Cambria Math"/>
              </w:rPr>
              <m:t>6</m:t>
            </m:r>
          </m:sub>
        </m:sSub>
      </m:oMath>
      <w:r>
        <w:rPr>
          <w:rFonts w:hint="eastAsia"/>
        </w:rPr>
        <w:t>为目标函数，</w:t>
      </w:r>
      <m:oMath>
        <m:sSub>
          <m:sSubPr>
            <m:ctrlPr>
              <w:rPr>
                <w:rFonts w:ascii="Cambria Math" w:hAnsi="Cambria Math"/>
              </w:rPr>
            </m:ctrlPr>
          </m:sSubPr>
          <m:e>
            <m:r>
              <m:rPr>
                <m:sty m:val="p"/>
              </m:rPr>
              <w:rPr>
                <w:rFonts w:ascii="Cambria Math" w:hAnsi="Cambria Math"/>
              </w:rPr>
              <m:t>O</m:t>
            </m:r>
          </m:e>
          <m:sub>
            <m:r>
              <w:rPr>
                <w:rFonts w:ascii="Cambria Math" w:hAnsi="Cambria Math" w:hint="eastAsia"/>
              </w:rPr>
              <m:t>i</m:t>
            </m:r>
          </m:sub>
        </m:sSub>
      </m:oMath>
      <w:r>
        <w:rPr>
          <w:rFonts w:hint="eastAsia"/>
        </w:rPr>
        <w:t>和</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i</m:t>
            </m:r>
          </m:sub>
        </m:sSub>
      </m:oMath>
      <w:r>
        <w:rPr>
          <w:rFonts w:hint="eastAsia"/>
        </w:rPr>
        <w:t>均为决策变量。</w:t>
      </w:r>
    </w:p>
    <w:p w14:paraId="575294C7" w14:textId="77777777" w:rsidR="000D6CA4" w:rsidRPr="001F3623" w:rsidRDefault="000D6CA4" w:rsidP="001B7ABF">
      <w:pPr>
        <w:ind w:firstLine="480"/>
      </w:pPr>
    </w:p>
    <w:p w14:paraId="59559CD8" w14:textId="718C2F37" w:rsidR="001B7ABF" w:rsidRPr="00F44415" w:rsidRDefault="00D8304C" w:rsidP="00F44415">
      <w:pPr>
        <w:pStyle w:val="ad"/>
        <w:numPr>
          <w:ilvl w:val="0"/>
          <w:numId w:val="16"/>
        </w:numPr>
        <w:ind w:firstLineChars="0"/>
        <w:rPr>
          <w:b/>
          <w:bCs/>
        </w:rPr>
      </w:pPr>
      <w:r w:rsidRPr="00F44415">
        <w:rPr>
          <w:rFonts w:hint="eastAsia"/>
          <w:b/>
          <w:bCs/>
        </w:rPr>
        <w:t xml:space="preserve"> </w:t>
      </w:r>
      <w:r w:rsidR="001B7ABF" w:rsidRPr="00F44415">
        <w:rPr>
          <w:rFonts w:hint="eastAsia"/>
          <w:b/>
          <w:bCs/>
        </w:rPr>
        <w:t>基于罚函数法求解约束极值问题</w:t>
      </w:r>
    </w:p>
    <w:p w14:paraId="0EE1DBF0" w14:textId="6369CDA3" w:rsidR="00696188" w:rsidRDefault="001B7ABF" w:rsidP="0019704A">
      <w:pPr>
        <w:ind w:firstLine="480"/>
      </w:pPr>
      <w:r>
        <w:rPr>
          <w:rFonts w:hint="eastAsia"/>
        </w:rPr>
        <w:t>我们利用</w:t>
      </w:r>
      <w:r>
        <w:rPr>
          <w:rFonts w:hint="eastAsia"/>
        </w:rPr>
        <w:t>Python</w:t>
      </w:r>
      <w:r>
        <w:rPr>
          <w:rFonts w:hint="eastAsia"/>
        </w:rPr>
        <w:t>软件编程，按照</w:t>
      </w:r>
      <w:r w:rsidRPr="006B0F88">
        <w:rPr>
          <w:rFonts w:hint="eastAsia"/>
        </w:rPr>
        <w:t>罚函数法</w:t>
      </w:r>
      <w:r>
        <w:rPr>
          <w:rFonts w:hint="eastAsia"/>
        </w:rPr>
        <w:t>流程进行求解，计算得出损耗最小的转运方案。具体结果见支撑材料附件</w:t>
      </w:r>
      <w:r>
        <w:t>B</w:t>
      </w:r>
      <w:r>
        <w:rPr>
          <w:rFonts w:hint="eastAsia"/>
        </w:rPr>
        <w:t>中。</w:t>
      </w:r>
    </w:p>
    <w:p w14:paraId="6D02C991" w14:textId="1EFBBA56" w:rsidR="00F44415" w:rsidRDefault="00F44415" w:rsidP="0019704A">
      <w:pPr>
        <w:ind w:firstLine="480"/>
      </w:pPr>
    </w:p>
    <w:p w14:paraId="3A28360E" w14:textId="33AE957F" w:rsidR="00F44415" w:rsidRDefault="00F44415" w:rsidP="0019704A">
      <w:pPr>
        <w:ind w:firstLine="480"/>
      </w:pPr>
    </w:p>
    <w:p w14:paraId="4BA9FDE1" w14:textId="537D8B49" w:rsidR="00F44415" w:rsidRDefault="00F44415" w:rsidP="0019704A">
      <w:pPr>
        <w:ind w:firstLine="480"/>
      </w:pPr>
    </w:p>
    <w:p w14:paraId="1255549A" w14:textId="77777777" w:rsidR="00F44415" w:rsidRPr="00D80F19" w:rsidRDefault="00F44415" w:rsidP="0019704A">
      <w:pPr>
        <w:ind w:firstLine="480"/>
      </w:pPr>
    </w:p>
    <w:p w14:paraId="7D4B388A" w14:textId="6E88E250" w:rsidR="00D80F19" w:rsidRDefault="00D80F19" w:rsidP="00D80F19">
      <w:pPr>
        <w:pStyle w:val="a8"/>
        <w:ind w:firstLine="643"/>
      </w:pPr>
      <w:r>
        <w:rPr>
          <w:rFonts w:hint="eastAsia"/>
        </w:rPr>
        <w:lastRenderedPageBreak/>
        <w:t>九、灵敏度分析</w:t>
      </w:r>
    </w:p>
    <w:p w14:paraId="2C3B8951" w14:textId="62241CC5" w:rsidR="00D80F19" w:rsidRDefault="006A4350" w:rsidP="00D80F19">
      <w:pPr>
        <w:ind w:firstLine="480"/>
      </w:pPr>
      <w:r>
        <w:rPr>
          <w:rFonts w:hint="eastAsia"/>
        </w:rPr>
        <w:t>由于在遗传算法的构建</w:t>
      </w:r>
      <w:r w:rsidR="00AA1B7B">
        <w:rPr>
          <w:rFonts w:hint="eastAsia"/>
        </w:rPr>
        <w:t>过程中，目标函数的确立涉及了决策变量</w:t>
      </w:r>
      <w:r w:rsidR="00220B07">
        <w:rPr>
          <w:rFonts w:hint="eastAsia"/>
        </w:rPr>
        <w:t>对应的权重与决策变量</w:t>
      </w:r>
      <w:r w:rsidR="00BE15CA">
        <w:rPr>
          <w:rFonts w:hint="eastAsia"/>
        </w:rPr>
        <w:t>对应</w:t>
      </w:r>
      <w:r w:rsidR="00ED2634">
        <w:rPr>
          <w:rFonts w:hint="eastAsia"/>
        </w:rPr>
        <w:t>的</w:t>
      </w:r>
      <w:proofErr w:type="gramStart"/>
      <w:r w:rsidR="004A67B5">
        <w:rPr>
          <w:rFonts w:hint="eastAsia"/>
        </w:rPr>
        <w:t>幂</w:t>
      </w:r>
      <w:proofErr w:type="gramEnd"/>
      <w:r w:rsidR="004A67B5">
        <w:rPr>
          <w:rFonts w:hint="eastAsia"/>
        </w:rPr>
        <w:t>次</w:t>
      </w:r>
      <w:r w:rsidR="00BE15CA">
        <w:rPr>
          <w:rFonts w:hint="eastAsia"/>
        </w:rPr>
        <w:t>。我们</w:t>
      </w:r>
      <w:proofErr w:type="gramStart"/>
      <w:r w:rsidR="00BE15CA">
        <w:rPr>
          <w:rFonts w:hint="eastAsia"/>
        </w:rPr>
        <w:t>基于问题</w:t>
      </w:r>
      <w:proofErr w:type="gramEnd"/>
      <w:r w:rsidR="00BE15CA">
        <w:rPr>
          <w:rFonts w:hint="eastAsia"/>
        </w:rPr>
        <w:t>二</w:t>
      </w:r>
      <w:r w:rsidR="00ED2634">
        <w:rPr>
          <w:rFonts w:hint="eastAsia"/>
        </w:rPr>
        <w:t>里求</w:t>
      </w:r>
      <w:proofErr w:type="gramStart"/>
      <w:r w:rsidR="00ED2634">
        <w:rPr>
          <w:rFonts w:hint="eastAsia"/>
        </w:rPr>
        <w:t>最</w:t>
      </w:r>
      <w:proofErr w:type="gramEnd"/>
      <w:r w:rsidR="00ED2634">
        <w:rPr>
          <w:rFonts w:hint="eastAsia"/>
        </w:rPr>
        <w:t>经济的订购方案，分别</w:t>
      </w:r>
      <w:proofErr w:type="gramStart"/>
      <w:r w:rsidR="00ED2634">
        <w:rPr>
          <w:rFonts w:hint="eastAsia"/>
        </w:rPr>
        <w:t>从调参决策变量</w:t>
      </w:r>
      <w:proofErr w:type="gramEnd"/>
      <w:r w:rsidR="00ED2634">
        <w:rPr>
          <w:rFonts w:hint="eastAsia"/>
        </w:rPr>
        <w:t>对应的权重与决策变量对应的次方数两个维度进行灵敏度分析。</w:t>
      </w:r>
    </w:p>
    <w:p w14:paraId="60177951" w14:textId="77777777" w:rsidR="00243EA4" w:rsidRDefault="00243EA4" w:rsidP="00795C29">
      <w:pPr>
        <w:ind w:firstLineChars="0" w:firstLine="0"/>
        <w:rPr>
          <w:b/>
          <w:bCs/>
        </w:rPr>
      </w:pPr>
    </w:p>
    <w:p w14:paraId="1EA01B82" w14:textId="37DEAEE7" w:rsidR="0019704A" w:rsidRDefault="00ED2634" w:rsidP="00D80F19">
      <w:pPr>
        <w:ind w:firstLine="482"/>
        <w:rPr>
          <w:b/>
          <w:bCs/>
        </w:rPr>
      </w:pPr>
      <w:proofErr w:type="gramStart"/>
      <w:r w:rsidRPr="00ED2634">
        <w:rPr>
          <w:rFonts w:hint="eastAsia"/>
          <w:b/>
          <w:bCs/>
        </w:rPr>
        <w:t>调参决策变量</w:t>
      </w:r>
      <w:proofErr w:type="gramEnd"/>
      <w:r w:rsidRPr="00ED2634">
        <w:rPr>
          <w:rFonts w:hint="eastAsia"/>
          <w:b/>
          <w:bCs/>
        </w:rPr>
        <w:t>对应的权重：</w:t>
      </w:r>
    </w:p>
    <w:p w14:paraId="7F1D1A6A" w14:textId="6534A82F" w:rsidR="00ED2634" w:rsidRDefault="00ED2634" w:rsidP="00ED2634">
      <w:pPr>
        <w:ind w:firstLine="480"/>
      </w:pPr>
      <w:r>
        <w:rPr>
          <w:rFonts w:hint="eastAsia"/>
        </w:rPr>
        <w:t>我们在目标函数中分别更改决策变量对应的权重，进行遗传算法</w:t>
      </w:r>
      <w:r w:rsidR="0001271D">
        <w:rPr>
          <w:rFonts w:hint="eastAsia"/>
        </w:rPr>
        <w:t>3</w:t>
      </w:r>
      <w:r w:rsidR="0001271D">
        <w:t>00</w:t>
      </w:r>
      <w:r w:rsidR="0001271D">
        <w:rPr>
          <w:rFonts w:hint="eastAsia"/>
        </w:rPr>
        <w:t>次</w:t>
      </w:r>
      <w:r>
        <w:rPr>
          <w:rFonts w:hint="eastAsia"/>
        </w:rPr>
        <w:t>迭代，绘制目标函数的迭代图，如下所示：</w:t>
      </w:r>
    </w:p>
    <w:p w14:paraId="1786A8B4" w14:textId="77777777" w:rsidR="00243EA4" w:rsidRPr="00ED2634" w:rsidRDefault="00243EA4" w:rsidP="00ED2634">
      <w:pPr>
        <w:ind w:firstLine="480"/>
      </w:pPr>
    </w:p>
    <w:p w14:paraId="24CEABD8" w14:textId="166D2B0D" w:rsidR="0019704A" w:rsidRDefault="00ED2634" w:rsidP="00ED2634">
      <w:pPr>
        <w:ind w:firstLineChars="0" w:firstLine="0"/>
        <w:jc w:val="center"/>
      </w:pPr>
      <w:r w:rsidRPr="00ED2634">
        <w:rPr>
          <w:noProof/>
        </w:rPr>
        <w:drawing>
          <wp:inline distT="0" distB="0" distL="0" distR="0" wp14:anchorId="7351CB3F" wp14:editId="4FDA3B09">
            <wp:extent cx="4218931" cy="5620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4230" cy="5654606"/>
                    </a:xfrm>
                    <a:prstGeom prst="rect">
                      <a:avLst/>
                    </a:prstGeom>
                    <a:noFill/>
                    <a:ln>
                      <a:noFill/>
                    </a:ln>
                  </pic:spPr>
                </pic:pic>
              </a:graphicData>
            </a:graphic>
          </wp:inline>
        </w:drawing>
      </w:r>
    </w:p>
    <w:p w14:paraId="3DF21F0C" w14:textId="225F20E6" w:rsidR="0019704A" w:rsidRPr="00DD48FA" w:rsidRDefault="00091B1D" w:rsidP="00091B1D">
      <w:pPr>
        <w:ind w:firstLine="482"/>
        <w:jc w:val="center"/>
        <w:rPr>
          <w:b/>
          <w:bCs/>
        </w:rPr>
      </w:pPr>
      <w:r w:rsidRPr="00DD48FA">
        <w:rPr>
          <w:rFonts w:hint="eastAsia"/>
          <w:b/>
          <w:bCs/>
        </w:rPr>
        <w:t>图</w:t>
      </w:r>
      <w:r w:rsidR="00DD48FA" w:rsidRPr="00DD48FA">
        <w:rPr>
          <w:rFonts w:hint="eastAsia"/>
          <w:b/>
          <w:bCs/>
        </w:rPr>
        <w:t>6</w:t>
      </w:r>
      <w:r w:rsidRPr="00DD48FA">
        <w:rPr>
          <w:rFonts w:hint="eastAsia"/>
          <w:b/>
          <w:bCs/>
        </w:rPr>
        <w:t xml:space="preserve"> </w:t>
      </w:r>
      <w:r w:rsidR="004B3F2C" w:rsidRPr="00DD48FA">
        <w:rPr>
          <w:rFonts w:hint="eastAsia"/>
          <w:b/>
          <w:bCs/>
        </w:rPr>
        <w:t>更改权重的目标函数迭代图</w:t>
      </w:r>
    </w:p>
    <w:p w14:paraId="37CC543F" w14:textId="77777777" w:rsidR="00243EA4" w:rsidRDefault="00243EA4" w:rsidP="004B3F2C">
      <w:pPr>
        <w:ind w:firstLine="482"/>
        <w:rPr>
          <w:b/>
          <w:bCs/>
        </w:rPr>
      </w:pPr>
    </w:p>
    <w:p w14:paraId="17C37AD4" w14:textId="20EE2AEF" w:rsidR="00243EA4" w:rsidRDefault="00243EA4" w:rsidP="004B3F2C">
      <w:pPr>
        <w:ind w:firstLine="482"/>
        <w:rPr>
          <w:b/>
          <w:bCs/>
        </w:rPr>
      </w:pPr>
    </w:p>
    <w:p w14:paraId="6BF1DFA0" w14:textId="391CDDEF" w:rsidR="00F44415" w:rsidRDefault="00F44415" w:rsidP="004B3F2C">
      <w:pPr>
        <w:ind w:firstLine="482"/>
        <w:rPr>
          <w:b/>
          <w:bCs/>
        </w:rPr>
      </w:pPr>
    </w:p>
    <w:p w14:paraId="237AE761" w14:textId="3D0B27A4" w:rsidR="00F44415" w:rsidRDefault="00F44415" w:rsidP="004B3F2C">
      <w:pPr>
        <w:ind w:firstLine="482"/>
        <w:rPr>
          <w:b/>
          <w:bCs/>
        </w:rPr>
      </w:pPr>
    </w:p>
    <w:p w14:paraId="6FFC8947" w14:textId="462B6CAB" w:rsidR="00F44415" w:rsidRDefault="00F44415" w:rsidP="004B3F2C">
      <w:pPr>
        <w:ind w:firstLine="482"/>
        <w:rPr>
          <w:b/>
          <w:bCs/>
        </w:rPr>
      </w:pPr>
    </w:p>
    <w:p w14:paraId="0AF4A9FA" w14:textId="672984BB" w:rsidR="00F44415" w:rsidRDefault="00F44415" w:rsidP="004B3F2C">
      <w:pPr>
        <w:ind w:firstLine="482"/>
        <w:rPr>
          <w:b/>
          <w:bCs/>
        </w:rPr>
      </w:pPr>
    </w:p>
    <w:p w14:paraId="07B2CDC2" w14:textId="77777777" w:rsidR="00F44415" w:rsidRDefault="00F44415" w:rsidP="00795C29">
      <w:pPr>
        <w:ind w:firstLineChars="0" w:firstLine="0"/>
        <w:rPr>
          <w:b/>
          <w:bCs/>
        </w:rPr>
      </w:pPr>
    </w:p>
    <w:p w14:paraId="52B1DCD8" w14:textId="77777777" w:rsidR="00026865" w:rsidRDefault="00026865" w:rsidP="004B3F2C">
      <w:pPr>
        <w:ind w:firstLine="482"/>
        <w:rPr>
          <w:b/>
          <w:bCs/>
        </w:rPr>
      </w:pPr>
    </w:p>
    <w:p w14:paraId="14857E3E" w14:textId="77777777" w:rsidR="00026865" w:rsidRDefault="00026865" w:rsidP="004B3F2C">
      <w:pPr>
        <w:ind w:firstLine="482"/>
        <w:rPr>
          <w:b/>
          <w:bCs/>
        </w:rPr>
      </w:pPr>
    </w:p>
    <w:p w14:paraId="49CD5178" w14:textId="3D1268FB" w:rsidR="004B3F2C" w:rsidRDefault="004B3F2C" w:rsidP="004B3F2C">
      <w:pPr>
        <w:ind w:firstLine="482"/>
        <w:rPr>
          <w:b/>
          <w:bCs/>
        </w:rPr>
      </w:pPr>
      <w:proofErr w:type="gramStart"/>
      <w:r w:rsidRPr="00ED2634">
        <w:rPr>
          <w:rFonts w:hint="eastAsia"/>
          <w:b/>
          <w:bCs/>
        </w:rPr>
        <w:t>调参决策变量</w:t>
      </w:r>
      <w:proofErr w:type="gramEnd"/>
      <w:r w:rsidRPr="00ED2634">
        <w:rPr>
          <w:rFonts w:hint="eastAsia"/>
          <w:b/>
          <w:bCs/>
        </w:rPr>
        <w:t>对应的</w:t>
      </w:r>
      <w:proofErr w:type="gramStart"/>
      <w:r w:rsidR="004A67B5">
        <w:rPr>
          <w:rFonts w:hint="eastAsia"/>
          <w:b/>
          <w:bCs/>
        </w:rPr>
        <w:t>幂</w:t>
      </w:r>
      <w:proofErr w:type="gramEnd"/>
      <w:r w:rsidR="004A67B5">
        <w:rPr>
          <w:rFonts w:hint="eastAsia"/>
          <w:b/>
          <w:bCs/>
        </w:rPr>
        <w:t>次</w:t>
      </w:r>
      <w:r w:rsidRPr="00ED2634">
        <w:rPr>
          <w:rFonts w:hint="eastAsia"/>
          <w:b/>
          <w:bCs/>
        </w:rPr>
        <w:t>：</w:t>
      </w:r>
    </w:p>
    <w:p w14:paraId="64BB4BA6" w14:textId="3F09A29B" w:rsidR="004B3F2C" w:rsidRPr="00ED2634" w:rsidRDefault="004B3F2C" w:rsidP="004B3F2C">
      <w:pPr>
        <w:ind w:firstLine="480"/>
      </w:pPr>
      <w:r>
        <w:rPr>
          <w:rFonts w:hint="eastAsia"/>
        </w:rPr>
        <w:t>我们在目标函数中分别更改决策变量对应的</w:t>
      </w:r>
      <w:proofErr w:type="gramStart"/>
      <w:r w:rsidR="004A67B5">
        <w:rPr>
          <w:rFonts w:hint="eastAsia"/>
        </w:rPr>
        <w:t>幂</w:t>
      </w:r>
      <w:proofErr w:type="gramEnd"/>
      <w:r w:rsidR="004A67B5">
        <w:rPr>
          <w:rFonts w:hint="eastAsia"/>
        </w:rPr>
        <w:t>次</w:t>
      </w:r>
      <w:r>
        <w:rPr>
          <w:rFonts w:hint="eastAsia"/>
        </w:rPr>
        <w:t>，进行遗传算法</w:t>
      </w:r>
      <w:r w:rsidR="0001271D">
        <w:rPr>
          <w:rFonts w:hint="eastAsia"/>
        </w:rPr>
        <w:t>3</w:t>
      </w:r>
      <w:r w:rsidR="0001271D">
        <w:t>00</w:t>
      </w:r>
      <w:r w:rsidR="0001271D">
        <w:rPr>
          <w:rFonts w:hint="eastAsia"/>
        </w:rPr>
        <w:t>次</w:t>
      </w:r>
      <w:r>
        <w:rPr>
          <w:rFonts w:hint="eastAsia"/>
        </w:rPr>
        <w:t>迭代，绘制目标函数的迭代图，如下所示：</w:t>
      </w:r>
    </w:p>
    <w:p w14:paraId="20E59CC1" w14:textId="349F8630" w:rsidR="0019704A" w:rsidRPr="004B3F2C" w:rsidRDefault="004B3F2C" w:rsidP="004B3F2C">
      <w:pPr>
        <w:ind w:firstLineChars="0" w:firstLine="0"/>
        <w:jc w:val="center"/>
      </w:pPr>
      <w:r w:rsidRPr="004B3F2C">
        <w:rPr>
          <w:noProof/>
        </w:rPr>
        <w:drawing>
          <wp:inline distT="0" distB="0" distL="0" distR="0" wp14:anchorId="3C858C78" wp14:editId="4445B72B">
            <wp:extent cx="4394637" cy="585499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20993" cy="5890109"/>
                    </a:xfrm>
                    <a:prstGeom prst="rect">
                      <a:avLst/>
                    </a:prstGeom>
                    <a:noFill/>
                    <a:ln>
                      <a:noFill/>
                    </a:ln>
                  </pic:spPr>
                </pic:pic>
              </a:graphicData>
            </a:graphic>
          </wp:inline>
        </w:drawing>
      </w:r>
    </w:p>
    <w:p w14:paraId="64E7DF29" w14:textId="7E6FAD70" w:rsidR="0019704A" w:rsidRPr="00DD48FA" w:rsidRDefault="007F75E2" w:rsidP="007F75E2">
      <w:pPr>
        <w:ind w:firstLine="482"/>
        <w:jc w:val="center"/>
        <w:rPr>
          <w:b/>
          <w:bCs/>
        </w:rPr>
      </w:pPr>
      <w:r w:rsidRPr="00DD48FA">
        <w:rPr>
          <w:rFonts w:hint="eastAsia"/>
          <w:b/>
          <w:bCs/>
        </w:rPr>
        <w:t>图</w:t>
      </w:r>
      <w:r w:rsidR="00DD48FA" w:rsidRPr="00DD48FA">
        <w:rPr>
          <w:rFonts w:hint="eastAsia"/>
          <w:b/>
          <w:bCs/>
        </w:rPr>
        <w:t>7</w:t>
      </w:r>
      <w:r w:rsidRPr="00DD48FA">
        <w:rPr>
          <w:rFonts w:hint="eastAsia"/>
          <w:b/>
          <w:bCs/>
        </w:rPr>
        <w:t xml:space="preserve"> </w:t>
      </w:r>
      <w:r w:rsidRPr="00DD48FA">
        <w:rPr>
          <w:rFonts w:hint="eastAsia"/>
          <w:b/>
          <w:bCs/>
        </w:rPr>
        <w:t>更改次方数的目标函数迭代图</w:t>
      </w:r>
    </w:p>
    <w:p w14:paraId="2840FEF0" w14:textId="77777777" w:rsidR="00DE6FA4" w:rsidRDefault="00DE6FA4" w:rsidP="00D80F19">
      <w:pPr>
        <w:ind w:firstLine="480"/>
      </w:pPr>
    </w:p>
    <w:p w14:paraId="11AD2A58" w14:textId="40E85F9D" w:rsidR="0019704A" w:rsidRDefault="00E102A8" w:rsidP="00D80F19">
      <w:pPr>
        <w:ind w:firstLine="480"/>
      </w:pPr>
      <w:r>
        <w:rPr>
          <w:rFonts w:hint="eastAsia"/>
        </w:rPr>
        <w:t>综合上述，我们可以发现，遗传算法在</w:t>
      </w:r>
      <w:r w:rsidR="00FC64C1">
        <w:rPr>
          <w:rFonts w:hint="eastAsia"/>
        </w:rPr>
        <w:t>企业</w:t>
      </w:r>
      <w:r w:rsidR="00DE6FA4">
        <w:rPr>
          <w:rFonts w:hint="eastAsia"/>
        </w:rPr>
        <w:t>最优订货方案、转运方案的制定过程中对决策变量的对应权重和对应的次方数的灵敏度较高。</w:t>
      </w:r>
    </w:p>
    <w:p w14:paraId="2DA8D989" w14:textId="10CD14C7" w:rsidR="00DE6FA4" w:rsidRDefault="00DE6FA4" w:rsidP="00D80F19">
      <w:pPr>
        <w:ind w:firstLine="480"/>
      </w:pPr>
      <w:r>
        <w:rPr>
          <w:rFonts w:hint="eastAsia"/>
        </w:rPr>
        <w:t>因此，若是要提高模型的准确性，我们应当对真实数据进行统计分析其特征规律，从中提取出决策变量的权重和对应</w:t>
      </w:r>
      <w:proofErr w:type="gramStart"/>
      <w:r w:rsidR="00097819">
        <w:rPr>
          <w:rFonts w:hint="eastAsia"/>
        </w:rPr>
        <w:t>幂</w:t>
      </w:r>
      <w:proofErr w:type="gramEnd"/>
      <w:r w:rsidR="00097819">
        <w:rPr>
          <w:rFonts w:hint="eastAsia"/>
        </w:rPr>
        <w:t>次</w:t>
      </w:r>
      <w:r>
        <w:rPr>
          <w:rFonts w:hint="eastAsia"/>
        </w:rPr>
        <w:t>的取值。</w:t>
      </w:r>
    </w:p>
    <w:p w14:paraId="5D9EF083" w14:textId="290CED17" w:rsidR="0019704A" w:rsidRDefault="0019704A" w:rsidP="00D80F19">
      <w:pPr>
        <w:ind w:firstLine="480"/>
      </w:pPr>
    </w:p>
    <w:p w14:paraId="6FF05B60" w14:textId="72EE71C6" w:rsidR="00DE6FA4" w:rsidRDefault="00DE6FA4" w:rsidP="00D80F19">
      <w:pPr>
        <w:ind w:firstLine="480"/>
      </w:pPr>
    </w:p>
    <w:p w14:paraId="408FBB88" w14:textId="651A1AF5" w:rsidR="00DE6FA4" w:rsidRDefault="00DE6FA4" w:rsidP="00D80F19">
      <w:pPr>
        <w:ind w:firstLine="480"/>
      </w:pPr>
    </w:p>
    <w:p w14:paraId="35891EF1" w14:textId="6874D9A4" w:rsidR="00DE6FA4" w:rsidRDefault="00DE6FA4" w:rsidP="00D80F19">
      <w:pPr>
        <w:ind w:firstLine="480"/>
      </w:pPr>
    </w:p>
    <w:p w14:paraId="31D2E4E0" w14:textId="77777777" w:rsidR="0019704A" w:rsidRPr="00D80F19" w:rsidRDefault="0019704A" w:rsidP="00026865">
      <w:pPr>
        <w:ind w:firstLineChars="0" w:firstLine="0"/>
      </w:pPr>
    </w:p>
    <w:p w14:paraId="649AA4C0" w14:textId="1B4B3F1C" w:rsidR="00023ED5" w:rsidRDefault="00023ED5" w:rsidP="00023ED5">
      <w:pPr>
        <w:pStyle w:val="a8"/>
        <w:ind w:firstLine="643"/>
      </w:pPr>
      <w:r>
        <w:rPr>
          <w:rFonts w:hint="eastAsia"/>
        </w:rPr>
        <w:lastRenderedPageBreak/>
        <w:t>十、模型的评价与推广</w:t>
      </w:r>
    </w:p>
    <w:p w14:paraId="20C9292F" w14:textId="1BBAE95C" w:rsidR="00EB1D04" w:rsidRDefault="00EB1D04" w:rsidP="00EB1D04">
      <w:pPr>
        <w:pStyle w:val="1"/>
        <w:ind w:firstLine="562"/>
      </w:pPr>
      <w:r>
        <w:rPr>
          <w:rFonts w:hint="eastAsia"/>
        </w:rPr>
        <w:t>1</w:t>
      </w:r>
      <w:r>
        <w:t>0.1</w:t>
      </w:r>
      <w:r>
        <w:rPr>
          <w:rFonts w:hint="eastAsia"/>
        </w:rPr>
        <w:t>模型的评价</w:t>
      </w:r>
    </w:p>
    <w:p w14:paraId="362A3A67" w14:textId="5C7AAA32" w:rsidR="00023ED5" w:rsidRDefault="00023ED5" w:rsidP="00023ED5">
      <w:pPr>
        <w:ind w:firstLine="482"/>
        <w:rPr>
          <w:b/>
          <w:bCs/>
        </w:rPr>
      </w:pPr>
      <w:r w:rsidRPr="00EB1D04">
        <w:rPr>
          <w:rFonts w:hint="eastAsia"/>
          <w:b/>
          <w:bCs/>
        </w:rPr>
        <w:t>模型的优点</w:t>
      </w:r>
      <w:r w:rsidR="00EB1D04" w:rsidRPr="00EB1D04">
        <w:rPr>
          <w:rFonts w:hint="eastAsia"/>
          <w:b/>
          <w:bCs/>
        </w:rPr>
        <w:t>：</w:t>
      </w:r>
    </w:p>
    <w:p w14:paraId="68E02A69" w14:textId="39CE10CA" w:rsidR="007910DC" w:rsidRDefault="007910DC" w:rsidP="00023ED5">
      <w:pPr>
        <w:ind w:firstLine="482"/>
      </w:pPr>
      <w:r>
        <w:rPr>
          <w:rFonts w:hint="eastAsia"/>
          <w:b/>
          <w:bCs/>
        </w:rPr>
        <w:t>（</w:t>
      </w:r>
      <w:r>
        <w:rPr>
          <w:rFonts w:hint="eastAsia"/>
          <w:b/>
          <w:bCs/>
        </w:rPr>
        <w:t>1</w:t>
      </w:r>
      <w:r>
        <w:rPr>
          <w:rFonts w:hint="eastAsia"/>
          <w:b/>
          <w:bCs/>
        </w:rPr>
        <w:t>）</w:t>
      </w:r>
      <w:r w:rsidR="007F20A7">
        <w:rPr>
          <w:rFonts w:hint="eastAsia"/>
        </w:rPr>
        <w:t>构建供应商重要性评价模型的过程中，充分考虑了供应商的供货稳定性、供应商的生产规模实力以及企业的订购情况三个维度，具有较强的实际意义。</w:t>
      </w:r>
    </w:p>
    <w:p w14:paraId="3166E15C" w14:textId="4902E50D" w:rsidR="007F20A7" w:rsidRDefault="007F20A7" w:rsidP="00023ED5">
      <w:pPr>
        <w:ind w:firstLine="482"/>
      </w:pPr>
      <w:r>
        <w:rPr>
          <w:rFonts w:hint="eastAsia"/>
          <w:b/>
          <w:bCs/>
        </w:rPr>
        <w:t>（</w:t>
      </w:r>
      <w:r>
        <w:rPr>
          <w:rFonts w:hint="eastAsia"/>
          <w:b/>
          <w:bCs/>
        </w:rPr>
        <w:t>2</w:t>
      </w:r>
      <w:r>
        <w:rPr>
          <w:rFonts w:hint="eastAsia"/>
          <w:b/>
          <w:bCs/>
        </w:rPr>
        <w:t>）</w:t>
      </w:r>
      <w:r w:rsidRPr="00A01F9A">
        <w:rPr>
          <w:rFonts w:hint="eastAsia"/>
        </w:rPr>
        <w:t>在进行</w:t>
      </w:r>
      <w:r w:rsidR="00A01F9A" w:rsidRPr="00A01F9A">
        <w:rPr>
          <w:rFonts w:hint="eastAsia"/>
        </w:rPr>
        <w:t>主成分分析之前，对七个特征指标进行了数据先验，</w:t>
      </w:r>
      <w:proofErr w:type="gramStart"/>
      <w:r w:rsidR="00A01F9A" w:rsidRPr="00A01F9A">
        <w:rPr>
          <w:rFonts w:hint="eastAsia"/>
        </w:rPr>
        <w:t>考量</w:t>
      </w:r>
      <w:proofErr w:type="gramEnd"/>
      <w:r w:rsidR="00A01F9A" w:rsidRPr="00A01F9A">
        <w:rPr>
          <w:rFonts w:hint="eastAsia"/>
        </w:rPr>
        <w:t>了主成分分析的适用性。</w:t>
      </w:r>
    </w:p>
    <w:p w14:paraId="0F19FFF6" w14:textId="00FADDCF" w:rsidR="00A01F9A" w:rsidRDefault="00A01F9A" w:rsidP="00023ED5">
      <w:pPr>
        <w:ind w:firstLine="482"/>
      </w:pPr>
      <w:r w:rsidRPr="00A01F9A">
        <w:rPr>
          <w:rFonts w:hint="eastAsia"/>
          <w:b/>
          <w:bCs/>
        </w:rPr>
        <w:t>（</w:t>
      </w:r>
      <w:r w:rsidRPr="00A01F9A">
        <w:rPr>
          <w:rFonts w:hint="eastAsia"/>
          <w:b/>
          <w:bCs/>
        </w:rPr>
        <w:t>3</w:t>
      </w:r>
      <w:r w:rsidRPr="00A01F9A">
        <w:rPr>
          <w:rFonts w:hint="eastAsia"/>
          <w:b/>
          <w:bCs/>
        </w:rPr>
        <w:t>）</w:t>
      </w:r>
      <w:r w:rsidRPr="00A01F9A">
        <w:rPr>
          <w:rFonts w:hint="eastAsia"/>
        </w:rPr>
        <w:t>对企业的原始库存存在性进行先验，并且求解出企业原始库存的最小数值，保障了后续方案求解的科学性。</w:t>
      </w:r>
    </w:p>
    <w:p w14:paraId="331BF4B7" w14:textId="4B56899A" w:rsidR="00A01F9A" w:rsidRPr="00A01F9A" w:rsidRDefault="00A01F9A" w:rsidP="00023ED5">
      <w:pPr>
        <w:ind w:firstLine="482"/>
        <w:rPr>
          <w:b/>
          <w:bCs/>
        </w:rPr>
      </w:pPr>
      <w:r w:rsidRPr="00A01F9A">
        <w:rPr>
          <w:rFonts w:hint="eastAsia"/>
          <w:b/>
          <w:bCs/>
        </w:rPr>
        <w:t>（</w:t>
      </w:r>
      <w:r w:rsidRPr="00A01F9A">
        <w:rPr>
          <w:rFonts w:hint="eastAsia"/>
          <w:b/>
          <w:bCs/>
        </w:rPr>
        <w:t>4</w:t>
      </w:r>
      <w:r w:rsidRPr="00A01F9A">
        <w:rPr>
          <w:rFonts w:hint="eastAsia"/>
          <w:b/>
          <w:bCs/>
        </w:rPr>
        <w:t>）</w:t>
      </w:r>
      <w:r>
        <w:rPr>
          <w:rFonts w:hint="eastAsia"/>
        </w:rPr>
        <w:t>我们通过启发式算法—遗传算法来取代了非线性规划求解，在提高求解效率的同时也保障了结果的准确性。</w:t>
      </w:r>
    </w:p>
    <w:p w14:paraId="505A59D6" w14:textId="51E9B21C" w:rsidR="00023ED5" w:rsidRDefault="00023ED5" w:rsidP="00023ED5">
      <w:pPr>
        <w:wordWrap w:val="0"/>
        <w:ind w:firstLine="482"/>
        <w:jc w:val="left"/>
        <w:rPr>
          <w:b/>
          <w:bCs/>
        </w:rPr>
      </w:pPr>
      <w:r w:rsidRPr="00EB1D04">
        <w:rPr>
          <w:rFonts w:hint="eastAsia"/>
          <w:b/>
          <w:bCs/>
        </w:rPr>
        <w:t>模型的缺点</w:t>
      </w:r>
      <w:r w:rsidR="00EB1D04" w:rsidRPr="00EB1D04">
        <w:rPr>
          <w:rFonts w:hint="eastAsia"/>
          <w:b/>
          <w:bCs/>
        </w:rPr>
        <w:t>：</w:t>
      </w:r>
    </w:p>
    <w:p w14:paraId="0D62BBDC" w14:textId="709CFFEA" w:rsidR="00A01F9A" w:rsidRDefault="00A01F9A" w:rsidP="00023ED5">
      <w:pPr>
        <w:wordWrap w:val="0"/>
        <w:ind w:firstLine="482"/>
        <w:jc w:val="left"/>
      </w:pPr>
      <w:r>
        <w:rPr>
          <w:rFonts w:hint="eastAsia"/>
          <w:b/>
          <w:bCs/>
        </w:rPr>
        <w:t>（</w:t>
      </w:r>
      <w:r>
        <w:rPr>
          <w:rFonts w:hint="eastAsia"/>
          <w:b/>
          <w:bCs/>
        </w:rPr>
        <w:t>1</w:t>
      </w:r>
      <w:r>
        <w:rPr>
          <w:rFonts w:hint="eastAsia"/>
          <w:b/>
          <w:bCs/>
        </w:rPr>
        <w:t>）</w:t>
      </w:r>
      <w:r w:rsidR="000A3FBB" w:rsidRPr="000A3FBB">
        <w:rPr>
          <w:rFonts w:hint="eastAsia"/>
        </w:rPr>
        <w:t>主成分分析法的主成分具有正负相关性，在综合评价的应用之前，需要明确传入参数的正负相关性。</w:t>
      </w:r>
    </w:p>
    <w:p w14:paraId="6644058E" w14:textId="10D385B4" w:rsidR="000A3FBB" w:rsidRPr="008D3792" w:rsidRDefault="000A3FBB" w:rsidP="008D3792">
      <w:pPr>
        <w:wordWrap w:val="0"/>
        <w:ind w:firstLine="482"/>
        <w:jc w:val="left"/>
      </w:pPr>
      <w:r>
        <w:rPr>
          <w:rFonts w:hint="eastAsia"/>
          <w:b/>
          <w:bCs/>
        </w:rPr>
        <w:t>（</w:t>
      </w:r>
      <w:r>
        <w:rPr>
          <w:b/>
          <w:bCs/>
        </w:rPr>
        <w:t>2</w:t>
      </w:r>
      <w:r>
        <w:rPr>
          <w:rFonts w:hint="eastAsia"/>
          <w:b/>
          <w:bCs/>
        </w:rPr>
        <w:t>）</w:t>
      </w:r>
      <w:r w:rsidRPr="000A3FBB">
        <w:rPr>
          <w:rFonts w:hint="eastAsia"/>
        </w:rPr>
        <w:t>遗传算法对初始种群的选择具有一定的依赖性，可能影响结果的走向。</w:t>
      </w:r>
    </w:p>
    <w:p w14:paraId="738C21FE" w14:textId="73F001B1" w:rsidR="00EB1D04" w:rsidRDefault="00EB1D04" w:rsidP="00EB1D04">
      <w:pPr>
        <w:pStyle w:val="1"/>
        <w:ind w:firstLine="562"/>
      </w:pPr>
      <w:r>
        <w:rPr>
          <w:rFonts w:hint="eastAsia"/>
        </w:rPr>
        <w:t>1</w:t>
      </w:r>
      <w:r>
        <w:t>0.2</w:t>
      </w:r>
      <w:r>
        <w:rPr>
          <w:rFonts w:hint="eastAsia"/>
        </w:rPr>
        <w:t>模型的推广与改进</w:t>
      </w:r>
    </w:p>
    <w:p w14:paraId="71D43DD3" w14:textId="624CFD6B" w:rsidR="00512BED" w:rsidRDefault="006E3DFA" w:rsidP="00EB1D04">
      <w:pPr>
        <w:ind w:firstLine="482"/>
      </w:pPr>
      <w:r w:rsidRPr="006E3DFA">
        <w:rPr>
          <w:rFonts w:hint="eastAsia"/>
          <w:b/>
          <w:bCs/>
        </w:rPr>
        <w:t>（</w:t>
      </w:r>
      <w:r w:rsidRPr="006E3DFA">
        <w:rPr>
          <w:rFonts w:hint="eastAsia"/>
          <w:b/>
          <w:bCs/>
        </w:rPr>
        <w:t>1</w:t>
      </w:r>
      <w:r w:rsidRPr="006E3DFA">
        <w:rPr>
          <w:rFonts w:hint="eastAsia"/>
          <w:b/>
          <w:bCs/>
        </w:rPr>
        <w:t>）</w:t>
      </w:r>
      <w:r w:rsidR="00D16C4C" w:rsidRPr="00D16C4C">
        <w:rPr>
          <w:rFonts w:hint="eastAsia"/>
        </w:rPr>
        <w:t>供应商提供的供货量和企业制定的订货量之间存在着运筹关系，可以从运筹学的角度出发，对评价模型进行改善。</w:t>
      </w:r>
    </w:p>
    <w:p w14:paraId="5C343544" w14:textId="64A55DDB" w:rsidR="00512BED" w:rsidRPr="00EB1D04" w:rsidRDefault="00D16C4C" w:rsidP="00B705BF">
      <w:pPr>
        <w:ind w:firstLine="482"/>
      </w:pPr>
      <w:r w:rsidRPr="008D3792">
        <w:rPr>
          <w:rFonts w:hint="eastAsia"/>
          <w:b/>
          <w:bCs/>
        </w:rPr>
        <w:t>（</w:t>
      </w:r>
      <w:r w:rsidRPr="008D3792">
        <w:rPr>
          <w:rFonts w:hint="eastAsia"/>
          <w:b/>
          <w:bCs/>
        </w:rPr>
        <w:t>2</w:t>
      </w:r>
      <w:r w:rsidRPr="008D3792">
        <w:rPr>
          <w:rFonts w:hint="eastAsia"/>
          <w:b/>
          <w:bCs/>
        </w:rPr>
        <w:t>）</w:t>
      </w:r>
      <w:r w:rsidR="00B705BF" w:rsidRPr="00B705BF">
        <w:rPr>
          <w:rFonts w:hint="eastAsia"/>
        </w:rPr>
        <w:t>在供应商供货特征指标体系的建立过程中，应该</w:t>
      </w:r>
      <w:r w:rsidR="00B705BF">
        <w:rPr>
          <w:rFonts w:hint="eastAsia"/>
        </w:rPr>
        <w:t>找寻一些建筑企业作为参照，根据实际情况来确定特征指标。</w:t>
      </w:r>
    </w:p>
    <w:p w14:paraId="6E26F032" w14:textId="46D8E8AA" w:rsidR="00EB1D04" w:rsidRDefault="00EB1D04" w:rsidP="00EB1D04">
      <w:pPr>
        <w:pStyle w:val="a8"/>
        <w:ind w:firstLine="643"/>
      </w:pPr>
      <w:r>
        <w:rPr>
          <w:rFonts w:hint="eastAsia"/>
        </w:rPr>
        <w:t>参考文献</w:t>
      </w:r>
    </w:p>
    <w:p w14:paraId="003C7F91" w14:textId="3390D671" w:rsidR="00A76381" w:rsidRDefault="0073412C" w:rsidP="00E63BA6">
      <w:pPr>
        <w:ind w:firstLineChars="0" w:firstLine="0"/>
      </w:pPr>
      <w:r w:rsidRPr="0073412C">
        <w:rPr>
          <w:rFonts w:hint="eastAsia"/>
        </w:rPr>
        <w:t>[1]</w:t>
      </w:r>
      <w:r w:rsidRPr="0073412C">
        <w:rPr>
          <w:rFonts w:hint="eastAsia"/>
        </w:rPr>
        <w:t>李鑫</w:t>
      </w:r>
      <w:r w:rsidRPr="0073412C">
        <w:rPr>
          <w:rFonts w:hint="eastAsia"/>
        </w:rPr>
        <w:t>. S</w:t>
      </w:r>
      <w:r w:rsidRPr="0073412C">
        <w:rPr>
          <w:rFonts w:hint="eastAsia"/>
        </w:rPr>
        <w:t>公司原材料供给体系质量分析与改进策略研究</w:t>
      </w:r>
      <w:r w:rsidRPr="0073412C">
        <w:rPr>
          <w:rFonts w:hint="eastAsia"/>
        </w:rPr>
        <w:t>[D].</w:t>
      </w:r>
      <w:r w:rsidRPr="0073412C">
        <w:rPr>
          <w:rFonts w:hint="eastAsia"/>
        </w:rPr>
        <w:t>河北科技大学</w:t>
      </w:r>
      <w:r w:rsidRPr="0073412C">
        <w:rPr>
          <w:rFonts w:hint="eastAsia"/>
        </w:rPr>
        <w:t>,2019.</w:t>
      </w:r>
    </w:p>
    <w:p w14:paraId="2F16E0BA" w14:textId="4249B271" w:rsidR="00A76381" w:rsidRDefault="006E3DFA" w:rsidP="00E63BA6">
      <w:pPr>
        <w:ind w:firstLineChars="0" w:firstLine="0"/>
      </w:pPr>
      <w:r w:rsidRPr="0073412C">
        <w:rPr>
          <w:rFonts w:hint="eastAsia"/>
        </w:rPr>
        <w:t>[</w:t>
      </w:r>
      <w:r>
        <w:t>2</w:t>
      </w:r>
      <w:r w:rsidRPr="0073412C">
        <w:rPr>
          <w:rFonts w:hint="eastAsia"/>
        </w:rPr>
        <w:t>]</w:t>
      </w:r>
      <w:r>
        <w:rPr>
          <w:rFonts w:hint="eastAsia"/>
        </w:rPr>
        <w:t>司守奎，孙兆亮</w:t>
      </w:r>
      <w:r>
        <w:rPr>
          <w:rFonts w:hint="eastAsia"/>
        </w:rPr>
        <w:t>.</w:t>
      </w:r>
      <w:r>
        <w:t xml:space="preserve"> </w:t>
      </w:r>
      <w:r>
        <w:rPr>
          <w:rFonts w:hint="eastAsia"/>
        </w:rPr>
        <w:t>数学建模算法与应用</w:t>
      </w:r>
      <w:r>
        <w:rPr>
          <w:rFonts w:hint="eastAsia"/>
        </w:rPr>
        <w:t>[</w:t>
      </w:r>
      <w:r>
        <w:t>M]</w:t>
      </w:r>
      <w:r>
        <w:rPr>
          <w:rFonts w:hint="eastAsia"/>
        </w:rPr>
        <w:t>.</w:t>
      </w:r>
      <w:r>
        <w:t xml:space="preserve"> </w:t>
      </w:r>
      <w:r>
        <w:rPr>
          <w:rFonts w:hint="eastAsia"/>
        </w:rPr>
        <w:t>北京：国防工业出版社，</w:t>
      </w:r>
      <w:r>
        <w:rPr>
          <w:rFonts w:hint="eastAsia"/>
        </w:rPr>
        <w:t>2</w:t>
      </w:r>
      <w:r>
        <w:t>015</w:t>
      </w:r>
      <w:r>
        <w:rPr>
          <w:rFonts w:hint="eastAsia"/>
        </w:rPr>
        <w:t>—</w:t>
      </w:r>
      <w:r>
        <w:rPr>
          <w:rFonts w:hint="eastAsia"/>
        </w:rPr>
        <w:t>4</w:t>
      </w:r>
      <w:r>
        <w:t>.</w:t>
      </w:r>
    </w:p>
    <w:p w14:paraId="00AB0335" w14:textId="77777777" w:rsidR="00A76381" w:rsidRDefault="00A76381" w:rsidP="0073412C">
      <w:pPr>
        <w:ind w:firstLine="480"/>
      </w:pPr>
    </w:p>
    <w:p w14:paraId="0845D20C" w14:textId="77777777" w:rsidR="00A76381" w:rsidRDefault="00A76381" w:rsidP="0073412C">
      <w:pPr>
        <w:ind w:firstLine="480"/>
      </w:pPr>
    </w:p>
    <w:p w14:paraId="50579AB4" w14:textId="77777777" w:rsidR="00A76381" w:rsidRDefault="00A76381" w:rsidP="0073412C">
      <w:pPr>
        <w:ind w:firstLine="480"/>
      </w:pPr>
    </w:p>
    <w:p w14:paraId="0CCE9247" w14:textId="2CF89187" w:rsidR="00A76381" w:rsidRDefault="00A76381" w:rsidP="0073412C">
      <w:pPr>
        <w:ind w:firstLine="480"/>
      </w:pPr>
    </w:p>
    <w:p w14:paraId="56F3B9F0" w14:textId="4EF5082B" w:rsidR="00235075" w:rsidRDefault="00235075" w:rsidP="00235075">
      <w:pPr>
        <w:ind w:firstLine="480"/>
      </w:pPr>
    </w:p>
    <w:p w14:paraId="2947381B" w14:textId="3C613284" w:rsidR="00235075" w:rsidRDefault="00235075" w:rsidP="00235075">
      <w:pPr>
        <w:ind w:firstLine="480"/>
      </w:pPr>
    </w:p>
    <w:p w14:paraId="77DBCC8A" w14:textId="4642BB20" w:rsidR="003E27FF" w:rsidRDefault="003E27FF" w:rsidP="00235075">
      <w:pPr>
        <w:ind w:firstLine="480"/>
      </w:pPr>
    </w:p>
    <w:p w14:paraId="0911912C" w14:textId="01FAF099" w:rsidR="003E27FF" w:rsidRDefault="003E27FF" w:rsidP="00235075">
      <w:pPr>
        <w:ind w:firstLine="480"/>
      </w:pPr>
    </w:p>
    <w:p w14:paraId="12ECC61F" w14:textId="20795102" w:rsidR="003E27FF" w:rsidRDefault="003E27FF" w:rsidP="00235075">
      <w:pPr>
        <w:ind w:firstLine="480"/>
      </w:pPr>
    </w:p>
    <w:p w14:paraId="6925779D" w14:textId="5D6AC396" w:rsidR="003E27FF" w:rsidRDefault="003E27FF" w:rsidP="00235075">
      <w:pPr>
        <w:ind w:firstLine="480"/>
      </w:pPr>
    </w:p>
    <w:p w14:paraId="63DE2D81" w14:textId="5D8489CC" w:rsidR="003E27FF" w:rsidRDefault="003E27FF" w:rsidP="00235075">
      <w:pPr>
        <w:ind w:firstLine="480"/>
      </w:pPr>
    </w:p>
    <w:p w14:paraId="40A75271" w14:textId="6E129223" w:rsidR="003E27FF" w:rsidRDefault="003E27FF" w:rsidP="00235075">
      <w:pPr>
        <w:ind w:firstLine="480"/>
      </w:pPr>
    </w:p>
    <w:p w14:paraId="597D47CB" w14:textId="363812FC" w:rsidR="003E27FF" w:rsidRDefault="003E27FF" w:rsidP="00235075">
      <w:pPr>
        <w:ind w:firstLine="480"/>
      </w:pPr>
    </w:p>
    <w:p w14:paraId="203D1807" w14:textId="62CF8D26" w:rsidR="003E27FF" w:rsidRDefault="003E27FF" w:rsidP="00235075">
      <w:pPr>
        <w:ind w:firstLine="480"/>
      </w:pPr>
    </w:p>
    <w:p w14:paraId="4F66C505" w14:textId="34A11EF8" w:rsidR="003E27FF" w:rsidRDefault="003E27FF" w:rsidP="00235075">
      <w:pPr>
        <w:ind w:firstLine="480"/>
      </w:pPr>
    </w:p>
    <w:p w14:paraId="242DD4E1" w14:textId="0D4C8BD7" w:rsidR="003E27FF" w:rsidRDefault="003E27FF" w:rsidP="00235075">
      <w:pPr>
        <w:ind w:firstLine="480"/>
      </w:pPr>
    </w:p>
    <w:p w14:paraId="00039550" w14:textId="77777777" w:rsidR="00235075" w:rsidRPr="00235075" w:rsidRDefault="00235075" w:rsidP="00CC0F64">
      <w:pPr>
        <w:ind w:firstLineChars="0" w:firstLine="0"/>
      </w:pPr>
    </w:p>
    <w:p w14:paraId="6BEC6D30" w14:textId="12471F9C" w:rsidR="00496EA0" w:rsidRDefault="00496EA0" w:rsidP="00496EA0">
      <w:pPr>
        <w:pStyle w:val="a8"/>
        <w:ind w:firstLine="643"/>
      </w:pPr>
      <w:r>
        <w:rPr>
          <w:rFonts w:hint="eastAsia"/>
        </w:rPr>
        <w:lastRenderedPageBreak/>
        <w:t>附录</w:t>
      </w:r>
    </w:p>
    <w:tbl>
      <w:tblPr>
        <w:tblStyle w:val="a3"/>
        <w:tblW w:w="0" w:type="auto"/>
        <w:tblLook w:val="04A0" w:firstRow="1" w:lastRow="0" w:firstColumn="1" w:lastColumn="0" w:noHBand="0" w:noVBand="1"/>
      </w:tblPr>
      <w:tblGrid>
        <w:gridCol w:w="4530"/>
        <w:gridCol w:w="4530"/>
      </w:tblGrid>
      <w:tr w:rsidR="00876AC8" w14:paraId="50D64B9E" w14:textId="77777777" w:rsidTr="007F3C74">
        <w:tc>
          <w:tcPr>
            <w:tcW w:w="4530" w:type="dxa"/>
            <w:shd w:val="clear" w:color="auto" w:fill="A8D08D" w:themeFill="accent6" w:themeFillTint="99"/>
            <w:vAlign w:val="center"/>
          </w:tcPr>
          <w:p w14:paraId="4D91BE4C" w14:textId="42DB9391" w:rsidR="00876AC8" w:rsidRDefault="00A46267" w:rsidP="007F3C74">
            <w:pPr>
              <w:ind w:firstLine="480"/>
              <w:jc w:val="center"/>
            </w:pPr>
            <w:proofErr w:type="spellStart"/>
            <w:r>
              <w:rPr>
                <w:rFonts w:hint="eastAsia"/>
              </w:rPr>
              <w:t>Matlab</w:t>
            </w:r>
            <w:proofErr w:type="spellEnd"/>
            <w:r>
              <w:rPr>
                <w:rFonts w:hint="eastAsia"/>
              </w:rPr>
              <w:t>代码</w:t>
            </w:r>
          </w:p>
        </w:tc>
        <w:tc>
          <w:tcPr>
            <w:tcW w:w="4530" w:type="dxa"/>
            <w:shd w:val="clear" w:color="auto" w:fill="A8D08D" w:themeFill="accent6" w:themeFillTint="99"/>
            <w:vAlign w:val="center"/>
          </w:tcPr>
          <w:p w14:paraId="6B3E51D5" w14:textId="5A25B6FE" w:rsidR="00876AC8" w:rsidRDefault="00A46267" w:rsidP="007F3C74">
            <w:pPr>
              <w:ind w:firstLine="480"/>
              <w:jc w:val="center"/>
            </w:pPr>
            <w:r>
              <w:rPr>
                <w:rFonts w:hint="eastAsia"/>
              </w:rPr>
              <w:t>主成分分析</w:t>
            </w:r>
          </w:p>
        </w:tc>
      </w:tr>
      <w:tr w:rsidR="00876AC8" w14:paraId="005AFF38" w14:textId="77777777" w:rsidTr="00E90714">
        <w:tc>
          <w:tcPr>
            <w:tcW w:w="9060" w:type="dxa"/>
            <w:gridSpan w:val="2"/>
          </w:tcPr>
          <w:p w14:paraId="408CBE81" w14:textId="77777777" w:rsidR="007F3C74" w:rsidRDefault="007F3C74" w:rsidP="00D2409D">
            <w:pPr>
              <w:ind w:firstLine="480"/>
            </w:pPr>
            <w:proofErr w:type="spellStart"/>
            <w:proofErr w:type="gramStart"/>
            <w:r>
              <w:t>clc,clear</w:t>
            </w:r>
            <w:proofErr w:type="spellEnd"/>
            <w:proofErr w:type="gramEnd"/>
          </w:p>
          <w:p w14:paraId="72754004" w14:textId="77777777" w:rsidR="007F3C74" w:rsidRDefault="007F3C74" w:rsidP="00D2409D">
            <w:pPr>
              <w:ind w:firstLine="480"/>
            </w:pPr>
            <w:proofErr w:type="spellStart"/>
            <w:r>
              <w:t>gj</w:t>
            </w:r>
            <w:proofErr w:type="spellEnd"/>
            <w:r>
              <w:t>=load(</w:t>
            </w:r>
            <w:r>
              <w:rPr>
                <w:color w:val="A020F0"/>
              </w:rPr>
              <w:t>'pca.txt'</w:t>
            </w:r>
            <w:r>
              <w:t>);</w:t>
            </w:r>
          </w:p>
          <w:p w14:paraId="1725BB89" w14:textId="77777777" w:rsidR="007F3C74" w:rsidRDefault="007F3C74" w:rsidP="00D2409D">
            <w:pPr>
              <w:ind w:firstLine="480"/>
            </w:pPr>
            <w:proofErr w:type="spellStart"/>
            <w:r>
              <w:t>gj</w:t>
            </w:r>
            <w:proofErr w:type="spellEnd"/>
            <w:r>
              <w:t>=</w:t>
            </w:r>
            <w:proofErr w:type="spellStart"/>
            <w:r>
              <w:t>zscore</w:t>
            </w:r>
            <w:proofErr w:type="spellEnd"/>
            <w:r>
              <w:t>(</w:t>
            </w:r>
            <w:proofErr w:type="spellStart"/>
            <w:r>
              <w:t>gj</w:t>
            </w:r>
            <w:proofErr w:type="spellEnd"/>
            <w:r>
              <w:t>);</w:t>
            </w:r>
          </w:p>
          <w:p w14:paraId="1D9847C5" w14:textId="77777777" w:rsidR="007F3C74" w:rsidRDefault="007F3C74" w:rsidP="00D2409D">
            <w:pPr>
              <w:ind w:firstLine="480"/>
            </w:pPr>
            <w:r>
              <w:t>r=</w:t>
            </w:r>
            <w:proofErr w:type="spellStart"/>
            <w:r>
              <w:t>corrcoef</w:t>
            </w:r>
            <w:proofErr w:type="spellEnd"/>
            <w:r>
              <w:t>(</w:t>
            </w:r>
            <w:proofErr w:type="spellStart"/>
            <w:r>
              <w:t>gj</w:t>
            </w:r>
            <w:proofErr w:type="spellEnd"/>
            <w:r>
              <w:t>);</w:t>
            </w:r>
          </w:p>
          <w:p w14:paraId="7606119A" w14:textId="77777777" w:rsidR="007F3C74" w:rsidRDefault="007F3C74" w:rsidP="00D2409D">
            <w:pPr>
              <w:ind w:firstLine="480"/>
            </w:pPr>
            <w:r>
              <w:t>[</w:t>
            </w:r>
            <w:proofErr w:type="spellStart"/>
            <w:proofErr w:type="gramStart"/>
            <w:r>
              <w:t>x,y</w:t>
            </w:r>
            <w:proofErr w:type="gramEnd"/>
            <w:r>
              <w:t>,z</w:t>
            </w:r>
            <w:proofErr w:type="spellEnd"/>
            <w:r>
              <w:t>]=</w:t>
            </w:r>
            <w:proofErr w:type="spellStart"/>
            <w:r>
              <w:t>pcacov</w:t>
            </w:r>
            <w:proofErr w:type="spellEnd"/>
            <w:r>
              <w:t>(r)</w:t>
            </w:r>
          </w:p>
          <w:p w14:paraId="61DE3442" w14:textId="77777777" w:rsidR="007F3C74" w:rsidRDefault="007F3C74" w:rsidP="00D2409D">
            <w:pPr>
              <w:ind w:firstLine="480"/>
            </w:pPr>
            <w:r>
              <w:t>f=</w:t>
            </w:r>
            <w:proofErr w:type="spellStart"/>
            <w:r>
              <w:t>repmat</w:t>
            </w:r>
            <w:proofErr w:type="spellEnd"/>
            <w:r>
              <w:t>(sign(sum(x)</w:t>
            </w:r>
            <w:proofErr w:type="gramStart"/>
            <w:r>
              <w:t>),size</w:t>
            </w:r>
            <w:proofErr w:type="gramEnd"/>
            <w:r>
              <w:t>(x,1),1);</w:t>
            </w:r>
          </w:p>
          <w:p w14:paraId="2487B6CC" w14:textId="77777777" w:rsidR="007F3C74" w:rsidRDefault="007F3C74" w:rsidP="00D2409D">
            <w:pPr>
              <w:ind w:firstLine="480"/>
            </w:pPr>
            <w:r>
              <w:t>x = x.*f</w:t>
            </w:r>
          </w:p>
          <w:p w14:paraId="057C7C64" w14:textId="77777777" w:rsidR="007F3C74" w:rsidRDefault="007F3C74" w:rsidP="00D2409D">
            <w:pPr>
              <w:ind w:firstLine="480"/>
            </w:pPr>
            <w:r>
              <w:t>num=7;</w:t>
            </w:r>
          </w:p>
          <w:p w14:paraId="13BCB85C" w14:textId="77777777" w:rsidR="007F3C74" w:rsidRDefault="007F3C74" w:rsidP="00D2409D">
            <w:pPr>
              <w:ind w:firstLine="480"/>
            </w:pPr>
            <w:proofErr w:type="spellStart"/>
            <w:r>
              <w:t>df</w:t>
            </w:r>
            <w:proofErr w:type="spellEnd"/>
            <w:r>
              <w:t>=</w:t>
            </w:r>
            <w:proofErr w:type="spellStart"/>
            <w:r>
              <w:t>gj</w:t>
            </w:r>
            <w:proofErr w:type="spellEnd"/>
            <w:r>
              <w:t xml:space="preserve"> * x</w:t>
            </w:r>
            <w:proofErr w:type="gramStart"/>
            <w:r>
              <w:t>(:,</w:t>
            </w:r>
            <w:proofErr w:type="gramEnd"/>
            <w:r>
              <w:t>[1:num]);</w:t>
            </w:r>
          </w:p>
          <w:p w14:paraId="49F96575" w14:textId="77777777" w:rsidR="007F3C74" w:rsidRDefault="007F3C74" w:rsidP="00D2409D">
            <w:pPr>
              <w:ind w:firstLine="480"/>
            </w:pPr>
            <w:proofErr w:type="spellStart"/>
            <w:r>
              <w:t>tf</w:t>
            </w:r>
            <w:proofErr w:type="spellEnd"/>
            <w:r>
              <w:t>=</w:t>
            </w:r>
            <w:proofErr w:type="spellStart"/>
            <w:r>
              <w:t>df</w:t>
            </w:r>
            <w:proofErr w:type="spellEnd"/>
            <w:r>
              <w:t xml:space="preserve"> * z(1:num)/100;</w:t>
            </w:r>
          </w:p>
          <w:p w14:paraId="7FB610A4" w14:textId="77777777" w:rsidR="007F3C74" w:rsidRDefault="007F3C74" w:rsidP="00D2409D">
            <w:pPr>
              <w:ind w:firstLine="480"/>
            </w:pPr>
            <w:r>
              <w:t>[</w:t>
            </w:r>
            <w:proofErr w:type="spellStart"/>
            <w:proofErr w:type="gramStart"/>
            <w:r>
              <w:t>stf,ind</w:t>
            </w:r>
            <w:proofErr w:type="spellEnd"/>
            <w:proofErr w:type="gramEnd"/>
            <w:r>
              <w:t>]=sort(</w:t>
            </w:r>
            <w:proofErr w:type="spellStart"/>
            <w:r>
              <w:t>tf</w:t>
            </w:r>
            <w:proofErr w:type="spellEnd"/>
            <w:r>
              <w:t>,</w:t>
            </w:r>
            <w:r>
              <w:rPr>
                <w:color w:val="A020F0"/>
              </w:rPr>
              <w:t>'descend'</w:t>
            </w:r>
            <w:r>
              <w:t>);</w:t>
            </w:r>
          </w:p>
          <w:p w14:paraId="06A96D4D" w14:textId="77777777" w:rsidR="007F3C74" w:rsidRDefault="007F3C74" w:rsidP="00D2409D">
            <w:pPr>
              <w:ind w:firstLine="480"/>
            </w:pPr>
            <w:proofErr w:type="spellStart"/>
            <w:r>
              <w:t>stf</w:t>
            </w:r>
            <w:proofErr w:type="spellEnd"/>
            <w:r>
              <w:t>=</w:t>
            </w:r>
            <w:proofErr w:type="spellStart"/>
            <w:r>
              <w:t>stf</w:t>
            </w:r>
            <w:proofErr w:type="spellEnd"/>
            <w:proofErr w:type="gramStart"/>
            <w:r>
              <w:t>',</w:t>
            </w:r>
            <w:proofErr w:type="spellStart"/>
            <w:r>
              <w:t>ind</w:t>
            </w:r>
            <w:proofErr w:type="spellEnd"/>
            <w:proofErr w:type="gramEnd"/>
            <w:r>
              <w:t>=</w:t>
            </w:r>
            <w:proofErr w:type="spellStart"/>
            <w:r>
              <w:t>ind</w:t>
            </w:r>
            <w:proofErr w:type="spellEnd"/>
            <w:r>
              <w:t>'</w:t>
            </w:r>
          </w:p>
          <w:p w14:paraId="08214B86" w14:textId="77777777" w:rsidR="00876AC8" w:rsidRDefault="00876AC8" w:rsidP="00C75903">
            <w:pPr>
              <w:ind w:firstLineChars="0" w:firstLine="0"/>
              <w:rPr>
                <w:b/>
                <w:bCs/>
              </w:rPr>
            </w:pPr>
          </w:p>
        </w:tc>
      </w:tr>
    </w:tbl>
    <w:p w14:paraId="4D944CA8" w14:textId="1832B61A" w:rsidR="00C75903" w:rsidRDefault="00C75903"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716D904A" w14:textId="77777777" w:rsidTr="007F3C74">
        <w:tc>
          <w:tcPr>
            <w:tcW w:w="4530" w:type="dxa"/>
            <w:shd w:val="clear" w:color="auto" w:fill="A8D08D" w:themeFill="accent6" w:themeFillTint="99"/>
            <w:vAlign w:val="center"/>
          </w:tcPr>
          <w:p w14:paraId="4AE5851B" w14:textId="4D76850B" w:rsidR="007F3C74" w:rsidRDefault="007F3C74" w:rsidP="007F3C74">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62304901" w14:textId="4022F373" w:rsidR="007F3C74" w:rsidRPr="007F3C74" w:rsidRDefault="007F3C74" w:rsidP="007F3C74">
            <w:pPr>
              <w:adjustRightInd w:val="0"/>
              <w:ind w:firstLine="480"/>
              <w:jc w:val="center"/>
            </w:pPr>
            <w:r w:rsidRPr="007F3C74">
              <w:rPr>
                <w:rFonts w:hint="eastAsia"/>
              </w:rPr>
              <w:t>数据清洗与提取特征</w:t>
            </w:r>
          </w:p>
        </w:tc>
      </w:tr>
      <w:tr w:rsidR="007F3C74" w14:paraId="779E5B5A" w14:textId="77777777" w:rsidTr="0091281E">
        <w:tc>
          <w:tcPr>
            <w:tcW w:w="9060" w:type="dxa"/>
            <w:gridSpan w:val="2"/>
          </w:tcPr>
          <w:p w14:paraId="582E47D3" w14:textId="77777777" w:rsidR="007F3C74" w:rsidRPr="00F37E33" w:rsidRDefault="007F3C74" w:rsidP="007F3C74">
            <w:pPr>
              <w:adjustRightInd w:val="0"/>
              <w:ind w:firstLine="480"/>
            </w:pPr>
            <w:r w:rsidRPr="00F37E33">
              <w:t>import pandas as pd</w:t>
            </w:r>
          </w:p>
          <w:p w14:paraId="02865388" w14:textId="77777777" w:rsidR="007F3C74" w:rsidRPr="00F37E33" w:rsidRDefault="007F3C74" w:rsidP="007F3C74">
            <w:pPr>
              <w:adjustRightInd w:val="0"/>
              <w:ind w:firstLine="480"/>
            </w:pPr>
            <w:r w:rsidRPr="00F37E33">
              <w:t xml:space="preserve">import </w:t>
            </w:r>
            <w:proofErr w:type="spellStart"/>
            <w:r w:rsidRPr="00F37E33">
              <w:t>numpy</w:t>
            </w:r>
            <w:proofErr w:type="spellEnd"/>
            <w:r w:rsidRPr="00F37E33">
              <w:t xml:space="preserve"> as np</w:t>
            </w:r>
          </w:p>
          <w:p w14:paraId="763F2EC4" w14:textId="77777777" w:rsidR="007F3C74" w:rsidRPr="00F37E33" w:rsidRDefault="007F3C74" w:rsidP="007F3C74">
            <w:pPr>
              <w:adjustRightInd w:val="0"/>
              <w:ind w:firstLine="480"/>
            </w:pPr>
            <w:r w:rsidRPr="00F37E33">
              <w:t xml:space="preserve">import </w:t>
            </w:r>
            <w:proofErr w:type="spellStart"/>
            <w:proofErr w:type="gramStart"/>
            <w:r w:rsidRPr="00F37E33">
              <w:t>matplotlib.pyplot</w:t>
            </w:r>
            <w:proofErr w:type="spellEnd"/>
            <w:proofErr w:type="gramEnd"/>
            <w:r w:rsidRPr="00F37E33">
              <w:t xml:space="preserve"> as </w:t>
            </w:r>
            <w:proofErr w:type="spellStart"/>
            <w:r w:rsidRPr="00F37E33">
              <w:t>plt</w:t>
            </w:r>
            <w:proofErr w:type="spellEnd"/>
          </w:p>
          <w:p w14:paraId="70F21568" w14:textId="77777777" w:rsidR="007F3C74" w:rsidRPr="00F37E33" w:rsidRDefault="007F3C74" w:rsidP="007F3C74">
            <w:pPr>
              <w:adjustRightInd w:val="0"/>
              <w:ind w:firstLine="480"/>
            </w:pPr>
            <w:r w:rsidRPr="00F37E33">
              <w:t>from collections import Counter</w:t>
            </w:r>
          </w:p>
          <w:p w14:paraId="122C1F76" w14:textId="77777777" w:rsidR="007F3C74" w:rsidRPr="00F37E33" w:rsidRDefault="007F3C74" w:rsidP="007F3C74">
            <w:pPr>
              <w:adjustRightInd w:val="0"/>
              <w:ind w:firstLine="480"/>
            </w:pPr>
            <w:proofErr w:type="spellStart"/>
            <w:r w:rsidRPr="00F37E33">
              <w:t>data_dinghuo_df</w:t>
            </w:r>
            <w:proofErr w:type="spellEnd"/>
            <w:r w:rsidRPr="00F37E33">
              <w:t xml:space="preserve"> = </w:t>
            </w:r>
            <w:proofErr w:type="spellStart"/>
            <w:r w:rsidRPr="00F37E33">
              <w:t>pd.read_excel</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附件</w:t>
            </w:r>
            <w:r w:rsidRPr="00F37E33">
              <w:t xml:space="preserve">1 </w:t>
            </w:r>
            <w:r w:rsidRPr="00F37E33">
              <w:t>近</w:t>
            </w:r>
            <w:r w:rsidRPr="00F37E33">
              <w:t>5</w:t>
            </w:r>
            <w:r w:rsidRPr="00F37E33">
              <w:t>年</w:t>
            </w:r>
            <w:r w:rsidRPr="00F37E33">
              <w:t>402</w:t>
            </w:r>
            <w:r w:rsidRPr="00F37E33">
              <w:t>家供应商的相关数据</w:t>
            </w:r>
            <w:r w:rsidRPr="00F37E33">
              <w:t xml:space="preserve">.xlsx", </w:t>
            </w:r>
            <w:proofErr w:type="spellStart"/>
            <w:r w:rsidRPr="00F37E33">
              <w:t>sheet_name</w:t>
            </w:r>
            <w:proofErr w:type="spellEnd"/>
            <w:r w:rsidRPr="00F37E33">
              <w:t>='</w:t>
            </w:r>
            <w:r w:rsidRPr="00F37E33">
              <w:t>企业的订货量（</w:t>
            </w:r>
            <w:r w:rsidRPr="00F37E33">
              <w:t>m³</w:t>
            </w:r>
            <w:r w:rsidRPr="00F37E33">
              <w:t>）</w:t>
            </w:r>
            <w:r w:rsidRPr="00F37E33">
              <w:t>')</w:t>
            </w:r>
          </w:p>
          <w:p w14:paraId="41BF9BE7" w14:textId="77777777" w:rsidR="007F3C74" w:rsidRPr="00F37E33" w:rsidRDefault="007F3C74" w:rsidP="007F3C74">
            <w:pPr>
              <w:adjustRightInd w:val="0"/>
              <w:ind w:firstLine="480"/>
            </w:pPr>
            <w:proofErr w:type="spellStart"/>
            <w:r w:rsidRPr="00F37E33">
              <w:t>data_gonghuo_df</w:t>
            </w:r>
            <w:proofErr w:type="spellEnd"/>
            <w:r w:rsidRPr="00F37E33">
              <w:t xml:space="preserve"> = </w:t>
            </w:r>
            <w:proofErr w:type="spellStart"/>
            <w:r w:rsidRPr="00F37E33">
              <w:t>pd.read_excel</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附件</w:t>
            </w:r>
            <w:r w:rsidRPr="00F37E33">
              <w:t xml:space="preserve">1 </w:t>
            </w:r>
            <w:r w:rsidRPr="00F37E33">
              <w:t>近</w:t>
            </w:r>
            <w:r w:rsidRPr="00F37E33">
              <w:t>5</w:t>
            </w:r>
            <w:r w:rsidRPr="00F37E33">
              <w:t>年</w:t>
            </w:r>
            <w:r w:rsidRPr="00F37E33">
              <w:t>402</w:t>
            </w:r>
            <w:r w:rsidRPr="00F37E33">
              <w:t>家供应商的相关数据</w:t>
            </w:r>
            <w:r w:rsidRPr="00F37E33">
              <w:t xml:space="preserve">.xlsx", </w:t>
            </w:r>
            <w:proofErr w:type="spellStart"/>
            <w:r w:rsidRPr="00F37E33">
              <w:t>sheet_name</w:t>
            </w:r>
            <w:proofErr w:type="spellEnd"/>
            <w:r w:rsidRPr="00F37E33">
              <w:t>='</w:t>
            </w:r>
            <w:r w:rsidRPr="00F37E33">
              <w:t>供应商的供货量（</w:t>
            </w:r>
            <w:r w:rsidRPr="00F37E33">
              <w:t>m³</w:t>
            </w:r>
            <w:r w:rsidRPr="00F37E33">
              <w:t>）</w:t>
            </w:r>
            <w:r w:rsidRPr="00F37E33">
              <w:t>')</w:t>
            </w:r>
          </w:p>
          <w:p w14:paraId="6ECCC2EF" w14:textId="77777777" w:rsidR="007F3C74" w:rsidRPr="00F37E33" w:rsidRDefault="007F3C74" w:rsidP="007F3C74">
            <w:pPr>
              <w:adjustRightInd w:val="0"/>
              <w:ind w:firstLine="480"/>
            </w:pPr>
            <w:proofErr w:type="spellStart"/>
            <w:r w:rsidRPr="00F37E33">
              <w:t>data_dinghuo_use_array</w:t>
            </w:r>
            <w:proofErr w:type="spellEnd"/>
            <w:r w:rsidRPr="00F37E33">
              <w:t xml:space="preserve"> = </w:t>
            </w:r>
            <w:proofErr w:type="spellStart"/>
            <w:r w:rsidRPr="00F37E33">
              <w:t>data_dinghuo_</w:t>
            </w:r>
            <w:proofErr w:type="gramStart"/>
            <w:r w:rsidRPr="00F37E33">
              <w:t>df.values</w:t>
            </w:r>
            <w:proofErr w:type="spellEnd"/>
            <w:proofErr w:type="gramEnd"/>
            <w:r w:rsidRPr="00F37E33">
              <w:t>[:, 2:]</w:t>
            </w:r>
          </w:p>
          <w:p w14:paraId="405F38BF" w14:textId="77777777" w:rsidR="007F3C74" w:rsidRPr="00F37E33" w:rsidRDefault="007F3C74" w:rsidP="007F3C74">
            <w:pPr>
              <w:adjustRightInd w:val="0"/>
              <w:ind w:firstLine="480"/>
            </w:pPr>
            <w:proofErr w:type="spellStart"/>
            <w:r w:rsidRPr="00F37E33">
              <w:t>data_gonghuo_use_array</w:t>
            </w:r>
            <w:proofErr w:type="spellEnd"/>
            <w:r w:rsidRPr="00F37E33">
              <w:t xml:space="preserve"> = </w:t>
            </w:r>
            <w:proofErr w:type="spellStart"/>
            <w:r w:rsidRPr="00F37E33">
              <w:t>data_gonghuo_</w:t>
            </w:r>
            <w:proofErr w:type="gramStart"/>
            <w:r w:rsidRPr="00F37E33">
              <w:t>df.values</w:t>
            </w:r>
            <w:proofErr w:type="spellEnd"/>
            <w:proofErr w:type="gramEnd"/>
            <w:r w:rsidRPr="00F37E33">
              <w:t>[:, 2:]</w:t>
            </w:r>
          </w:p>
          <w:p w14:paraId="2010BCD9" w14:textId="77777777" w:rsidR="007F3C74" w:rsidRPr="00F37E33" w:rsidRDefault="007F3C74" w:rsidP="007F3C74">
            <w:pPr>
              <w:adjustRightInd w:val="0"/>
              <w:ind w:firstLine="480"/>
            </w:pPr>
            <w:proofErr w:type="spellStart"/>
            <w:r w:rsidRPr="00F37E33">
              <w:t>gongxv_manzu_radio</w:t>
            </w:r>
            <w:proofErr w:type="spellEnd"/>
            <w:r w:rsidRPr="00F37E33">
              <w:t xml:space="preserve"> = []</w:t>
            </w:r>
          </w:p>
          <w:p w14:paraId="3D2992EB"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data_dinghuo_use_array</w:t>
            </w:r>
            <w:proofErr w:type="spellEnd"/>
            <w:r w:rsidRPr="00F37E33">
              <w:t>)):</w:t>
            </w:r>
          </w:p>
          <w:p w14:paraId="7EF62326" w14:textId="77777777" w:rsidR="007F3C74" w:rsidRPr="00F37E33" w:rsidRDefault="007F3C74" w:rsidP="007F3C74">
            <w:pPr>
              <w:adjustRightInd w:val="0"/>
              <w:ind w:firstLine="480"/>
            </w:pPr>
            <w:r w:rsidRPr="00F37E33">
              <w:t xml:space="preserve">    temp = []</w:t>
            </w:r>
          </w:p>
          <w:p w14:paraId="43AF6A95"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240):</w:t>
            </w:r>
          </w:p>
          <w:p w14:paraId="3B98A0AF" w14:textId="77777777" w:rsidR="007F3C74" w:rsidRPr="00F37E33" w:rsidRDefault="007F3C74" w:rsidP="007F3C74">
            <w:pPr>
              <w:adjustRightInd w:val="0"/>
              <w:ind w:firstLine="480"/>
            </w:pPr>
            <w:r w:rsidRPr="00F37E33">
              <w:t xml:space="preserve">        if </w:t>
            </w:r>
            <w:proofErr w:type="spellStart"/>
            <w:r w:rsidRPr="00F37E33">
              <w:t>data_dinghuo_use_array</w:t>
            </w:r>
            <w:proofErr w:type="spellEnd"/>
            <w:r w:rsidRPr="00F37E33">
              <w:t>[</w:t>
            </w:r>
            <w:proofErr w:type="spellStart"/>
            <w:r w:rsidRPr="00F37E33">
              <w:t>i</w:t>
            </w:r>
            <w:proofErr w:type="spellEnd"/>
            <w:r w:rsidRPr="00F37E33">
              <w:t>][j</w:t>
            </w:r>
            <w:proofErr w:type="gramStart"/>
            <w:r w:rsidRPr="00F37E33">
              <w:t>]!=</w:t>
            </w:r>
            <w:proofErr w:type="gramEnd"/>
            <w:r w:rsidRPr="00F37E33">
              <w:t xml:space="preserve">0 and </w:t>
            </w:r>
            <w:proofErr w:type="spellStart"/>
            <w:r w:rsidRPr="00F37E33">
              <w:t>data_gonghuo_use_array</w:t>
            </w:r>
            <w:proofErr w:type="spellEnd"/>
            <w:r w:rsidRPr="00F37E33">
              <w:t>[</w:t>
            </w:r>
            <w:proofErr w:type="spellStart"/>
            <w:r w:rsidRPr="00F37E33">
              <w:t>i</w:t>
            </w:r>
            <w:proofErr w:type="spellEnd"/>
            <w:r w:rsidRPr="00F37E33">
              <w:t>][j]!=0:</w:t>
            </w:r>
          </w:p>
          <w:p w14:paraId="69592925" w14:textId="77777777" w:rsidR="007F3C74" w:rsidRPr="00F37E33" w:rsidRDefault="007F3C74" w:rsidP="007F3C74">
            <w:pPr>
              <w:adjustRightInd w:val="0"/>
              <w:ind w:firstLine="480"/>
            </w:pPr>
            <w:r w:rsidRPr="00F37E33">
              <w:t xml:space="preserve">            </w:t>
            </w:r>
            <w:proofErr w:type="gramStart"/>
            <w:r w:rsidRPr="00F37E33">
              <w:t>temp.append</w:t>
            </w:r>
            <w:proofErr w:type="gramEnd"/>
            <w:r w:rsidRPr="00F37E33">
              <w:t>(data_gonghuo_use_array[i][j]/data_dinghuo_use_array[i][j])</w:t>
            </w:r>
          </w:p>
          <w:p w14:paraId="1C8C6CE6" w14:textId="77777777" w:rsidR="007F3C74" w:rsidRPr="00F37E33" w:rsidRDefault="007F3C74" w:rsidP="007F3C74">
            <w:pPr>
              <w:adjustRightInd w:val="0"/>
              <w:ind w:firstLine="480"/>
            </w:pPr>
            <w:r w:rsidRPr="00F37E33">
              <w:t xml:space="preserve">    </w:t>
            </w:r>
            <w:proofErr w:type="spellStart"/>
            <w:r w:rsidRPr="00F37E33">
              <w:t>gongxv_manzu_</w:t>
            </w:r>
            <w:proofErr w:type="gramStart"/>
            <w:r w:rsidRPr="00F37E33">
              <w:t>radio.append</w:t>
            </w:r>
            <w:proofErr w:type="spellEnd"/>
            <w:proofErr w:type="gramEnd"/>
            <w:r w:rsidRPr="00F37E33">
              <w:t>(</w:t>
            </w:r>
            <w:proofErr w:type="spellStart"/>
            <w:r w:rsidRPr="00F37E33">
              <w:t>np.array</w:t>
            </w:r>
            <w:proofErr w:type="spellEnd"/>
            <w:r w:rsidRPr="00F37E33">
              <w:t>(temp))</w:t>
            </w:r>
          </w:p>
          <w:p w14:paraId="523A8214" w14:textId="77777777" w:rsidR="007F3C74" w:rsidRPr="00F37E33" w:rsidRDefault="007F3C74" w:rsidP="007F3C74">
            <w:pPr>
              <w:adjustRightInd w:val="0"/>
              <w:ind w:firstLine="480"/>
            </w:pPr>
            <w:proofErr w:type="spellStart"/>
            <w:r w:rsidRPr="00F37E33">
              <w:t>gonghuo_std</w:t>
            </w:r>
            <w:proofErr w:type="spellEnd"/>
            <w:r w:rsidRPr="00F37E33">
              <w:t xml:space="preserve"> = [-</w:t>
            </w:r>
            <w:proofErr w:type="spellStart"/>
            <w:r w:rsidRPr="00F37E33">
              <w:t>np.std</w:t>
            </w:r>
            <w:proofErr w:type="spellEnd"/>
            <w:r w:rsidRPr="00F37E33">
              <w:t>(</w:t>
            </w:r>
            <w:proofErr w:type="spellStart"/>
            <w:r w:rsidRPr="00F37E33">
              <w:t>i</w:t>
            </w:r>
            <w:proofErr w:type="spellEnd"/>
            <w:r w:rsidRPr="00F37E33">
              <w:t xml:space="preserve">) for </w:t>
            </w:r>
            <w:proofErr w:type="spellStart"/>
            <w:r w:rsidRPr="00F37E33">
              <w:t>i</w:t>
            </w:r>
            <w:proofErr w:type="spellEnd"/>
            <w:r w:rsidRPr="00F37E33">
              <w:t xml:space="preserve"> in </w:t>
            </w:r>
            <w:proofErr w:type="spellStart"/>
            <w:r w:rsidRPr="00F37E33">
              <w:t>data_gonghuo_use_array</w:t>
            </w:r>
            <w:proofErr w:type="spellEnd"/>
            <w:r w:rsidRPr="00F37E33">
              <w:t>]</w:t>
            </w:r>
          </w:p>
          <w:p w14:paraId="299D20E5" w14:textId="77777777" w:rsidR="007F3C74" w:rsidRPr="00F37E33" w:rsidRDefault="007F3C74" w:rsidP="007F3C74">
            <w:pPr>
              <w:adjustRightInd w:val="0"/>
              <w:ind w:firstLine="480"/>
            </w:pPr>
            <w:proofErr w:type="spellStart"/>
            <w:r w:rsidRPr="00F37E33">
              <w:t>gonghuo_sum</w:t>
            </w:r>
            <w:proofErr w:type="spellEnd"/>
            <w:r w:rsidRPr="00F37E33">
              <w:t xml:space="preserve"> = [</w:t>
            </w:r>
            <w:proofErr w:type="spellStart"/>
            <w:r w:rsidRPr="00F37E33">
              <w:t>np.sum</w:t>
            </w:r>
            <w:proofErr w:type="spellEnd"/>
            <w:r w:rsidRPr="00F37E33">
              <w:t>(</w:t>
            </w:r>
            <w:proofErr w:type="spellStart"/>
            <w:r w:rsidRPr="00F37E33">
              <w:t>i</w:t>
            </w:r>
            <w:proofErr w:type="spellEnd"/>
            <w:r w:rsidRPr="00F37E33">
              <w:t xml:space="preserve">) for </w:t>
            </w:r>
            <w:proofErr w:type="spellStart"/>
            <w:r w:rsidRPr="00F37E33">
              <w:t>i</w:t>
            </w:r>
            <w:proofErr w:type="spellEnd"/>
            <w:r w:rsidRPr="00F37E33">
              <w:t xml:space="preserve"> in </w:t>
            </w:r>
            <w:proofErr w:type="spellStart"/>
            <w:r w:rsidRPr="00F37E33">
              <w:t>data_gonghuo_use_array</w:t>
            </w:r>
            <w:proofErr w:type="spellEnd"/>
            <w:r w:rsidRPr="00F37E33">
              <w:t>]</w:t>
            </w:r>
          </w:p>
          <w:p w14:paraId="0C03ACB0" w14:textId="77777777" w:rsidR="007F3C74" w:rsidRPr="00F37E33" w:rsidRDefault="007F3C74" w:rsidP="007F3C74">
            <w:pPr>
              <w:adjustRightInd w:val="0"/>
              <w:ind w:firstLine="480"/>
            </w:pPr>
            <w:proofErr w:type="spellStart"/>
            <w:r w:rsidRPr="00F37E33">
              <w:t>dinghuo_sum</w:t>
            </w:r>
            <w:proofErr w:type="spellEnd"/>
            <w:r w:rsidRPr="00F37E33">
              <w:t xml:space="preserve"> = [</w:t>
            </w:r>
            <w:proofErr w:type="spellStart"/>
            <w:r w:rsidRPr="00F37E33">
              <w:t>np.sum</w:t>
            </w:r>
            <w:proofErr w:type="spellEnd"/>
            <w:r w:rsidRPr="00F37E33">
              <w:t>(</w:t>
            </w:r>
            <w:proofErr w:type="spellStart"/>
            <w:r w:rsidRPr="00F37E33">
              <w:t>i</w:t>
            </w:r>
            <w:proofErr w:type="spellEnd"/>
            <w:r w:rsidRPr="00F37E33">
              <w:t xml:space="preserve">) for </w:t>
            </w:r>
            <w:proofErr w:type="spellStart"/>
            <w:r w:rsidRPr="00F37E33">
              <w:t>i</w:t>
            </w:r>
            <w:proofErr w:type="spellEnd"/>
            <w:r w:rsidRPr="00F37E33">
              <w:t xml:space="preserve"> in </w:t>
            </w:r>
            <w:proofErr w:type="spellStart"/>
            <w:r w:rsidRPr="00F37E33">
              <w:t>data_dinghuo_use_array</w:t>
            </w:r>
            <w:proofErr w:type="spellEnd"/>
            <w:r w:rsidRPr="00F37E33">
              <w:t>]</w:t>
            </w:r>
          </w:p>
          <w:p w14:paraId="040497F6" w14:textId="77777777" w:rsidR="007F3C74" w:rsidRPr="00F37E33" w:rsidRDefault="007F3C74" w:rsidP="007F3C74">
            <w:pPr>
              <w:adjustRightInd w:val="0"/>
              <w:ind w:firstLine="480"/>
            </w:pPr>
            <w:proofErr w:type="spellStart"/>
            <w:r w:rsidRPr="00F37E33">
              <w:t>dinghuo_cishu_sum</w:t>
            </w:r>
            <w:proofErr w:type="spellEnd"/>
            <w:r w:rsidRPr="00F37E33">
              <w:t xml:space="preserve"> = [</w:t>
            </w:r>
            <w:proofErr w:type="spellStart"/>
            <w:r w:rsidRPr="00F37E33">
              <w:t>len</w:t>
            </w:r>
            <w:proofErr w:type="spellEnd"/>
            <w:r w:rsidRPr="00F37E33">
              <w:t>(</w:t>
            </w:r>
            <w:proofErr w:type="spellStart"/>
            <w:r w:rsidRPr="00F37E33">
              <w:t>i</w:t>
            </w:r>
            <w:proofErr w:type="spellEnd"/>
            <w:r w:rsidRPr="00F37E33">
              <w:t>[</w:t>
            </w:r>
            <w:proofErr w:type="spellStart"/>
            <w:proofErr w:type="gramStart"/>
            <w:r w:rsidRPr="00F37E33">
              <w:t>i</w:t>
            </w:r>
            <w:proofErr w:type="spellEnd"/>
            <w:r w:rsidRPr="00F37E33">
              <w:t>!=</w:t>
            </w:r>
            <w:proofErr w:type="gramEnd"/>
            <w:r w:rsidRPr="00F37E33">
              <w:t xml:space="preserve">0]) for </w:t>
            </w:r>
            <w:proofErr w:type="spellStart"/>
            <w:r w:rsidRPr="00F37E33">
              <w:t>i</w:t>
            </w:r>
            <w:proofErr w:type="spellEnd"/>
            <w:r w:rsidRPr="00F37E33">
              <w:t xml:space="preserve"> in </w:t>
            </w:r>
            <w:proofErr w:type="spellStart"/>
            <w:r w:rsidRPr="00F37E33">
              <w:t>data_dinghuo_use_array</w:t>
            </w:r>
            <w:proofErr w:type="spellEnd"/>
            <w:r w:rsidRPr="00F37E33">
              <w:t>]</w:t>
            </w:r>
          </w:p>
          <w:p w14:paraId="3F465870" w14:textId="77777777" w:rsidR="007F3C74" w:rsidRPr="00F37E33" w:rsidRDefault="007F3C74" w:rsidP="007F3C74">
            <w:pPr>
              <w:adjustRightInd w:val="0"/>
              <w:ind w:firstLine="480"/>
            </w:pPr>
            <w:proofErr w:type="spellStart"/>
            <w:r w:rsidRPr="00F37E33">
              <w:t>gonghuo_cishu_sum</w:t>
            </w:r>
            <w:proofErr w:type="spellEnd"/>
            <w:r w:rsidRPr="00F37E33">
              <w:t xml:space="preserve"> = [</w:t>
            </w:r>
            <w:proofErr w:type="spellStart"/>
            <w:r w:rsidRPr="00F37E33">
              <w:t>len</w:t>
            </w:r>
            <w:proofErr w:type="spellEnd"/>
            <w:r w:rsidRPr="00F37E33">
              <w:t>(</w:t>
            </w:r>
            <w:proofErr w:type="spellStart"/>
            <w:r w:rsidRPr="00F37E33">
              <w:t>i</w:t>
            </w:r>
            <w:proofErr w:type="spellEnd"/>
            <w:r w:rsidRPr="00F37E33">
              <w:t>[</w:t>
            </w:r>
            <w:proofErr w:type="spellStart"/>
            <w:proofErr w:type="gramStart"/>
            <w:r w:rsidRPr="00F37E33">
              <w:t>i</w:t>
            </w:r>
            <w:proofErr w:type="spellEnd"/>
            <w:r w:rsidRPr="00F37E33">
              <w:t>!=</w:t>
            </w:r>
            <w:proofErr w:type="gramEnd"/>
            <w:r w:rsidRPr="00F37E33">
              <w:t xml:space="preserve">0]) for </w:t>
            </w:r>
            <w:proofErr w:type="spellStart"/>
            <w:r w:rsidRPr="00F37E33">
              <w:t>i</w:t>
            </w:r>
            <w:proofErr w:type="spellEnd"/>
            <w:r w:rsidRPr="00F37E33">
              <w:t xml:space="preserve"> in </w:t>
            </w:r>
            <w:proofErr w:type="spellStart"/>
            <w:r w:rsidRPr="00F37E33">
              <w:t>data_gonghuo_use_array</w:t>
            </w:r>
            <w:proofErr w:type="spellEnd"/>
            <w:r w:rsidRPr="00F37E33">
              <w:t>]</w:t>
            </w:r>
          </w:p>
          <w:p w14:paraId="08BB90A4" w14:textId="77777777" w:rsidR="007F3C74" w:rsidRPr="00F37E33" w:rsidRDefault="007F3C74" w:rsidP="007F3C74">
            <w:pPr>
              <w:adjustRightInd w:val="0"/>
              <w:ind w:firstLine="480"/>
            </w:pPr>
            <w:proofErr w:type="spellStart"/>
            <w:r w:rsidRPr="00F37E33">
              <w:t>jicha</w:t>
            </w:r>
            <w:proofErr w:type="spellEnd"/>
            <w:r w:rsidRPr="00F37E33">
              <w:t xml:space="preserve"> = [</w:t>
            </w:r>
            <w:proofErr w:type="spellStart"/>
            <w:r w:rsidRPr="00F37E33">
              <w:t>i.max</w:t>
            </w:r>
            <w:proofErr w:type="spellEnd"/>
            <w:proofErr w:type="gramStart"/>
            <w:r w:rsidRPr="00F37E33">
              <w:t>()-</w:t>
            </w:r>
            <w:proofErr w:type="spellStart"/>
            <w:r w:rsidRPr="00F37E33">
              <w:t>i.min</w:t>
            </w:r>
            <w:proofErr w:type="spellEnd"/>
            <w:proofErr w:type="gramEnd"/>
            <w:r w:rsidRPr="00F37E33">
              <w:t xml:space="preserve">() for </w:t>
            </w:r>
            <w:proofErr w:type="spellStart"/>
            <w:r w:rsidRPr="00F37E33">
              <w:t>i</w:t>
            </w:r>
            <w:proofErr w:type="spellEnd"/>
            <w:r w:rsidRPr="00F37E33">
              <w:t xml:space="preserve"> in </w:t>
            </w:r>
            <w:proofErr w:type="spellStart"/>
            <w:r w:rsidRPr="00F37E33">
              <w:t>data_gonghuo_use_array</w:t>
            </w:r>
            <w:proofErr w:type="spellEnd"/>
            <w:r w:rsidRPr="00F37E33">
              <w:t>]</w:t>
            </w:r>
          </w:p>
          <w:p w14:paraId="1EA88FCA" w14:textId="77777777" w:rsidR="007F3C74" w:rsidRPr="00F37E33" w:rsidRDefault="007F3C74" w:rsidP="007F3C74">
            <w:pPr>
              <w:adjustRightInd w:val="0"/>
              <w:ind w:firstLine="480"/>
            </w:pPr>
            <w:proofErr w:type="spellStart"/>
            <w:r w:rsidRPr="00F37E33">
              <w:t>gongxv_manzu_radio</w:t>
            </w:r>
            <w:proofErr w:type="spellEnd"/>
            <w:r w:rsidRPr="00F37E33">
              <w:t xml:space="preserve"> = [-abs(</w:t>
            </w:r>
            <w:proofErr w:type="spellStart"/>
            <w:proofErr w:type="gramStart"/>
            <w:r w:rsidRPr="00F37E33">
              <w:t>i.mean</w:t>
            </w:r>
            <w:proofErr w:type="spellEnd"/>
            <w:proofErr w:type="gramEnd"/>
            <w:r w:rsidRPr="00F37E33">
              <w:t xml:space="preserve">()-1) for </w:t>
            </w:r>
            <w:proofErr w:type="spellStart"/>
            <w:r w:rsidRPr="00F37E33">
              <w:t>i</w:t>
            </w:r>
            <w:proofErr w:type="spellEnd"/>
            <w:r w:rsidRPr="00F37E33">
              <w:t xml:space="preserve"> in </w:t>
            </w:r>
            <w:proofErr w:type="spellStart"/>
            <w:r w:rsidRPr="00F37E33">
              <w:t>gongxv_manzu_radio</w:t>
            </w:r>
            <w:proofErr w:type="spellEnd"/>
            <w:r w:rsidRPr="00F37E33">
              <w:t>]</w:t>
            </w:r>
          </w:p>
          <w:p w14:paraId="43A0F24D" w14:textId="77777777" w:rsidR="007F3C74" w:rsidRPr="00F37E33" w:rsidRDefault="007F3C74" w:rsidP="007F3C74">
            <w:pPr>
              <w:adjustRightInd w:val="0"/>
              <w:ind w:firstLine="480"/>
            </w:pPr>
            <w:proofErr w:type="spellStart"/>
            <w:r w:rsidRPr="00F37E33">
              <w:t>pca_array</w:t>
            </w:r>
            <w:proofErr w:type="spellEnd"/>
            <w:r w:rsidRPr="00F37E33">
              <w:t xml:space="preserve"> = </w:t>
            </w:r>
            <w:proofErr w:type="spellStart"/>
            <w:proofErr w:type="gramStart"/>
            <w:r w:rsidRPr="00F37E33">
              <w:t>np.vstack</w:t>
            </w:r>
            <w:proofErr w:type="spellEnd"/>
            <w:proofErr w:type="gramEnd"/>
            <w:r w:rsidRPr="00F37E33">
              <w:t>((</w:t>
            </w:r>
            <w:proofErr w:type="spellStart"/>
            <w:r w:rsidRPr="00F37E33">
              <w:t>gonghuo_std</w:t>
            </w:r>
            <w:proofErr w:type="spellEnd"/>
            <w:r w:rsidRPr="00F37E33">
              <w:t xml:space="preserve">, </w:t>
            </w:r>
            <w:proofErr w:type="spellStart"/>
            <w:r w:rsidRPr="00F37E33">
              <w:t>gonghuo_sum</w:t>
            </w:r>
            <w:proofErr w:type="spellEnd"/>
            <w:r w:rsidRPr="00F37E33">
              <w:t xml:space="preserve">, </w:t>
            </w:r>
            <w:proofErr w:type="spellStart"/>
            <w:r w:rsidRPr="00F37E33">
              <w:t>dinghuo_sum</w:t>
            </w:r>
            <w:proofErr w:type="spellEnd"/>
            <w:r w:rsidRPr="00F37E33">
              <w:t xml:space="preserve">, </w:t>
            </w:r>
            <w:proofErr w:type="spellStart"/>
            <w:r w:rsidRPr="00F37E33">
              <w:t>dinghuo_cishu_sum</w:t>
            </w:r>
            <w:proofErr w:type="spellEnd"/>
            <w:r w:rsidRPr="00F37E33">
              <w:t xml:space="preserve">, </w:t>
            </w:r>
            <w:proofErr w:type="spellStart"/>
            <w:r w:rsidRPr="00F37E33">
              <w:t>gonghuo_cishu_sum</w:t>
            </w:r>
            <w:proofErr w:type="spellEnd"/>
            <w:r w:rsidRPr="00F37E33">
              <w:t xml:space="preserve">, </w:t>
            </w:r>
            <w:proofErr w:type="spellStart"/>
            <w:r w:rsidRPr="00F37E33">
              <w:t>jicha</w:t>
            </w:r>
            <w:proofErr w:type="spellEnd"/>
            <w:r w:rsidRPr="00F37E33">
              <w:t xml:space="preserve">, </w:t>
            </w:r>
            <w:proofErr w:type="spellStart"/>
            <w:r w:rsidRPr="00F37E33">
              <w:t>gongxv_manzu_radio</w:t>
            </w:r>
            <w:proofErr w:type="spellEnd"/>
            <w:r w:rsidRPr="00F37E33">
              <w:t>)).T</w:t>
            </w:r>
          </w:p>
          <w:p w14:paraId="6031F55A" w14:textId="107C5D7A" w:rsidR="007F3C74" w:rsidRDefault="007F3C74" w:rsidP="007F3C74">
            <w:pPr>
              <w:ind w:firstLineChars="0" w:firstLine="0"/>
              <w:rPr>
                <w:b/>
                <w:bCs/>
              </w:rPr>
            </w:pPr>
            <w:proofErr w:type="spellStart"/>
            <w:r w:rsidRPr="00F37E33">
              <w:t>np.savetxt</w:t>
            </w:r>
            <w:proofErr w:type="spellEnd"/>
            <w:r w:rsidRPr="00F37E33">
              <w:t>('E:/</w:t>
            </w:r>
            <w:r w:rsidRPr="00F37E33">
              <w:t>桌面</w:t>
            </w:r>
            <w:r w:rsidRPr="00F37E33">
              <w:t>/2021</w:t>
            </w:r>
            <w:r w:rsidRPr="00F37E33">
              <w:t>国赛</w:t>
            </w:r>
            <w:r w:rsidRPr="00F37E33">
              <w:t xml:space="preserve">/pca.txt', </w:t>
            </w:r>
            <w:proofErr w:type="spellStart"/>
            <w:r w:rsidRPr="00F37E33">
              <w:t>pca_array</w:t>
            </w:r>
            <w:proofErr w:type="spellEnd"/>
            <w:r w:rsidRPr="00F37E33">
              <w:t>)</w:t>
            </w:r>
          </w:p>
        </w:tc>
      </w:tr>
    </w:tbl>
    <w:p w14:paraId="6C80CFCB" w14:textId="4ECDF349" w:rsidR="007F3C74" w:rsidRDefault="007F3C74" w:rsidP="00C75903">
      <w:pPr>
        <w:ind w:firstLine="482"/>
        <w:rPr>
          <w:b/>
          <w:bCs/>
        </w:rPr>
      </w:pPr>
    </w:p>
    <w:p w14:paraId="4DFB219E" w14:textId="77777777"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7E1B3760" w14:textId="77777777" w:rsidTr="007F3C74">
        <w:tc>
          <w:tcPr>
            <w:tcW w:w="4530" w:type="dxa"/>
            <w:shd w:val="clear" w:color="auto" w:fill="A8D08D" w:themeFill="accent6" w:themeFillTint="99"/>
            <w:vAlign w:val="center"/>
          </w:tcPr>
          <w:p w14:paraId="664B8804" w14:textId="77777777" w:rsidR="007F3C74" w:rsidRDefault="007F3C74" w:rsidP="007F3C74">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7AADF19E" w14:textId="6FF66C88" w:rsidR="007F3C74" w:rsidRPr="007F3C74" w:rsidRDefault="007F3C74" w:rsidP="007F3C74">
            <w:pPr>
              <w:adjustRightInd w:val="0"/>
              <w:ind w:firstLine="480"/>
              <w:jc w:val="center"/>
            </w:pPr>
            <w:r w:rsidRPr="007F3C74">
              <w:rPr>
                <w:rFonts w:hint="eastAsia"/>
              </w:rPr>
              <w:t>求解供应商</w:t>
            </w:r>
          </w:p>
        </w:tc>
      </w:tr>
      <w:tr w:rsidR="007F3C74" w14:paraId="555F946D" w14:textId="77777777" w:rsidTr="0091281E">
        <w:tc>
          <w:tcPr>
            <w:tcW w:w="9060" w:type="dxa"/>
            <w:gridSpan w:val="2"/>
          </w:tcPr>
          <w:p w14:paraId="4814C460" w14:textId="77777777" w:rsidR="007F3C74" w:rsidRPr="00F37E33" w:rsidRDefault="007F3C74" w:rsidP="007F3C74">
            <w:pPr>
              <w:adjustRightInd w:val="0"/>
              <w:ind w:firstLine="480"/>
            </w:pPr>
            <w:r w:rsidRPr="00F37E33">
              <w:lastRenderedPageBreak/>
              <w:t xml:space="preserve">from scipy.io import </w:t>
            </w:r>
            <w:proofErr w:type="spellStart"/>
            <w:r w:rsidRPr="00F37E33">
              <w:t>loadmat</w:t>
            </w:r>
            <w:proofErr w:type="spellEnd"/>
          </w:p>
          <w:p w14:paraId="5FBE66AC" w14:textId="77777777" w:rsidR="007F3C74" w:rsidRPr="00F37E33" w:rsidRDefault="007F3C74" w:rsidP="007F3C74">
            <w:pPr>
              <w:adjustRightInd w:val="0"/>
              <w:ind w:firstLine="480"/>
            </w:pPr>
            <w:r w:rsidRPr="00F37E33">
              <w:t>from collections import Counter</w:t>
            </w:r>
          </w:p>
          <w:p w14:paraId="2675BF7C" w14:textId="77777777" w:rsidR="007F3C74" w:rsidRPr="00F37E33" w:rsidRDefault="007F3C74" w:rsidP="007F3C74">
            <w:pPr>
              <w:adjustRightInd w:val="0"/>
              <w:ind w:firstLine="480"/>
            </w:pPr>
            <w:proofErr w:type="spellStart"/>
            <w:r w:rsidRPr="00F37E33">
              <w:t>pca</w:t>
            </w:r>
            <w:proofErr w:type="spellEnd"/>
            <w:r w:rsidRPr="00F37E33">
              <w:t xml:space="preserve"> = list(</w:t>
            </w:r>
            <w:proofErr w:type="spellStart"/>
            <w:r w:rsidRPr="00F37E33">
              <w:t>loadmat</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w:t>
            </w:r>
            <w:proofErr w:type="spellStart"/>
            <w:r w:rsidRPr="00F37E33">
              <w:t>pca</w:t>
            </w:r>
            <w:proofErr w:type="spellEnd"/>
            <w:r w:rsidRPr="00F37E33">
              <w:t>供应商主成分</w:t>
            </w:r>
            <w:r w:rsidRPr="00F37E33">
              <w:t>.mat")['</w:t>
            </w:r>
            <w:proofErr w:type="spellStart"/>
            <w:r w:rsidRPr="00F37E33">
              <w:t>tf</w:t>
            </w:r>
            <w:proofErr w:type="spellEnd"/>
            <w:r w:rsidRPr="00F37E33">
              <w:t>'].flatten())</w:t>
            </w:r>
          </w:p>
          <w:p w14:paraId="0E3FBA36" w14:textId="77777777" w:rsidR="007F3C74" w:rsidRPr="00F37E33" w:rsidRDefault="007F3C74" w:rsidP="007F3C74">
            <w:pPr>
              <w:adjustRightInd w:val="0"/>
              <w:ind w:firstLine="480"/>
            </w:pPr>
            <w:proofErr w:type="spellStart"/>
            <w:r w:rsidRPr="00F37E33">
              <w:t>pca_dict</w:t>
            </w:r>
            <w:proofErr w:type="spellEnd"/>
            <w:r w:rsidRPr="00F37E33">
              <w:t xml:space="preserve"> = {}</w:t>
            </w:r>
          </w:p>
          <w:p w14:paraId="3DD76C01"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pca</w:t>
            </w:r>
            <w:proofErr w:type="spellEnd"/>
            <w:r w:rsidRPr="00F37E33">
              <w:t>)):</w:t>
            </w:r>
          </w:p>
          <w:p w14:paraId="0C5739A9" w14:textId="77777777" w:rsidR="007F3C74" w:rsidRPr="00F37E33" w:rsidRDefault="007F3C74" w:rsidP="007F3C74">
            <w:pPr>
              <w:adjustRightInd w:val="0"/>
              <w:ind w:firstLine="480"/>
            </w:pPr>
            <w:r w:rsidRPr="00F37E33">
              <w:t xml:space="preserve">    </w:t>
            </w:r>
            <w:proofErr w:type="spellStart"/>
            <w:r w:rsidRPr="00F37E33">
              <w:t>pca_dict</w:t>
            </w:r>
            <w:proofErr w:type="spellEnd"/>
            <w:r w:rsidRPr="00F37E33">
              <w:t>[</w:t>
            </w:r>
            <w:proofErr w:type="spellStart"/>
            <w:r w:rsidRPr="00F37E33">
              <w:t>pca</w:t>
            </w:r>
            <w:proofErr w:type="spellEnd"/>
            <w:r w:rsidRPr="00F37E33">
              <w:t>[</w:t>
            </w:r>
            <w:proofErr w:type="spellStart"/>
            <w:r w:rsidRPr="00F37E33">
              <w:t>i</w:t>
            </w:r>
            <w:proofErr w:type="spellEnd"/>
            <w:r w:rsidRPr="00F37E33">
              <w:t xml:space="preserve">]] = </w:t>
            </w:r>
            <w:proofErr w:type="spellStart"/>
            <w:r w:rsidRPr="00F37E33">
              <w:t>i</w:t>
            </w:r>
            <w:proofErr w:type="spellEnd"/>
          </w:p>
          <w:p w14:paraId="094BACF7" w14:textId="77777777" w:rsidR="007F3C74" w:rsidRPr="00F37E33" w:rsidRDefault="007F3C74" w:rsidP="007F3C74">
            <w:pPr>
              <w:adjustRightInd w:val="0"/>
              <w:ind w:firstLine="480"/>
            </w:pPr>
            <w:proofErr w:type="spellStart"/>
            <w:r w:rsidRPr="00F37E33">
              <w:t>pca_dict_sorted</w:t>
            </w:r>
            <w:proofErr w:type="spellEnd"/>
            <w:r w:rsidRPr="00F37E33">
              <w:t xml:space="preserve"> = sorted(</w:t>
            </w:r>
            <w:proofErr w:type="spellStart"/>
            <w:r w:rsidRPr="00F37E33">
              <w:t>pca_</w:t>
            </w:r>
            <w:proofErr w:type="gramStart"/>
            <w:r w:rsidRPr="00F37E33">
              <w:t>dict.items</w:t>
            </w:r>
            <w:proofErr w:type="spellEnd"/>
            <w:proofErr w:type="gramEnd"/>
            <w:r w:rsidRPr="00F37E33">
              <w:t>(), key=lambda d:d[0], reverse = True)</w:t>
            </w:r>
          </w:p>
          <w:p w14:paraId="3737256C" w14:textId="77777777" w:rsidR="007F3C74" w:rsidRPr="00F37E33" w:rsidRDefault="007F3C74" w:rsidP="007F3C74">
            <w:pPr>
              <w:adjustRightInd w:val="0"/>
              <w:ind w:firstLine="480"/>
            </w:pPr>
            <w:r w:rsidRPr="00F37E33">
              <w:t xml:space="preserve">pca_dict_sorted_top_50 = </w:t>
            </w:r>
            <w:proofErr w:type="spellStart"/>
            <w:r w:rsidRPr="00F37E33">
              <w:t>pca_dict_</w:t>
            </w:r>
            <w:proofErr w:type="gramStart"/>
            <w:r w:rsidRPr="00F37E33">
              <w:t>sorted</w:t>
            </w:r>
            <w:proofErr w:type="spellEnd"/>
            <w:r w:rsidRPr="00F37E33">
              <w:t>[</w:t>
            </w:r>
            <w:proofErr w:type="gramEnd"/>
            <w:r w:rsidRPr="00F37E33">
              <w:t>:50]</w:t>
            </w:r>
          </w:p>
          <w:p w14:paraId="59A361B8" w14:textId="77777777" w:rsidR="007F3C74" w:rsidRPr="00F37E33" w:rsidRDefault="007F3C74" w:rsidP="007F3C74">
            <w:pPr>
              <w:adjustRightInd w:val="0"/>
              <w:ind w:firstLine="480"/>
            </w:pPr>
            <w:r w:rsidRPr="00F37E33">
              <w:t xml:space="preserve">pca_sorted_top_50_index = </w:t>
            </w:r>
            <w:proofErr w:type="spellStart"/>
            <w:proofErr w:type="gramStart"/>
            <w:r w:rsidRPr="00F37E33">
              <w:t>np.asarray</w:t>
            </w:r>
            <w:proofErr w:type="spellEnd"/>
            <w:proofErr w:type="gramEnd"/>
            <w:r w:rsidRPr="00F37E33">
              <w:t>(pca_dict_sorted_top_50)[:,1].</w:t>
            </w:r>
            <w:proofErr w:type="spellStart"/>
            <w:r w:rsidRPr="00F37E33">
              <w:t>astype</w:t>
            </w:r>
            <w:proofErr w:type="spellEnd"/>
            <w:r w:rsidRPr="00F37E33">
              <w:t>('int')</w:t>
            </w:r>
          </w:p>
          <w:p w14:paraId="6BE8C69A"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pca_sorted_top_50_index:</w:t>
            </w:r>
          </w:p>
          <w:p w14:paraId="5C17FE53" w14:textId="77777777" w:rsidR="007F3C74" w:rsidRPr="00F37E33" w:rsidRDefault="007F3C74" w:rsidP="007F3C74">
            <w:pPr>
              <w:adjustRightInd w:val="0"/>
              <w:ind w:firstLine="480"/>
            </w:pPr>
            <w:r w:rsidRPr="00F37E33">
              <w:t xml:space="preserve">    print('S'+'%03d'%(i+1))</w:t>
            </w:r>
          </w:p>
          <w:p w14:paraId="1F84A413" w14:textId="77777777" w:rsidR="007F3C74" w:rsidRPr="00F37E33" w:rsidRDefault="007F3C74" w:rsidP="007F3C74">
            <w:pPr>
              <w:adjustRightInd w:val="0"/>
              <w:ind w:firstLine="480"/>
            </w:pPr>
            <w:r w:rsidRPr="00F37E33">
              <w:t>bar = [57.8387, 19.6732, 12.9062, 7.5056, 1.249859, 0.459995, 0.366541]</w:t>
            </w:r>
          </w:p>
          <w:p w14:paraId="3E973249" w14:textId="77777777" w:rsidR="007F3C74" w:rsidRPr="00F37E33" w:rsidRDefault="007F3C74" w:rsidP="007F3C74">
            <w:pPr>
              <w:adjustRightInd w:val="0"/>
              <w:ind w:firstLine="480"/>
            </w:pPr>
            <w:r w:rsidRPr="00F37E33">
              <w:t>plot = [57.8387, 77.5119, 90.4180, 97.9236, 99.1735, 99.6335, 100]</w:t>
            </w:r>
          </w:p>
          <w:p w14:paraId="4970FC00" w14:textId="77777777" w:rsidR="007F3C74" w:rsidRPr="00F37E33" w:rsidRDefault="007F3C74" w:rsidP="007F3C74">
            <w:pPr>
              <w:adjustRightInd w:val="0"/>
              <w:ind w:firstLine="480"/>
            </w:pPr>
            <w:proofErr w:type="spellStart"/>
            <w:r w:rsidRPr="00F37E33">
              <w:t>plt.rcParams</w:t>
            </w:r>
            <w:proofErr w:type="spellEnd"/>
            <w:r w:rsidRPr="00F37E33">
              <w:t>['</w:t>
            </w:r>
            <w:proofErr w:type="spellStart"/>
            <w:r w:rsidRPr="00F37E33">
              <w:t>font.sans</w:t>
            </w:r>
            <w:proofErr w:type="spellEnd"/>
            <w:r w:rsidRPr="00F37E33">
              <w:t>-serif']=['</w:t>
            </w:r>
            <w:proofErr w:type="spellStart"/>
            <w:r w:rsidRPr="00F37E33">
              <w:t>SimHei</w:t>
            </w:r>
            <w:proofErr w:type="spellEnd"/>
            <w:r w:rsidRPr="00F37E33">
              <w:t>'] #</w:t>
            </w:r>
            <w:r w:rsidRPr="00F37E33">
              <w:t>用来正常显示中文标签</w:t>
            </w:r>
          </w:p>
          <w:p w14:paraId="0E8071E8" w14:textId="77777777" w:rsidR="007F3C74" w:rsidRPr="00F37E33" w:rsidRDefault="007F3C74" w:rsidP="007F3C74">
            <w:pPr>
              <w:adjustRightInd w:val="0"/>
              <w:ind w:firstLine="480"/>
            </w:pPr>
            <w:proofErr w:type="spellStart"/>
            <w:proofErr w:type="gramStart"/>
            <w:r w:rsidRPr="00F37E33">
              <w:t>plt.rcParams</w:t>
            </w:r>
            <w:proofErr w:type="spellEnd"/>
            <w:proofErr w:type="gramEnd"/>
            <w:r w:rsidRPr="00F37E33">
              <w:t>['</w:t>
            </w:r>
            <w:proofErr w:type="spellStart"/>
            <w:r w:rsidRPr="00F37E33">
              <w:t>axes.unicode_minus</w:t>
            </w:r>
            <w:proofErr w:type="spellEnd"/>
            <w:r w:rsidRPr="00F37E33">
              <w:t xml:space="preserve">']=False </w:t>
            </w:r>
          </w:p>
          <w:p w14:paraId="709E85F4" w14:textId="77777777" w:rsidR="007F3C74" w:rsidRPr="00F37E33" w:rsidRDefault="007F3C74" w:rsidP="007F3C74">
            <w:pPr>
              <w:adjustRightInd w:val="0"/>
              <w:ind w:firstLine="480"/>
            </w:pPr>
            <w:proofErr w:type="spellStart"/>
            <w:proofErr w:type="gramStart"/>
            <w:r w:rsidRPr="00F37E33">
              <w:t>plt.figure</w:t>
            </w:r>
            <w:proofErr w:type="spellEnd"/>
            <w:proofErr w:type="gramEnd"/>
            <w:r w:rsidRPr="00F37E33">
              <w:t>(</w:t>
            </w:r>
            <w:proofErr w:type="spellStart"/>
            <w:r w:rsidRPr="00F37E33">
              <w:t>figsize</w:t>
            </w:r>
            <w:proofErr w:type="spellEnd"/>
            <w:r w:rsidRPr="00F37E33">
              <w:t>=(5, 3))</w:t>
            </w:r>
          </w:p>
          <w:p w14:paraId="0C85D615" w14:textId="77777777" w:rsidR="007F3C74" w:rsidRPr="00F37E33" w:rsidRDefault="007F3C74" w:rsidP="007F3C74">
            <w:pPr>
              <w:adjustRightInd w:val="0"/>
              <w:ind w:firstLine="480"/>
            </w:pPr>
            <w:proofErr w:type="spellStart"/>
            <w:r w:rsidRPr="00F37E33">
              <w:t>plt.step</w:t>
            </w:r>
            <w:proofErr w:type="spellEnd"/>
            <w:r w:rsidRPr="00F37E33">
              <w:t>(</w:t>
            </w:r>
            <w:proofErr w:type="spellStart"/>
            <w:r w:rsidRPr="00F37E33">
              <w:t>np.arange</w:t>
            </w:r>
            <w:proofErr w:type="spellEnd"/>
            <w:r w:rsidRPr="00F37E33">
              <w:t xml:space="preserve">(1, </w:t>
            </w:r>
            <w:proofErr w:type="spellStart"/>
            <w:r w:rsidRPr="00F37E33">
              <w:t>len</w:t>
            </w:r>
            <w:proofErr w:type="spellEnd"/>
            <w:r w:rsidRPr="00F37E33">
              <w:t xml:space="preserve">(plot)+1), </w:t>
            </w:r>
            <w:proofErr w:type="spellStart"/>
            <w:r w:rsidRPr="00F37E33">
              <w:t>np.array</w:t>
            </w:r>
            <w:proofErr w:type="spellEnd"/>
            <w:r w:rsidRPr="00F37E33">
              <w:t>(plot)/100, where="post", label=u'</w:t>
            </w:r>
            <w:r w:rsidRPr="00F37E33">
              <w:t>累计贡献率</w:t>
            </w:r>
            <w:r w:rsidRPr="00F37E33">
              <w:t>')</w:t>
            </w:r>
          </w:p>
          <w:p w14:paraId="0572A199" w14:textId="77777777" w:rsidR="007F3C74" w:rsidRPr="00F37E33" w:rsidRDefault="007F3C74" w:rsidP="007F3C74">
            <w:pPr>
              <w:adjustRightInd w:val="0"/>
              <w:ind w:firstLine="480"/>
            </w:pPr>
            <w:proofErr w:type="spellStart"/>
            <w:r w:rsidRPr="00F37E33">
              <w:t>plt.bar</w:t>
            </w:r>
            <w:proofErr w:type="spellEnd"/>
            <w:r w:rsidRPr="00F37E33">
              <w:t>(</w:t>
            </w:r>
            <w:proofErr w:type="spellStart"/>
            <w:r w:rsidRPr="00F37E33">
              <w:t>np.arange</w:t>
            </w:r>
            <w:proofErr w:type="spellEnd"/>
            <w:r w:rsidRPr="00F37E33">
              <w:t xml:space="preserve">(1, </w:t>
            </w:r>
            <w:proofErr w:type="spellStart"/>
            <w:r w:rsidRPr="00F37E33">
              <w:t>len</w:t>
            </w:r>
            <w:proofErr w:type="spellEnd"/>
            <w:r w:rsidRPr="00F37E33">
              <w:t xml:space="preserve">(bar)+1), </w:t>
            </w:r>
            <w:proofErr w:type="spellStart"/>
            <w:r w:rsidRPr="00F37E33">
              <w:t>np.array</w:t>
            </w:r>
            <w:proofErr w:type="spellEnd"/>
            <w:r w:rsidRPr="00F37E33">
              <w:t>(bar)/100,label=u'</w:t>
            </w:r>
            <w:r w:rsidRPr="00F37E33">
              <w:t>贡献率</w:t>
            </w:r>
            <w:r w:rsidRPr="00F37E33">
              <w:t>')</w:t>
            </w:r>
          </w:p>
          <w:p w14:paraId="19AE2661" w14:textId="77777777" w:rsidR="007F3C74" w:rsidRPr="00F37E33" w:rsidRDefault="007F3C74" w:rsidP="007F3C74">
            <w:pPr>
              <w:adjustRightInd w:val="0"/>
              <w:ind w:firstLine="480"/>
            </w:pPr>
            <w:proofErr w:type="spellStart"/>
            <w:r w:rsidRPr="00F37E33">
              <w:t>plt.ylabel</w:t>
            </w:r>
            <w:proofErr w:type="spellEnd"/>
            <w:r w:rsidRPr="00F37E33">
              <w:t>(u'</w:t>
            </w:r>
            <w:r w:rsidRPr="00F37E33">
              <w:t>贡献率</w:t>
            </w:r>
            <w:r w:rsidRPr="00F37E33">
              <w:t>')</w:t>
            </w:r>
          </w:p>
          <w:p w14:paraId="490308C4" w14:textId="77777777" w:rsidR="007F3C74" w:rsidRPr="00F37E33" w:rsidRDefault="007F3C74" w:rsidP="007F3C74">
            <w:pPr>
              <w:adjustRightInd w:val="0"/>
              <w:ind w:firstLine="480"/>
            </w:pPr>
            <w:proofErr w:type="spellStart"/>
            <w:r w:rsidRPr="00F37E33">
              <w:t>plt.xlabel</w:t>
            </w:r>
            <w:proofErr w:type="spellEnd"/>
            <w:r w:rsidRPr="00F37E33">
              <w:t>(u'</w:t>
            </w:r>
            <w:r w:rsidRPr="00F37E33">
              <w:t>主成分</w:t>
            </w:r>
            <w:r w:rsidRPr="00F37E33">
              <w:t>')</w:t>
            </w:r>
          </w:p>
          <w:p w14:paraId="14742385" w14:textId="77777777" w:rsidR="007F3C74" w:rsidRPr="00F37E33" w:rsidRDefault="007F3C74" w:rsidP="007F3C74">
            <w:pPr>
              <w:adjustRightInd w:val="0"/>
              <w:ind w:firstLine="480"/>
            </w:pPr>
            <w:proofErr w:type="spellStart"/>
            <w:proofErr w:type="gramStart"/>
            <w:r w:rsidRPr="00F37E33">
              <w:t>plt.legend</w:t>
            </w:r>
            <w:proofErr w:type="spellEnd"/>
            <w:proofErr w:type="gramEnd"/>
            <w:r w:rsidRPr="00F37E33">
              <w:t>(loc='lower right')</w:t>
            </w:r>
          </w:p>
          <w:p w14:paraId="0E9DC372" w14:textId="160A78DC" w:rsidR="007F3C74" w:rsidRPr="007F3C74" w:rsidRDefault="007F3C74" w:rsidP="007F3C74">
            <w:pPr>
              <w:adjustRightInd w:val="0"/>
              <w:ind w:firstLine="480"/>
            </w:pPr>
            <w:proofErr w:type="spellStart"/>
            <w:r w:rsidRPr="00F37E33">
              <w:t>plt.savefig</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 xml:space="preserve">/pca.png', dpi=600, </w:t>
            </w:r>
            <w:proofErr w:type="spellStart"/>
            <w:r w:rsidRPr="00F37E33">
              <w:t>bbox_inches</w:t>
            </w:r>
            <w:proofErr w:type="spellEnd"/>
            <w:r w:rsidRPr="00F37E33">
              <w:t xml:space="preserve">='tight', </w:t>
            </w:r>
            <w:proofErr w:type="spellStart"/>
            <w:r w:rsidRPr="00F37E33">
              <w:t>pad_inches</w:t>
            </w:r>
            <w:proofErr w:type="spellEnd"/>
            <w:r w:rsidRPr="00F37E33">
              <w:t>=0.0)</w:t>
            </w:r>
          </w:p>
        </w:tc>
      </w:tr>
    </w:tbl>
    <w:p w14:paraId="33949602" w14:textId="1B9BFA80" w:rsidR="007F3C74" w:rsidRDefault="007F3C74" w:rsidP="00C75903">
      <w:pPr>
        <w:ind w:firstLine="482"/>
        <w:rPr>
          <w:b/>
          <w:bCs/>
        </w:rPr>
      </w:pPr>
    </w:p>
    <w:tbl>
      <w:tblPr>
        <w:tblStyle w:val="a3"/>
        <w:tblW w:w="0" w:type="auto"/>
        <w:tblLook w:val="04A0" w:firstRow="1" w:lastRow="0" w:firstColumn="1" w:lastColumn="0" w:noHBand="0" w:noVBand="1"/>
      </w:tblPr>
      <w:tblGrid>
        <w:gridCol w:w="4702"/>
        <w:gridCol w:w="4358"/>
      </w:tblGrid>
      <w:tr w:rsidR="007F3C74" w14:paraId="5B306896" w14:textId="77777777" w:rsidTr="007F3C74">
        <w:tc>
          <w:tcPr>
            <w:tcW w:w="4530" w:type="dxa"/>
            <w:shd w:val="clear" w:color="auto" w:fill="A8D08D" w:themeFill="accent6" w:themeFillTint="99"/>
            <w:vAlign w:val="center"/>
          </w:tcPr>
          <w:p w14:paraId="0BD493E5" w14:textId="77777777" w:rsidR="007F3C74" w:rsidRDefault="007F3C74" w:rsidP="007F3C74">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753A5DE1" w14:textId="387C7BEF" w:rsidR="007F3C74" w:rsidRPr="007F3C74" w:rsidRDefault="007F3C74" w:rsidP="007F3C74">
            <w:pPr>
              <w:adjustRightInd w:val="0"/>
              <w:ind w:firstLine="480"/>
              <w:jc w:val="center"/>
            </w:pPr>
            <w:r w:rsidRPr="007F3C74">
              <w:rPr>
                <w:rFonts w:hint="eastAsia"/>
              </w:rPr>
              <w:t>库存的数据分析</w:t>
            </w:r>
          </w:p>
        </w:tc>
      </w:tr>
      <w:tr w:rsidR="007F3C74" w14:paraId="18168DD1" w14:textId="77777777" w:rsidTr="0091281E">
        <w:tc>
          <w:tcPr>
            <w:tcW w:w="9060" w:type="dxa"/>
            <w:gridSpan w:val="2"/>
          </w:tcPr>
          <w:p w14:paraId="580E9ED8" w14:textId="77777777" w:rsidR="007F3C74" w:rsidRPr="00F37E33" w:rsidRDefault="007F3C74" w:rsidP="007F3C74">
            <w:pPr>
              <w:adjustRightInd w:val="0"/>
              <w:ind w:firstLine="480"/>
            </w:pPr>
            <w:r w:rsidRPr="00F37E33">
              <w:t xml:space="preserve">def </w:t>
            </w:r>
            <w:proofErr w:type="spellStart"/>
            <w:r w:rsidRPr="00F37E33">
              <w:t>leiji_min</w:t>
            </w:r>
            <w:proofErr w:type="spellEnd"/>
            <w:r w:rsidRPr="00F37E33">
              <w:t>(data):</w:t>
            </w:r>
          </w:p>
          <w:p w14:paraId="43F0A3ED" w14:textId="77777777" w:rsidR="007F3C74" w:rsidRPr="00F37E33" w:rsidRDefault="007F3C74" w:rsidP="007F3C74">
            <w:pPr>
              <w:adjustRightInd w:val="0"/>
              <w:ind w:firstLine="480"/>
            </w:pPr>
            <w:r w:rsidRPr="00F37E33">
              <w:t xml:space="preserve">#     </w:t>
            </w:r>
            <w:proofErr w:type="spellStart"/>
            <w:proofErr w:type="gramStart"/>
            <w:r w:rsidRPr="00F37E33">
              <w:t>leiji</w:t>
            </w:r>
            <w:proofErr w:type="gramEnd"/>
            <w:r w:rsidRPr="00F37E33">
              <w:t>_min_data_list</w:t>
            </w:r>
            <w:proofErr w:type="spellEnd"/>
            <w:r w:rsidRPr="00F37E33">
              <w:t xml:space="preserve"> = []</w:t>
            </w:r>
          </w:p>
          <w:p w14:paraId="01CDA4AD" w14:textId="77777777" w:rsidR="007F3C74" w:rsidRPr="00F37E33" w:rsidRDefault="007F3C74" w:rsidP="007F3C74">
            <w:pPr>
              <w:adjustRightInd w:val="0"/>
              <w:ind w:firstLine="480"/>
            </w:pPr>
            <w:r w:rsidRPr="00F37E33">
              <w:t xml:space="preserve">#     </w:t>
            </w:r>
            <w:proofErr w:type="spellStart"/>
            <w:proofErr w:type="gramStart"/>
            <w:r w:rsidRPr="00F37E33">
              <w:t>leiji</w:t>
            </w:r>
            <w:proofErr w:type="gramEnd"/>
            <w:r w:rsidRPr="00F37E33">
              <w:t>_min_data</w:t>
            </w:r>
            <w:proofErr w:type="spellEnd"/>
            <w:r w:rsidRPr="00F37E33">
              <w:t xml:space="preserve"> = 0</w:t>
            </w:r>
          </w:p>
          <w:p w14:paraId="493331B3" w14:textId="77777777" w:rsidR="007F3C74" w:rsidRPr="00F37E33" w:rsidRDefault="007F3C74" w:rsidP="007F3C74">
            <w:pPr>
              <w:adjustRightInd w:val="0"/>
              <w:ind w:firstLine="480"/>
            </w:pPr>
            <w:r w:rsidRPr="00F37E33">
              <w:t xml:space="preserve">    </w:t>
            </w:r>
            <w:proofErr w:type="spellStart"/>
            <w:r w:rsidRPr="00F37E33">
              <w:t>leiji_data_list</w:t>
            </w:r>
            <w:proofErr w:type="spellEnd"/>
            <w:r w:rsidRPr="00F37E33">
              <w:t xml:space="preserve"> = []</w:t>
            </w:r>
          </w:p>
          <w:p w14:paraId="4C068A5A" w14:textId="77777777" w:rsidR="007F3C74" w:rsidRPr="00F37E33" w:rsidRDefault="007F3C74" w:rsidP="007F3C74">
            <w:pPr>
              <w:adjustRightInd w:val="0"/>
              <w:ind w:firstLine="480"/>
            </w:pPr>
            <w:r w:rsidRPr="00F37E33">
              <w:t xml:space="preserve">    </w:t>
            </w:r>
            <w:proofErr w:type="spellStart"/>
            <w:r w:rsidRPr="00F37E33">
              <w:t>leiji_data</w:t>
            </w:r>
            <w:proofErr w:type="spellEnd"/>
            <w:r w:rsidRPr="00F37E33">
              <w:t xml:space="preserve"> = 0</w:t>
            </w:r>
          </w:p>
          <w:p w14:paraId="31F685DF"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data:</w:t>
            </w:r>
          </w:p>
          <w:p w14:paraId="597A9A6C" w14:textId="77777777" w:rsidR="007F3C74" w:rsidRPr="00F37E33" w:rsidRDefault="007F3C74" w:rsidP="007F3C74">
            <w:pPr>
              <w:adjustRightInd w:val="0"/>
              <w:ind w:firstLine="480"/>
            </w:pPr>
            <w:r w:rsidRPr="00F37E33">
              <w:t xml:space="preserve">#         temp = </w:t>
            </w:r>
            <w:proofErr w:type="spellStart"/>
            <w:r w:rsidRPr="00F37E33">
              <w:t>leiji_min_data</w:t>
            </w:r>
            <w:proofErr w:type="spellEnd"/>
            <w:r w:rsidRPr="00F37E33">
              <w:t xml:space="preserve"> + </w:t>
            </w:r>
            <w:proofErr w:type="spellStart"/>
            <w:r w:rsidRPr="00F37E33">
              <w:t>i</w:t>
            </w:r>
            <w:proofErr w:type="spellEnd"/>
          </w:p>
          <w:p w14:paraId="4F82F5FA" w14:textId="77777777" w:rsidR="007F3C74" w:rsidRPr="00F37E33" w:rsidRDefault="007F3C74" w:rsidP="007F3C74">
            <w:pPr>
              <w:adjustRightInd w:val="0"/>
              <w:ind w:firstLine="480"/>
            </w:pPr>
            <w:r w:rsidRPr="00F37E33">
              <w:t xml:space="preserve">        </w:t>
            </w:r>
            <w:proofErr w:type="spellStart"/>
            <w:r w:rsidRPr="00F37E33">
              <w:t>leiji_data</w:t>
            </w:r>
            <w:proofErr w:type="spellEnd"/>
            <w:r w:rsidRPr="00F37E33">
              <w:t>+=</w:t>
            </w:r>
            <w:proofErr w:type="spellStart"/>
            <w:r w:rsidRPr="00F37E33">
              <w:t>i</w:t>
            </w:r>
            <w:proofErr w:type="spellEnd"/>
          </w:p>
          <w:p w14:paraId="6E23625E" w14:textId="77777777" w:rsidR="007F3C74" w:rsidRPr="00F37E33" w:rsidRDefault="007F3C74" w:rsidP="007F3C74">
            <w:pPr>
              <w:adjustRightInd w:val="0"/>
              <w:ind w:firstLine="480"/>
            </w:pPr>
            <w:r w:rsidRPr="00F37E33">
              <w:t xml:space="preserve">#         </w:t>
            </w:r>
            <w:proofErr w:type="gramStart"/>
            <w:r w:rsidRPr="00F37E33">
              <w:t>if</w:t>
            </w:r>
            <w:proofErr w:type="gramEnd"/>
            <w:r w:rsidRPr="00F37E33">
              <w:t xml:space="preserve"> temp&lt;</w:t>
            </w:r>
            <w:proofErr w:type="spellStart"/>
            <w:r w:rsidRPr="00F37E33">
              <w:t>leiji_min_data</w:t>
            </w:r>
            <w:proofErr w:type="spellEnd"/>
            <w:r w:rsidRPr="00F37E33">
              <w:t>:</w:t>
            </w:r>
          </w:p>
          <w:p w14:paraId="5E81953A" w14:textId="77777777" w:rsidR="007F3C74" w:rsidRPr="00F37E33" w:rsidRDefault="007F3C74" w:rsidP="007F3C74">
            <w:pPr>
              <w:adjustRightInd w:val="0"/>
              <w:ind w:firstLine="480"/>
            </w:pPr>
            <w:r w:rsidRPr="00F37E33">
              <w:t xml:space="preserve">#             </w:t>
            </w:r>
            <w:proofErr w:type="spellStart"/>
            <w:proofErr w:type="gramStart"/>
            <w:r w:rsidRPr="00F37E33">
              <w:t>leiji</w:t>
            </w:r>
            <w:proofErr w:type="gramEnd"/>
            <w:r w:rsidRPr="00F37E33">
              <w:t>_min_data</w:t>
            </w:r>
            <w:proofErr w:type="spellEnd"/>
            <w:r w:rsidRPr="00F37E33">
              <w:t xml:space="preserve"> = temp</w:t>
            </w:r>
          </w:p>
          <w:p w14:paraId="2C46AD42" w14:textId="77777777" w:rsidR="007F3C74" w:rsidRPr="00F37E33" w:rsidRDefault="007F3C74" w:rsidP="007F3C74">
            <w:pPr>
              <w:adjustRightInd w:val="0"/>
              <w:ind w:firstLine="480"/>
            </w:pPr>
            <w:r w:rsidRPr="00F37E33">
              <w:t xml:space="preserve">#         </w:t>
            </w:r>
            <w:proofErr w:type="spellStart"/>
            <w:r w:rsidRPr="00F37E33">
              <w:t>leiji_min_data_</w:t>
            </w:r>
            <w:proofErr w:type="gramStart"/>
            <w:r w:rsidRPr="00F37E33">
              <w:t>list.append</w:t>
            </w:r>
            <w:proofErr w:type="spellEnd"/>
            <w:proofErr w:type="gramEnd"/>
            <w:r w:rsidRPr="00F37E33">
              <w:t>(</w:t>
            </w:r>
            <w:proofErr w:type="spellStart"/>
            <w:r w:rsidRPr="00F37E33">
              <w:t>leiji_min_data</w:t>
            </w:r>
            <w:proofErr w:type="spellEnd"/>
            <w:r w:rsidRPr="00F37E33">
              <w:t>)</w:t>
            </w:r>
          </w:p>
          <w:p w14:paraId="2E7198FD" w14:textId="77777777" w:rsidR="007F3C74" w:rsidRPr="00F37E33" w:rsidRDefault="007F3C74" w:rsidP="007F3C74">
            <w:pPr>
              <w:adjustRightInd w:val="0"/>
              <w:ind w:firstLine="480"/>
            </w:pPr>
            <w:r w:rsidRPr="00F37E33">
              <w:t xml:space="preserve">        </w:t>
            </w:r>
            <w:proofErr w:type="spellStart"/>
            <w:r w:rsidRPr="00F37E33">
              <w:t>leiji_data_</w:t>
            </w:r>
            <w:proofErr w:type="gramStart"/>
            <w:r w:rsidRPr="00F37E33">
              <w:t>list.append</w:t>
            </w:r>
            <w:proofErr w:type="spellEnd"/>
            <w:proofErr w:type="gramEnd"/>
            <w:r w:rsidRPr="00F37E33">
              <w:t>(</w:t>
            </w:r>
            <w:proofErr w:type="spellStart"/>
            <w:r w:rsidRPr="00F37E33">
              <w:t>leiji_data</w:t>
            </w:r>
            <w:proofErr w:type="spellEnd"/>
            <w:r w:rsidRPr="00F37E33">
              <w:t>)</w:t>
            </w:r>
          </w:p>
          <w:p w14:paraId="5706FDD9"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w:t>
            </w:r>
            <w:proofErr w:type="spellStart"/>
            <w:r w:rsidRPr="00F37E33">
              <w:t>leiji_min_data_list</w:t>
            </w:r>
            <w:proofErr w:type="spellEnd"/>
            <w:r w:rsidRPr="00F37E33">
              <w:t>)</w:t>
            </w:r>
          </w:p>
          <w:p w14:paraId="424542CD" w14:textId="77777777" w:rsidR="007F3C74" w:rsidRPr="00F37E33" w:rsidRDefault="007F3C74" w:rsidP="007F3C74">
            <w:pPr>
              <w:adjustRightInd w:val="0"/>
              <w:ind w:firstLine="480"/>
            </w:pPr>
            <w:r w:rsidRPr="00F37E33">
              <w:t xml:space="preserve">    return </w:t>
            </w:r>
            <w:proofErr w:type="spellStart"/>
            <w:r w:rsidRPr="00F37E33">
              <w:t>leiji_data_list</w:t>
            </w:r>
            <w:proofErr w:type="spellEnd"/>
          </w:p>
          <w:p w14:paraId="76208B8F" w14:textId="77777777" w:rsidR="007F3C74" w:rsidRPr="00F37E33" w:rsidRDefault="007F3C74" w:rsidP="007F3C74">
            <w:pPr>
              <w:adjustRightInd w:val="0"/>
              <w:ind w:firstLine="480"/>
            </w:pPr>
            <w:proofErr w:type="spellStart"/>
            <w:r w:rsidRPr="00F37E33">
              <w:t>data_gonghuo_use_array_A_sum</w:t>
            </w:r>
            <w:proofErr w:type="spellEnd"/>
            <w:r w:rsidRPr="00F37E33">
              <w:t xml:space="preserve"> = </w:t>
            </w:r>
            <w:proofErr w:type="spellStart"/>
            <w:r w:rsidRPr="00F37E33">
              <w:t>data_gonghuo_df</w:t>
            </w:r>
            <w:proofErr w:type="spellEnd"/>
            <w:r w:rsidRPr="00F37E33">
              <w:t>[</w:t>
            </w:r>
            <w:proofErr w:type="spellStart"/>
            <w:r w:rsidRPr="00F37E33">
              <w:t>data_gonghuo_df</w:t>
            </w:r>
            <w:proofErr w:type="spellEnd"/>
            <w:r w:rsidRPr="00F37E33">
              <w:t>['</w:t>
            </w:r>
            <w:r w:rsidRPr="00F37E33">
              <w:t>材料分类</w:t>
            </w:r>
            <w:r w:rsidRPr="00F37E33">
              <w:t>']=='A'].values</w:t>
            </w:r>
            <w:proofErr w:type="gramStart"/>
            <w:r w:rsidRPr="00F37E33">
              <w:t>[:,</w:t>
            </w:r>
            <w:proofErr w:type="gramEnd"/>
            <w:r w:rsidRPr="00F37E33">
              <w:t xml:space="preserve"> 2:].sum(axis=0)</w:t>
            </w:r>
          </w:p>
          <w:p w14:paraId="5996EC07" w14:textId="77777777" w:rsidR="007F3C74" w:rsidRPr="00F37E33" w:rsidRDefault="007F3C74" w:rsidP="007F3C74">
            <w:pPr>
              <w:adjustRightInd w:val="0"/>
              <w:ind w:firstLine="480"/>
            </w:pPr>
            <w:proofErr w:type="spellStart"/>
            <w:r w:rsidRPr="00F37E33">
              <w:t>data_gonghuo_use_array_B_sum</w:t>
            </w:r>
            <w:proofErr w:type="spellEnd"/>
            <w:r w:rsidRPr="00F37E33">
              <w:t xml:space="preserve"> = </w:t>
            </w:r>
            <w:proofErr w:type="spellStart"/>
            <w:r w:rsidRPr="00F37E33">
              <w:t>data_gonghuo_df</w:t>
            </w:r>
            <w:proofErr w:type="spellEnd"/>
            <w:r w:rsidRPr="00F37E33">
              <w:t>[</w:t>
            </w:r>
            <w:proofErr w:type="spellStart"/>
            <w:r w:rsidRPr="00F37E33">
              <w:t>data_gonghuo_df</w:t>
            </w:r>
            <w:proofErr w:type="spellEnd"/>
            <w:r w:rsidRPr="00F37E33">
              <w:t>['</w:t>
            </w:r>
            <w:r w:rsidRPr="00F37E33">
              <w:t>材料分类</w:t>
            </w:r>
            <w:r w:rsidRPr="00F37E33">
              <w:t>']=='B'].values</w:t>
            </w:r>
            <w:proofErr w:type="gramStart"/>
            <w:r w:rsidRPr="00F37E33">
              <w:t>[:,</w:t>
            </w:r>
            <w:proofErr w:type="gramEnd"/>
            <w:r w:rsidRPr="00F37E33">
              <w:t xml:space="preserve"> 2:].sum(axis=0)</w:t>
            </w:r>
          </w:p>
          <w:p w14:paraId="0DE9A4C8" w14:textId="77777777" w:rsidR="007F3C74" w:rsidRPr="00F37E33" w:rsidRDefault="007F3C74" w:rsidP="007F3C74">
            <w:pPr>
              <w:adjustRightInd w:val="0"/>
              <w:ind w:firstLine="480"/>
            </w:pPr>
            <w:proofErr w:type="spellStart"/>
            <w:r w:rsidRPr="00F37E33">
              <w:t>data_gonghuo_use_array_C_sum</w:t>
            </w:r>
            <w:proofErr w:type="spellEnd"/>
            <w:r w:rsidRPr="00F37E33">
              <w:t xml:space="preserve"> = </w:t>
            </w:r>
            <w:proofErr w:type="spellStart"/>
            <w:r w:rsidRPr="00F37E33">
              <w:t>data_gonghuo_df</w:t>
            </w:r>
            <w:proofErr w:type="spellEnd"/>
            <w:r w:rsidRPr="00F37E33">
              <w:t>[</w:t>
            </w:r>
            <w:proofErr w:type="spellStart"/>
            <w:r w:rsidRPr="00F37E33">
              <w:t>data_gonghuo_df</w:t>
            </w:r>
            <w:proofErr w:type="spellEnd"/>
            <w:r w:rsidRPr="00F37E33">
              <w:t>['</w:t>
            </w:r>
            <w:r w:rsidRPr="00F37E33">
              <w:t>材料分类</w:t>
            </w:r>
            <w:r w:rsidRPr="00F37E33">
              <w:t>']=='C'].values</w:t>
            </w:r>
            <w:proofErr w:type="gramStart"/>
            <w:r w:rsidRPr="00F37E33">
              <w:t>[:,</w:t>
            </w:r>
            <w:proofErr w:type="gramEnd"/>
            <w:r w:rsidRPr="00F37E33">
              <w:t xml:space="preserve"> 2:].sum(axis=0)</w:t>
            </w:r>
          </w:p>
          <w:p w14:paraId="57635722" w14:textId="77777777" w:rsidR="007F3C74" w:rsidRPr="00F37E33" w:rsidRDefault="007F3C74" w:rsidP="007F3C74">
            <w:pPr>
              <w:adjustRightInd w:val="0"/>
              <w:ind w:firstLine="480"/>
            </w:pPr>
            <w:proofErr w:type="spellStart"/>
            <w:r w:rsidRPr="00F37E33">
              <w:t>channeng_week</w:t>
            </w:r>
            <w:proofErr w:type="spellEnd"/>
            <w:r w:rsidRPr="00F37E33">
              <w:t xml:space="preserve"> = []</w:t>
            </w:r>
          </w:p>
          <w:p w14:paraId="1912A253"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240):</w:t>
            </w:r>
          </w:p>
          <w:p w14:paraId="7AE9FE00" w14:textId="77777777" w:rsidR="007F3C74" w:rsidRPr="00F37E33" w:rsidRDefault="007F3C74" w:rsidP="007F3C74">
            <w:pPr>
              <w:adjustRightInd w:val="0"/>
              <w:ind w:firstLine="480"/>
            </w:pPr>
            <w:r w:rsidRPr="00F37E33">
              <w:t xml:space="preserve">    </w:t>
            </w:r>
            <w:r w:rsidRPr="00F37E33">
              <w:lastRenderedPageBreak/>
              <w:t>channeng_</w:t>
            </w:r>
            <w:proofErr w:type="gramStart"/>
            <w:r w:rsidRPr="00F37E33">
              <w:t>week.append</w:t>
            </w:r>
            <w:proofErr w:type="gramEnd"/>
            <w:r w:rsidRPr="00F37E33">
              <w:t>(data_gonghuo_use_array_A_sum[i]/0.6+data_gonghuo_use_array_B_sum[i]/0.66+data_gonghuo_use_array_C_sum[i]/0.72)</w:t>
            </w:r>
          </w:p>
          <w:p w14:paraId="7DC23A83" w14:textId="77777777" w:rsidR="007F3C74" w:rsidRPr="00F37E33" w:rsidRDefault="007F3C74" w:rsidP="007F3C74">
            <w:pPr>
              <w:adjustRightInd w:val="0"/>
              <w:ind w:firstLine="480"/>
            </w:pPr>
            <w:r w:rsidRPr="00F37E33">
              <w:t xml:space="preserve">    </w:t>
            </w:r>
          </w:p>
          <w:p w14:paraId="1F4B9ED1" w14:textId="77777777" w:rsidR="007F3C74" w:rsidRPr="00F37E33" w:rsidRDefault="007F3C74" w:rsidP="007F3C74">
            <w:pPr>
              <w:adjustRightInd w:val="0"/>
              <w:ind w:firstLine="480"/>
            </w:pPr>
            <w:proofErr w:type="spellStart"/>
            <w:r w:rsidRPr="00F37E33">
              <w:t>data_dinghuo_use_array_A_sum</w:t>
            </w:r>
            <w:proofErr w:type="spellEnd"/>
            <w:r w:rsidRPr="00F37E33">
              <w:t xml:space="preserve"> = </w:t>
            </w:r>
            <w:proofErr w:type="spellStart"/>
            <w:r w:rsidRPr="00F37E33">
              <w:t>data_dinghuo_df</w:t>
            </w:r>
            <w:proofErr w:type="spellEnd"/>
            <w:r w:rsidRPr="00F37E33">
              <w:t>[</w:t>
            </w:r>
            <w:proofErr w:type="spellStart"/>
            <w:r w:rsidRPr="00F37E33">
              <w:t>data_dinghuo_df</w:t>
            </w:r>
            <w:proofErr w:type="spellEnd"/>
            <w:r w:rsidRPr="00F37E33">
              <w:t>['</w:t>
            </w:r>
            <w:r w:rsidRPr="00F37E33">
              <w:t>材料分类</w:t>
            </w:r>
            <w:r w:rsidRPr="00F37E33">
              <w:t>']=='A'].values</w:t>
            </w:r>
            <w:proofErr w:type="gramStart"/>
            <w:r w:rsidRPr="00F37E33">
              <w:t>[:,</w:t>
            </w:r>
            <w:proofErr w:type="gramEnd"/>
            <w:r w:rsidRPr="00F37E33">
              <w:t xml:space="preserve"> 2:].sum(axis=0)</w:t>
            </w:r>
          </w:p>
          <w:p w14:paraId="331868B5" w14:textId="77777777" w:rsidR="007F3C74" w:rsidRPr="00F37E33" w:rsidRDefault="007F3C74" w:rsidP="007F3C74">
            <w:pPr>
              <w:adjustRightInd w:val="0"/>
              <w:ind w:firstLine="480"/>
            </w:pPr>
            <w:proofErr w:type="spellStart"/>
            <w:r w:rsidRPr="00F37E33">
              <w:t>data_dinghuo_use_array_B_sum</w:t>
            </w:r>
            <w:proofErr w:type="spellEnd"/>
            <w:r w:rsidRPr="00F37E33">
              <w:t xml:space="preserve"> = </w:t>
            </w:r>
            <w:proofErr w:type="spellStart"/>
            <w:r w:rsidRPr="00F37E33">
              <w:t>data_dinghuo_df</w:t>
            </w:r>
            <w:proofErr w:type="spellEnd"/>
            <w:r w:rsidRPr="00F37E33">
              <w:t>[</w:t>
            </w:r>
            <w:proofErr w:type="spellStart"/>
            <w:r w:rsidRPr="00F37E33">
              <w:t>data_dinghuo_df</w:t>
            </w:r>
            <w:proofErr w:type="spellEnd"/>
            <w:r w:rsidRPr="00F37E33">
              <w:t>['</w:t>
            </w:r>
            <w:r w:rsidRPr="00F37E33">
              <w:t>材料分类</w:t>
            </w:r>
            <w:r w:rsidRPr="00F37E33">
              <w:t>']=='B'].values</w:t>
            </w:r>
            <w:proofErr w:type="gramStart"/>
            <w:r w:rsidRPr="00F37E33">
              <w:t>[:,</w:t>
            </w:r>
            <w:proofErr w:type="gramEnd"/>
            <w:r w:rsidRPr="00F37E33">
              <w:t xml:space="preserve"> 2:].sum(axis=0)</w:t>
            </w:r>
          </w:p>
          <w:p w14:paraId="4A75A4BF" w14:textId="77777777" w:rsidR="007F3C74" w:rsidRPr="00F37E33" w:rsidRDefault="007F3C74" w:rsidP="007F3C74">
            <w:pPr>
              <w:adjustRightInd w:val="0"/>
              <w:ind w:firstLine="480"/>
            </w:pPr>
            <w:proofErr w:type="spellStart"/>
            <w:r w:rsidRPr="00F37E33">
              <w:t>data_dinghuo_use_array_C_sum</w:t>
            </w:r>
            <w:proofErr w:type="spellEnd"/>
            <w:r w:rsidRPr="00F37E33">
              <w:t xml:space="preserve"> = </w:t>
            </w:r>
            <w:proofErr w:type="spellStart"/>
            <w:r w:rsidRPr="00F37E33">
              <w:t>data_dinghuo_df</w:t>
            </w:r>
            <w:proofErr w:type="spellEnd"/>
            <w:r w:rsidRPr="00F37E33">
              <w:t>[</w:t>
            </w:r>
            <w:proofErr w:type="spellStart"/>
            <w:r w:rsidRPr="00F37E33">
              <w:t>data_dinghuo_df</w:t>
            </w:r>
            <w:proofErr w:type="spellEnd"/>
            <w:r w:rsidRPr="00F37E33">
              <w:t>['</w:t>
            </w:r>
            <w:r w:rsidRPr="00F37E33">
              <w:t>材料分类</w:t>
            </w:r>
            <w:r w:rsidRPr="00F37E33">
              <w:t>']=='C'].values</w:t>
            </w:r>
            <w:proofErr w:type="gramStart"/>
            <w:r w:rsidRPr="00F37E33">
              <w:t>[:,</w:t>
            </w:r>
            <w:proofErr w:type="gramEnd"/>
            <w:r w:rsidRPr="00F37E33">
              <w:t xml:space="preserve"> 2:].sum(axis=0)</w:t>
            </w:r>
          </w:p>
          <w:p w14:paraId="1E3E07AF" w14:textId="77777777" w:rsidR="007F3C74" w:rsidRPr="00F37E33" w:rsidRDefault="007F3C74" w:rsidP="007F3C74">
            <w:pPr>
              <w:adjustRightInd w:val="0"/>
              <w:ind w:firstLine="480"/>
            </w:pPr>
            <w:proofErr w:type="spellStart"/>
            <w:r w:rsidRPr="00F37E33">
              <w:t>channeng_week_dinghuo</w:t>
            </w:r>
            <w:proofErr w:type="spellEnd"/>
            <w:r w:rsidRPr="00F37E33">
              <w:t xml:space="preserve"> = []</w:t>
            </w:r>
          </w:p>
          <w:p w14:paraId="4CB98550"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240):</w:t>
            </w:r>
          </w:p>
          <w:p w14:paraId="043C2582" w14:textId="77777777" w:rsidR="007F3C74" w:rsidRPr="00F37E33" w:rsidRDefault="007F3C74" w:rsidP="007F3C74">
            <w:pPr>
              <w:adjustRightInd w:val="0"/>
              <w:ind w:firstLine="480"/>
            </w:pPr>
            <w:r w:rsidRPr="00F37E33">
              <w:t xml:space="preserve">    channeng_week_</w:t>
            </w:r>
            <w:proofErr w:type="gramStart"/>
            <w:r w:rsidRPr="00F37E33">
              <w:t>dinghuo.append</w:t>
            </w:r>
            <w:proofErr w:type="gramEnd"/>
            <w:r w:rsidRPr="00F37E33">
              <w:t>(data_dinghuo_use_array_A_sum[i]/0.6+data_dinghuo_use_array_B_sum[i]/0.66+data_dinghuo_use_array_C_sum[i]/0.72)</w:t>
            </w:r>
          </w:p>
          <w:p w14:paraId="12779EBB" w14:textId="77777777" w:rsidR="007F3C74" w:rsidRPr="00F37E33" w:rsidRDefault="007F3C74" w:rsidP="007F3C74">
            <w:pPr>
              <w:adjustRightInd w:val="0"/>
              <w:ind w:firstLine="480"/>
            </w:pPr>
          </w:p>
          <w:p w14:paraId="12112FBF" w14:textId="77777777" w:rsidR="007F3C74" w:rsidRPr="00F37E33" w:rsidRDefault="007F3C74" w:rsidP="007F3C74">
            <w:pPr>
              <w:adjustRightInd w:val="0"/>
              <w:ind w:firstLine="480"/>
            </w:pPr>
            <w:proofErr w:type="spellStart"/>
            <w:proofErr w:type="gramStart"/>
            <w:r w:rsidRPr="00F37E33">
              <w:t>plt.figure</w:t>
            </w:r>
            <w:proofErr w:type="spellEnd"/>
            <w:proofErr w:type="gramEnd"/>
            <w:r w:rsidRPr="00F37E33">
              <w:t>(</w:t>
            </w:r>
            <w:proofErr w:type="spellStart"/>
            <w:r w:rsidRPr="00F37E33">
              <w:t>figsize</w:t>
            </w:r>
            <w:proofErr w:type="spellEnd"/>
            <w:r w:rsidRPr="00F37E33">
              <w:t>=(10,25))</w:t>
            </w:r>
          </w:p>
          <w:p w14:paraId="386174A0"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1, 6):</w:t>
            </w:r>
          </w:p>
          <w:p w14:paraId="0DC3E77C" w14:textId="77777777" w:rsidR="007F3C74" w:rsidRPr="00F37E33" w:rsidRDefault="007F3C74" w:rsidP="007F3C74">
            <w:pPr>
              <w:adjustRightInd w:val="0"/>
              <w:ind w:firstLine="480"/>
            </w:pPr>
            <w:r w:rsidRPr="00F37E33">
              <w:t xml:space="preserve">    year = ((</w:t>
            </w:r>
            <w:proofErr w:type="spellStart"/>
            <w:proofErr w:type="gramStart"/>
            <w:r w:rsidRPr="00F37E33">
              <w:t>np.array</w:t>
            </w:r>
            <w:proofErr w:type="spellEnd"/>
            <w:proofErr w:type="gramEnd"/>
            <w:r w:rsidRPr="00F37E33">
              <w:t>(</w:t>
            </w:r>
            <w:proofErr w:type="spellStart"/>
            <w:r w:rsidRPr="00F37E33">
              <w:t>channeng_week</w:t>
            </w:r>
            <w:proofErr w:type="spellEnd"/>
            <w:r w:rsidRPr="00F37E33">
              <w:t>)/10000)/2.82)[(i-1)*48:i*48]</w:t>
            </w:r>
          </w:p>
          <w:p w14:paraId="2F942CDB" w14:textId="77777777" w:rsidR="007F3C74" w:rsidRPr="00F37E33" w:rsidRDefault="007F3C74" w:rsidP="007F3C74">
            <w:pPr>
              <w:adjustRightInd w:val="0"/>
              <w:ind w:firstLine="480"/>
            </w:pPr>
            <w:r w:rsidRPr="00F37E33">
              <w:t xml:space="preserve">    </w:t>
            </w:r>
            <w:proofErr w:type="spellStart"/>
            <w:r w:rsidRPr="00F37E33">
              <w:t>leiji_data_list</w:t>
            </w:r>
            <w:proofErr w:type="spellEnd"/>
            <w:r w:rsidRPr="00F37E33">
              <w:t xml:space="preserve"> = </w:t>
            </w:r>
            <w:proofErr w:type="spellStart"/>
            <w:r w:rsidRPr="00F37E33">
              <w:t>leiji_min</w:t>
            </w:r>
            <w:proofErr w:type="spellEnd"/>
            <w:r w:rsidRPr="00F37E33">
              <w:t>(year)</w:t>
            </w:r>
          </w:p>
          <w:p w14:paraId="628998DC" w14:textId="77777777" w:rsidR="007F3C74" w:rsidRPr="00F37E33" w:rsidRDefault="007F3C74" w:rsidP="007F3C74">
            <w:pPr>
              <w:adjustRightInd w:val="0"/>
              <w:ind w:firstLine="480"/>
            </w:pPr>
            <w:r w:rsidRPr="00F37E33">
              <w:t xml:space="preserve">    </w:t>
            </w:r>
            <w:proofErr w:type="spellStart"/>
            <w:r w:rsidRPr="00F37E33">
              <w:t>year_dinghuo</w:t>
            </w:r>
            <w:proofErr w:type="spellEnd"/>
            <w:r w:rsidRPr="00F37E33">
              <w:t xml:space="preserve"> = ((</w:t>
            </w:r>
            <w:proofErr w:type="spellStart"/>
            <w:proofErr w:type="gramStart"/>
            <w:r w:rsidRPr="00F37E33">
              <w:t>np.array</w:t>
            </w:r>
            <w:proofErr w:type="spellEnd"/>
            <w:proofErr w:type="gramEnd"/>
            <w:r w:rsidRPr="00F37E33">
              <w:t>(</w:t>
            </w:r>
            <w:proofErr w:type="spellStart"/>
            <w:r w:rsidRPr="00F37E33">
              <w:t>channeng_week_dinghuo</w:t>
            </w:r>
            <w:proofErr w:type="spellEnd"/>
            <w:r w:rsidRPr="00F37E33">
              <w:t>)/10000)/2.82)[(i-1)*48:i*48]</w:t>
            </w:r>
          </w:p>
          <w:p w14:paraId="53BA1ED1" w14:textId="77777777" w:rsidR="007F3C74" w:rsidRPr="00F37E33" w:rsidRDefault="007F3C74" w:rsidP="007F3C74">
            <w:pPr>
              <w:adjustRightInd w:val="0"/>
              <w:ind w:firstLine="480"/>
            </w:pPr>
            <w:r w:rsidRPr="00F37E33">
              <w:t xml:space="preserve">    </w:t>
            </w:r>
            <w:proofErr w:type="spellStart"/>
            <w:r w:rsidRPr="00F37E33">
              <w:t>leiji_data_list_dinghuo</w:t>
            </w:r>
            <w:proofErr w:type="spellEnd"/>
            <w:r w:rsidRPr="00F37E33">
              <w:t xml:space="preserve"> = </w:t>
            </w:r>
            <w:proofErr w:type="spellStart"/>
            <w:r w:rsidRPr="00F37E33">
              <w:t>leiji_min</w:t>
            </w:r>
            <w:proofErr w:type="spellEnd"/>
            <w:r w:rsidRPr="00F37E33">
              <w:t>(</w:t>
            </w:r>
            <w:proofErr w:type="spellStart"/>
            <w:r w:rsidRPr="00F37E33">
              <w:t>year_dinghuo</w:t>
            </w:r>
            <w:proofErr w:type="spellEnd"/>
            <w:r w:rsidRPr="00F37E33">
              <w:t>)</w:t>
            </w:r>
          </w:p>
          <w:p w14:paraId="263D0B2C" w14:textId="77777777" w:rsidR="007F3C74" w:rsidRPr="00F37E33" w:rsidRDefault="007F3C74" w:rsidP="007F3C74">
            <w:pPr>
              <w:adjustRightInd w:val="0"/>
              <w:ind w:firstLine="480"/>
            </w:pPr>
            <w:r w:rsidRPr="00F37E33">
              <w:t xml:space="preserve">#     </w:t>
            </w:r>
            <w:proofErr w:type="spellStart"/>
            <w:proofErr w:type="gramStart"/>
            <w:r w:rsidRPr="00F37E33">
              <w:t>plt.subplot</w:t>
            </w:r>
            <w:proofErr w:type="spellEnd"/>
            <w:proofErr w:type="gramEnd"/>
            <w:r w:rsidRPr="00F37E33">
              <w:t>(221)</w:t>
            </w:r>
          </w:p>
          <w:p w14:paraId="0EE26942" w14:textId="77777777" w:rsidR="007F3C74" w:rsidRPr="00F37E33" w:rsidRDefault="007F3C74" w:rsidP="007F3C74">
            <w:pPr>
              <w:adjustRightInd w:val="0"/>
              <w:ind w:firstLine="480"/>
            </w:pPr>
            <w:r w:rsidRPr="00F37E33">
              <w:t xml:space="preserve">#     </w:t>
            </w:r>
            <w:proofErr w:type="spellStart"/>
            <w:proofErr w:type="gramStart"/>
            <w:r w:rsidRPr="00F37E33">
              <w:t>plt.plot</w:t>
            </w:r>
            <w:proofErr w:type="spellEnd"/>
            <w:proofErr w:type="gramEnd"/>
            <w:r w:rsidRPr="00F37E33">
              <w:t>(</w:t>
            </w:r>
            <w:proofErr w:type="spellStart"/>
            <w:r w:rsidRPr="00F37E33">
              <w:t>leiji_min_data_list</w:t>
            </w:r>
            <w:proofErr w:type="spellEnd"/>
            <w:r w:rsidRPr="00F37E33">
              <w:t>)</w:t>
            </w:r>
          </w:p>
          <w:p w14:paraId="1EECCD63" w14:textId="77777777" w:rsidR="007F3C74" w:rsidRPr="00F37E33" w:rsidRDefault="007F3C74" w:rsidP="007F3C74">
            <w:pPr>
              <w:adjustRightInd w:val="0"/>
              <w:ind w:firstLine="480"/>
            </w:pPr>
            <w:r w:rsidRPr="00F37E33">
              <w:t xml:space="preserve">    </w:t>
            </w:r>
            <w:proofErr w:type="spellStart"/>
            <w:proofErr w:type="gramStart"/>
            <w:r w:rsidRPr="00F37E33">
              <w:t>plt.subplot</w:t>
            </w:r>
            <w:proofErr w:type="spellEnd"/>
            <w:proofErr w:type="gramEnd"/>
            <w:r w:rsidRPr="00F37E33">
              <w:t xml:space="preserve">(5, 1, </w:t>
            </w:r>
            <w:proofErr w:type="spellStart"/>
            <w:r w:rsidRPr="00F37E33">
              <w:t>i</w:t>
            </w:r>
            <w:proofErr w:type="spellEnd"/>
            <w:r w:rsidRPr="00F37E33">
              <w:t>)</w:t>
            </w:r>
          </w:p>
          <w:p w14:paraId="7D902295" w14:textId="77777777" w:rsidR="007F3C74" w:rsidRPr="00F37E33" w:rsidRDefault="007F3C74" w:rsidP="007F3C74">
            <w:pPr>
              <w:adjustRightInd w:val="0"/>
              <w:ind w:firstLine="480"/>
            </w:pPr>
            <w:r w:rsidRPr="00F37E33">
              <w:t xml:space="preserve">    </w:t>
            </w:r>
            <w:proofErr w:type="spellStart"/>
            <w:r w:rsidRPr="00F37E33">
              <w:t>plt.bar</w:t>
            </w:r>
            <w:proofErr w:type="spellEnd"/>
            <w:r w:rsidRPr="00F37E33">
              <w:t>(</w:t>
            </w:r>
            <w:proofErr w:type="spellStart"/>
            <w:r w:rsidRPr="00F37E33">
              <w:t>np.arange</w:t>
            </w:r>
            <w:proofErr w:type="spellEnd"/>
            <w:r w:rsidRPr="00F37E33">
              <w:t>(1, 49, 1), year, 0.35, align="center", color="c", label="</w:t>
            </w:r>
            <w:r w:rsidRPr="00F37E33">
              <w:t>供应量</w:t>
            </w:r>
            <w:r w:rsidRPr="00F37E33">
              <w:t>", alpha=0.5)</w:t>
            </w:r>
          </w:p>
          <w:p w14:paraId="1D8BA33F" w14:textId="77777777" w:rsidR="007F3C74" w:rsidRPr="00F37E33" w:rsidRDefault="007F3C74" w:rsidP="007F3C74">
            <w:pPr>
              <w:adjustRightInd w:val="0"/>
              <w:ind w:firstLine="480"/>
            </w:pPr>
            <w:r w:rsidRPr="00F37E33">
              <w:t xml:space="preserve">    </w:t>
            </w:r>
            <w:proofErr w:type="spellStart"/>
            <w:r w:rsidRPr="00F37E33">
              <w:t>plt.bar</w:t>
            </w:r>
            <w:proofErr w:type="spellEnd"/>
            <w:r w:rsidRPr="00F37E33">
              <w:t>(</w:t>
            </w:r>
            <w:proofErr w:type="spellStart"/>
            <w:r w:rsidRPr="00F37E33">
              <w:t>np.arange</w:t>
            </w:r>
            <w:proofErr w:type="spellEnd"/>
            <w:r w:rsidRPr="00F37E33">
              <w:t xml:space="preserve">(1, 49, 1)+0.35, </w:t>
            </w:r>
            <w:proofErr w:type="spellStart"/>
            <w:r w:rsidRPr="00F37E33">
              <w:t>year_dinghuo</w:t>
            </w:r>
            <w:proofErr w:type="spellEnd"/>
            <w:r w:rsidRPr="00F37E33">
              <w:t>, 0.35, color="b", align="center", label="</w:t>
            </w:r>
            <w:r w:rsidRPr="00F37E33">
              <w:t>订货量</w:t>
            </w:r>
            <w:r w:rsidRPr="00F37E33">
              <w:t>", alpha=0.5)</w:t>
            </w:r>
          </w:p>
          <w:p w14:paraId="110257C5" w14:textId="77777777" w:rsidR="007F3C74" w:rsidRPr="00F37E33" w:rsidRDefault="007F3C74" w:rsidP="007F3C74">
            <w:pPr>
              <w:adjustRightInd w:val="0"/>
              <w:ind w:firstLine="480"/>
            </w:pPr>
            <w:r w:rsidRPr="00F37E33">
              <w:t xml:space="preserve">    </w:t>
            </w:r>
            <w:proofErr w:type="spellStart"/>
            <w:proofErr w:type="gramStart"/>
            <w:r w:rsidRPr="00F37E33">
              <w:t>plt.xticks</w:t>
            </w:r>
            <w:proofErr w:type="spellEnd"/>
            <w:proofErr w:type="gramEnd"/>
            <w:r w:rsidRPr="00F37E33">
              <w:t>([1, 12, 24, 36, 48])</w:t>
            </w:r>
          </w:p>
          <w:p w14:paraId="21EDD6AB" w14:textId="77777777" w:rsidR="007F3C74" w:rsidRPr="00F37E33" w:rsidRDefault="007F3C74" w:rsidP="007F3C74">
            <w:pPr>
              <w:adjustRightInd w:val="0"/>
              <w:ind w:firstLine="480"/>
            </w:pPr>
            <w:r w:rsidRPr="00F37E33">
              <w:t xml:space="preserve">    </w:t>
            </w:r>
            <w:proofErr w:type="spellStart"/>
            <w:proofErr w:type="gramStart"/>
            <w:r w:rsidRPr="00F37E33">
              <w:t>plt.legend</w:t>
            </w:r>
            <w:proofErr w:type="spellEnd"/>
            <w:proofErr w:type="gramEnd"/>
            <w:r w:rsidRPr="00F37E33">
              <w:t xml:space="preserve">(loc=9, </w:t>
            </w:r>
            <w:proofErr w:type="spellStart"/>
            <w:r w:rsidRPr="00F37E33">
              <w:t>ncol</w:t>
            </w:r>
            <w:proofErr w:type="spellEnd"/>
            <w:r w:rsidRPr="00F37E33">
              <w:t>=2)</w:t>
            </w:r>
          </w:p>
          <w:p w14:paraId="3C511724" w14:textId="77777777" w:rsidR="007F3C74" w:rsidRPr="00F37E33" w:rsidRDefault="007F3C74" w:rsidP="007F3C74">
            <w:pPr>
              <w:adjustRightInd w:val="0"/>
              <w:ind w:firstLine="480"/>
            </w:pPr>
            <w:proofErr w:type="spellStart"/>
            <w:proofErr w:type="gramStart"/>
            <w:r w:rsidRPr="00F37E33">
              <w:t>plt.subplots</w:t>
            </w:r>
            <w:proofErr w:type="gramEnd"/>
            <w:r w:rsidRPr="00F37E33">
              <w:t>_adjust</w:t>
            </w:r>
            <w:proofErr w:type="spellEnd"/>
            <w:r w:rsidRPr="00F37E33">
              <w:t xml:space="preserve">(left=0.1, bottom=0.5, right=0.8, </w:t>
            </w:r>
            <w:proofErr w:type="spellStart"/>
            <w:r w:rsidRPr="00F37E33">
              <w:t>wspace</w:t>
            </w:r>
            <w:proofErr w:type="spellEnd"/>
            <w:r w:rsidRPr="00F37E33">
              <w:t xml:space="preserve">=0.01, </w:t>
            </w:r>
            <w:proofErr w:type="spellStart"/>
            <w:r w:rsidRPr="00F37E33">
              <w:t>hspace</w:t>
            </w:r>
            <w:proofErr w:type="spellEnd"/>
            <w:r w:rsidRPr="00F37E33">
              <w:t>=0.05)</w:t>
            </w:r>
          </w:p>
          <w:p w14:paraId="0DF1A2B0" w14:textId="77777777" w:rsidR="007F3C74" w:rsidRPr="00F37E33" w:rsidRDefault="007F3C74" w:rsidP="007F3C74">
            <w:pPr>
              <w:adjustRightInd w:val="0"/>
              <w:ind w:firstLine="480"/>
            </w:pPr>
            <w:proofErr w:type="spellStart"/>
            <w:r w:rsidRPr="00F37E33">
              <w:t>plt.savefig</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w:t>
            </w:r>
            <w:r w:rsidRPr="00F37E33">
              <w:t>当</w:t>
            </w:r>
            <w:proofErr w:type="gramStart"/>
            <w:r w:rsidRPr="00F37E33">
              <w:t>周是否</w:t>
            </w:r>
            <w:proofErr w:type="gramEnd"/>
            <w:r w:rsidRPr="00F37E33">
              <w:t>满足一个</w:t>
            </w:r>
            <w:proofErr w:type="gramStart"/>
            <w:r w:rsidRPr="00F37E33">
              <w:t>标准周</w:t>
            </w:r>
            <w:proofErr w:type="gramEnd"/>
            <w:r w:rsidRPr="00F37E33">
              <w:t>产能</w:t>
            </w:r>
            <w:r w:rsidRPr="00F37E33">
              <w:t>.</w:t>
            </w:r>
            <w:proofErr w:type="spellStart"/>
            <w:r w:rsidRPr="00F37E33">
              <w:t>png</w:t>
            </w:r>
            <w:proofErr w:type="spellEnd"/>
            <w:r w:rsidRPr="00F37E33">
              <w:t xml:space="preserve">', dpi=600, </w:t>
            </w:r>
            <w:proofErr w:type="spellStart"/>
            <w:r w:rsidRPr="00F37E33">
              <w:t>bbox_inches</w:t>
            </w:r>
            <w:proofErr w:type="spellEnd"/>
            <w:r w:rsidRPr="00F37E33">
              <w:t xml:space="preserve">='tight', </w:t>
            </w:r>
            <w:proofErr w:type="spellStart"/>
            <w:r w:rsidRPr="00F37E33">
              <w:t>pad_inches</w:t>
            </w:r>
            <w:proofErr w:type="spellEnd"/>
            <w:r w:rsidRPr="00F37E33">
              <w:t>=0.0)</w:t>
            </w:r>
          </w:p>
          <w:p w14:paraId="09FAEEEA" w14:textId="77777777" w:rsidR="007F3C74" w:rsidRPr="00F37E33" w:rsidRDefault="007F3C74" w:rsidP="007F3C74">
            <w:pPr>
              <w:adjustRightInd w:val="0"/>
              <w:ind w:firstLine="480"/>
            </w:pPr>
          </w:p>
          <w:p w14:paraId="7AAC4A97" w14:textId="77777777" w:rsidR="007F3C74" w:rsidRPr="00F37E33" w:rsidRDefault="007F3C74" w:rsidP="007F3C74">
            <w:pPr>
              <w:adjustRightInd w:val="0"/>
              <w:ind w:firstLine="480"/>
            </w:pPr>
            <w:proofErr w:type="spellStart"/>
            <w:proofErr w:type="gramStart"/>
            <w:r w:rsidRPr="00F37E33">
              <w:t>plt.figure</w:t>
            </w:r>
            <w:proofErr w:type="spellEnd"/>
            <w:proofErr w:type="gramEnd"/>
            <w:r w:rsidRPr="00F37E33">
              <w:t>(</w:t>
            </w:r>
            <w:proofErr w:type="spellStart"/>
            <w:r w:rsidRPr="00F37E33">
              <w:t>figsize</w:t>
            </w:r>
            <w:proofErr w:type="spellEnd"/>
            <w:r w:rsidRPr="00F37E33">
              <w:t>=(10,25))</w:t>
            </w:r>
          </w:p>
          <w:p w14:paraId="3EB67CEA"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1, 6):</w:t>
            </w:r>
          </w:p>
          <w:p w14:paraId="79E2F2CC" w14:textId="77777777" w:rsidR="007F3C74" w:rsidRPr="00F37E33" w:rsidRDefault="007F3C74" w:rsidP="007F3C74">
            <w:pPr>
              <w:adjustRightInd w:val="0"/>
              <w:ind w:firstLine="480"/>
            </w:pPr>
            <w:r w:rsidRPr="00F37E33">
              <w:t xml:space="preserve">    year = ((</w:t>
            </w:r>
            <w:proofErr w:type="spellStart"/>
            <w:proofErr w:type="gramStart"/>
            <w:r w:rsidRPr="00F37E33">
              <w:t>np.array</w:t>
            </w:r>
            <w:proofErr w:type="spellEnd"/>
            <w:proofErr w:type="gramEnd"/>
            <w:r w:rsidRPr="00F37E33">
              <w:t>(</w:t>
            </w:r>
            <w:proofErr w:type="spellStart"/>
            <w:r w:rsidRPr="00F37E33">
              <w:t>channeng_week</w:t>
            </w:r>
            <w:proofErr w:type="spellEnd"/>
            <w:r w:rsidRPr="00F37E33">
              <w:t>)/10000)/2.82)[(i-1)*48:i*48]</w:t>
            </w:r>
          </w:p>
          <w:p w14:paraId="12897B7E" w14:textId="77777777" w:rsidR="007F3C74" w:rsidRPr="00F37E33" w:rsidRDefault="007F3C74" w:rsidP="007F3C74">
            <w:pPr>
              <w:adjustRightInd w:val="0"/>
              <w:ind w:firstLine="480"/>
            </w:pPr>
            <w:r w:rsidRPr="00F37E33">
              <w:t xml:space="preserve">    </w:t>
            </w:r>
            <w:proofErr w:type="spellStart"/>
            <w:r w:rsidRPr="00F37E33">
              <w:t>leiji_data_list</w:t>
            </w:r>
            <w:proofErr w:type="spellEnd"/>
            <w:r w:rsidRPr="00F37E33">
              <w:t xml:space="preserve"> = </w:t>
            </w:r>
            <w:proofErr w:type="spellStart"/>
            <w:r w:rsidRPr="00F37E33">
              <w:t>leiji_min</w:t>
            </w:r>
            <w:proofErr w:type="spellEnd"/>
            <w:r w:rsidRPr="00F37E33">
              <w:t>(year)</w:t>
            </w:r>
          </w:p>
          <w:p w14:paraId="3F533C28" w14:textId="77777777" w:rsidR="007F3C74" w:rsidRPr="00F37E33" w:rsidRDefault="007F3C74" w:rsidP="007F3C74">
            <w:pPr>
              <w:adjustRightInd w:val="0"/>
              <w:ind w:firstLine="480"/>
            </w:pPr>
            <w:r w:rsidRPr="00F37E33">
              <w:t xml:space="preserve">    </w:t>
            </w:r>
            <w:proofErr w:type="spellStart"/>
            <w:r w:rsidRPr="00F37E33">
              <w:t>year_dinghuo</w:t>
            </w:r>
            <w:proofErr w:type="spellEnd"/>
            <w:r w:rsidRPr="00F37E33">
              <w:t xml:space="preserve"> = ((</w:t>
            </w:r>
            <w:proofErr w:type="spellStart"/>
            <w:proofErr w:type="gramStart"/>
            <w:r w:rsidRPr="00F37E33">
              <w:t>np.array</w:t>
            </w:r>
            <w:proofErr w:type="spellEnd"/>
            <w:proofErr w:type="gramEnd"/>
            <w:r w:rsidRPr="00F37E33">
              <w:t>(</w:t>
            </w:r>
            <w:proofErr w:type="spellStart"/>
            <w:r w:rsidRPr="00F37E33">
              <w:t>channeng_week_dinghuo</w:t>
            </w:r>
            <w:proofErr w:type="spellEnd"/>
            <w:r w:rsidRPr="00F37E33">
              <w:t>)/10000)/2.82)[(i-1)*48:i*48]</w:t>
            </w:r>
          </w:p>
          <w:p w14:paraId="7737AAE3" w14:textId="77777777" w:rsidR="007F3C74" w:rsidRPr="00F37E33" w:rsidRDefault="007F3C74" w:rsidP="007F3C74">
            <w:pPr>
              <w:adjustRightInd w:val="0"/>
              <w:ind w:firstLine="480"/>
            </w:pPr>
            <w:r w:rsidRPr="00F37E33">
              <w:t xml:space="preserve">    </w:t>
            </w:r>
            <w:proofErr w:type="spellStart"/>
            <w:r w:rsidRPr="00F37E33">
              <w:t>leiji_data_list_dinghuo</w:t>
            </w:r>
            <w:proofErr w:type="spellEnd"/>
            <w:r w:rsidRPr="00F37E33">
              <w:t xml:space="preserve"> = </w:t>
            </w:r>
            <w:proofErr w:type="spellStart"/>
            <w:r w:rsidRPr="00F37E33">
              <w:t>leiji_min</w:t>
            </w:r>
            <w:proofErr w:type="spellEnd"/>
            <w:r w:rsidRPr="00F37E33">
              <w:t>(</w:t>
            </w:r>
            <w:proofErr w:type="spellStart"/>
            <w:r w:rsidRPr="00F37E33">
              <w:t>year_dinghuo</w:t>
            </w:r>
            <w:proofErr w:type="spellEnd"/>
            <w:r w:rsidRPr="00F37E33">
              <w:t>)</w:t>
            </w:r>
          </w:p>
          <w:p w14:paraId="2DA3B6EF" w14:textId="77777777" w:rsidR="007F3C74" w:rsidRPr="00F37E33" w:rsidRDefault="007F3C74" w:rsidP="007F3C74">
            <w:pPr>
              <w:adjustRightInd w:val="0"/>
              <w:ind w:firstLine="480"/>
            </w:pPr>
            <w:r w:rsidRPr="00F37E33">
              <w:t xml:space="preserve">#     </w:t>
            </w:r>
            <w:proofErr w:type="spellStart"/>
            <w:proofErr w:type="gramStart"/>
            <w:r w:rsidRPr="00F37E33">
              <w:t>plt.subplot</w:t>
            </w:r>
            <w:proofErr w:type="spellEnd"/>
            <w:proofErr w:type="gramEnd"/>
            <w:r w:rsidRPr="00F37E33">
              <w:t>(221)</w:t>
            </w:r>
          </w:p>
          <w:p w14:paraId="7CADBB06" w14:textId="77777777" w:rsidR="007F3C74" w:rsidRPr="00F37E33" w:rsidRDefault="007F3C74" w:rsidP="007F3C74">
            <w:pPr>
              <w:adjustRightInd w:val="0"/>
              <w:ind w:firstLine="480"/>
            </w:pPr>
            <w:r w:rsidRPr="00F37E33">
              <w:t xml:space="preserve">#     </w:t>
            </w:r>
            <w:proofErr w:type="spellStart"/>
            <w:proofErr w:type="gramStart"/>
            <w:r w:rsidRPr="00F37E33">
              <w:t>plt.plot</w:t>
            </w:r>
            <w:proofErr w:type="spellEnd"/>
            <w:proofErr w:type="gramEnd"/>
            <w:r w:rsidRPr="00F37E33">
              <w:t>(</w:t>
            </w:r>
            <w:proofErr w:type="spellStart"/>
            <w:r w:rsidRPr="00F37E33">
              <w:t>leiji_min_data_list</w:t>
            </w:r>
            <w:proofErr w:type="spellEnd"/>
            <w:r w:rsidRPr="00F37E33">
              <w:t>)</w:t>
            </w:r>
          </w:p>
          <w:p w14:paraId="2FECCAF8" w14:textId="77777777" w:rsidR="007F3C74" w:rsidRPr="00F37E33" w:rsidRDefault="007F3C74" w:rsidP="007F3C74">
            <w:pPr>
              <w:adjustRightInd w:val="0"/>
              <w:ind w:firstLine="480"/>
            </w:pPr>
            <w:r w:rsidRPr="00F37E33">
              <w:t xml:space="preserve">    </w:t>
            </w:r>
            <w:proofErr w:type="spellStart"/>
            <w:proofErr w:type="gramStart"/>
            <w:r w:rsidRPr="00F37E33">
              <w:t>plt.subplot</w:t>
            </w:r>
            <w:proofErr w:type="spellEnd"/>
            <w:proofErr w:type="gramEnd"/>
            <w:r w:rsidRPr="00F37E33">
              <w:t xml:space="preserve">(5, 1, </w:t>
            </w:r>
            <w:proofErr w:type="spellStart"/>
            <w:r w:rsidRPr="00F37E33">
              <w:t>i</w:t>
            </w:r>
            <w:proofErr w:type="spellEnd"/>
            <w:r w:rsidRPr="00F37E33">
              <w:t>)</w:t>
            </w:r>
          </w:p>
          <w:p w14:paraId="2A335440" w14:textId="77777777" w:rsidR="007F3C74" w:rsidRPr="00F37E33" w:rsidRDefault="007F3C74" w:rsidP="007F3C74">
            <w:pPr>
              <w:adjustRightInd w:val="0"/>
              <w:ind w:firstLine="480"/>
            </w:pPr>
            <w:r w:rsidRPr="00F37E33">
              <w:t xml:space="preserve">    </w:t>
            </w:r>
            <w:proofErr w:type="spellStart"/>
            <w:r w:rsidRPr="00F37E33">
              <w:t>plt.bar</w:t>
            </w:r>
            <w:proofErr w:type="spellEnd"/>
            <w:r w:rsidRPr="00F37E33">
              <w:t>(</w:t>
            </w:r>
            <w:proofErr w:type="spellStart"/>
            <w:r w:rsidRPr="00F37E33">
              <w:t>np.arange</w:t>
            </w:r>
            <w:proofErr w:type="spellEnd"/>
            <w:r w:rsidRPr="00F37E33">
              <w:t xml:space="preserve">(1, 49, 1), </w:t>
            </w:r>
            <w:proofErr w:type="spellStart"/>
            <w:r w:rsidRPr="00F37E33">
              <w:t>leiji_data_list</w:t>
            </w:r>
            <w:proofErr w:type="spellEnd"/>
            <w:r w:rsidRPr="00F37E33">
              <w:t>, 0.35, align="center", color="c", label="</w:t>
            </w:r>
            <w:r w:rsidRPr="00F37E33">
              <w:t>供应量</w:t>
            </w:r>
            <w:r w:rsidRPr="00F37E33">
              <w:t>", alpha=0.5)</w:t>
            </w:r>
          </w:p>
          <w:p w14:paraId="0E33F205" w14:textId="77777777" w:rsidR="007F3C74" w:rsidRPr="00F37E33" w:rsidRDefault="007F3C74" w:rsidP="007F3C74">
            <w:pPr>
              <w:adjustRightInd w:val="0"/>
              <w:ind w:firstLine="480"/>
            </w:pPr>
            <w:r w:rsidRPr="00F37E33">
              <w:t xml:space="preserve">    </w:t>
            </w:r>
            <w:proofErr w:type="spellStart"/>
            <w:r w:rsidRPr="00F37E33">
              <w:t>plt.bar</w:t>
            </w:r>
            <w:proofErr w:type="spellEnd"/>
            <w:r w:rsidRPr="00F37E33">
              <w:t>(</w:t>
            </w:r>
            <w:proofErr w:type="spellStart"/>
            <w:r w:rsidRPr="00F37E33">
              <w:t>np.arange</w:t>
            </w:r>
            <w:proofErr w:type="spellEnd"/>
            <w:r w:rsidRPr="00F37E33">
              <w:t xml:space="preserve">(1, 49, 1)+0.35, </w:t>
            </w:r>
            <w:proofErr w:type="spellStart"/>
            <w:r w:rsidRPr="00F37E33">
              <w:t>leiji_data_list_dinghuo</w:t>
            </w:r>
            <w:proofErr w:type="spellEnd"/>
            <w:r w:rsidRPr="00F37E33">
              <w:t>, 0.35, color="b", align="center", label="</w:t>
            </w:r>
            <w:r w:rsidRPr="00F37E33">
              <w:t>订货量</w:t>
            </w:r>
            <w:r w:rsidRPr="00F37E33">
              <w:t>", alpha=0.5)</w:t>
            </w:r>
          </w:p>
          <w:p w14:paraId="79D86A54" w14:textId="77777777" w:rsidR="007F3C74" w:rsidRPr="00F37E33" w:rsidRDefault="007F3C74" w:rsidP="007F3C74">
            <w:pPr>
              <w:adjustRightInd w:val="0"/>
              <w:ind w:firstLine="480"/>
            </w:pPr>
            <w:r w:rsidRPr="00F37E33">
              <w:t xml:space="preserve">    </w:t>
            </w:r>
            <w:proofErr w:type="spellStart"/>
            <w:proofErr w:type="gramStart"/>
            <w:r w:rsidRPr="00F37E33">
              <w:t>plt.xticks</w:t>
            </w:r>
            <w:proofErr w:type="spellEnd"/>
            <w:proofErr w:type="gramEnd"/>
            <w:r w:rsidRPr="00F37E33">
              <w:t>([1, 12, 24, 36, 48])</w:t>
            </w:r>
          </w:p>
          <w:p w14:paraId="7E740169" w14:textId="77777777" w:rsidR="007F3C74" w:rsidRPr="00F37E33" w:rsidRDefault="007F3C74" w:rsidP="007F3C74">
            <w:pPr>
              <w:adjustRightInd w:val="0"/>
              <w:ind w:firstLine="480"/>
            </w:pPr>
            <w:r w:rsidRPr="00F37E33">
              <w:t xml:space="preserve">    </w:t>
            </w:r>
            <w:proofErr w:type="spellStart"/>
            <w:proofErr w:type="gramStart"/>
            <w:r w:rsidRPr="00F37E33">
              <w:t>plt.legend</w:t>
            </w:r>
            <w:proofErr w:type="spellEnd"/>
            <w:proofErr w:type="gramEnd"/>
            <w:r w:rsidRPr="00F37E33">
              <w:t xml:space="preserve">(loc=9, </w:t>
            </w:r>
            <w:proofErr w:type="spellStart"/>
            <w:r w:rsidRPr="00F37E33">
              <w:t>ncol</w:t>
            </w:r>
            <w:proofErr w:type="spellEnd"/>
            <w:r w:rsidRPr="00F37E33">
              <w:t>=2)</w:t>
            </w:r>
          </w:p>
          <w:p w14:paraId="436724BC" w14:textId="77777777" w:rsidR="007F3C74" w:rsidRPr="00F37E33" w:rsidRDefault="007F3C74" w:rsidP="007F3C74">
            <w:pPr>
              <w:adjustRightInd w:val="0"/>
              <w:ind w:firstLine="480"/>
            </w:pPr>
            <w:proofErr w:type="spellStart"/>
            <w:proofErr w:type="gramStart"/>
            <w:r w:rsidRPr="00F37E33">
              <w:lastRenderedPageBreak/>
              <w:t>plt.subplots</w:t>
            </w:r>
            <w:proofErr w:type="gramEnd"/>
            <w:r w:rsidRPr="00F37E33">
              <w:t>_adjust</w:t>
            </w:r>
            <w:proofErr w:type="spellEnd"/>
            <w:r w:rsidRPr="00F37E33">
              <w:t xml:space="preserve">(left=0.1, bottom=0.5, right=0.8, </w:t>
            </w:r>
            <w:proofErr w:type="spellStart"/>
            <w:r w:rsidRPr="00F37E33">
              <w:t>wspace</w:t>
            </w:r>
            <w:proofErr w:type="spellEnd"/>
            <w:r w:rsidRPr="00F37E33">
              <w:t xml:space="preserve">=0.01, </w:t>
            </w:r>
            <w:proofErr w:type="spellStart"/>
            <w:r w:rsidRPr="00F37E33">
              <w:t>hspace</w:t>
            </w:r>
            <w:proofErr w:type="spellEnd"/>
            <w:r w:rsidRPr="00F37E33">
              <w:t>=0.05)</w:t>
            </w:r>
          </w:p>
          <w:p w14:paraId="66F9296B" w14:textId="77777777" w:rsidR="007F3C74" w:rsidRPr="00F37E33" w:rsidRDefault="007F3C74" w:rsidP="007F3C74">
            <w:pPr>
              <w:adjustRightInd w:val="0"/>
              <w:ind w:firstLine="480"/>
            </w:pPr>
            <w:proofErr w:type="spellStart"/>
            <w:r w:rsidRPr="00F37E33">
              <w:t>plt.savefig</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w:t>
            </w:r>
            <w:r w:rsidRPr="00F37E33">
              <w:t>累计</w:t>
            </w:r>
            <w:r w:rsidRPr="00F37E33">
              <w:t>.</w:t>
            </w:r>
            <w:proofErr w:type="spellStart"/>
            <w:r w:rsidRPr="00F37E33">
              <w:t>png</w:t>
            </w:r>
            <w:proofErr w:type="spellEnd"/>
            <w:r w:rsidRPr="00F37E33">
              <w:t xml:space="preserve">', dpi=600, </w:t>
            </w:r>
            <w:proofErr w:type="spellStart"/>
            <w:r w:rsidRPr="00F37E33">
              <w:t>bbox_inches</w:t>
            </w:r>
            <w:proofErr w:type="spellEnd"/>
            <w:r w:rsidRPr="00F37E33">
              <w:t xml:space="preserve">='tight', </w:t>
            </w:r>
            <w:proofErr w:type="spellStart"/>
            <w:r w:rsidRPr="00F37E33">
              <w:t>pad_inches</w:t>
            </w:r>
            <w:proofErr w:type="spellEnd"/>
            <w:r w:rsidRPr="00F37E33">
              <w:t>=0.0)</w:t>
            </w:r>
          </w:p>
          <w:p w14:paraId="43EE46BF" w14:textId="77777777" w:rsidR="007F3C74" w:rsidRPr="00F37E33" w:rsidRDefault="007F3C74" w:rsidP="0091281E">
            <w:pPr>
              <w:adjustRightInd w:val="0"/>
              <w:ind w:firstLine="480"/>
            </w:pPr>
            <w:proofErr w:type="spellStart"/>
            <w:proofErr w:type="gramStart"/>
            <w:r w:rsidRPr="00F37E33">
              <w:t>plt.legend</w:t>
            </w:r>
            <w:proofErr w:type="spellEnd"/>
            <w:proofErr w:type="gramEnd"/>
            <w:r w:rsidRPr="00F37E33">
              <w:t>(loc='lower right')</w:t>
            </w:r>
          </w:p>
          <w:p w14:paraId="271CD4A5" w14:textId="77777777" w:rsidR="007F3C74" w:rsidRPr="007F3C74" w:rsidRDefault="007F3C74" w:rsidP="0091281E">
            <w:pPr>
              <w:adjustRightInd w:val="0"/>
              <w:ind w:firstLine="480"/>
            </w:pPr>
            <w:proofErr w:type="spellStart"/>
            <w:r w:rsidRPr="00F37E33">
              <w:t>plt.savefig</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 xml:space="preserve">/pca.png', dpi=600, </w:t>
            </w:r>
            <w:proofErr w:type="spellStart"/>
            <w:r w:rsidRPr="00F37E33">
              <w:t>bbox_inches</w:t>
            </w:r>
            <w:proofErr w:type="spellEnd"/>
            <w:r w:rsidRPr="00F37E33">
              <w:t xml:space="preserve">='tight', </w:t>
            </w:r>
            <w:proofErr w:type="spellStart"/>
            <w:r w:rsidRPr="00F37E33">
              <w:t>pad_inches</w:t>
            </w:r>
            <w:proofErr w:type="spellEnd"/>
            <w:r w:rsidRPr="00F37E33">
              <w:t>=0.0)</w:t>
            </w:r>
          </w:p>
        </w:tc>
      </w:tr>
    </w:tbl>
    <w:p w14:paraId="49E5B16E" w14:textId="0C9E7370"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583A5DE8" w14:textId="77777777" w:rsidTr="007F3C74">
        <w:tc>
          <w:tcPr>
            <w:tcW w:w="4530" w:type="dxa"/>
            <w:shd w:val="clear" w:color="auto" w:fill="A8D08D" w:themeFill="accent6" w:themeFillTint="99"/>
            <w:vAlign w:val="center"/>
          </w:tcPr>
          <w:p w14:paraId="084C33BB" w14:textId="77777777" w:rsidR="007F3C74" w:rsidRDefault="007F3C74" w:rsidP="007F3C74">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6E69499F" w14:textId="4BE678A6" w:rsidR="007F3C74" w:rsidRPr="007F3C74" w:rsidRDefault="007F3C74" w:rsidP="007F3C74">
            <w:pPr>
              <w:adjustRightInd w:val="0"/>
              <w:ind w:firstLineChars="82" w:firstLine="197"/>
            </w:pPr>
            <w:r w:rsidRPr="007F3C74">
              <w:rPr>
                <w:rFonts w:hint="eastAsia"/>
              </w:rPr>
              <w:t>遗传算法求解至少选择多少</w:t>
            </w:r>
            <w:proofErr w:type="gramStart"/>
            <w:r w:rsidRPr="007F3C74">
              <w:rPr>
                <w:rFonts w:hint="eastAsia"/>
              </w:rPr>
              <w:t>家供应</w:t>
            </w:r>
            <w:proofErr w:type="gramEnd"/>
            <w:r w:rsidRPr="007F3C74">
              <w:rPr>
                <w:rFonts w:hint="eastAsia"/>
              </w:rPr>
              <w:t>商</w:t>
            </w:r>
          </w:p>
        </w:tc>
      </w:tr>
      <w:tr w:rsidR="007F3C74" w14:paraId="55182EA0" w14:textId="77777777" w:rsidTr="0091281E">
        <w:tc>
          <w:tcPr>
            <w:tcW w:w="9060" w:type="dxa"/>
            <w:gridSpan w:val="2"/>
          </w:tcPr>
          <w:p w14:paraId="0FEFA316" w14:textId="77777777" w:rsidR="007F3C74" w:rsidRPr="00F37E33" w:rsidRDefault="007F3C74" w:rsidP="007F3C74">
            <w:pPr>
              <w:adjustRightInd w:val="0"/>
              <w:ind w:firstLine="480"/>
            </w:pPr>
            <w:r w:rsidRPr="00F37E33">
              <w:t>from sko.GA import GA</w:t>
            </w:r>
          </w:p>
          <w:p w14:paraId="77504839" w14:textId="77777777" w:rsidR="007F3C74" w:rsidRPr="00F37E33" w:rsidRDefault="007F3C74" w:rsidP="007F3C74">
            <w:pPr>
              <w:adjustRightInd w:val="0"/>
              <w:ind w:firstLine="480"/>
            </w:pPr>
            <w:r w:rsidRPr="00F37E33">
              <w:t>import torch</w:t>
            </w:r>
          </w:p>
          <w:p w14:paraId="5DEFAC9D" w14:textId="77777777" w:rsidR="007F3C74" w:rsidRPr="00F37E33" w:rsidRDefault="007F3C74" w:rsidP="007F3C74">
            <w:pPr>
              <w:adjustRightInd w:val="0"/>
              <w:ind w:firstLine="480"/>
            </w:pPr>
            <w:r w:rsidRPr="00F37E33">
              <w:t xml:space="preserve">device = </w:t>
            </w:r>
            <w:proofErr w:type="spellStart"/>
            <w:proofErr w:type="gramStart"/>
            <w:r w:rsidRPr="00F37E33">
              <w:t>torch.device</w:t>
            </w:r>
            <w:proofErr w:type="spellEnd"/>
            <w:proofErr w:type="gramEnd"/>
            <w:r w:rsidRPr="00F37E33">
              <w:t xml:space="preserve">("cuda:0" if </w:t>
            </w:r>
            <w:proofErr w:type="spellStart"/>
            <w:r w:rsidRPr="00F37E33">
              <w:t>torch.cuda.is_available</w:t>
            </w:r>
            <w:proofErr w:type="spellEnd"/>
            <w:r w:rsidRPr="00F37E33">
              <w:t>() else "</w:t>
            </w:r>
            <w:proofErr w:type="spellStart"/>
            <w:r w:rsidRPr="00F37E33">
              <w:t>cpu</w:t>
            </w:r>
            <w:proofErr w:type="spellEnd"/>
            <w:r w:rsidRPr="00F37E33">
              <w:t>")</w:t>
            </w:r>
          </w:p>
          <w:p w14:paraId="4EBDF141" w14:textId="77777777" w:rsidR="007F3C74" w:rsidRPr="00F37E33" w:rsidRDefault="007F3C74" w:rsidP="007F3C74">
            <w:pPr>
              <w:adjustRightInd w:val="0"/>
              <w:ind w:firstLine="480"/>
            </w:pPr>
          </w:p>
          <w:p w14:paraId="67DD2BDE" w14:textId="77777777" w:rsidR="007F3C74" w:rsidRPr="00F37E33" w:rsidRDefault="007F3C74" w:rsidP="007F3C74">
            <w:pPr>
              <w:adjustRightInd w:val="0"/>
              <w:ind w:firstLine="480"/>
            </w:pPr>
            <w:proofErr w:type="spellStart"/>
            <w:r w:rsidRPr="00F37E33">
              <w:t>first_week</w:t>
            </w:r>
            <w:proofErr w:type="spellEnd"/>
            <w:r w:rsidRPr="00F37E33">
              <w:t xml:space="preserve"> = </w:t>
            </w:r>
            <w:proofErr w:type="spellStart"/>
            <w:r w:rsidRPr="00F37E33">
              <w:t>data_dinghuo_</w:t>
            </w:r>
            <w:proofErr w:type="gramStart"/>
            <w:r w:rsidRPr="00F37E33">
              <w:t>df.values</w:t>
            </w:r>
            <w:proofErr w:type="spellEnd"/>
            <w:proofErr w:type="gramEnd"/>
            <w:r w:rsidRPr="00F37E33">
              <w:t>[pca_sorted_top_50_index][:, 1:]</w:t>
            </w:r>
          </w:p>
          <w:p w14:paraId="2AE8DB03" w14:textId="77777777" w:rsidR="007F3C74" w:rsidRPr="00F37E33" w:rsidRDefault="007F3C74" w:rsidP="007F3C74">
            <w:pPr>
              <w:adjustRightInd w:val="0"/>
              <w:ind w:firstLine="480"/>
            </w:pPr>
            <w:proofErr w:type="spellStart"/>
            <w:r w:rsidRPr="00F37E33">
              <w:t>material_dict</w:t>
            </w:r>
            <w:proofErr w:type="spellEnd"/>
            <w:r w:rsidRPr="00F37E33">
              <w:t xml:space="preserve"> = {'A':0.6, 'B':0.66, 'C':0.72}</w:t>
            </w:r>
          </w:p>
          <w:p w14:paraId="4226C321" w14:textId="77777777" w:rsidR="007F3C74" w:rsidRPr="00F37E33" w:rsidRDefault="007F3C74" w:rsidP="007F3C74">
            <w:pPr>
              <w:adjustRightInd w:val="0"/>
              <w:ind w:firstLine="480"/>
            </w:pPr>
          </w:p>
          <w:p w14:paraId="641895F0" w14:textId="77777777" w:rsidR="007F3C74" w:rsidRPr="00F37E33" w:rsidRDefault="007F3C74" w:rsidP="007F3C74">
            <w:pPr>
              <w:adjustRightInd w:val="0"/>
              <w:ind w:firstLine="480"/>
            </w:pPr>
          </w:p>
          <w:p w14:paraId="1E3D06EF" w14:textId="77777777" w:rsidR="007F3C74" w:rsidRPr="00F37E33" w:rsidRDefault="007F3C74" w:rsidP="007F3C74">
            <w:pPr>
              <w:adjustRightInd w:val="0"/>
              <w:ind w:firstLine="480"/>
            </w:pPr>
          </w:p>
          <w:p w14:paraId="263FC423" w14:textId="77777777" w:rsidR="007F3C74" w:rsidRPr="00F37E33" w:rsidRDefault="007F3C74" w:rsidP="007F3C74">
            <w:pPr>
              <w:adjustRightInd w:val="0"/>
              <w:ind w:firstLine="480"/>
            </w:pPr>
            <w:r w:rsidRPr="00F37E33">
              <w:t xml:space="preserve">def </w:t>
            </w:r>
            <w:proofErr w:type="spellStart"/>
            <w:r w:rsidRPr="00F37E33">
              <w:t>schaffer</w:t>
            </w:r>
            <w:proofErr w:type="spellEnd"/>
            <w:r w:rsidRPr="00F37E33">
              <w:t>(p):</w:t>
            </w:r>
          </w:p>
          <w:p w14:paraId="775426DD" w14:textId="77777777" w:rsidR="007F3C74" w:rsidRPr="00F37E33" w:rsidRDefault="007F3C74" w:rsidP="007F3C74">
            <w:pPr>
              <w:adjustRightInd w:val="0"/>
              <w:ind w:firstLine="480"/>
            </w:pPr>
            <w:r w:rsidRPr="00F37E33">
              <w:t xml:space="preserve">#     </w:t>
            </w:r>
            <w:proofErr w:type="gramStart"/>
            <w:r w:rsidRPr="00F37E33">
              <w:t>global</w:t>
            </w:r>
            <w:proofErr w:type="gramEnd"/>
            <w:r w:rsidRPr="00F37E33">
              <w:t xml:space="preserve"> W2</w:t>
            </w:r>
          </w:p>
          <w:p w14:paraId="7263D64E" w14:textId="77777777" w:rsidR="007F3C74" w:rsidRPr="00F37E33" w:rsidRDefault="007F3C74" w:rsidP="007F3C74">
            <w:pPr>
              <w:adjustRightInd w:val="0"/>
              <w:ind w:firstLine="480"/>
            </w:pPr>
            <w:r w:rsidRPr="00F37E33">
              <w:t xml:space="preserve">    W2 = 4*2.82</w:t>
            </w:r>
          </w:p>
          <w:p w14:paraId="7B216F6F" w14:textId="77777777" w:rsidR="007F3C74" w:rsidRPr="00F37E33" w:rsidRDefault="007F3C74" w:rsidP="007F3C74">
            <w:pPr>
              <w:adjustRightInd w:val="0"/>
              <w:ind w:firstLine="480"/>
            </w:pPr>
            <w:r w:rsidRPr="00F37E33">
              <w:t xml:space="preserve">    W1 = </w:t>
            </w:r>
            <w:proofErr w:type="spellStart"/>
            <w:r w:rsidRPr="00F37E33">
              <w:t>np.sum</w:t>
            </w:r>
            <w:proofErr w:type="spellEnd"/>
            <w:r w:rsidRPr="00F37E33">
              <w:t>(p)</w:t>
            </w:r>
          </w:p>
          <w:p w14:paraId="4CBCF454"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241):</w:t>
            </w:r>
          </w:p>
          <w:p w14:paraId="07F60FDD"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50):</w:t>
            </w:r>
          </w:p>
          <w:p w14:paraId="05CB407E" w14:textId="77777777" w:rsidR="007F3C74" w:rsidRPr="00F37E33" w:rsidRDefault="007F3C74" w:rsidP="007F3C74">
            <w:pPr>
              <w:adjustRightInd w:val="0"/>
              <w:ind w:firstLine="480"/>
            </w:pPr>
            <w:r w:rsidRPr="00F37E33">
              <w:t xml:space="preserve">            if p[j]==1:</w:t>
            </w:r>
          </w:p>
          <w:p w14:paraId="6175E5E2"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w:t>
            </w:r>
            <w:proofErr w:type="spellStart"/>
            <w:r w:rsidRPr="00F37E33">
              <w:t>first_week</w:t>
            </w:r>
            <w:proofErr w:type="spellEnd"/>
            <w:r w:rsidRPr="00F37E33">
              <w:t>[</w:t>
            </w:r>
            <w:proofErr w:type="spellStart"/>
            <w:r w:rsidRPr="00F37E33">
              <w:t>i</w:t>
            </w:r>
            <w:proofErr w:type="spellEnd"/>
            <w:r w:rsidRPr="00F37E33">
              <w:t>][j])</w:t>
            </w:r>
          </w:p>
          <w:p w14:paraId="0300ED37" w14:textId="77777777" w:rsidR="007F3C74" w:rsidRPr="00F37E33" w:rsidRDefault="007F3C74" w:rsidP="007F3C74">
            <w:pPr>
              <w:adjustRightInd w:val="0"/>
              <w:ind w:firstLine="480"/>
            </w:pPr>
            <w:r w:rsidRPr="00F37E33">
              <w:t xml:space="preserve">                W2 += </w:t>
            </w:r>
            <w:proofErr w:type="spellStart"/>
            <w:r w:rsidRPr="00F37E33">
              <w:t>first_week</w:t>
            </w:r>
            <w:proofErr w:type="spellEnd"/>
            <w:r w:rsidRPr="00F37E33">
              <w:t>[j][</w:t>
            </w:r>
            <w:proofErr w:type="spellStart"/>
            <w:r w:rsidRPr="00F37E33">
              <w:t>i</w:t>
            </w:r>
            <w:proofErr w:type="spellEnd"/>
            <w:r w:rsidRPr="00F37E33">
              <w:t>]/10000/</w:t>
            </w:r>
            <w:proofErr w:type="spellStart"/>
            <w:r w:rsidRPr="00F37E33">
              <w:t>material_dict</w:t>
            </w:r>
            <w:proofErr w:type="spellEnd"/>
            <w:r w:rsidRPr="00F37E33">
              <w:t>[</w:t>
            </w:r>
            <w:proofErr w:type="spellStart"/>
            <w:r w:rsidRPr="00F37E33">
              <w:t>first_week</w:t>
            </w:r>
            <w:proofErr w:type="spellEnd"/>
            <w:r w:rsidRPr="00F37E33">
              <w:t>[j][0]]</w:t>
            </w:r>
          </w:p>
          <w:p w14:paraId="55990FDA"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(W2)</w:t>
            </w:r>
          </w:p>
          <w:p w14:paraId="6C01F2DD" w14:textId="77777777" w:rsidR="007F3C74" w:rsidRPr="00F37E33" w:rsidRDefault="007F3C74" w:rsidP="007F3C74">
            <w:pPr>
              <w:adjustRightInd w:val="0"/>
              <w:ind w:firstLine="480"/>
            </w:pPr>
            <w:r w:rsidRPr="00F37E33">
              <w:t xml:space="preserve">        W2 = W2-2.82</w:t>
            </w:r>
          </w:p>
          <w:p w14:paraId="21CF02DF" w14:textId="77777777" w:rsidR="007F3C74" w:rsidRPr="00F37E33" w:rsidRDefault="007F3C74" w:rsidP="007F3C74">
            <w:pPr>
              <w:adjustRightInd w:val="0"/>
              <w:ind w:firstLine="480"/>
            </w:pPr>
            <w:r w:rsidRPr="00F37E33">
              <w:t xml:space="preserve">    W = 0.8*W1/50 + 0.2*</w:t>
            </w:r>
            <w:proofErr w:type="gramStart"/>
            <w:r w:rsidRPr="00F37E33">
              <w:t>pow(</w:t>
            </w:r>
            <w:proofErr w:type="gramEnd"/>
            <w:r w:rsidRPr="00F37E33">
              <w:t>W2/2.82, 2)</w:t>
            </w:r>
          </w:p>
          <w:p w14:paraId="1DADDEC9" w14:textId="77777777" w:rsidR="007F3C74" w:rsidRPr="00F37E33" w:rsidRDefault="007F3C74" w:rsidP="007F3C74">
            <w:pPr>
              <w:adjustRightInd w:val="0"/>
              <w:ind w:firstLine="480"/>
            </w:pPr>
            <w:r w:rsidRPr="00F37E33">
              <w:t xml:space="preserve">    return W</w:t>
            </w:r>
          </w:p>
          <w:p w14:paraId="32487A38"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1):</w:t>
            </w:r>
          </w:p>
          <w:p w14:paraId="21858ED6" w14:textId="77777777" w:rsidR="007F3C74" w:rsidRPr="00F37E33" w:rsidRDefault="007F3C74" w:rsidP="007F3C74">
            <w:pPr>
              <w:adjustRightInd w:val="0"/>
              <w:ind w:firstLine="480"/>
            </w:pPr>
            <w:r w:rsidRPr="00F37E33">
              <w:t xml:space="preserve">    ga = </w:t>
            </w:r>
            <w:proofErr w:type="gramStart"/>
            <w:r w:rsidRPr="00F37E33">
              <w:t>GA(</w:t>
            </w:r>
            <w:proofErr w:type="spellStart"/>
            <w:proofErr w:type="gramEnd"/>
            <w:r w:rsidRPr="00F37E33">
              <w:t>func</w:t>
            </w:r>
            <w:proofErr w:type="spellEnd"/>
            <w:r w:rsidRPr="00F37E33">
              <w:t>=</w:t>
            </w:r>
            <w:proofErr w:type="spellStart"/>
            <w:r w:rsidRPr="00F37E33">
              <w:t>schaffer</w:t>
            </w:r>
            <w:proofErr w:type="spellEnd"/>
            <w:r w:rsidRPr="00F37E33">
              <w:t xml:space="preserve">, </w:t>
            </w:r>
            <w:proofErr w:type="spellStart"/>
            <w:r w:rsidRPr="00F37E33">
              <w:t>n_dim</w:t>
            </w:r>
            <w:proofErr w:type="spellEnd"/>
            <w:r w:rsidRPr="00F37E33">
              <w:t xml:space="preserve">=50, </w:t>
            </w:r>
            <w:proofErr w:type="spellStart"/>
            <w:r w:rsidRPr="00F37E33">
              <w:t>size_pop</w:t>
            </w:r>
            <w:proofErr w:type="spellEnd"/>
            <w:r w:rsidRPr="00F37E33">
              <w:t xml:space="preserve">=50, </w:t>
            </w:r>
            <w:proofErr w:type="spellStart"/>
            <w:r w:rsidRPr="00F37E33">
              <w:t>max_iter</w:t>
            </w:r>
            <w:proofErr w:type="spellEnd"/>
            <w:r w:rsidRPr="00F37E33">
              <w:t xml:space="preserve">=200, </w:t>
            </w:r>
            <w:proofErr w:type="spellStart"/>
            <w:r w:rsidRPr="00F37E33">
              <w:t>prob_mut</w:t>
            </w:r>
            <w:proofErr w:type="spellEnd"/>
            <w:r w:rsidRPr="00F37E33">
              <w:t xml:space="preserve">=0.001, </w:t>
            </w:r>
            <w:proofErr w:type="spellStart"/>
            <w:r w:rsidRPr="00F37E33">
              <w:t>lb</w:t>
            </w:r>
            <w:proofErr w:type="spellEnd"/>
            <w:r w:rsidRPr="00F37E33">
              <w:t>=</w:t>
            </w:r>
            <w:proofErr w:type="spellStart"/>
            <w:r w:rsidRPr="00F37E33">
              <w:t>np.zeros</w:t>
            </w:r>
            <w:proofErr w:type="spellEnd"/>
            <w:r w:rsidRPr="00F37E33">
              <w:t xml:space="preserve">(50), </w:t>
            </w:r>
            <w:proofErr w:type="spellStart"/>
            <w:r w:rsidRPr="00F37E33">
              <w:t>ub</w:t>
            </w:r>
            <w:proofErr w:type="spellEnd"/>
            <w:r w:rsidRPr="00F37E33">
              <w:t>=</w:t>
            </w:r>
            <w:proofErr w:type="spellStart"/>
            <w:r w:rsidRPr="00F37E33">
              <w:t>np.ones</w:t>
            </w:r>
            <w:proofErr w:type="spellEnd"/>
            <w:r w:rsidRPr="00F37E33">
              <w:t>(50), precision=1)</w:t>
            </w:r>
          </w:p>
          <w:p w14:paraId="1BC56F14" w14:textId="77777777" w:rsidR="007F3C74" w:rsidRPr="00F37E33" w:rsidRDefault="007F3C74" w:rsidP="007F3C74">
            <w:pPr>
              <w:adjustRightInd w:val="0"/>
              <w:ind w:firstLine="480"/>
            </w:pPr>
            <w:r w:rsidRPr="00F37E33">
              <w:t xml:space="preserve">    ga.to(device=device)</w:t>
            </w:r>
          </w:p>
          <w:p w14:paraId="004302C0" w14:textId="77777777" w:rsidR="007F3C74" w:rsidRPr="00F37E33" w:rsidRDefault="007F3C74" w:rsidP="007F3C74">
            <w:pPr>
              <w:adjustRightInd w:val="0"/>
              <w:ind w:firstLine="480"/>
            </w:pPr>
            <w:r w:rsidRPr="00F37E33">
              <w:t xml:space="preserve">    </w:t>
            </w:r>
            <w:proofErr w:type="spellStart"/>
            <w:r w:rsidRPr="00F37E33">
              <w:t>best_x</w:t>
            </w:r>
            <w:proofErr w:type="spellEnd"/>
            <w:r w:rsidRPr="00F37E33">
              <w:t xml:space="preserve">, </w:t>
            </w:r>
            <w:proofErr w:type="spellStart"/>
            <w:r w:rsidRPr="00F37E33">
              <w:t>best_y</w:t>
            </w:r>
            <w:proofErr w:type="spellEnd"/>
            <w:r w:rsidRPr="00F37E33">
              <w:t xml:space="preserve"> = </w:t>
            </w:r>
            <w:proofErr w:type="spellStart"/>
            <w:proofErr w:type="gramStart"/>
            <w:r w:rsidRPr="00F37E33">
              <w:t>ga.run</w:t>
            </w:r>
            <w:proofErr w:type="spellEnd"/>
            <w:r w:rsidRPr="00F37E33">
              <w:t>(</w:t>
            </w:r>
            <w:proofErr w:type="gramEnd"/>
            <w:r w:rsidRPr="00F37E33">
              <w:t>)</w:t>
            </w:r>
          </w:p>
          <w:p w14:paraId="25CD20DF"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w:t>
            </w:r>
            <w:proofErr w:type="spellStart"/>
            <w:r w:rsidRPr="00F37E33">
              <w:t>best_x</w:t>
            </w:r>
            <w:proofErr w:type="spellEnd"/>
            <w:r w:rsidRPr="00F37E33">
              <w:t xml:space="preserve">:', </w:t>
            </w:r>
            <w:proofErr w:type="spellStart"/>
            <w:r w:rsidRPr="00F37E33">
              <w:t>best_x</w:t>
            </w:r>
            <w:proofErr w:type="spellEnd"/>
            <w:r w:rsidRPr="00F37E33">
              <w:t xml:space="preserve">, '\n', </w:t>
            </w:r>
          </w:p>
          <w:p w14:paraId="4972C96E" w14:textId="77777777" w:rsidR="007F3C74" w:rsidRPr="00F37E33" w:rsidRDefault="007F3C74" w:rsidP="007F3C74">
            <w:pPr>
              <w:adjustRightInd w:val="0"/>
              <w:ind w:firstLine="480"/>
            </w:pPr>
            <w:r w:rsidRPr="00F37E33">
              <w:t xml:space="preserve">          '</w:t>
            </w:r>
            <w:proofErr w:type="spellStart"/>
            <w:proofErr w:type="gramStart"/>
            <w:r w:rsidRPr="00F37E33">
              <w:t>num</w:t>
            </w:r>
            <w:proofErr w:type="gramEnd"/>
            <w:r w:rsidRPr="00F37E33">
              <w:t>_x</w:t>
            </w:r>
            <w:proofErr w:type="spellEnd"/>
            <w:r w:rsidRPr="00F37E33">
              <w:t xml:space="preserve">:', </w:t>
            </w:r>
            <w:proofErr w:type="spellStart"/>
            <w:r w:rsidRPr="00F37E33">
              <w:t>np.sum</w:t>
            </w:r>
            <w:proofErr w:type="spellEnd"/>
            <w:r w:rsidRPr="00F37E33">
              <w:t>(</w:t>
            </w:r>
            <w:proofErr w:type="spellStart"/>
            <w:r w:rsidRPr="00F37E33">
              <w:t>best_x</w:t>
            </w:r>
            <w:proofErr w:type="spellEnd"/>
            <w:r w:rsidRPr="00F37E33">
              <w:t xml:space="preserve">), '\n', </w:t>
            </w:r>
          </w:p>
          <w:p w14:paraId="53A64E96" w14:textId="77777777" w:rsidR="007F3C74" w:rsidRPr="00F37E33" w:rsidRDefault="007F3C74" w:rsidP="007F3C74">
            <w:pPr>
              <w:adjustRightInd w:val="0"/>
              <w:ind w:firstLine="480"/>
            </w:pPr>
            <w:r w:rsidRPr="00F37E33">
              <w:t xml:space="preserve">          '</w:t>
            </w:r>
            <w:proofErr w:type="spellStart"/>
            <w:proofErr w:type="gramStart"/>
            <w:r w:rsidRPr="00F37E33">
              <w:t>best</w:t>
            </w:r>
            <w:proofErr w:type="gramEnd"/>
            <w:r w:rsidRPr="00F37E33">
              <w:t>_y</w:t>
            </w:r>
            <w:proofErr w:type="spellEnd"/>
            <w:r w:rsidRPr="00F37E33">
              <w:t xml:space="preserve">:', </w:t>
            </w:r>
            <w:proofErr w:type="spellStart"/>
            <w:r w:rsidRPr="00F37E33">
              <w:t>best_y</w:t>
            </w:r>
            <w:proofErr w:type="spellEnd"/>
            <w:r w:rsidRPr="00F37E33">
              <w:t>)</w:t>
            </w:r>
          </w:p>
          <w:p w14:paraId="35994C7D" w14:textId="24F2C155" w:rsidR="007F3C74" w:rsidRPr="007F3C74" w:rsidRDefault="007F3C74" w:rsidP="0091281E">
            <w:pPr>
              <w:adjustRightInd w:val="0"/>
              <w:ind w:firstLine="480"/>
            </w:pPr>
          </w:p>
        </w:tc>
      </w:tr>
    </w:tbl>
    <w:p w14:paraId="35BF55D2" w14:textId="69DAB0A6"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5EBF8508" w14:textId="77777777" w:rsidTr="0091281E">
        <w:tc>
          <w:tcPr>
            <w:tcW w:w="4530" w:type="dxa"/>
            <w:shd w:val="clear" w:color="auto" w:fill="A8D08D" w:themeFill="accent6" w:themeFillTint="99"/>
            <w:vAlign w:val="center"/>
          </w:tcPr>
          <w:p w14:paraId="749C415E"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298497C7" w14:textId="35282567" w:rsidR="007F3C74" w:rsidRPr="007F3C74" w:rsidRDefault="007F3C74" w:rsidP="007F3C74">
            <w:pPr>
              <w:adjustRightInd w:val="0"/>
              <w:ind w:firstLine="480"/>
            </w:pPr>
            <w:r w:rsidRPr="007F3C74">
              <w:rPr>
                <w:rFonts w:hint="eastAsia"/>
              </w:rPr>
              <w:t>评价供货公司能力</w:t>
            </w:r>
          </w:p>
        </w:tc>
      </w:tr>
      <w:tr w:rsidR="007F3C74" w14:paraId="28978E81" w14:textId="77777777" w:rsidTr="0091281E">
        <w:tc>
          <w:tcPr>
            <w:tcW w:w="9060" w:type="dxa"/>
            <w:gridSpan w:val="2"/>
          </w:tcPr>
          <w:p w14:paraId="0F5B4EDB" w14:textId="77777777" w:rsidR="007F3C74" w:rsidRPr="00F37E33" w:rsidRDefault="007F3C74" w:rsidP="007F3C74">
            <w:pPr>
              <w:adjustRightInd w:val="0"/>
              <w:ind w:firstLine="480"/>
            </w:pPr>
            <w:proofErr w:type="spellStart"/>
            <w:r w:rsidRPr="00F37E33">
              <w:t>gonghuo_ability</w:t>
            </w:r>
            <w:proofErr w:type="spellEnd"/>
            <w:r w:rsidRPr="00F37E33">
              <w:t xml:space="preserve"> = []</w:t>
            </w:r>
          </w:p>
          <w:p w14:paraId="3CECCE99"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data_dinghuo_use_array</w:t>
            </w:r>
            <w:proofErr w:type="spellEnd"/>
            <w:r w:rsidRPr="00F37E33">
              <w:t>)):</w:t>
            </w:r>
          </w:p>
          <w:p w14:paraId="63BE8F68" w14:textId="77777777" w:rsidR="007F3C74" w:rsidRPr="00F37E33" w:rsidRDefault="007F3C74" w:rsidP="007F3C74">
            <w:pPr>
              <w:adjustRightInd w:val="0"/>
              <w:ind w:firstLine="480"/>
            </w:pPr>
            <w:r w:rsidRPr="00F37E33">
              <w:t xml:space="preserve">    max_ = 0</w:t>
            </w:r>
          </w:p>
          <w:p w14:paraId="20908218"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240):</w:t>
            </w:r>
          </w:p>
          <w:p w14:paraId="62DB891D" w14:textId="77777777" w:rsidR="007F3C74" w:rsidRPr="00F37E33" w:rsidRDefault="007F3C74" w:rsidP="007F3C74">
            <w:pPr>
              <w:adjustRightInd w:val="0"/>
              <w:ind w:firstLine="480"/>
            </w:pPr>
            <w:r w:rsidRPr="00F37E33">
              <w:t xml:space="preserve">        if </w:t>
            </w:r>
            <w:proofErr w:type="spellStart"/>
            <w:r w:rsidRPr="00F37E33">
              <w:t>data_dinghuo_use_array</w:t>
            </w:r>
            <w:proofErr w:type="spellEnd"/>
            <w:r w:rsidRPr="00F37E33">
              <w:t>[</w:t>
            </w:r>
            <w:proofErr w:type="spellStart"/>
            <w:r w:rsidRPr="00F37E33">
              <w:t>i</w:t>
            </w:r>
            <w:proofErr w:type="spellEnd"/>
            <w:r w:rsidRPr="00F37E33">
              <w:t>][j</w:t>
            </w:r>
            <w:proofErr w:type="gramStart"/>
            <w:r w:rsidRPr="00F37E33">
              <w:t>]!=</w:t>
            </w:r>
            <w:proofErr w:type="gramEnd"/>
            <w:r w:rsidRPr="00F37E33">
              <w:t xml:space="preserve">0 and </w:t>
            </w:r>
            <w:proofErr w:type="spellStart"/>
            <w:r w:rsidRPr="00F37E33">
              <w:t>data_gonghuo_use_array</w:t>
            </w:r>
            <w:proofErr w:type="spellEnd"/>
            <w:r w:rsidRPr="00F37E33">
              <w:t>[</w:t>
            </w:r>
            <w:proofErr w:type="spellStart"/>
            <w:r w:rsidRPr="00F37E33">
              <w:t>i</w:t>
            </w:r>
            <w:proofErr w:type="spellEnd"/>
            <w:r w:rsidRPr="00F37E33">
              <w:t>][j]!=0:</w:t>
            </w:r>
          </w:p>
          <w:p w14:paraId="1B2818CB" w14:textId="77777777" w:rsidR="007F3C74" w:rsidRPr="00F37E33" w:rsidRDefault="007F3C74" w:rsidP="007F3C74">
            <w:pPr>
              <w:adjustRightInd w:val="0"/>
              <w:ind w:firstLine="480"/>
            </w:pPr>
            <w:r w:rsidRPr="00F37E33">
              <w:t xml:space="preserve">            if (</w:t>
            </w:r>
            <w:proofErr w:type="spellStart"/>
            <w:r w:rsidRPr="00F37E33">
              <w:t>data_gonghuo_use_array</w:t>
            </w:r>
            <w:proofErr w:type="spellEnd"/>
            <w:r w:rsidRPr="00F37E33">
              <w:t>[</w:t>
            </w:r>
            <w:proofErr w:type="spellStart"/>
            <w:r w:rsidRPr="00F37E33">
              <w:t>i</w:t>
            </w:r>
            <w:proofErr w:type="spellEnd"/>
            <w:r w:rsidRPr="00F37E33">
              <w:t>][j]/</w:t>
            </w:r>
            <w:proofErr w:type="spellStart"/>
            <w:r w:rsidRPr="00F37E33">
              <w:t>data_dinghuo_use_array</w:t>
            </w:r>
            <w:proofErr w:type="spellEnd"/>
            <w:r w:rsidRPr="00F37E33">
              <w:t>[</w:t>
            </w:r>
            <w:proofErr w:type="spellStart"/>
            <w:r w:rsidRPr="00F37E33">
              <w:t>i</w:t>
            </w:r>
            <w:proofErr w:type="spellEnd"/>
            <w:r w:rsidRPr="00F37E33">
              <w:t>][j]) &lt;1:</w:t>
            </w:r>
          </w:p>
          <w:p w14:paraId="6C4BF5DD" w14:textId="77777777" w:rsidR="007F3C74" w:rsidRPr="00F37E33" w:rsidRDefault="007F3C74" w:rsidP="007F3C74">
            <w:pPr>
              <w:adjustRightInd w:val="0"/>
              <w:ind w:firstLine="480"/>
            </w:pPr>
            <w:r w:rsidRPr="00F37E33">
              <w:t xml:space="preserve">#                 </w:t>
            </w:r>
            <w:proofErr w:type="gramStart"/>
            <w:r w:rsidRPr="00F37E33">
              <w:t>print(</w:t>
            </w:r>
            <w:proofErr w:type="spellStart"/>
            <w:proofErr w:type="gramEnd"/>
            <w:r w:rsidRPr="00F37E33">
              <w:t>i</w:t>
            </w:r>
            <w:proofErr w:type="spellEnd"/>
            <w:r w:rsidRPr="00F37E33">
              <w:t>, j)</w:t>
            </w:r>
          </w:p>
          <w:p w14:paraId="3924227C" w14:textId="77777777" w:rsidR="007F3C74" w:rsidRPr="00F37E33" w:rsidRDefault="007F3C74" w:rsidP="007F3C74">
            <w:pPr>
              <w:adjustRightInd w:val="0"/>
              <w:ind w:firstLine="480"/>
            </w:pPr>
            <w:r w:rsidRPr="00F37E33">
              <w:t xml:space="preserve">                if </w:t>
            </w:r>
            <w:proofErr w:type="spellStart"/>
            <w:r w:rsidRPr="00F37E33">
              <w:t>data_gonghuo_use_array</w:t>
            </w:r>
            <w:proofErr w:type="spellEnd"/>
            <w:r w:rsidRPr="00F37E33">
              <w:t>[</w:t>
            </w:r>
            <w:proofErr w:type="spellStart"/>
            <w:r w:rsidRPr="00F37E33">
              <w:t>i</w:t>
            </w:r>
            <w:proofErr w:type="spellEnd"/>
            <w:r w:rsidRPr="00F37E33">
              <w:t>][j]&gt;max_:</w:t>
            </w:r>
          </w:p>
          <w:p w14:paraId="3A4BCAFC" w14:textId="77777777" w:rsidR="007F3C74" w:rsidRPr="00F37E33" w:rsidRDefault="007F3C74" w:rsidP="007F3C74">
            <w:pPr>
              <w:adjustRightInd w:val="0"/>
              <w:ind w:firstLine="480"/>
            </w:pPr>
            <w:r w:rsidRPr="00F37E33">
              <w:lastRenderedPageBreak/>
              <w:t xml:space="preserve">#                     </w:t>
            </w:r>
            <w:proofErr w:type="gramStart"/>
            <w:r w:rsidRPr="00F37E33">
              <w:t>print(</w:t>
            </w:r>
            <w:proofErr w:type="spellStart"/>
            <w:proofErr w:type="gramEnd"/>
            <w:r w:rsidRPr="00F37E33">
              <w:t>i</w:t>
            </w:r>
            <w:proofErr w:type="spellEnd"/>
            <w:r w:rsidRPr="00F37E33">
              <w:t>, j)</w:t>
            </w:r>
          </w:p>
          <w:p w14:paraId="08B6FA85" w14:textId="77777777" w:rsidR="007F3C74" w:rsidRPr="00F37E33" w:rsidRDefault="007F3C74" w:rsidP="007F3C74">
            <w:pPr>
              <w:adjustRightInd w:val="0"/>
              <w:ind w:firstLine="480"/>
            </w:pPr>
            <w:r w:rsidRPr="00F37E33">
              <w:t xml:space="preserve">                    max_=</w:t>
            </w:r>
            <w:proofErr w:type="spellStart"/>
            <w:r w:rsidRPr="00F37E33">
              <w:t>data_gonghuo_use_array</w:t>
            </w:r>
            <w:proofErr w:type="spellEnd"/>
            <w:r w:rsidRPr="00F37E33">
              <w:t>[</w:t>
            </w:r>
            <w:proofErr w:type="spellStart"/>
            <w:r w:rsidRPr="00F37E33">
              <w:t>i</w:t>
            </w:r>
            <w:proofErr w:type="spellEnd"/>
            <w:r w:rsidRPr="00F37E33">
              <w:t>][j]</w:t>
            </w:r>
          </w:p>
          <w:p w14:paraId="6EB5730A"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(max_)</w:t>
            </w:r>
          </w:p>
          <w:p w14:paraId="486A143F" w14:textId="28A61ABD" w:rsidR="007F3C74" w:rsidRPr="007F3C74" w:rsidRDefault="007F3C74" w:rsidP="007F3C74">
            <w:pPr>
              <w:adjustRightInd w:val="0"/>
              <w:ind w:firstLine="480"/>
            </w:pPr>
            <w:r w:rsidRPr="00F37E33">
              <w:t xml:space="preserve">    </w:t>
            </w:r>
            <w:proofErr w:type="spellStart"/>
            <w:r w:rsidRPr="00F37E33">
              <w:t>gonghuo_</w:t>
            </w:r>
            <w:proofErr w:type="gramStart"/>
            <w:r w:rsidRPr="00F37E33">
              <w:t>ability.append</w:t>
            </w:r>
            <w:proofErr w:type="spellEnd"/>
            <w:proofErr w:type="gramEnd"/>
            <w:r w:rsidRPr="00F37E33">
              <w:t>(max_)</w:t>
            </w:r>
          </w:p>
        </w:tc>
      </w:tr>
    </w:tbl>
    <w:p w14:paraId="05B7BB62" w14:textId="575E53DB"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5EC11166" w14:textId="77777777" w:rsidTr="0091281E">
        <w:tc>
          <w:tcPr>
            <w:tcW w:w="4530" w:type="dxa"/>
            <w:shd w:val="clear" w:color="auto" w:fill="A8D08D" w:themeFill="accent6" w:themeFillTint="99"/>
            <w:vAlign w:val="center"/>
          </w:tcPr>
          <w:p w14:paraId="6BF55E84"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3F37E7B6" w14:textId="38628E08" w:rsidR="007F3C74" w:rsidRPr="007F3C74" w:rsidRDefault="007F3C74" w:rsidP="007F3C74">
            <w:pPr>
              <w:adjustRightInd w:val="0"/>
              <w:ind w:firstLine="480"/>
            </w:pPr>
            <w:r w:rsidRPr="007F3C74">
              <w:rPr>
                <w:rFonts w:hint="eastAsia"/>
              </w:rPr>
              <w:t>遗传算法</w:t>
            </w:r>
            <w:proofErr w:type="gramStart"/>
            <w:r w:rsidRPr="007F3C74">
              <w:rPr>
                <w:rFonts w:hint="eastAsia"/>
              </w:rPr>
              <w:t>求问题</w:t>
            </w:r>
            <w:proofErr w:type="gramEnd"/>
            <w:r w:rsidRPr="007F3C74">
              <w:rPr>
                <w:rFonts w:hint="eastAsia"/>
              </w:rPr>
              <w:t>二</w:t>
            </w:r>
            <w:proofErr w:type="gramStart"/>
            <w:r w:rsidRPr="007F3C74">
              <w:rPr>
                <w:rFonts w:hint="eastAsia"/>
              </w:rPr>
              <w:t>最</w:t>
            </w:r>
            <w:proofErr w:type="gramEnd"/>
            <w:r w:rsidRPr="007F3C74">
              <w:rPr>
                <w:rFonts w:hint="eastAsia"/>
              </w:rPr>
              <w:t>经济方案</w:t>
            </w:r>
          </w:p>
        </w:tc>
      </w:tr>
      <w:tr w:rsidR="007F3C74" w14:paraId="0A952FD9" w14:textId="77777777" w:rsidTr="0091281E">
        <w:tc>
          <w:tcPr>
            <w:tcW w:w="9060" w:type="dxa"/>
            <w:gridSpan w:val="2"/>
          </w:tcPr>
          <w:p w14:paraId="2E5A11DD" w14:textId="77777777" w:rsidR="007F3C74" w:rsidRPr="00F37E33" w:rsidRDefault="007F3C74" w:rsidP="007F3C74">
            <w:pPr>
              <w:adjustRightInd w:val="0"/>
              <w:ind w:firstLine="480"/>
            </w:pPr>
            <w:r w:rsidRPr="00F37E33">
              <w:t>from sko.GA import GA</w:t>
            </w:r>
          </w:p>
          <w:p w14:paraId="506C2858" w14:textId="77777777" w:rsidR="007F3C74" w:rsidRPr="00F37E33" w:rsidRDefault="007F3C74" w:rsidP="007F3C74">
            <w:pPr>
              <w:adjustRightInd w:val="0"/>
              <w:ind w:firstLine="480"/>
            </w:pPr>
            <w:r w:rsidRPr="00F37E33">
              <w:t>import torch</w:t>
            </w:r>
          </w:p>
          <w:p w14:paraId="6054A8BC" w14:textId="77777777" w:rsidR="007F3C74" w:rsidRPr="00F37E33" w:rsidRDefault="007F3C74" w:rsidP="007F3C74">
            <w:pPr>
              <w:adjustRightInd w:val="0"/>
              <w:ind w:firstLine="480"/>
            </w:pPr>
            <w:r w:rsidRPr="00F37E33">
              <w:t xml:space="preserve">from </w:t>
            </w:r>
            <w:proofErr w:type="spellStart"/>
            <w:r w:rsidRPr="00F37E33">
              <w:t>tqdm</w:t>
            </w:r>
            <w:proofErr w:type="spellEnd"/>
            <w:r w:rsidRPr="00F37E33">
              <w:t xml:space="preserve"> import </w:t>
            </w:r>
            <w:proofErr w:type="spellStart"/>
            <w:r w:rsidRPr="00F37E33">
              <w:t>tqdm</w:t>
            </w:r>
            <w:proofErr w:type="spellEnd"/>
          </w:p>
          <w:p w14:paraId="2ADA1C4D" w14:textId="77777777" w:rsidR="007F3C74" w:rsidRPr="00F37E33" w:rsidRDefault="007F3C74" w:rsidP="007F3C74">
            <w:pPr>
              <w:adjustRightInd w:val="0"/>
              <w:ind w:firstLine="480"/>
            </w:pPr>
            <w:r w:rsidRPr="00F37E33">
              <w:t xml:space="preserve">device = </w:t>
            </w:r>
            <w:proofErr w:type="spellStart"/>
            <w:proofErr w:type="gramStart"/>
            <w:r w:rsidRPr="00F37E33">
              <w:t>torch.device</w:t>
            </w:r>
            <w:proofErr w:type="spellEnd"/>
            <w:proofErr w:type="gramEnd"/>
            <w:r w:rsidRPr="00F37E33">
              <w:t xml:space="preserve">("cuda:0" if </w:t>
            </w:r>
            <w:proofErr w:type="spellStart"/>
            <w:r w:rsidRPr="00F37E33">
              <w:t>torch.cuda.is_available</w:t>
            </w:r>
            <w:proofErr w:type="spellEnd"/>
            <w:r w:rsidRPr="00F37E33">
              <w:t>() else "</w:t>
            </w:r>
            <w:proofErr w:type="spellStart"/>
            <w:r w:rsidRPr="00F37E33">
              <w:t>cpu</w:t>
            </w:r>
            <w:proofErr w:type="spellEnd"/>
            <w:r w:rsidRPr="00F37E33">
              <w:t>")</w:t>
            </w:r>
          </w:p>
          <w:p w14:paraId="0C7C6DF3" w14:textId="77777777" w:rsidR="007F3C74" w:rsidRPr="00F37E33" w:rsidRDefault="007F3C74" w:rsidP="007F3C74">
            <w:pPr>
              <w:adjustRightInd w:val="0"/>
              <w:ind w:firstLine="480"/>
            </w:pPr>
          </w:p>
          <w:p w14:paraId="1C92AAB1" w14:textId="77777777" w:rsidR="007F3C74" w:rsidRPr="00F37E33" w:rsidRDefault="007F3C74" w:rsidP="007F3C74">
            <w:pPr>
              <w:adjustRightInd w:val="0"/>
              <w:ind w:firstLine="480"/>
            </w:pPr>
            <w:r w:rsidRPr="00F37E33">
              <w:t xml:space="preserve">types = </w:t>
            </w:r>
            <w:proofErr w:type="spellStart"/>
            <w:r w:rsidRPr="00F37E33">
              <w:t>data_gonghuo_</w:t>
            </w:r>
            <w:proofErr w:type="gramStart"/>
            <w:r w:rsidRPr="00F37E33">
              <w:t>df.values</w:t>
            </w:r>
            <w:proofErr w:type="spellEnd"/>
            <w:proofErr w:type="gramEnd"/>
            <w:r w:rsidRPr="00F37E33">
              <w:t>[pca_sorted_top_50_index][</w:t>
            </w:r>
            <w:proofErr w:type="spellStart"/>
            <w:r w:rsidRPr="00F37E33">
              <w:t>best_x</w:t>
            </w:r>
            <w:proofErr w:type="spellEnd"/>
            <w:r w:rsidRPr="00F37E33">
              <w:t>==1][:, 1]</w:t>
            </w:r>
          </w:p>
          <w:p w14:paraId="41AB109B" w14:textId="77777777" w:rsidR="007F3C74" w:rsidRPr="00F37E33" w:rsidRDefault="007F3C74" w:rsidP="007F3C74">
            <w:pPr>
              <w:adjustRightInd w:val="0"/>
              <w:ind w:firstLine="480"/>
            </w:pPr>
            <w:proofErr w:type="spellStart"/>
            <w:r w:rsidRPr="00F37E33">
              <w:t>material_dict</w:t>
            </w:r>
            <w:proofErr w:type="spellEnd"/>
            <w:r w:rsidRPr="00F37E33">
              <w:t xml:space="preserve"> = {'A':0.6, 'B':0.66, 'C':0.72}</w:t>
            </w:r>
          </w:p>
          <w:p w14:paraId="5AA8EF03" w14:textId="77777777" w:rsidR="007F3C74" w:rsidRPr="00F37E33" w:rsidRDefault="007F3C74" w:rsidP="007F3C74">
            <w:pPr>
              <w:adjustRightInd w:val="0"/>
              <w:ind w:firstLine="480"/>
            </w:pPr>
            <w:proofErr w:type="spellStart"/>
            <w:r w:rsidRPr="00F37E33">
              <w:t>cost_dict</w:t>
            </w:r>
            <w:proofErr w:type="spellEnd"/>
            <w:r w:rsidRPr="00F37E33">
              <w:t xml:space="preserve"> = {'A':1.2, 'B':1.1, 'C':1.0}</w:t>
            </w:r>
          </w:p>
          <w:p w14:paraId="1DE624BA" w14:textId="77777777" w:rsidR="007F3C74" w:rsidRPr="00F37E33" w:rsidRDefault="007F3C74" w:rsidP="007F3C74">
            <w:pPr>
              <w:adjustRightInd w:val="0"/>
              <w:ind w:firstLine="480"/>
            </w:pPr>
          </w:p>
          <w:p w14:paraId="211BB6DC" w14:textId="77777777" w:rsidR="007F3C74" w:rsidRPr="00F37E33" w:rsidRDefault="007F3C74" w:rsidP="007F3C74">
            <w:pPr>
              <w:adjustRightInd w:val="0"/>
              <w:ind w:firstLine="480"/>
            </w:pPr>
            <w:r w:rsidRPr="00F37E33">
              <w:t xml:space="preserve">def </w:t>
            </w:r>
            <w:proofErr w:type="spellStart"/>
            <w:r w:rsidRPr="00F37E33">
              <w:t>schaffer</w:t>
            </w:r>
            <w:proofErr w:type="spellEnd"/>
            <w:r w:rsidRPr="00F37E33">
              <w:t>(</w:t>
            </w:r>
            <w:proofErr w:type="spellStart"/>
            <w:r w:rsidRPr="00F37E33">
              <w:t>ps</w:t>
            </w:r>
            <w:proofErr w:type="spellEnd"/>
            <w:r w:rsidRPr="00F37E33">
              <w:t>):</w:t>
            </w:r>
          </w:p>
          <w:p w14:paraId="3F42CDBE" w14:textId="77777777" w:rsidR="007F3C74" w:rsidRPr="00F37E33" w:rsidRDefault="007F3C74" w:rsidP="007F3C74">
            <w:pPr>
              <w:adjustRightInd w:val="0"/>
              <w:ind w:firstLine="480"/>
            </w:pPr>
            <w:r w:rsidRPr="00F37E33">
              <w:t xml:space="preserve">#     </w:t>
            </w:r>
            <w:proofErr w:type="gramStart"/>
            <w:r w:rsidRPr="00F37E33">
              <w:t>global</w:t>
            </w:r>
            <w:proofErr w:type="gramEnd"/>
            <w:r w:rsidRPr="00F37E33">
              <w:t xml:space="preserve"> W2</w:t>
            </w:r>
          </w:p>
          <w:p w14:paraId="00DBD83B" w14:textId="77777777" w:rsidR="007F3C74" w:rsidRPr="00F37E33" w:rsidRDefault="007F3C74" w:rsidP="007F3C74">
            <w:pPr>
              <w:adjustRightInd w:val="0"/>
              <w:ind w:firstLine="480"/>
            </w:pPr>
            <w:r w:rsidRPr="00F37E33">
              <w:t xml:space="preserve">    W2 = 4*2.82</w:t>
            </w:r>
          </w:p>
          <w:p w14:paraId="0D02F99F" w14:textId="77777777" w:rsidR="007F3C74" w:rsidRPr="00F37E33" w:rsidRDefault="007F3C74" w:rsidP="007F3C74">
            <w:pPr>
              <w:adjustRightInd w:val="0"/>
              <w:ind w:firstLine="480"/>
            </w:pPr>
            <w:r w:rsidRPr="00F37E33">
              <w:t xml:space="preserve">    W1 = 0</w:t>
            </w:r>
          </w:p>
          <w:p w14:paraId="462F065B" w14:textId="77777777" w:rsidR="007F3C74" w:rsidRPr="00F37E33" w:rsidRDefault="007F3C74" w:rsidP="007F3C74">
            <w:pPr>
              <w:adjustRightInd w:val="0"/>
              <w:ind w:firstLine="480"/>
            </w:pPr>
            <w:r w:rsidRPr="00F37E33">
              <w:t xml:space="preserve">    </w:t>
            </w:r>
            <w:proofErr w:type="spellStart"/>
            <w:r w:rsidRPr="00F37E33">
              <w:t>ps</w:t>
            </w:r>
            <w:proofErr w:type="spellEnd"/>
            <w:r w:rsidRPr="00F37E33">
              <w:t xml:space="preserve"> = </w:t>
            </w:r>
            <w:proofErr w:type="spellStart"/>
            <w:proofErr w:type="gramStart"/>
            <w:r w:rsidRPr="00F37E33">
              <w:t>np.array</w:t>
            </w:r>
            <w:proofErr w:type="spellEnd"/>
            <w:proofErr w:type="gramEnd"/>
            <w:r w:rsidRPr="00F37E33">
              <w:t>(</w:t>
            </w:r>
            <w:proofErr w:type="spellStart"/>
            <w:r w:rsidRPr="00F37E33">
              <w:t>ps</w:t>
            </w:r>
            <w:proofErr w:type="spellEnd"/>
            <w:r w:rsidRPr="00F37E33">
              <w:t>).reshape(-1, 24)</w:t>
            </w:r>
          </w:p>
          <w:p w14:paraId="15139BE1" w14:textId="77777777" w:rsidR="007F3C74" w:rsidRPr="00F37E33" w:rsidRDefault="007F3C74" w:rsidP="007F3C74">
            <w:pPr>
              <w:adjustRightInd w:val="0"/>
              <w:ind w:firstLine="480"/>
            </w:pPr>
            <w:r w:rsidRPr="00F37E33">
              <w:t>#     print(</w:t>
            </w:r>
            <w:proofErr w:type="spellStart"/>
            <w:proofErr w:type="gramStart"/>
            <w:r w:rsidRPr="00F37E33">
              <w:t>ps.shape</w:t>
            </w:r>
            <w:proofErr w:type="spellEnd"/>
            <w:proofErr w:type="gramEnd"/>
            <w:r w:rsidRPr="00F37E33">
              <w:t>)</w:t>
            </w:r>
          </w:p>
          <w:p w14:paraId="2C4FB532"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24):</w:t>
            </w:r>
          </w:p>
          <w:p w14:paraId="08E70A52" w14:textId="77777777" w:rsidR="007F3C74" w:rsidRPr="00F37E33" w:rsidRDefault="007F3C74" w:rsidP="007F3C74">
            <w:pPr>
              <w:adjustRightInd w:val="0"/>
              <w:ind w:firstLine="480"/>
            </w:pPr>
            <w:r w:rsidRPr="00F37E33">
              <w:t xml:space="preserve">        p = </w:t>
            </w:r>
            <w:proofErr w:type="spellStart"/>
            <w:r w:rsidRPr="00F37E33">
              <w:t>ps</w:t>
            </w:r>
            <w:proofErr w:type="spellEnd"/>
            <w:r w:rsidRPr="00F37E33">
              <w:t>[</w:t>
            </w:r>
            <w:proofErr w:type="spellStart"/>
            <w:r w:rsidRPr="00F37E33">
              <w:t>i</w:t>
            </w:r>
            <w:proofErr w:type="spellEnd"/>
            <w:r w:rsidRPr="00F37E33">
              <w:t>]</w:t>
            </w:r>
          </w:p>
          <w:p w14:paraId="2283A663" w14:textId="77777777" w:rsidR="007F3C74" w:rsidRPr="00F37E33" w:rsidRDefault="007F3C74" w:rsidP="007F3C74">
            <w:pPr>
              <w:adjustRightInd w:val="0"/>
              <w:ind w:firstLine="480"/>
            </w:pPr>
            <w:r w:rsidRPr="00F37E33">
              <w:t xml:space="preserve">        for j in range(</w:t>
            </w:r>
            <w:proofErr w:type="spellStart"/>
            <w:r w:rsidRPr="00F37E33">
              <w:t>len</w:t>
            </w:r>
            <w:proofErr w:type="spellEnd"/>
            <w:r w:rsidRPr="00F37E33">
              <w:t>(p)):</w:t>
            </w:r>
          </w:p>
          <w:p w14:paraId="2F92D917" w14:textId="77777777" w:rsidR="007F3C74" w:rsidRPr="00F37E33" w:rsidRDefault="007F3C74" w:rsidP="007F3C74">
            <w:pPr>
              <w:adjustRightInd w:val="0"/>
              <w:ind w:firstLine="480"/>
            </w:pPr>
            <w:r w:rsidRPr="00F37E33">
              <w:t xml:space="preserve">            W1 += </w:t>
            </w:r>
            <w:proofErr w:type="spellStart"/>
            <w:r w:rsidRPr="00F37E33">
              <w:t>ps</w:t>
            </w:r>
            <w:proofErr w:type="spellEnd"/>
            <w:r w:rsidRPr="00F37E33">
              <w:t>[j][</w:t>
            </w:r>
            <w:proofErr w:type="spellStart"/>
            <w:r w:rsidRPr="00F37E33">
              <w:t>i</w:t>
            </w:r>
            <w:proofErr w:type="spellEnd"/>
            <w:r w:rsidRPr="00F37E33">
              <w:t>]/10000*</w:t>
            </w:r>
            <w:proofErr w:type="spellStart"/>
            <w:r w:rsidRPr="00F37E33">
              <w:t>cost_dict</w:t>
            </w:r>
            <w:proofErr w:type="spellEnd"/>
            <w:r w:rsidRPr="00F37E33">
              <w:t>[types[j][0]]</w:t>
            </w:r>
          </w:p>
          <w:p w14:paraId="2F9F18E1" w14:textId="77777777" w:rsidR="007F3C74" w:rsidRPr="00F37E33" w:rsidRDefault="007F3C74" w:rsidP="007F3C74">
            <w:pPr>
              <w:adjustRightInd w:val="0"/>
              <w:ind w:firstLine="480"/>
            </w:pPr>
            <w:r w:rsidRPr="00F37E33">
              <w:t xml:space="preserve">            W2 += </w:t>
            </w:r>
            <w:proofErr w:type="spellStart"/>
            <w:r w:rsidRPr="00F37E33">
              <w:t>ps</w:t>
            </w:r>
            <w:proofErr w:type="spellEnd"/>
            <w:r w:rsidRPr="00F37E33">
              <w:t>[j][</w:t>
            </w:r>
            <w:proofErr w:type="spellStart"/>
            <w:r w:rsidRPr="00F37E33">
              <w:t>i</w:t>
            </w:r>
            <w:proofErr w:type="spellEnd"/>
            <w:r w:rsidRPr="00F37E33">
              <w:t>]/10000/</w:t>
            </w:r>
            <w:proofErr w:type="spellStart"/>
            <w:r w:rsidRPr="00F37E33">
              <w:t>material_dict</w:t>
            </w:r>
            <w:proofErr w:type="spellEnd"/>
            <w:r w:rsidRPr="00F37E33">
              <w:t>[types[j][0]]</w:t>
            </w:r>
          </w:p>
          <w:p w14:paraId="058A3B32"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(W2)</w:t>
            </w:r>
          </w:p>
          <w:p w14:paraId="230D9D45" w14:textId="77777777" w:rsidR="007F3C74" w:rsidRPr="00F37E33" w:rsidRDefault="007F3C74" w:rsidP="007F3C74">
            <w:pPr>
              <w:adjustRightInd w:val="0"/>
              <w:ind w:firstLine="480"/>
            </w:pPr>
            <w:r w:rsidRPr="00F37E33">
              <w:t xml:space="preserve">        W2 = W2-2.82</w:t>
            </w:r>
          </w:p>
          <w:p w14:paraId="5C572B11" w14:textId="77777777" w:rsidR="007F3C74" w:rsidRPr="00F37E33" w:rsidRDefault="007F3C74" w:rsidP="007F3C74">
            <w:pPr>
              <w:adjustRightInd w:val="0"/>
              <w:ind w:firstLine="480"/>
            </w:pPr>
            <w:r w:rsidRPr="00F37E33">
              <w:t xml:space="preserve">    W = 0.7*W1 + 0.3*pow(abs(W2/2.82), 1.5)</w:t>
            </w:r>
          </w:p>
          <w:p w14:paraId="171C2490"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W1, pow(W2/2.82, 2))</w:t>
            </w:r>
          </w:p>
          <w:p w14:paraId="2DB365AE" w14:textId="77777777" w:rsidR="007F3C74" w:rsidRPr="00F37E33" w:rsidRDefault="007F3C74" w:rsidP="007F3C74">
            <w:pPr>
              <w:adjustRightInd w:val="0"/>
              <w:ind w:firstLine="480"/>
            </w:pPr>
            <w:r w:rsidRPr="00F37E33">
              <w:t xml:space="preserve">    return W</w:t>
            </w:r>
          </w:p>
          <w:p w14:paraId="565094FC" w14:textId="77777777" w:rsidR="007F3C74" w:rsidRPr="00F37E33" w:rsidRDefault="007F3C74" w:rsidP="007F3C74">
            <w:pPr>
              <w:adjustRightInd w:val="0"/>
              <w:ind w:firstLine="480"/>
            </w:pPr>
            <w:r w:rsidRPr="00F37E33">
              <w:t xml:space="preserve">ga_ = </w:t>
            </w:r>
            <w:proofErr w:type="gramStart"/>
            <w:r w:rsidRPr="00F37E33">
              <w:t>GA(</w:t>
            </w:r>
            <w:proofErr w:type="spellStart"/>
            <w:proofErr w:type="gramEnd"/>
            <w:r w:rsidRPr="00F37E33">
              <w:t>func</w:t>
            </w:r>
            <w:proofErr w:type="spellEnd"/>
            <w:r w:rsidRPr="00F37E33">
              <w:t>=</w:t>
            </w:r>
            <w:proofErr w:type="spellStart"/>
            <w:r w:rsidRPr="00F37E33">
              <w:t>schaffer</w:t>
            </w:r>
            <w:proofErr w:type="spellEnd"/>
            <w:r w:rsidRPr="00F37E33">
              <w:t xml:space="preserve">, </w:t>
            </w:r>
            <w:proofErr w:type="spellStart"/>
            <w:r w:rsidRPr="00F37E33">
              <w:t>n_dim</w:t>
            </w:r>
            <w:proofErr w:type="spellEnd"/>
            <w:r w:rsidRPr="00F37E33">
              <w:t>=</w:t>
            </w:r>
            <w:proofErr w:type="spellStart"/>
            <w:r w:rsidRPr="00F37E33">
              <w:t>np.sum</w:t>
            </w:r>
            <w:proofErr w:type="spellEnd"/>
            <w:r w:rsidRPr="00F37E33">
              <w:t>(</w:t>
            </w:r>
            <w:proofErr w:type="spellStart"/>
            <w:r w:rsidRPr="00F37E33">
              <w:t>best_x</w:t>
            </w:r>
            <w:proofErr w:type="spellEnd"/>
            <w:r w:rsidRPr="00F37E33">
              <w:t xml:space="preserve">==1)*24, </w:t>
            </w:r>
            <w:proofErr w:type="spellStart"/>
            <w:r w:rsidRPr="00F37E33">
              <w:t>size_pop</w:t>
            </w:r>
            <w:proofErr w:type="spellEnd"/>
            <w:r w:rsidRPr="00F37E33">
              <w:t xml:space="preserve">=100, </w:t>
            </w:r>
            <w:proofErr w:type="spellStart"/>
            <w:r w:rsidRPr="00F37E33">
              <w:t>max_iter</w:t>
            </w:r>
            <w:proofErr w:type="spellEnd"/>
            <w:r w:rsidRPr="00F37E33">
              <w:t xml:space="preserve">=300, </w:t>
            </w:r>
            <w:proofErr w:type="spellStart"/>
            <w:r w:rsidRPr="00F37E33">
              <w:t>prob_mut</w:t>
            </w:r>
            <w:proofErr w:type="spellEnd"/>
            <w:r w:rsidRPr="00F37E33">
              <w:t xml:space="preserve">=0.05, </w:t>
            </w:r>
            <w:proofErr w:type="spellStart"/>
            <w:r w:rsidRPr="00F37E33">
              <w:t>lb</w:t>
            </w:r>
            <w:proofErr w:type="spellEnd"/>
            <w:r w:rsidRPr="00F37E33">
              <w:t>=list(</w:t>
            </w:r>
            <w:proofErr w:type="spellStart"/>
            <w:r w:rsidRPr="00F37E33">
              <w:t>np.zeros</w:t>
            </w:r>
            <w:proofErr w:type="spellEnd"/>
            <w:r w:rsidRPr="00F37E33">
              <w:t>(</w:t>
            </w:r>
            <w:proofErr w:type="spellStart"/>
            <w:r w:rsidRPr="00F37E33">
              <w:t>np.sum</w:t>
            </w:r>
            <w:proofErr w:type="spellEnd"/>
            <w:r w:rsidRPr="00F37E33">
              <w:t>(</w:t>
            </w:r>
            <w:proofErr w:type="spellStart"/>
            <w:r w:rsidRPr="00F37E33">
              <w:t>best_x</w:t>
            </w:r>
            <w:proofErr w:type="spellEnd"/>
            <w:r w:rsidRPr="00F37E33">
              <w:t xml:space="preserve">==1)*24)), </w:t>
            </w:r>
          </w:p>
          <w:p w14:paraId="6C705A0A" w14:textId="77777777" w:rsidR="007F3C74" w:rsidRPr="00F37E33" w:rsidRDefault="007F3C74" w:rsidP="007F3C74">
            <w:pPr>
              <w:adjustRightInd w:val="0"/>
              <w:ind w:firstLine="480"/>
            </w:pPr>
            <w:r w:rsidRPr="00F37E33">
              <w:t xml:space="preserve">        ub=list(</w:t>
            </w:r>
            <w:proofErr w:type="gramStart"/>
            <w:r w:rsidRPr="00F37E33">
              <w:t>np.array</w:t>
            </w:r>
            <w:proofErr w:type="gramEnd"/>
            <w:r w:rsidRPr="00F37E33">
              <w:t>(gonghuo_ability)[pca_sorted_top_50_index][best_x==1])*24, precision=1)</w:t>
            </w:r>
          </w:p>
          <w:p w14:paraId="2D3B3150" w14:textId="77777777" w:rsidR="007F3C74" w:rsidRPr="00F37E33" w:rsidRDefault="007F3C74" w:rsidP="007F3C74">
            <w:pPr>
              <w:adjustRightInd w:val="0"/>
              <w:ind w:firstLine="480"/>
            </w:pPr>
            <w:r w:rsidRPr="00F37E33">
              <w:t># ga_.to(device=device)</w:t>
            </w:r>
          </w:p>
          <w:p w14:paraId="52DF9152" w14:textId="77777777" w:rsidR="007F3C74" w:rsidRPr="00F37E33" w:rsidRDefault="007F3C74" w:rsidP="007F3C74">
            <w:pPr>
              <w:adjustRightInd w:val="0"/>
              <w:ind w:firstLine="480"/>
            </w:pPr>
            <w:proofErr w:type="spellStart"/>
            <w:r w:rsidRPr="00F37E33">
              <w:t>best_x</w:t>
            </w:r>
            <w:proofErr w:type="spellEnd"/>
            <w:r w:rsidRPr="00F37E33">
              <w:t xml:space="preserve">_, </w:t>
            </w:r>
            <w:proofErr w:type="spellStart"/>
            <w:r w:rsidRPr="00F37E33">
              <w:t>best_y</w:t>
            </w:r>
            <w:proofErr w:type="spellEnd"/>
            <w:r w:rsidRPr="00F37E33">
              <w:t xml:space="preserve">_ = </w:t>
            </w:r>
            <w:proofErr w:type="spellStart"/>
            <w:proofErr w:type="gramStart"/>
            <w:r w:rsidRPr="00F37E33">
              <w:t>ga_.run</w:t>
            </w:r>
            <w:proofErr w:type="spellEnd"/>
            <w:r w:rsidRPr="00F37E33">
              <w:t>(</w:t>
            </w:r>
            <w:proofErr w:type="gramEnd"/>
            <w:r w:rsidRPr="00F37E33">
              <w:t>)</w:t>
            </w:r>
          </w:p>
          <w:p w14:paraId="65D6C6A9" w14:textId="77777777" w:rsidR="007F3C74" w:rsidRPr="00F37E33" w:rsidRDefault="007F3C74" w:rsidP="007F3C74">
            <w:pPr>
              <w:adjustRightInd w:val="0"/>
              <w:ind w:firstLine="480"/>
            </w:pPr>
            <w:proofErr w:type="gramStart"/>
            <w:r w:rsidRPr="00F37E33">
              <w:t>print(</w:t>
            </w:r>
            <w:proofErr w:type="gramEnd"/>
            <w:r w:rsidRPr="00F37E33">
              <w:t>'</w:t>
            </w:r>
            <w:proofErr w:type="spellStart"/>
            <w:r w:rsidRPr="00F37E33">
              <w:t>best_x</w:t>
            </w:r>
            <w:proofErr w:type="spellEnd"/>
            <w:r w:rsidRPr="00F37E33">
              <w:t xml:space="preserve">:', </w:t>
            </w:r>
            <w:proofErr w:type="spellStart"/>
            <w:r w:rsidRPr="00F37E33">
              <w:t>best_x</w:t>
            </w:r>
            <w:proofErr w:type="spellEnd"/>
            <w:r w:rsidRPr="00F37E33">
              <w:t xml:space="preserve">_, '\n', </w:t>
            </w:r>
          </w:p>
          <w:p w14:paraId="7B90335B" w14:textId="77777777" w:rsidR="007F3C74" w:rsidRPr="00F37E33" w:rsidRDefault="007F3C74" w:rsidP="007F3C74">
            <w:pPr>
              <w:adjustRightInd w:val="0"/>
              <w:ind w:firstLine="480"/>
            </w:pPr>
            <w:r w:rsidRPr="00F37E33">
              <w:t xml:space="preserve">      'sum:', </w:t>
            </w:r>
            <w:proofErr w:type="spellStart"/>
            <w:proofErr w:type="gramStart"/>
            <w:r w:rsidRPr="00F37E33">
              <w:t>np.sum</w:t>
            </w:r>
            <w:proofErr w:type="spellEnd"/>
            <w:r w:rsidRPr="00F37E33">
              <w:t>(</w:t>
            </w:r>
            <w:proofErr w:type="spellStart"/>
            <w:proofErr w:type="gramEnd"/>
            <w:r w:rsidRPr="00F37E33">
              <w:t>best_x_.reshape</w:t>
            </w:r>
            <w:proofErr w:type="spellEnd"/>
            <w:r w:rsidRPr="00F37E33">
              <w:t xml:space="preserve">(-1, 24), axis=0), '\n', </w:t>
            </w:r>
          </w:p>
          <w:p w14:paraId="660F34D3" w14:textId="77777777" w:rsidR="007F3C74" w:rsidRPr="00F37E33" w:rsidRDefault="007F3C74" w:rsidP="007F3C74">
            <w:pPr>
              <w:adjustRightInd w:val="0"/>
              <w:ind w:firstLine="480"/>
            </w:pPr>
            <w:r w:rsidRPr="00F37E33">
              <w:t xml:space="preserve">      '</w:t>
            </w:r>
            <w:proofErr w:type="spellStart"/>
            <w:proofErr w:type="gramStart"/>
            <w:r w:rsidRPr="00F37E33">
              <w:t>best</w:t>
            </w:r>
            <w:proofErr w:type="gramEnd"/>
            <w:r w:rsidRPr="00F37E33">
              <w:t>_y</w:t>
            </w:r>
            <w:proofErr w:type="spellEnd"/>
            <w:r w:rsidRPr="00F37E33">
              <w:t xml:space="preserve">:', </w:t>
            </w:r>
            <w:proofErr w:type="spellStart"/>
            <w:r w:rsidRPr="00F37E33">
              <w:t>best_y</w:t>
            </w:r>
            <w:proofErr w:type="spellEnd"/>
            <w:r w:rsidRPr="00F37E33">
              <w:t>_)</w:t>
            </w:r>
          </w:p>
          <w:p w14:paraId="42E948A8" w14:textId="77777777" w:rsidR="007F3C74" w:rsidRPr="007F3C74" w:rsidRDefault="007F3C74" w:rsidP="0091281E">
            <w:pPr>
              <w:adjustRightInd w:val="0"/>
              <w:ind w:firstLine="480"/>
            </w:pPr>
          </w:p>
        </w:tc>
      </w:tr>
    </w:tbl>
    <w:p w14:paraId="58C3D5FE" w14:textId="3373CA5E"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0CED480D" w14:textId="77777777" w:rsidTr="0091281E">
        <w:tc>
          <w:tcPr>
            <w:tcW w:w="4530" w:type="dxa"/>
            <w:shd w:val="clear" w:color="auto" w:fill="A8D08D" w:themeFill="accent6" w:themeFillTint="99"/>
            <w:vAlign w:val="center"/>
          </w:tcPr>
          <w:p w14:paraId="0A50764B"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4BD6DD1C" w14:textId="01AD9A41" w:rsidR="007F3C74" w:rsidRPr="007F3C74" w:rsidRDefault="007F3C74" w:rsidP="007F3C74">
            <w:pPr>
              <w:adjustRightInd w:val="0"/>
              <w:ind w:firstLine="480"/>
            </w:pPr>
            <w:r w:rsidRPr="007F3C74">
              <w:rPr>
                <w:rFonts w:hint="eastAsia"/>
              </w:rPr>
              <w:t>导出问题</w:t>
            </w:r>
            <w:r w:rsidRPr="007F3C74">
              <w:rPr>
                <w:rFonts w:hint="eastAsia"/>
              </w:rPr>
              <w:t>2</w:t>
            </w:r>
            <w:r w:rsidRPr="007F3C74">
              <w:rPr>
                <w:rFonts w:hint="eastAsia"/>
              </w:rPr>
              <w:t>的订购数据</w:t>
            </w:r>
          </w:p>
        </w:tc>
      </w:tr>
      <w:tr w:rsidR="007F3C74" w14:paraId="46118B9F" w14:textId="77777777" w:rsidTr="0091281E">
        <w:tc>
          <w:tcPr>
            <w:tcW w:w="9060" w:type="dxa"/>
            <w:gridSpan w:val="2"/>
          </w:tcPr>
          <w:p w14:paraId="49144FA8" w14:textId="77777777" w:rsidR="007F3C74" w:rsidRPr="00F37E33" w:rsidRDefault="007F3C74" w:rsidP="007F3C74">
            <w:pPr>
              <w:adjustRightInd w:val="0"/>
              <w:ind w:firstLine="480"/>
            </w:pPr>
            <w:r w:rsidRPr="00F37E33">
              <w:t>t = use_gongsi_2</w:t>
            </w:r>
          </w:p>
          <w:p w14:paraId="2B40AE08"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range(</w:t>
            </w:r>
            <w:proofErr w:type="spellStart"/>
            <w:r w:rsidRPr="00F37E33">
              <w:t>len</w:t>
            </w:r>
            <w:proofErr w:type="spellEnd"/>
            <w:r w:rsidRPr="00F37E33">
              <w:t>(t)):</w:t>
            </w:r>
          </w:p>
          <w:p w14:paraId="6B61461D" w14:textId="77777777" w:rsidR="007F3C74" w:rsidRPr="00F37E33" w:rsidRDefault="007F3C74" w:rsidP="007F3C74">
            <w:pPr>
              <w:adjustRightInd w:val="0"/>
              <w:ind w:firstLine="480"/>
            </w:pPr>
            <w:r w:rsidRPr="00F37E33">
              <w:t xml:space="preserve">    t[</w:t>
            </w:r>
            <w:proofErr w:type="spellStart"/>
            <w:r w:rsidRPr="00F37E33">
              <w:t>i</w:t>
            </w:r>
            <w:proofErr w:type="spellEnd"/>
            <w:r w:rsidRPr="00F37E33">
              <w:t>] = t[</w:t>
            </w:r>
            <w:proofErr w:type="spellStart"/>
            <w:r w:rsidRPr="00F37E33">
              <w:t>i</w:t>
            </w:r>
            <w:proofErr w:type="spellEnd"/>
            <w:proofErr w:type="gramStart"/>
            <w:r w:rsidRPr="00F37E33">
              <w:t>].replace</w:t>
            </w:r>
            <w:proofErr w:type="gramEnd"/>
            <w:r w:rsidRPr="00F37E33">
              <w:t>('S', '')</w:t>
            </w:r>
          </w:p>
          <w:p w14:paraId="0DCBC53E" w14:textId="77777777" w:rsidR="007F3C74" w:rsidRPr="00F37E33" w:rsidRDefault="007F3C74" w:rsidP="007F3C74">
            <w:pPr>
              <w:adjustRightInd w:val="0"/>
              <w:ind w:firstLine="480"/>
            </w:pPr>
            <w:r w:rsidRPr="00F37E33">
              <w:t xml:space="preserve">t = </w:t>
            </w:r>
            <w:proofErr w:type="spellStart"/>
            <w:proofErr w:type="gramStart"/>
            <w:r w:rsidRPr="00F37E33">
              <w:t>t.astype</w:t>
            </w:r>
            <w:proofErr w:type="spellEnd"/>
            <w:proofErr w:type="gramEnd"/>
            <w:r w:rsidRPr="00F37E33">
              <w:t>('int').reshape(-1, 1)</w:t>
            </w:r>
          </w:p>
          <w:p w14:paraId="5D5A94FE" w14:textId="77777777" w:rsidR="007F3C74" w:rsidRPr="00F37E33" w:rsidRDefault="007F3C74" w:rsidP="007F3C74">
            <w:pPr>
              <w:adjustRightInd w:val="0"/>
              <w:ind w:firstLine="480"/>
            </w:pPr>
            <w:proofErr w:type="spellStart"/>
            <w:r w:rsidRPr="00F37E33">
              <w:t>df</w:t>
            </w:r>
            <w:proofErr w:type="spellEnd"/>
            <w:r w:rsidRPr="00F37E33">
              <w:t xml:space="preserve"> = </w:t>
            </w:r>
            <w:proofErr w:type="spellStart"/>
            <w:proofErr w:type="gramStart"/>
            <w:r w:rsidRPr="00F37E33">
              <w:t>pd.DataFrame</w:t>
            </w:r>
            <w:proofErr w:type="spellEnd"/>
            <w:proofErr w:type="gramEnd"/>
            <w:r w:rsidRPr="00F37E33">
              <w:t>(</w:t>
            </w:r>
            <w:proofErr w:type="spellStart"/>
            <w:r w:rsidRPr="00F37E33">
              <w:t>best_x_.reshape</w:t>
            </w:r>
            <w:proofErr w:type="spellEnd"/>
            <w:r w:rsidRPr="00F37E33">
              <w:t>(-1, 24))</w:t>
            </w:r>
          </w:p>
          <w:p w14:paraId="7712BA53" w14:textId="77777777" w:rsidR="007F3C74" w:rsidRPr="00F37E33" w:rsidRDefault="007F3C74" w:rsidP="007F3C74">
            <w:pPr>
              <w:adjustRightInd w:val="0"/>
              <w:ind w:firstLine="480"/>
            </w:pPr>
            <w:proofErr w:type="spellStart"/>
            <w:r w:rsidRPr="00F37E33">
              <w:t>df</w:t>
            </w:r>
            <w:proofErr w:type="spellEnd"/>
            <w:r w:rsidRPr="00F37E33">
              <w:t>['E'] = t</w:t>
            </w:r>
          </w:p>
          <w:p w14:paraId="2482EB21" w14:textId="77777777" w:rsidR="007F3C74" w:rsidRPr="00F37E33" w:rsidRDefault="007F3C74" w:rsidP="007F3C74">
            <w:pPr>
              <w:adjustRightInd w:val="0"/>
              <w:ind w:firstLine="480"/>
            </w:pPr>
          </w:p>
          <w:p w14:paraId="4D8316E5" w14:textId="77777777" w:rsidR="007F3C74" w:rsidRPr="00F37E33" w:rsidRDefault="007F3C74" w:rsidP="007F3C74">
            <w:pPr>
              <w:adjustRightInd w:val="0"/>
              <w:ind w:firstLine="480"/>
            </w:pPr>
            <w:proofErr w:type="spellStart"/>
            <w:r w:rsidRPr="00F37E33">
              <w:t>df</w:t>
            </w:r>
            <w:proofErr w:type="spellEnd"/>
            <w:r w:rsidRPr="00F37E33">
              <w:t xml:space="preserve"> = </w:t>
            </w:r>
            <w:proofErr w:type="spellStart"/>
            <w:proofErr w:type="gramStart"/>
            <w:r w:rsidRPr="00F37E33">
              <w:t>df.sort</w:t>
            </w:r>
            <w:proofErr w:type="gramEnd"/>
            <w:r w:rsidRPr="00F37E33">
              <w:t>_values</w:t>
            </w:r>
            <w:proofErr w:type="spellEnd"/>
            <w:r w:rsidRPr="00F37E33">
              <w:t>('E',</w:t>
            </w:r>
            <w:proofErr w:type="spellStart"/>
            <w:r w:rsidRPr="00F37E33">
              <w:t>inplace</w:t>
            </w:r>
            <w:proofErr w:type="spellEnd"/>
            <w:r w:rsidRPr="00F37E33">
              <w:t>=False)</w:t>
            </w:r>
          </w:p>
          <w:p w14:paraId="39123B17" w14:textId="77777777" w:rsidR="007F3C74" w:rsidRPr="00F37E33" w:rsidRDefault="007F3C74" w:rsidP="007F3C74">
            <w:pPr>
              <w:adjustRightInd w:val="0"/>
              <w:ind w:firstLine="480"/>
            </w:pPr>
            <w:proofErr w:type="spellStart"/>
            <w:r w:rsidRPr="00F37E33">
              <w:t>indexs</w:t>
            </w:r>
            <w:proofErr w:type="spellEnd"/>
            <w:r w:rsidRPr="00F37E33">
              <w:t xml:space="preserve"> = ['S%03d'%i for </w:t>
            </w:r>
            <w:proofErr w:type="spellStart"/>
            <w:r w:rsidRPr="00F37E33">
              <w:t>i</w:t>
            </w:r>
            <w:proofErr w:type="spellEnd"/>
            <w:r w:rsidRPr="00F37E33">
              <w:t xml:space="preserve"> in </w:t>
            </w:r>
            <w:proofErr w:type="spellStart"/>
            <w:proofErr w:type="gramStart"/>
            <w:r w:rsidRPr="00F37E33">
              <w:t>df.values</w:t>
            </w:r>
            <w:proofErr w:type="spellEnd"/>
            <w:proofErr w:type="gramEnd"/>
            <w:r w:rsidRPr="00F37E33">
              <w:t>[:, -1]]</w:t>
            </w:r>
          </w:p>
          <w:p w14:paraId="0B71AA6A" w14:textId="77777777" w:rsidR="007F3C74" w:rsidRPr="00F37E33" w:rsidRDefault="007F3C74" w:rsidP="007F3C74">
            <w:pPr>
              <w:adjustRightInd w:val="0"/>
              <w:ind w:firstLine="480"/>
            </w:pPr>
            <w:proofErr w:type="spellStart"/>
            <w:r w:rsidRPr="00F37E33">
              <w:t>df</w:t>
            </w:r>
            <w:proofErr w:type="spellEnd"/>
            <w:r w:rsidRPr="00F37E33">
              <w:t xml:space="preserve">['E'] = </w:t>
            </w:r>
            <w:proofErr w:type="spellStart"/>
            <w:r w:rsidRPr="00F37E33">
              <w:t>indexs</w:t>
            </w:r>
            <w:proofErr w:type="spellEnd"/>
          </w:p>
          <w:p w14:paraId="22A35BCF" w14:textId="77777777" w:rsidR="007F3C74" w:rsidRPr="00F37E33" w:rsidRDefault="007F3C74" w:rsidP="007F3C74">
            <w:pPr>
              <w:adjustRightInd w:val="0"/>
              <w:ind w:firstLine="480"/>
            </w:pPr>
            <w:proofErr w:type="spellStart"/>
            <w:r w:rsidRPr="00F37E33">
              <w:t>df_T</w:t>
            </w:r>
            <w:proofErr w:type="spellEnd"/>
            <w:r w:rsidRPr="00F37E33">
              <w:t xml:space="preserve"> = </w:t>
            </w:r>
            <w:proofErr w:type="spellStart"/>
            <w:proofErr w:type="gramStart"/>
            <w:r w:rsidRPr="00F37E33">
              <w:t>pd.DataFrame</w:t>
            </w:r>
            <w:proofErr w:type="spellEnd"/>
            <w:proofErr w:type="gramEnd"/>
            <w:r w:rsidRPr="00F37E33">
              <w:t>(</w:t>
            </w:r>
            <w:proofErr w:type="spellStart"/>
            <w:r w:rsidRPr="00F37E33">
              <w:t>df.values.T</w:t>
            </w:r>
            <w:proofErr w:type="spellEnd"/>
            <w:r w:rsidRPr="00F37E33">
              <w:t>[:-1, :], columns=</w:t>
            </w:r>
            <w:proofErr w:type="spellStart"/>
            <w:r w:rsidRPr="00F37E33">
              <w:t>df.values.T</w:t>
            </w:r>
            <w:proofErr w:type="spellEnd"/>
            <w:r w:rsidRPr="00F37E33">
              <w:t>[-1, :])</w:t>
            </w:r>
          </w:p>
          <w:p w14:paraId="7005C99F" w14:textId="77777777" w:rsidR="007F3C74" w:rsidRPr="00F37E33" w:rsidRDefault="007F3C74" w:rsidP="007F3C74">
            <w:pPr>
              <w:adjustRightInd w:val="0"/>
              <w:ind w:firstLine="480"/>
            </w:pPr>
            <w:proofErr w:type="spellStart"/>
            <w:r w:rsidRPr="00F37E33">
              <w:t>tem</w:t>
            </w:r>
            <w:proofErr w:type="spellEnd"/>
            <w:r w:rsidRPr="00F37E33">
              <w:t xml:space="preserve"> = </w:t>
            </w:r>
            <w:proofErr w:type="spellStart"/>
            <w:proofErr w:type="gramStart"/>
            <w:r w:rsidRPr="00F37E33">
              <w:t>pd.DataFrame</w:t>
            </w:r>
            <w:proofErr w:type="spellEnd"/>
            <w:proofErr w:type="gramEnd"/>
            <w:r w:rsidRPr="00F37E33">
              <w:t>(</w:t>
            </w:r>
            <w:proofErr w:type="spellStart"/>
            <w:r w:rsidRPr="00F37E33">
              <w:t>np.zeros</w:t>
            </w:r>
            <w:proofErr w:type="spellEnd"/>
            <w:r w:rsidRPr="00F37E33">
              <w:t xml:space="preserve">((24, 402)), columns=['S%03d'%i for </w:t>
            </w:r>
            <w:proofErr w:type="spellStart"/>
            <w:r w:rsidRPr="00F37E33">
              <w:t>i</w:t>
            </w:r>
            <w:proofErr w:type="spellEnd"/>
            <w:r w:rsidRPr="00F37E33">
              <w:t xml:space="preserve"> in range(1, 403)])</w:t>
            </w:r>
          </w:p>
          <w:p w14:paraId="2914C629"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spellStart"/>
            <w:r w:rsidRPr="00F37E33">
              <w:t>indexs</w:t>
            </w:r>
            <w:proofErr w:type="spellEnd"/>
            <w:r w:rsidRPr="00F37E33">
              <w:t>:</w:t>
            </w:r>
          </w:p>
          <w:p w14:paraId="1D02CDDE" w14:textId="77777777" w:rsidR="007F3C74" w:rsidRPr="00F37E33" w:rsidRDefault="007F3C74" w:rsidP="007F3C74">
            <w:pPr>
              <w:adjustRightInd w:val="0"/>
              <w:ind w:firstLine="480"/>
            </w:pPr>
            <w:r w:rsidRPr="00F37E33">
              <w:t xml:space="preserve">    </w:t>
            </w:r>
            <w:proofErr w:type="spellStart"/>
            <w:r w:rsidRPr="00F37E33">
              <w:t>tem</w:t>
            </w:r>
            <w:proofErr w:type="spellEnd"/>
            <w:r w:rsidRPr="00F37E33">
              <w:t>[</w:t>
            </w:r>
            <w:proofErr w:type="spellStart"/>
            <w:r w:rsidRPr="00F37E33">
              <w:t>i</w:t>
            </w:r>
            <w:proofErr w:type="spellEnd"/>
            <w:r w:rsidRPr="00F37E33">
              <w:t xml:space="preserve">] = </w:t>
            </w:r>
            <w:proofErr w:type="spellStart"/>
            <w:r w:rsidRPr="00F37E33">
              <w:t>df_T</w:t>
            </w:r>
            <w:proofErr w:type="spellEnd"/>
            <w:r w:rsidRPr="00F37E33">
              <w:t>[</w:t>
            </w:r>
            <w:proofErr w:type="spellStart"/>
            <w:r w:rsidRPr="00F37E33">
              <w:t>i</w:t>
            </w:r>
            <w:proofErr w:type="spellEnd"/>
            <w:r w:rsidRPr="00F37E33">
              <w:t>]</w:t>
            </w:r>
          </w:p>
          <w:p w14:paraId="0FA06F41" w14:textId="77777777" w:rsidR="007F3C74" w:rsidRPr="00F37E33" w:rsidRDefault="007F3C74" w:rsidP="007F3C74">
            <w:pPr>
              <w:adjustRightInd w:val="0"/>
              <w:ind w:firstLine="480"/>
            </w:pPr>
            <w:r w:rsidRPr="00F37E33">
              <w:t xml:space="preserve"># </w:t>
            </w:r>
            <w:proofErr w:type="spellStart"/>
            <w:r w:rsidRPr="00F37E33">
              <w:t>pd.DataFrame</w:t>
            </w:r>
            <w:proofErr w:type="spellEnd"/>
            <w:r w:rsidRPr="00F37E33">
              <w:t>(</w:t>
            </w:r>
            <w:proofErr w:type="spellStart"/>
            <w:r w:rsidRPr="00F37E33">
              <w:t>tem.values.T</w:t>
            </w:r>
            <w:proofErr w:type="spellEnd"/>
            <w:r w:rsidRPr="00F37E33">
              <w:t>).</w:t>
            </w:r>
            <w:proofErr w:type="spellStart"/>
            <w:r w:rsidRPr="00F37E33">
              <w:t>to_csv</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订购</w:t>
            </w:r>
            <w:r w:rsidRPr="00F37E33">
              <w:t>2.csv')</w:t>
            </w:r>
          </w:p>
          <w:p w14:paraId="18D8CD88" w14:textId="77777777" w:rsidR="007F3C74" w:rsidRPr="00F37E33" w:rsidRDefault="007F3C74" w:rsidP="007F3C74">
            <w:pPr>
              <w:adjustRightInd w:val="0"/>
              <w:ind w:firstLine="480"/>
            </w:pPr>
          </w:p>
          <w:p w14:paraId="5051A7BB" w14:textId="77777777" w:rsidR="007F3C74" w:rsidRPr="00F37E33" w:rsidRDefault="007F3C74" w:rsidP="007F3C74">
            <w:pPr>
              <w:adjustRightInd w:val="0"/>
              <w:ind w:firstLine="480"/>
            </w:pPr>
            <w:r w:rsidRPr="00F37E33">
              <w:rPr>
                <w:rFonts w:hint="eastAsia"/>
              </w:rPr>
              <w:t>计算平均损耗</w:t>
            </w:r>
          </w:p>
          <w:p w14:paraId="679C9C27" w14:textId="77777777" w:rsidR="007F3C74" w:rsidRPr="00F37E33" w:rsidRDefault="007F3C74" w:rsidP="007F3C74">
            <w:pPr>
              <w:adjustRightInd w:val="0"/>
              <w:ind w:firstLine="480"/>
            </w:pPr>
            <w:proofErr w:type="spellStart"/>
            <w:r w:rsidRPr="00F37E33">
              <w:t>sunhao_df</w:t>
            </w:r>
            <w:proofErr w:type="spellEnd"/>
            <w:r w:rsidRPr="00F37E33">
              <w:t xml:space="preserve"> = </w:t>
            </w:r>
            <w:proofErr w:type="spellStart"/>
            <w:r w:rsidRPr="00F37E33">
              <w:t>pd.read_excel</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附件</w:t>
            </w:r>
            <w:r w:rsidRPr="00F37E33">
              <w:t xml:space="preserve">2 </w:t>
            </w:r>
            <w:r w:rsidRPr="00F37E33">
              <w:t>近</w:t>
            </w:r>
            <w:r w:rsidRPr="00F37E33">
              <w:t>5</w:t>
            </w:r>
            <w:r w:rsidRPr="00F37E33">
              <w:t>年</w:t>
            </w:r>
            <w:r w:rsidRPr="00F37E33">
              <w:t>8</w:t>
            </w:r>
            <w:r w:rsidRPr="00F37E33">
              <w:t>家</w:t>
            </w:r>
            <w:proofErr w:type="gramStart"/>
            <w:r w:rsidRPr="00F37E33">
              <w:t>转运商</w:t>
            </w:r>
            <w:proofErr w:type="gramEnd"/>
            <w:r w:rsidRPr="00F37E33">
              <w:t>的相关数据</w:t>
            </w:r>
            <w:r w:rsidRPr="00F37E33">
              <w:t>.xlsx")</w:t>
            </w:r>
          </w:p>
          <w:p w14:paraId="7E1F8198" w14:textId="77777777" w:rsidR="007F3C74" w:rsidRPr="00F37E33" w:rsidRDefault="007F3C74" w:rsidP="007F3C74">
            <w:pPr>
              <w:adjustRightInd w:val="0"/>
              <w:ind w:firstLine="480"/>
            </w:pPr>
            <w:proofErr w:type="spellStart"/>
            <w:r w:rsidRPr="00F37E33">
              <w:t>sunhao_list</w:t>
            </w:r>
            <w:proofErr w:type="spellEnd"/>
            <w:r w:rsidRPr="00F37E33">
              <w:t xml:space="preserve"> = []</w:t>
            </w:r>
          </w:p>
          <w:p w14:paraId="19BBA6F9"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spellStart"/>
            <w:r w:rsidRPr="00F37E33">
              <w:t>sunhao_</w:t>
            </w:r>
            <w:proofErr w:type="gramStart"/>
            <w:r w:rsidRPr="00F37E33">
              <w:t>df.values</w:t>
            </w:r>
            <w:proofErr w:type="spellEnd"/>
            <w:proofErr w:type="gramEnd"/>
            <w:r w:rsidRPr="00F37E33">
              <w:t>[:, 1:]:</w:t>
            </w:r>
          </w:p>
          <w:p w14:paraId="4F015095" w14:textId="77777777" w:rsidR="007F3C74" w:rsidRPr="00F37E33" w:rsidRDefault="007F3C74" w:rsidP="007F3C74">
            <w:pPr>
              <w:adjustRightInd w:val="0"/>
              <w:ind w:firstLine="480"/>
            </w:pPr>
            <w:r w:rsidRPr="00F37E33">
              <w:t xml:space="preserve">    temp = []</w:t>
            </w:r>
          </w:p>
          <w:p w14:paraId="007D51D4" w14:textId="77777777" w:rsidR="007F3C74" w:rsidRPr="00F37E33" w:rsidRDefault="007F3C74" w:rsidP="007F3C74">
            <w:pPr>
              <w:adjustRightInd w:val="0"/>
              <w:ind w:firstLine="480"/>
            </w:pPr>
            <w:r w:rsidRPr="00F37E33">
              <w:t xml:space="preserve">    for j in i:</w:t>
            </w:r>
          </w:p>
          <w:p w14:paraId="62B8E27E" w14:textId="77777777" w:rsidR="007F3C74" w:rsidRPr="00F37E33" w:rsidRDefault="007F3C74" w:rsidP="007F3C74">
            <w:pPr>
              <w:adjustRightInd w:val="0"/>
              <w:ind w:firstLine="480"/>
            </w:pPr>
            <w:r w:rsidRPr="00F37E33">
              <w:t xml:space="preserve">        if </w:t>
            </w:r>
            <w:proofErr w:type="gramStart"/>
            <w:r w:rsidRPr="00F37E33">
              <w:t>j!=</w:t>
            </w:r>
            <w:proofErr w:type="gramEnd"/>
            <w:r w:rsidRPr="00F37E33">
              <w:t>0:</w:t>
            </w:r>
          </w:p>
          <w:p w14:paraId="69D5E99E" w14:textId="77777777" w:rsidR="007F3C74" w:rsidRPr="00F37E33" w:rsidRDefault="007F3C74" w:rsidP="007F3C74">
            <w:pPr>
              <w:adjustRightInd w:val="0"/>
              <w:ind w:firstLine="480"/>
            </w:pPr>
            <w:r w:rsidRPr="00F37E33">
              <w:t xml:space="preserve">            </w:t>
            </w:r>
            <w:proofErr w:type="spellStart"/>
            <w:proofErr w:type="gramStart"/>
            <w:r w:rsidRPr="00F37E33">
              <w:t>temp.append</w:t>
            </w:r>
            <w:proofErr w:type="spellEnd"/>
            <w:proofErr w:type="gramEnd"/>
            <w:r w:rsidRPr="00F37E33">
              <w:t>(j)</w:t>
            </w:r>
          </w:p>
          <w:p w14:paraId="4E7042A4" w14:textId="77777777" w:rsidR="007F3C74" w:rsidRPr="00F37E33" w:rsidRDefault="007F3C74" w:rsidP="007F3C74">
            <w:pPr>
              <w:adjustRightInd w:val="0"/>
              <w:ind w:firstLine="480"/>
            </w:pPr>
            <w:r w:rsidRPr="00F37E33">
              <w:t xml:space="preserve">    </w:t>
            </w:r>
            <w:proofErr w:type="spellStart"/>
            <w:r w:rsidRPr="00F37E33">
              <w:t>sunhao_</w:t>
            </w:r>
            <w:proofErr w:type="gramStart"/>
            <w:r w:rsidRPr="00F37E33">
              <w:t>list.append</w:t>
            </w:r>
            <w:proofErr w:type="spellEnd"/>
            <w:proofErr w:type="gramEnd"/>
            <w:r w:rsidRPr="00F37E33">
              <w:t>([</w:t>
            </w:r>
            <w:proofErr w:type="spellStart"/>
            <w:r w:rsidRPr="00F37E33">
              <w:t>np.array</w:t>
            </w:r>
            <w:proofErr w:type="spellEnd"/>
            <w:r w:rsidRPr="00F37E33">
              <w:t xml:space="preserve">(temp).mean(), </w:t>
            </w:r>
            <w:proofErr w:type="spellStart"/>
            <w:r w:rsidRPr="00F37E33">
              <w:t>np.array</w:t>
            </w:r>
            <w:proofErr w:type="spellEnd"/>
            <w:r w:rsidRPr="00F37E33">
              <w:t>(temp).std(),</w:t>
            </w:r>
            <w:proofErr w:type="spellStart"/>
            <w:r w:rsidRPr="00F37E33">
              <w:t>len</w:t>
            </w:r>
            <w:proofErr w:type="spellEnd"/>
            <w:r w:rsidRPr="00F37E33">
              <w:t>(temp)])</w:t>
            </w:r>
          </w:p>
          <w:p w14:paraId="0430253F" w14:textId="77777777" w:rsidR="007F3C74" w:rsidRPr="007F3C74" w:rsidRDefault="007F3C74" w:rsidP="0091281E">
            <w:pPr>
              <w:adjustRightInd w:val="0"/>
              <w:ind w:firstLine="480"/>
            </w:pPr>
          </w:p>
        </w:tc>
      </w:tr>
    </w:tbl>
    <w:p w14:paraId="7C274A0B" w14:textId="0F22F0ED"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151F4FCC" w14:textId="77777777" w:rsidTr="0091281E">
        <w:tc>
          <w:tcPr>
            <w:tcW w:w="4530" w:type="dxa"/>
            <w:shd w:val="clear" w:color="auto" w:fill="A8D08D" w:themeFill="accent6" w:themeFillTint="99"/>
            <w:vAlign w:val="center"/>
          </w:tcPr>
          <w:p w14:paraId="638E8BA1"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6E8F93A0" w14:textId="51E5775A" w:rsidR="007F3C74" w:rsidRPr="007F3C74" w:rsidRDefault="007F3C74" w:rsidP="0091281E">
            <w:pPr>
              <w:adjustRightInd w:val="0"/>
              <w:ind w:firstLine="480"/>
            </w:pPr>
            <w:r w:rsidRPr="007F3C74">
              <w:rPr>
                <w:rFonts w:hint="eastAsia"/>
              </w:rPr>
              <w:t>规划问题二转运方案</w:t>
            </w:r>
          </w:p>
        </w:tc>
      </w:tr>
      <w:tr w:rsidR="007F3C74" w14:paraId="415B8DBC" w14:textId="77777777" w:rsidTr="0091281E">
        <w:tc>
          <w:tcPr>
            <w:tcW w:w="9060" w:type="dxa"/>
            <w:gridSpan w:val="2"/>
          </w:tcPr>
          <w:p w14:paraId="48ECB6B5" w14:textId="77777777" w:rsidR="007F3C74" w:rsidRPr="00F37E33" w:rsidRDefault="007F3C74" w:rsidP="007F3C74">
            <w:pPr>
              <w:adjustRightInd w:val="0"/>
              <w:ind w:firstLine="480"/>
            </w:pPr>
            <w:r w:rsidRPr="00F37E33">
              <w:t>from pulp import *</w:t>
            </w:r>
          </w:p>
          <w:p w14:paraId="3C2A0ED4" w14:textId="77777777" w:rsidR="007F3C74" w:rsidRPr="00F37E33" w:rsidRDefault="007F3C74" w:rsidP="007F3C74">
            <w:pPr>
              <w:adjustRightInd w:val="0"/>
              <w:ind w:firstLine="480"/>
            </w:pPr>
            <w:r w:rsidRPr="00F37E33">
              <w:t xml:space="preserve">for o in </w:t>
            </w:r>
            <w:proofErr w:type="spellStart"/>
            <w:r w:rsidRPr="00F37E33">
              <w:t>tqdm</w:t>
            </w:r>
            <w:proofErr w:type="spellEnd"/>
            <w:r w:rsidRPr="00F37E33">
              <w:t>(</w:t>
            </w:r>
            <w:proofErr w:type="gramStart"/>
            <w:r w:rsidRPr="00F37E33">
              <w:t>range(</w:t>
            </w:r>
            <w:proofErr w:type="gramEnd"/>
            <w:r w:rsidRPr="00F37E33">
              <w:t>24)):</w:t>
            </w:r>
          </w:p>
          <w:p w14:paraId="3487A306" w14:textId="77777777" w:rsidR="007F3C74" w:rsidRPr="00F37E33" w:rsidRDefault="007F3C74" w:rsidP="007F3C74">
            <w:pPr>
              <w:adjustRightInd w:val="0"/>
              <w:ind w:firstLine="480"/>
            </w:pPr>
            <w:r w:rsidRPr="00F37E33">
              <w:t xml:space="preserve">    </w:t>
            </w:r>
            <w:proofErr w:type="spellStart"/>
            <w:r w:rsidRPr="00F37E33">
              <w:t>gongsi_material</w:t>
            </w:r>
            <w:proofErr w:type="spellEnd"/>
            <w:r w:rsidRPr="00F37E33">
              <w:t xml:space="preserve"> = </w:t>
            </w:r>
            <w:proofErr w:type="spellStart"/>
            <w:r w:rsidRPr="00F37E33">
              <w:t>best_x</w:t>
            </w:r>
            <w:proofErr w:type="gramStart"/>
            <w:r w:rsidRPr="00F37E33">
              <w:t>_.reshape</w:t>
            </w:r>
            <w:proofErr w:type="spellEnd"/>
            <w:proofErr w:type="gramEnd"/>
            <w:r w:rsidRPr="00F37E33">
              <w:t>(-1, 24)[:, o]</w:t>
            </w:r>
          </w:p>
          <w:p w14:paraId="5285E602" w14:textId="77777777" w:rsidR="007F3C74" w:rsidRPr="00F37E33" w:rsidRDefault="007F3C74" w:rsidP="007F3C74">
            <w:pPr>
              <w:adjustRightInd w:val="0"/>
              <w:ind w:firstLine="480"/>
            </w:pPr>
            <w:r w:rsidRPr="00F37E33">
              <w:t xml:space="preserve">    </w:t>
            </w:r>
            <w:proofErr w:type="spellStart"/>
            <w:r w:rsidRPr="00F37E33">
              <w:t>yunshu_cost</w:t>
            </w:r>
            <w:proofErr w:type="spellEnd"/>
            <w:r w:rsidRPr="00F37E33">
              <w:t xml:space="preserve"> = </w:t>
            </w:r>
            <w:proofErr w:type="spellStart"/>
            <w:proofErr w:type="gramStart"/>
            <w:r w:rsidRPr="00F37E33">
              <w:t>np.array</w:t>
            </w:r>
            <w:proofErr w:type="spellEnd"/>
            <w:proofErr w:type="gramEnd"/>
            <w:r w:rsidRPr="00F37E33">
              <w:t>(</w:t>
            </w:r>
            <w:proofErr w:type="spellStart"/>
            <w:r w:rsidRPr="00F37E33">
              <w:t>sunhao_list</w:t>
            </w:r>
            <w:proofErr w:type="spellEnd"/>
            <w:r w:rsidRPr="00F37E33">
              <w:t>)[:, 0]/100</w:t>
            </w:r>
          </w:p>
          <w:p w14:paraId="75D5C9D8" w14:textId="77777777" w:rsidR="007F3C74" w:rsidRPr="00F37E33" w:rsidRDefault="007F3C74" w:rsidP="007F3C74">
            <w:pPr>
              <w:adjustRightInd w:val="0"/>
              <w:ind w:firstLine="480"/>
            </w:pPr>
            <w:r w:rsidRPr="00F37E33">
              <w:t xml:space="preserve">    </w:t>
            </w:r>
            <w:proofErr w:type="spellStart"/>
            <w:r w:rsidRPr="00F37E33">
              <w:t>num_gongying</w:t>
            </w:r>
            <w:proofErr w:type="spellEnd"/>
            <w:r w:rsidRPr="00F37E33">
              <w:t xml:space="preserve"> = </w:t>
            </w:r>
            <w:proofErr w:type="spellStart"/>
            <w:r w:rsidRPr="00F37E33">
              <w:t>best_x</w:t>
            </w:r>
            <w:proofErr w:type="gramStart"/>
            <w:r w:rsidRPr="00F37E33">
              <w:t>_.reshape</w:t>
            </w:r>
            <w:proofErr w:type="spellEnd"/>
            <w:proofErr w:type="gramEnd"/>
            <w:r w:rsidRPr="00F37E33">
              <w:t>(-1, 24).shape[0]</w:t>
            </w:r>
          </w:p>
          <w:p w14:paraId="25AD4B9F" w14:textId="77777777" w:rsidR="007F3C74" w:rsidRPr="00F37E33" w:rsidRDefault="007F3C74" w:rsidP="007F3C74">
            <w:pPr>
              <w:adjustRightInd w:val="0"/>
              <w:ind w:firstLine="480"/>
            </w:pPr>
            <w:r w:rsidRPr="00F37E33">
              <w:t xml:space="preserve">    # 1. </w:t>
            </w:r>
            <w:r w:rsidRPr="00F37E33">
              <w:t>建立问题</w:t>
            </w:r>
          </w:p>
          <w:p w14:paraId="043AD8D3" w14:textId="77777777" w:rsidR="007F3C74" w:rsidRPr="00F37E33" w:rsidRDefault="007F3C74" w:rsidP="007F3C74">
            <w:pPr>
              <w:adjustRightInd w:val="0"/>
              <w:ind w:firstLine="480"/>
            </w:pPr>
            <w:r w:rsidRPr="00F37E33">
              <w:t xml:space="preserve">    m = </w:t>
            </w:r>
            <w:proofErr w:type="spellStart"/>
            <w:proofErr w:type="gramStart"/>
            <w:r w:rsidRPr="00F37E33">
              <w:t>LpProblem</w:t>
            </w:r>
            <w:proofErr w:type="spellEnd"/>
            <w:r w:rsidRPr="00F37E33">
              <w:t>(</w:t>
            </w:r>
            <w:proofErr w:type="gramEnd"/>
            <w:r w:rsidRPr="00F37E33">
              <w:t>"</w:t>
            </w:r>
            <w:proofErr w:type="spellStart"/>
            <w:r w:rsidRPr="00F37E33">
              <w:t>Bleding</w:t>
            </w:r>
            <w:proofErr w:type="spellEnd"/>
            <w:r w:rsidRPr="00F37E33">
              <w:t xml:space="preserve"> Problem", </w:t>
            </w:r>
            <w:proofErr w:type="spellStart"/>
            <w:r w:rsidRPr="00F37E33">
              <w:t>LpMinimize</w:t>
            </w:r>
            <w:proofErr w:type="spellEnd"/>
            <w:r w:rsidRPr="00F37E33">
              <w:t>)</w:t>
            </w:r>
          </w:p>
          <w:p w14:paraId="609CC3C2" w14:textId="77777777" w:rsidR="007F3C74" w:rsidRPr="00F37E33" w:rsidRDefault="007F3C74" w:rsidP="007F3C74">
            <w:pPr>
              <w:adjustRightInd w:val="0"/>
              <w:ind w:firstLine="480"/>
            </w:pPr>
          </w:p>
          <w:p w14:paraId="790ED0A6" w14:textId="77777777" w:rsidR="007F3C74" w:rsidRPr="00F37E33" w:rsidRDefault="007F3C74" w:rsidP="007F3C74">
            <w:pPr>
              <w:adjustRightInd w:val="0"/>
              <w:ind w:firstLine="480"/>
            </w:pPr>
            <w:r w:rsidRPr="00F37E33">
              <w:t xml:space="preserve">    # 2. </w:t>
            </w:r>
            <w:r w:rsidRPr="00F37E33">
              <w:t>建立变量</w:t>
            </w:r>
          </w:p>
          <w:p w14:paraId="48677514" w14:textId="77777777" w:rsidR="007F3C74" w:rsidRPr="00F37E33" w:rsidRDefault="007F3C74" w:rsidP="007F3C74">
            <w:pPr>
              <w:adjustRightInd w:val="0"/>
              <w:ind w:firstLine="480"/>
            </w:pPr>
            <w:r w:rsidRPr="00F37E33">
              <w:t xml:space="preserve">    var = [[</w:t>
            </w:r>
            <w:proofErr w:type="spellStart"/>
            <w:r w:rsidRPr="00F37E33">
              <w:t>LpVariable</w:t>
            </w:r>
            <w:proofErr w:type="spellEnd"/>
            <w:r w:rsidRPr="00F37E33">
              <w:t>(</w:t>
            </w:r>
            <w:proofErr w:type="spellStart"/>
            <w:r w:rsidRPr="00F37E33">
              <w:t>f'x</w:t>
            </w:r>
            <w:proofErr w:type="spellEnd"/>
            <w:r w:rsidRPr="00F37E33">
              <w:t>{</w:t>
            </w:r>
            <w:proofErr w:type="spellStart"/>
            <w:r w:rsidRPr="00F37E33">
              <w:t>i</w:t>
            </w:r>
            <w:proofErr w:type="spellEnd"/>
            <w:r w:rsidRPr="00F37E33">
              <w:t xml:space="preserve">}{j}', </w:t>
            </w:r>
            <w:proofErr w:type="spellStart"/>
            <w:r w:rsidRPr="00F37E33">
              <w:t>lowBound</w:t>
            </w:r>
            <w:proofErr w:type="spellEnd"/>
            <w:r w:rsidRPr="00F37E33">
              <w:t>=0, cat=</w:t>
            </w:r>
            <w:proofErr w:type="spellStart"/>
            <w:r w:rsidRPr="00F37E33">
              <w:t>LpInteger</w:t>
            </w:r>
            <w:proofErr w:type="spellEnd"/>
            <w:r w:rsidRPr="00F37E33">
              <w:t xml:space="preserve">) for j in </w:t>
            </w:r>
            <w:proofErr w:type="gramStart"/>
            <w:r w:rsidRPr="00F37E33">
              <w:t>range(</w:t>
            </w:r>
            <w:proofErr w:type="gramEnd"/>
            <w:r w:rsidRPr="00F37E33">
              <w:t xml:space="preserve">1, num_gongying+1)] for </w:t>
            </w:r>
            <w:proofErr w:type="spellStart"/>
            <w:r w:rsidRPr="00F37E33">
              <w:t>i</w:t>
            </w:r>
            <w:proofErr w:type="spellEnd"/>
            <w:r w:rsidRPr="00F37E33">
              <w:t xml:space="preserve"> in range(1, 9)]</w:t>
            </w:r>
          </w:p>
          <w:p w14:paraId="44035502" w14:textId="77777777" w:rsidR="007F3C74" w:rsidRPr="00F37E33" w:rsidRDefault="007F3C74" w:rsidP="007F3C74">
            <w:pPr>
              <w:adjustRightInd w:val="0"/>
              <w:ind w:firstLine="480"/>
            </w:pPr>
            <w:r w:rsidRPr="00F37E33">
              <w:t xml:space="preserve">    # 3. </w:t>
            </w:r>
            <w:r w:rsidRPr="00F37E33">
              <w:t>设置目标函数</w:t>
            </w:r>
          </w:p>
          <w:p w14:paraId="4EE11846" w14:textId="77777777" w:rsidR="007F3C74" w:rsidRPr="00F37E33" w:rsidRDefault="007F3C74" w:rsidP="007F3C74">
            <w:pPr>
              <w:adjustRightInd w:val="0"/>
              <w:ind w:firstLine="480"/>
            </w:pPr>
          </w:p>
          <w:p w14:paraId="2C6D1A82"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9):</w:t>
            </w:r>
          </w:p>
          <w:p w14:paraId="709EC856"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(var[i-</w:t>
            </w:r>
            <w:proofErr w:type="gramStart"/>
            <w:r w:rsidRPr="00F37E33">
              <w:t>1][</w:t>
            </w:r>
            <w:proofErr w:type="gramEnd"/>
            <w:r w:rsidRPr="00F37E33">
              <w:t>j-1] for j in range(1, num_gongying+1))*</w:t>
            </w:r>
            <w:proofErr w:type="spellStart"/>
            <w:r w:rsidRPr="00F37E33">
              <w:t>yunshu_cost</w:t>
            </w:r>
            <w:proofErr w:type="spellEnd"/>
            <w:r w:rsidRPr="00F37E33">
              <w:t>[i-1])</w:t>
            </w:r>
          </w:p>
          <w:p w14:paraId="167886A7" w14:textId="77777777" w:rsidR="007F3C74" w:rsidRPr="00F37E33" w:rsidRDefault="007F3C74" w:rsidP="007F3C74">
            <w:pPr>
              <w:adjustRightInd w:val="0"/>
              <w:ind w:firstLine="480"/>
            </w:pPr>
          </w:p>
          <w:p w14:paraId="28D26E70" w14:textId="77777777" w:rsidR="007F3C74" w:rsidRPr="00F37E33" w:rsidRDefault="007F3C74" w:rsidP="007F3C74">
            <w:pPr>
              <w:adjustRightInd w:val="0"/>
              <w:ind w:firstLine="480"/>
            </w:pPr>
            <w:r w:rsidRPr="00F37E33">
              <w:t xml:space="preserve">    # 4. </w:t>
            </w:r>
            <w:r w:rsidRPr="00F37E33">
              <w:t>施加约束</w:t>
            </w:r>
          </w:p>
          <w:p w14:paraId="2BE39A40"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num_gongying+1):</w:t>
            </w:r>
          </w:p>
          <w:p w14:paraId="55A161BD"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i-1] for j in range(1, 9))==</w:t>
            </w:r>
            <w:proofErr w:type="spellStart"/>
            <w:r w:rsidRPr="00F37E33">
              <w:t>gongsi_material</w:t>
            </w:r>
            <w:proofErr w:type="spellEnd"/>
            <w:r w:rsidRPr="00F37E33">
              <w:t>[i-1])</w:t>
            </w:r>
          </w:p>
          <w:p w14:paraId="2B2F7D5B"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1, 9):</w:t>
            </w:r>
          </w:p>
          <w:p w14:paraId="57E8E2E6"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 xml:space="preserve">i-1] for </w:t>
            </w:r>
            <w:proofErr w:type="spellStart"/>
            <w:r w:rsidRPr="00F37E33">
              <w:t>i</w:t>
            </w:r>
            <w:proofErr w:type="spellEnd"/>
            <w:r w:rsidRPr="00F37E33">
              <w:t xml:space="preserve"> in range(1, num_gongying+1))&lt;=6000)  </w:t>
            </w:r>
          </w:p>
          <w:p w14:paraId="1C557F67"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1, 9):</w:t>
            </w:r>
          </w:p>
          <w:p w14:paraId="170550D6"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 xml:space="preserve">i-1] for </w:t>
            </w:r>
            <w:proofErr w:type="spellStart"/>
            <w:r w:rsidRPr="00F37E33">
              <w:t>i</w:t>
            </w:r>
            <w:proofErr w:type="spellEnd"/>
            <w:r w:rsidRPr="00F37E33">
              <w:t xml:space="preserve"> in range(1, num_gongying+1))&gt;=0)  </w:t>
            </w:r>
          </w:p>
          <w:p w14:paraId="41FAE0FB" w14:textId="77777777" w:rsidR="007F3C74" w:rsidRPr="00F37E33" w:rsidRDefault="007F3C74" w:rsidP="007F3C74">
            <w:pPr>
              <w:adjustRightInd w:val="0"/>
              <w:ind w:firstLine="480"/>
            </w:pPr>
            <w:r w:rsidRPr="00F37E33">
              <w:t xml:space="preserve">    # 5. </w:t>
            </w:r>
            <w:r w:rsidRPr="00F37E33">
              <w:t>求解</w:t>
            </w:r>
          </w:p>
          <w:p w14:paraId="5095E2B6" w14:textId="77777777" w:rsidR="007F3C74" w:rsidRPr="00F37E33" w:rsidRDefault="007F3C74" w:rsidP="007F3C74">
            <w:pPr>
              <w:adjustRightInd w:val="0"/>
              <w:ind w:firstLine="480"/>
            </w:pPr>
            <w:r w:rsidRPr="00F37E33">
              <w:lastRenderedPageBreak/>
              <w:t xml:space="preserve">    </w:t>
            </w:r>
            <w:proofErr w:type="spellStart"/>
            <w:r w:rsidRPr="00F37E33">
              <w:t>m.</w:t>
            </w:r>
            <w:proofErr w:type="gramStart"/>
            <w:r w:rsidRPr="00F37E33">
              <w:t>solve</w:t>
            </w:r>
            <w:proofErr w:type="spellEnd"/>
            <w:r w:rsidRPr="00F37E33">
              <w:t>(</w:t>
            </w:r>
            <w:proofErr w:type="gramEnd"/>
            <w:r w:rsidRPr="00F37E33">
              <w:t>)</w:t>
            </w:r>
          </w:p>
          <w:p w14:paraId="21273EAE" w14:textId="77777777" w:rsidR="007F3C74" w:rsidRPr="00F37E33" w:rsidRDefault="007F3C74" w:rsidP="007F3C74">
            <w:pPr>
              <w:adjustRightInd w:val="0"/>
              <w:ind w:firstLine="480"/>
            </w:pPr>
            <w:r w:rsidRPr="00F37E33">
              <w:t xml:space="preserve">    # 6. </w:t>
            </w:r>
            <w:r w:rsidRPr="00F37E33">
              <w:t>打印求解状态</w:t>
            </w:r>
          </w:p>
          <w:p w14:paraId="799C5586"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 xml:space="preserve">"Status:", </w:t>
            </w:r>
            <w:proofErr w:type="spellStart"/>
            <w:r w:rsidRPr="00F37E33">
              <w:t>LpStatus</w:t>
            </w:r>
            <w:proofErr w:type="spellEnd"/>
            <w:r w:rsidRPr="00F37E33">
              <w:t>[</w:t>
            </w:r>
            <w:proofErr w:type="spellStart"/>
            <w:r w:rsidRPr="00F37E33">
              <w:t>m.status</w:t>
            </w:r>
            <w:proofErr w:type="spellEnd"/>
            <w:r w:rsidRPr="00F37E33">
              <w:t>])</w:t>
            </w:r>
          </w:p>
          <w:p w14:paraId="7D89FE58" w14:textId="77777777" w:rsidR="007F3C74" w:rsidRPr="00F37E33" w:rsidRDefault="007F3C74" w:rsidP="007F3C74">
            <w:pPr>
              <w:adjustRightInd w:val="0"/>
              <w:ind w:firstLine="480"/>
            </w:pPr>
            <w:r w:rsidRPr="00F37E33">
              <w:t xml:space="preserve">    # 7. </w:t>
            </w:r>
            <w:r w:rsidRPr="00F37E33">
              <w:t>打印出每个变量的最优值</w:t>
            </w:r>
          </w:p>
          <w:p w14:paraId="31EF8229" w14:textId="77777777" w:rsidR="007F3C74" w:rsidRPr="00F37E33" w:rsidRDefault="007F3C74" w:rsidP="007F3C74">
            <w:pPr>
              <w:adjustRightInd w:val="0"/>
              <w:ind w:firstLine="480"/>
            </w:pPr>
            <w:r w:rsidRPr="00F37E33">
              <w:t xml:space="preserve">#     for v in </w:t>
            </w:r>
            <w:proofErr w:type="spellStart"/>
            <w:proofErr w:type="gramStart"/>
            <w:r w:rsidRPr="00F37E33">
              <w:t>m.variables</w:t>
            </w:r>
            <w:proofErr w:type="spellEnd"/>
            <w:proofErr w:type="gramEnd"/>
            <w:r w:rsidRPr="00F37E33">
              <w:t>():</w:t>
            </w:r>
          </w:p>
          <w:p w14:paraId="4C61330A"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 xml:space="preserve">v.name, "=", </w:t>
            </w:r>
            <w:proofErr w:type="spellStart"/>
            <w:r w:rsidRPr="00F37E33">
              <w:t>v.varValue</w:t>
            </w:r>
            <w:proofErr w:type="spellEnd"/>
            <w:r w:rsidRPr="00F37E33">
              <w:t>)</w:t>
            </w:r>
          </w:p>
          <w:p w14:paraId="47EFDFCC" w14:textId="77777777" w:rsidR="007F3C74" w:rsidRPr="00F37E33" w:rsidRDefault="007F3C74" w:rsidP="007F3C74">
            <w:pPr>
              <w:adjustRightInd w:val="0"/>
              <w:ind w:firstLine="480"/>
            </w:pPr>
            <w:r w:rsidRPr="00F37E33">
              <w:t xml:space="preserve">    # 8. </w:t>
            </w:r>
            <w:r w:rsidRPr="00F37E33">
              <w:t>打印最优解的目标函数值</w:t>
            </w:r>
          </w:p>
          <w:p w14:paraId="586974CB" w14:textId="77777777" w:rsidR="007F3C74" w:rsidRPr="00F37E33" w:rsidRDefault="007F3C74" w:rsidP="007F3C74">
            <w:pPr>
              <w:adjustRightInd w:val="0"/>
              <w:ind w:firstLine="480"/>
            </w:pPr>
            <w:r w:rsidRPr="00F37E33">
              <w:t xml:space="preserve">#     </w:t>
            </w:r>
            <w:proofErr w:type="gramStart"/>
            <w:r w:rsidRPr="00F37E33">
              <w:t>print(</w:t>
            </w:r>
            <w:proofErr w:type="gramEnd"/>
            <w:r w:rsidRPr="00F37E33">
              <w:t>"Total Cost of Ingredients per can = ", value(</w:t>
            </w:r>
            <w:proofErr w:type="spellStart"/>
            <w:r w:rsidRPr="00F37E33">
              <w:t>m.objective</w:t>
            </w:r>
            <w:proofErr w:type="spellEnd"/>
            <w:r w:rsidRPr="00F37E33">
              <w:t>))</w:t>
            </w:r>
          </w:p>
          <w:p w14:paraId="60B267DC" w14:textId="77777777" w:rsidR="007F3C74" w:rsidRPr="00F37E33" w:rsidRDefault="007F3C74" w:rsidP="007F3C74">
            <w:pPr>
              <w:adjustRightInd w:val="0"/>
              <w:ind w:firstLine="480"/>
            </w:pPr>
            <w:r w:rsidRPr="00F37E33">
              <w:t xml:space="preserve">    </w:t>
            </w:r>
            <w:proofErr w:type="spellStart"/>
            <w:r w:rsidRPr="00F37E33">
              <w:t>m_str</w:t>
            </w:r>
            <w:proofErr w:type="spellEnd"/>
            <w:r w:rsidRPr="00F37E33">
              <w:t xml:space="preserve"> = []</w:t>
            </w:r>
          </w:p>
          <w:p w14:paraId="37475424"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spellStart"/>
            <w:proofErr w:type="gramStart"/>
            <w:r w:rsidRPr="00F37E33">
              <w:t>m.variables</w:t>
            </w:r>
            <w:proofErr w:type="spellEnd"/>
            <w:proofErr w:type="gramEnd"/>
            <w:r w:rsidRPr="00F37E33">
              <w:t>():</w:t>
            </w:r>
          </w:p>
          <w:p w14:paraId="4673AE29" w14:textId="77777777" w:rsidR="007F3C74" w:rsidRPr="00F37E33" w:rsidRDefault="007F3C74" w:rsidP="007F3C74">
            <w:pPr>
              <w:adjustRightInd w:val="0"/>
              <w:ind w:firstLine="480"/>
            </w:pPr>
            <w:r w:rsidRPr="00F37E33">
              <w:t xml:space="preserve">        </w:t>
            </w:r>
            <w:proofErr w:type="spellStart"/>
            <w:r w:rsidRPr="00F37E33">
              <w:t>m_</w:t>
            </w:r>
            <w:proofErr w:type="gramStart"/>
            <w:r w:rsidRPr="00F37E33">
              <w:t>str.append</w:t>
            </w:r>
            <w:proofErr w:type="spellEnd"/>
            <w:proofErr w:type="gramEnd"/>
            <w:r w:rsidRPr="00F37E33">
              <w:t>(str(</w:t>
            </w:r>
            <w:proofErr w:type="spellStart"/>
            <w:r w:rsidRPr="00F37E33">
              <w:t>i</w:t>
            </w:r>
            <w:proofErr w:type="spellEnd"/>
            <w:r w:rsidRPr="00F37E33">
              <w:t>))</w:t>
            </w:r>
          </w:p>
          <w:p w14:paraId="5EED46DD"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m_str</w:t>
            </w:r>
            <w:proofErr w:type="spellEnd"/>
            <w:r w:rsidRPr="00F37E33">
              <w:t>)):</w:t>
            </w:r>
          </w:p>
          <w:p w14:paraId="4FC482AC" w14:textId="77777777" w:rsidR="007F3C74" w:rsidRPr="00F37E33" w:rsidRDefault="007F3C74" w:rsidP="007F3C74">
            <w:pPr>
              <w:adjustRightInd w:val="0"/>
              <w:ind w:firstLine="480"/>
            </w:pPr>
            <w:r w:rsidRPr="00F37E33">
              <w:t xml:space="preserve">        locals</w:t>
            </w:r>
            <w:proofErr w:type="gramStart"/>
            <w:r w:rsidRPr="00F37E33">
              <w:t>()[</w:t>
            </w:r>
            <w:proofErr w:type="spellStart"/>
            <w:proofErr w:type="gramEnd"/>
            <w:r w:rsidRPr="00F37E33">
              <w:t>m_str</w:t>
            </w:r>
            <w:proofErr w:type="spellEnd"/>
            <w:r w:rsidRPr="00F37E33">
              <w:t>[</w:t>
            </w:r>
            <w:proofErr w:type="spellStart"/>
            <w:r w:rsidRPr="00F37E33">
              <w:t>i</w:t>
            </w:r>
            <w:proofErr w:type="spellEnd"/>
            <w:r w:rsidRPr="00F37E33">
              <w:t xml:space="preserve">]] = </w:t>
            </w:r>
            <w:proofErr w:type="spellStart"/>
            <w:r w:rsidRPr="00F37E33">
              <w:t>m.variables</w:t>
            </w:r>
            <w:proofErr w:type="spellEnd"/>
            <w:r w:rsidRPr="00F37E33">
              <w:t>()[</w:t>
            </w:r>
            <w:proofErr w:type="spellStart"/>
            <w:r w:rsidRPr="00F37E33">
              <w:t>i</w:t>
            </w:r>
            <w:proofErr w:type="spellEnd"/>
            <w:r w:rsidRPr="00F37E33">
              <w:t>].</w:t>
            </w:r>
            <w:proofErr w:type="spellStart"/>
            <w:r w:rsidRPr="00F37E33">
              <w:t>varValue</w:t>
            </w:r>
            <w:proofErr w:type="spellEnd"/>
          </w:p>
          <w:p w14:paraId="40D5DA06" w14:textId="77777777" w:rsidR="007F3C74" w:rsidRPr="00F37E33" w:rsidRDefault="007F3C74" w:rsidP="007F3C74">
            <w:pPr>
              <w:adjustRightInd w:val="0"/>
              <w:ind w:firstLine="480"/>
            </w:pPr>
            <w:r w:rsidRPr="00F37E33">
              <w:t xml:space="preserve">    q_2_3 = []</w:t>
            </w:r>
          </w:p>
          <w:p w14:paraId="6719F457"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9):</w:t>
            </w:r>
          </w:p>
          <w:p w14:paraId="69BF977A"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1, num_gongying+1):</w:t>
            </w:r>
          </w:p>
          <w:p w14:paraId="76231668" w14:textId="77777777" w:rsidR="007F3C74" w:rsidRPr="00F37E33" w:rsidRDefault="007F3C74" w:rsidP="007F3C74">
            <w:pPr>
              <w:adjustRightInd w:val="0"/>
              <w:ind w:firstLine="480"/>
            </w:pPr>
            <w:r w:rsidRPr="00F37E33">
              <w:t xml:space="preserve">            q_2_</w:t>
            </w:r>
            <w:proofErr w:type="gramStart"/>
            <w:r w:rsidRPr="00F37E33">
              <w:t>3.append</w:t>
            </w:r>
            <w:proofErr w:type="gramEnd"/>
            <w:r w:rsidRPr="00F37E33">
              <w:t>(locals()["x{}{}".format(str(</w:t>
            </w:r>
            <w:proofErr w:type="spellStart"/>
            <w:r w:rsidRPr="00F37E33">
              <w:t>i</w:t>
            </w:r>
            <w:proofErr w:type="spellEnd"/>
            <w:r w:rsidRPr="00F37E33">
              <w:t>), str(j))])</w:t>
            </w:r>
          </w:p>
          <w:p w14:paraId="3B1F93FC" w14:textId="77777777" w:rsidR="007F3C74" w:rsidRPr="00F37E33" w:rsidRDefault="007F3C74" w:rsidP="007F3C74">
            <w:pPr>
              <w:adjustRightInd w:val="0"/>
              <w:ind w:firstLine="480"/>
            </w:pPr>
            <w:r w:rsidRPr="00F37E33">
              <w:t xml:space="preserve">    q_2_3 = </w:t>
            </w:r>
            <w:proofErr w:type="spellStart"/>
            <w:proofErr w:type="gramStart"/>
            <w:r w:rsidRPr="00F37E33">
              <w:t>np.array</w:t>
            </w:r>
            <w:proofErr w:type="spellEnd"/>
            <w:proofErr w:type="gramEnd"/>
            <w:r w:rsidRPr="00F37E33">
              <w:t>(q_2_3).reshape(8, -1)</w:t>
            </w:r>
          </w:p>
          <w:p w14:paraId="457CFC4B" w14:textId="77777777" w:rsidR="007F3C74" w:rsidRPr="00F37E33" w:rsidRDefault="007F3C74" w:rsidP="007F3C74">
            <w:pPr>
              <w:adjustRightInd w:val="0"/>
              <w:ind w:firstLine="480"/>
            </w:pPr>
            <w:r w:rsidRPr="00F37E33">
              <w:t xml:space="preserve">    if o==0:</w:t>
            </w:r>
          </w:p>
          <w:p w14:paraId="66E7A99A" w14:textId="77777777" w:rsidR="007F3C74" w:rsidRPr="00F37E33" w:rsidRDefault="007F3C74" w:rsidP="007F3C74">
            <w:pPr>
              <w:adjustRightInd w:val="0"/>
              <w:ind w:firstLine="480"/>
            </w:pPr>
            <w:r w:rsidRPr="00F37E33">
              <w:t xml:space="preserve">        q_2 = q_2_</w:t>
            </w:r>
            <w:proofErr w:type="gramStart"/>
            <w:r w:rsidRPr="00F37E33">
              <w:t>3.T</w:t>
            </w:r>
            <w:proofErr w:type="gramEnd"/>
          </w:p>
          <w:p w14:paraId="60626969" w14:textId="77777777" w:rsidR="007F3C74" w:rsidRPr="00F37E33" w:rsidRDefault="007F3C74" w:rsidP="007F3C74">
            <w:pPr>
              <w:adjustRightInd w:val="0"/>
              <w:ind w:firstLine="480"/>
            </w:pPr>
            <w:r w:rsidRPr="00F37E33">
              <w:t xml:space="preserve">    else:</w:t>
            </w:r>
          </w:p>
          <w:p w14:paraId="3A72D3A3" w14:textId="77777777" w:rsidR="007F3C74" w:rsidRPr="00F37E33" w:rsidRDefault="007F3C74" w:rsidP="007F3C74">
            <w:pPr>
              <w:adjustRightInd w:val="0"/>
              <w:ind w:firstLine="480"/>
            </w:pPr>
            <w:r w:rsidRPr="00F37E33">
              <w:t xml:space="preserve">        q_2 = </w:t>
            </w:r>
            <w:proofErr w:type="spellStart"/>
            <w:proofErr w:type="gramStart"/>
            <w:r w:rsidRPr="00F37E33">
              <w:t>np.hstack</w:t>
            </w:r>
            <w:proofErr w:type="spellEnd"/>
            <w:proofErr w:type="gramEnd"/>
            <w:r w:rsidRPr="00F37E33">
              <w:t>([q_2, q_2_3.T])</w:t>
            </w:r>
          </w:p>
          <w:p w14:paraId="0119443D" w14:textId="77777777" w:rsidR="007F3C74" w:rsidRPr="007F3C74" w:rsidRDefault="007F3C74" w:rsidP="0091281E">
            <w:pPr>
              <w:adjustRightInd w:val="0"/>
              <w:ind w:firstLine="480"/>
            </w:pPr>
          </w:p>
        </w:tc>
      </w:tr>
    </w:tbl>
    <w:p w14:paraId="4A8175BC" w14:textId="6D74B929"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47FE817B" w14:textId="77777777" w:rsidTr="007F3C74">
        <w:tc>
          <w:tcPr>
            <w:tcW w:w="4530" w:type="dxa"/>
            <w:shd w:val="clear" w:color="auto" w:fill="A8D08D" w:themeFill="accent6" w:themeFillTint="99"/>
            <w:vAlign w:val="center"/>
          </w:tcPr>
          <w:p w14:paraId="68BB1112"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6B8AD446" w14:textId="6E554A8D" w:rsidR="007F3C74" w:rsidRPr="007F3C74" w:rsidRDefault="007F3C74" w:rsidP="007F3C74">
            <w:pPr>
              <w:adjustRightInd w:val="0"/>
              <w:ind w:firstLine="480"/>
              <w:jc w:val="center"/>
            </w:pPr>
            <w:r w:rsidRPr="007F3C74">
              <w:rPr>
                <w:rFonts w:hint="eastAsia"/>
              </w:rPr>
              <w:t>灵敏度分析</w:t>
            </w:r>
            <w:r w:rsidRPr="007F3C74">
              <w:rPr>
                <w:rFonts w:hint="eastAsia"/>
              </w:rPr>
              <w:t>1</w:t>
            </w:r>
          </w:p>
        </w:tc>
      </w:tr>
      <w:tr w:rsidR="007F3C74" w14:paraId="53263F36" w14:textId="77777777" w:rsidTr="0091281E">
        <w:tc>
          <w:tcPr>
            <w:tcW w:w="9060" w:type="dxa"/>
            <w:gridSpan w:val="2"/>
          </w:tcPr>
          <w:p w14:paraId="164EF355" w14:textId="77777777" w:rsidR="007F3C74" w:rsidRPr="00F37E33" w:rsidRDefault="007F3C74" w:rsidP="007F3C74">
            <w:pPr>
              <w:adjustRightInd w:val="0"/>
              <w:ind w:firstLine="480"/>
            </w:pPr>
            <w:proofErr w:type="spellStart"/>
            <w:proofErr w:type="gramStart"/>
            <w:r w:rsidRPr="00F37E33">
              <w:t>plt.figure</w:t>
            </w:r>
            <w:proofErr w:type="spellEnd"/>
            <w:proofErr w:type="gramEnd"/>
            <w:r w:rsidRPr="00F37E33">
              <w:t>(</w:t>
            </w:r>
            <w:proofErr w:type="spellStart"/>
            <w:r w:rsidRPr="00F37E33">
              <w:t>figsize</w:t>
            </w:r>
            <w:proofErr w:type="spellEnd"/>
            <w:r w:rsidRPr="00F37E33">
              <w:t>=(10,25))</w:t>
            </w:r>
          </w:p>
          <w:p w14:paraId="6DD9C60A" w14:textId="77777777" w:rsidR="007F3C74" w:rsidRPr="00F37E33" w:rsidRDefault="007F3C74" w:rsidP="007F3C74">
            <w:pPr>
              <w:adjustRightInd w:val="0"/>
              <w:ind w:firstLine="480"/>
            </w:pPr>
            <w:r w:rsidRPr="00F37E33">
              <w:t>color = ['b3-', 'g-.', 'y.-', '</w:t>
            </w:r>
            <w:proofErr w:type="spellStart"/>
            <w:r w:rsidRPr="00F37E33">
              <w:t>rx</w:t>
            </w:r>
            <w:proofErr w:type="spellEnd"/>
            <w:r w:rsidRPr="00F37E33">
              <w:t>-.', 'k4-.']</w:t>
            </w:r>
          </w:p>
          <w:p w14:paraId="568F5662" w14:textId="77777777" w:rsidR="007F3C74" w:rsidRPr="00F37E33" w:rsidRDefault="007F3C74" w:rsidP="007F3C74">
            <w:pPr>
              <w:adjustRightInd w:val="0"/>
              <w:ind w:firstLine="480"/>
            </w:pPr>
          </w:p>
          <w:p w14:paraId="53F1C50B"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5):</w:t>
            </w:r>
          </w:p>
          <w:p w14:paraId="7D210FDC" w14:textId="77777777" w:rsidR="007F3C74" w:rsidRPr="00F37E33" w:rsidRDefault="007F3C74" w:rsidP="007F3C74">
            <w:pPr>
              <w:adjustRightInd w:val="0"/>
              <w:ind w:firstLine="480"/>
            </w:pPr>
            <w:r w:rsidRPr="00F37E33">
              <w:t xml:space="preserve">    </w:t>
            </w:r>
            <w:proofErr w:type="spellStart"/>
            <w:proofErr w:type="gramStart"/>
            <w:r w:rsidRPr="00F37E33">
              <w:t>plt.subplot</w:t>
            </w:r>
            <w:proofErr w:type="spellEnd"/>
            <w:proofErr w:type="gramEnd"/>
            <w:r w:rsidRPr="00F37E33">
              <w:t>(5, 1, i+1)</w:t>
            </w:r>
          </w:p>
          <w:p w14:paraId="786A5518" w14:textId="77777777" w:rsidR="007F3C74" w:rsidRPr="00F37E33" w:rsidRDefault="007F3C74" w:rsidP="007F3C74">
            <w:pPr>
              <w:adjustRightInd w:val="0"/>
              <w:ind w:firstLine="480"/>
            </w:pPr>
            <w:r w:rsidRPr="00F37E33">
              <w:t xml:space="preserve">    </w:t>
            </w:r>
            <w:proofErr w:type="spellStart"/>
            <w:proofErr w:type="gramStart"/>
            <w:r w:rsidRPr="00F37E33">
              <w:t>plt.plot</w:t>
            </w:r>
            <w:proofErr w:type="spellEnd"/>
            <w:proofErr w:type="gramEnd"/>
            <w:r w:rsidRPr="00F37E33">
              <w:t>(</w:t>
            </w:r>
            <w:proofErr w:type="spellStart"/>
            <w:r w:rsidRPr="00F37E33">
              <w:t>five_fig</w:t>
            </w:r>
            <w:proofErr w:type="spellEnd"/>
            <w:r w:rsidRPr="00F37E33">
              <w:t>[</w:t>
            </w:r>
            <w:proofErr w:type="spellStart"/>
            <w:r w:rsidRPr="00F37E33">
              <w:t>i</w:t>
            </w:r>
            <w:proofErr w:type="spellEnd"/>
            <w:r w:rsidRPr="00F37E33">
              <w:t>], color[</w:t>
            </w:r>
            <w:proofErr w:type="spellStart"/>
            <w:r w:rsidRPr="00F37E33">
              <w:t>i</w:t>
            </w:r>
            <w:proofErr w:type="spellEnd"/>
            <w:r w:rsidRPr="00F37E33">
              <w:t>], label='f1={}, f2={}'.format(weights[we], round(1-weights[we], 1)))</w:t>
            </w:r>
          </w:p>
          <w:p w14:paraId="224F6265" w14:textId="77777777" w:rsidR="007F3C74" w:rsidRPr="00F37E33" w:rsidRDefault="007F3C74" w:rsidP="007F3C74">
            <w:pPr>
              <w:adjustRightInd w:val="0"/>
              <w:ind w:firstLine="480"/>
            </w:pPr>
            <w:r w:rsidRPr="00F37E33">
              <w:t xml:space="preserve">    </w:t>
            </w:r>
            <w:proofErr w:type="spellStart"/>
            <w:proofErr w:type="gramStart"/>
            <w:r w:rsidRPr="00F37E33">
              <w:t>plt.legend</w:t>
            </w:r>
            <w:proofErr w:type="spellEnd"/>
            <w:proofErr w:type="gramEnd"/>
            <w:r w:rsidRPr="00F37E33">
              <w:t>()</w:t>
            </w:r>
          </w:p>
          <w:p w14:paraId="5A7E8D17" w14:textId="77777777" w:rsidR="007F3C74" w:rsidRPr="00F37E33" w:rsidRDefault="007F3C74" w:rsidP="007F3C74">
            <w:pPr>
              <w:adjustRightInd w:val="0"/>
              <w:ind w:firstLine="480"/>
            </w:pPr>
          </w:p>
          <w:p w14:paraId="43F78160" w14:textId="77777777" w:rsidR="007F3C74" w:rsidRPr="00F37E33" w:rsidRDefault="007F3C74" w:rsidP="007F3C74">
            <w:pPr>
              <w:adjustRightInd w:val="0"/>
              <w:ind w:firstLine="480"/>
            </w:pPr>
            <w:proofErr w:type="spellStart"/>
            <w:proofErr w:type="gramStart"/>
            <w:r w:rsidRPr="00F37E33">
              <w:t>plt.subplots</w:t>
            </w:r>
            <w:proofErr w:type="gramEnd"/>
            <w:r w:rsidRPr="00F37E33">
              <w:t>_adjust</w:t>
            </w:r>
            <w:proofErr w:type="spellEnd"/>
            <w:r w:rsidRPr="00F37E33">
              <w:t xml:space="preserve">(left=0.1, bottom=0.5, right=0.8, </w:t>
            </w:r>
            <w:proofErr w:type="spellStart"/>
            <w:r w:rsidRPr="00F37E33">
              <w:t>wspace</w:t>
            </w:r>
            <w:proofErr w:type="spellEnd"/>
            <w:r w:rsidRPr="00F37E33">
              <w:t xml:space="preserve">=0.01, </w:t>
            </w:r>
            <w:proofErr w:type="spellStart"/>
            <w:r w:rsidRPr="00F37E33">
              <w:t>hspace</w:t>
            </w:r>
            <w:proofErr w:type="spellEnd"/>
            <w:r w:rsidRPr="00F37E33">
              <w:t>=0.05)</w:t>
            </w:r>
          </w:p>
          <w:p w14:paraId="092B076F" w14:textId="77777777" w:rsidR="007F3C74" w:rsidRPr="00F37E33" w:rsidRDefault="007F3C74" w:rsidP="007F3C74">
            <w:pPr>
              <w:adjustRightInd w:val="0"/>
              <w:ind w:firstLine="480"/>
            </w:pPr>
            <w:proofErr w:type="spellStart"/>
            <w:r w:rsidRPr="00F37E33">
              <w:t>plt.ylabel</w:t>
            </w:r>
            <w:proofErr w:type="spellEnd"/>
            <w:r w:rsidRPr="00F37E33">
              <w:t>('</w:t>
            </w:r>
            <w:r w:rsidRPr="00F37E33">
              <w:t>目标函数值</w:t>
            </w:r>
            <w:r w:rsidRPr="00F37E33">
              <w:t>')</w:t>
            </w:r>
          </w:p>
          <w:p w14:paraId="52C8F2B5" w14:textId="77777777" w:rsidR="007F3C74" w:rsidRPr="00F37E33" w:rsidRDefault="007F3C74" w:rsidP="007F3C74">
            <w:pPr>
              <w:adjustRightInd w:val="0"/>
              <w:ind w:firstLine="480"/>
            </w:pPr>
            <w:proofErr w:type="spellStart"/>
            <w:r w:rsidRPr="00F37E33">
              <w:t>plt.xlabel</w:t>
            </w:r>
            <w:proofErr w:type="spellEnd"/>
            <w:r w:rsidRPr="00F37E33">
              <w:t>('</w:t>
            </w:r>
            <w:r w:rsidRPr="00F37E33">
              <w:t>迭代次数</w:t>
            </w:r>
            <w:r w:rsidRPr="00F37E33">
              <w:t>')</w:t>
            </w:r>
          </w:p>
          <w:p w14:paraId="0213EB3D" w14:textId="77777777" w:rsidR="007F3C74" w:rsidRPr="00F37E33" w:rsidRDefault="007F3C74" w:rsidP="007F3C74">
            <w:pPr>
              <w:adjustRightInd w:val="0"/>
              <w:ind w:firstLine="480"/>
            </w:pPr>
            <w:proofErr w:type="spellStart"/>
            <w:r w:rsidRPr="00F37E33">
              <w:t>plt.savefig</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w:t>
            </w:r>
            <w:r w:rsidRPr="00F37E33">
              <w:t>遗传算法选</w:t>
            </w:r>
            <w:proofErr w:type="gramStart"/>
            <w:r w:rsidRPr="00F37E33">
              <w:t>最</w:t>
            </w:r>
            <w:proofErr w:type="gramEnd"/>
            <w:r w:rsidRPr="00F37E33">
              <w:t>经济</w:t>
            </w:r>
            <w:r w:rsidRPr="00F37E33">
              <w:t xml:space="preserve">1.png', dpi=600, </w:t>
            </w:r>
            <w:proofErr w:type="spellStart"/>
            <w:r w:rsidRPr="00F37E33">
              <w:t>bbox_inches</w:t>
            </w:r>
            <w:proofErr w:type="spellEnd"/>
            <w:r w:rsidRPr="00F37E33">
              <w:t xml:space="preserve">='tight', </w:t>
            </w:r>
            <w:proofErr w:type="spellStart"/>
            <w:r w:rsidRPr="00F37E33">
              <w:t>pad_inches</w:t>
            </w:r>
            <w:proofErr w:type="spellEnd"/>
            <w:r w:rsidRPr="00F37E33">
              <w:t>=0.0)</w:t>
            </w:r>
          </w:p>
          <w:p w14:paraId="155EC745" w14:textId="77777777" w:rsidR="007F3C74" w:rsidRPr="00F37E33" w:rsidRDefault="007F3C74" w:rsidP="0091281E">
            <w:pPr>
              <w:adjustRightInd w:val="0"/>
              <w:ind w:firstLine="480"/>
            </w:pPr>
            <w:r w:rsidRPr="00F37E33">
              <w:t xml:space="preserve">    W = 0.7*W1 + 0.3*pow(abs(W2/2.82), 1.5)</w:t>
            </w:r>
          </w:p>
          <w:p w14:paraId="700F6B1E" w14:textId="77777777" w:rsidR="007F3C74" w:rsidRPr="00F37E33" w:rsidRDefault="007F3C74" w:rsidP="0091281E">
            <w:pPr>
              <w:adjustRightInd w:val="0"/>
              <w:ind w:firstLine="480"/>
            </w:pPr>
            <w:r w:rsidRPr="00F37E33">
              <w:t xml:space="preserve">#     </w:t>
            </w:r>
            <w:proofErr w:type="gramStart"/>
            <w:r w:rsidRPr="00F37E33">
              <w:t>print(</w:t>
            </w:r>
            <w:proofErr w:type="gramEnd"/>
            <w:r w:rsidRPr="00F37E33">
              <w:t>W1, pow(W2/2.82, 2))</w:t>
            </w:r>
          </w:p>
          <w:p w14:paraId="1A8D61ED" w14:textId="77777777" w:rsidR="007F3C74" w:rsidRPr="00F37E33" w:rsidRDefault="007F3C74" w:rsidP="0091281E">
            <w:pPr>
              <w:adjustRightInd w:val="0"/>
              <w:ind w:firstLine="480"/>
            </w:pPr>
            <w:r w:rsidRPr="00F37E33">
              <w:t xml:space="preserve">    return W</w:t>
            </w:r>
          </w:p>
          <w:p w14:paraId="3CF276AC" w14:textId="77777777" w:rsidR="007F3C74" w:rsidRPr="00F37E33" w:rsidRDefault="007F3C74" w:rsidP="0091281E">
            <w:pPr>
              <w:adjustRightInd w:val="0"/>
              <w:ind w:firstLine="480"/>
            </w:pPr>
            <w:r w:rsidRPr="00F37E33">
              <w:t xml:space="preserve">ga_ = </w:t>
            </w:r>
            <w:proofErr w:type="gramStart"/>
            <w:r w:rsidRPr="00F37E33">
              <w:t>GA(</w:t>
            </w:r>
            <w:proofErr w:type="spellStart"/>
            <w:proofErr w:type="gramEnd"/>
            <w:r w:rsidRPr="00F37E33">
              <w:t>func</w:t>
            </w:r>
            <w:proofErr w:type="spellEnd"/>
            <w:r w:rsidRPr="00F37E33">
              <w:t>=</w:t>
            </w:r>
            <w:proofErr w:type="spellStart"/>
            <w:r w:rsidRPr="00F37E33">
              <w:t>schaffer</w:t>
            </w:r>
            <w:proofErr w:type="spellEnd"/>
            <w:r w:rsidRPr="00F37E33">
              <w:t xml:space="preserve">, </w:t>
            </w:r>
            <w:proofErr w:type="spellStart"/>
            <w:r w:rsidRPr="00F37E33">
              <w:t>n_dim</w:t>
            </w:r>
            <w:proofErr w:type="spellEnd"/>
            <w:r w:rsidRPr="00F37E33">
              <w:t>=</w:t>
            </w:r>
            <w:proofErr w:type="spellStart"/>
            <w:r w:rsidRPr="00F37E33">
              <w:t>np.sum</w:t>
            </w:r>
            <w:proofErr w:type="spellEnd"/>
            <w:r w:rsidRPr="00F37E33">
              <w:t>(</w:t>
            </w:r>
            <w:proofErr w:type="spellStart"/>
            <w:r w:rsidRPr="00F37E33">
              <w:t>best_x</w:t>
            </w:r>
            <w:proofErr w:type="spellEnd"/>
            <w:r w:rsidRPr="00F37E33">
              <w:t xml:space="preserve">==1)*24, </w:t>
            </w:r>
            <w:proofErr w:type="spellStart"/>
            <w:r w:rsidRPr="00F37E33">
              <w:t>size_pop</w:t>
            </w:r>
            <w:proofErr w:type="spellEnd"/>
            <w:r w:rsidRPr="00F37E33">
              <w:t xml:space="preserve">=100, </w:t>
            </w:r>
            <w:proofErr w:type="spellStart"/>
            <w:r w:rsidRPr="00F37E33">
              <w:t>max_iter</w:t>
            </w:r>
            <w:proofErr w:type="spellEnd"/>
            <w:r w:rsidRPr="00F37E33">
              <w:t xml:space="preserve">=300, </w:t>
            </w:r>
            <w:proofErr w:type="spellStart"/>
            <w:r w:rsidRPr="00F37E33">
              <w:t>prob_mut</w:t>
            </w:r>
            <w:proofErr w:type="spellEnd"/>
            <w:r w:rsidRPr="00F37E33">
              <w:t xml:space="preserve">=0.05, </w:t>
            </w:r>
            <w:proofErr w:type="spellStart"/>
            <w:r w:rsidRPr="00F37E33">
              <w:t>lb</w:t>
            </w:r>
            <w:proofErr w:type="spellEnd"/>
            <w:r w:rsidRPr="00F37E33">
              <w:t>=list(</w:t>
            </w:r>
            <w:proofErr w:type="spellStart"/>
            <w:r w:rsidRPr="00F37E33">
              <w:t>np.zeros</w:t>
            </w:r>
            <w:proofErr w:type="spellEnd"/>
            <w:r w:rsidRPr="00F37E33">
              <w:t>(</w:t>
            </w:r>
            <w:proofErr w:type="spellStart"/>
            <w:r w:rsidRPr="00F37E33">
              <w:t>np.sum</w:t>
            </w:r>
            <w:proofErr w:type="spellEnd"/>
            <w:r w:rsidRPr="00F37E33">
              <w:t>(</w:t>
            </w:r>
            <w:proofErr w:type="spellStart"/>
            <w:r w:rsidRPr="00F37E33">
              <w:t>best_x</w:t>
            </w:r>
            <w:proofErr w:type="spellEnd"/>
            <w:r w:rsidRPr="00F37E33">
              <w:t xml:space="preserve">==1)*24)), </w:t>
            </w:r>
          </w:p>
          <w:p w14:paraId="3CBF7974" w14:textId="77777777" w:rsidR="007F3C74" w:rsidRPr="00F37E33" w:rsidRDefault="007F3C74" w:rsidP="0091281E">
            <w:pPr>
              <w:adjustRightInd w:val="0"/>
              <w:ind w:firstLine="480"/>
            </w:pPr>
            <w:r w:rsidRPr="00F37E33">
              <w:t xml:space="preserve">        ub=list(</w:t>
            </w:r>
            <w:proofErr w:type="gramStart"/>
            <w:r w:rsidRPr="00F37E33">
              <w:t>np.array</w:t>
            </w:r>
            <w:proofErr w:type="gramEnd"/>
            <w:r w:rsidRPr="00F37E33">
              <w:t>(gonghuo_ability)[pca_sorted_top_50_index][best_x==1])*24, precision=1)</w:t>
            </w:r>
          </w:p>
          <w:p w14:paraId="18A3303C" w14:textId="77777777" w:rsidR="007F3C74" w:rsidRPr="00F37E33" w:rsidRDefault="007F3C74" w:rsidP="0091281E">
            <w:pPr>
              <w:adjustRightInd w:val="0"/>
              <w:ind w:firstLine="480"/>
            </w:pPr>
            <w:r w:rsidRPr="00F37E33">
              <w:t># ga_.to(device=device)</w:t>
            </w:r>
          </w:p>
          <w:p w14:paraId="477E2026" w14:textId="77777777" w:rsidR="007F3C74" w:rsidRPr="00F37E33" w:rsidRDefault="007F3C74" w:rsidP="0091281E">
            <w:pPr>
              <w:adjustRightInd w:val="0"/>
              <w:ind w:firstLine="480"/>
            </w:pPr>
            <w:proofErr w:type="spellStart"/>
            <w:r w:rsidRPr="00F37E33">
              <w:t>best_x</w:t>
            </w:r>
            <w:proofErr w:type="spellEnd"/>
            <w:r w:rsidRPr="00F37E33">
              <w:t xml:space="preserve">_, </w:t>
            </w:r>
            <w:proofErr w:type="spellStart"/>
            <w:r w:rsidRPr="00F37E33">
              <w:t>best_y</w:t>
            </w:r>
            <w:proofErr w:type="spellEnd"/>
            <w:r w:rsidRPr="00F37E33">
              <w:t xml:space="preserve">_ = </w:t>
            </w:r>
            <w:proofErr w:type="spellStart"/>
            <w:proofErr w:type="gramStart"/>
            <w:r w:rsidRPr="00F37E33">
              <w:t>ga_.run</w:t>
            </w:r>
            <w:proofErr w:type="spellEnd"/>
            <w:r w:rsidRPr="00F37E33">
              <w:t>(</w:t>
            </w:r>
            <w:proofErr w:type="gramEnd"/>
            <w:r w:rsidRPr="00F37E33">
              <w:t>)</w:t>
            </w:r>
          </w:p>
          <w:p w14:paraId="4CA42E0A" w14:textId="77777777" w:rsidR="007F3C74" w:rsidRPr="00F37E33" w:rsidRDefault="007F3C74" w:rsidP="0091281E">
            <w:pPr>
              <w:adjustRightInd w:val="0"/>
              <w:ind w:firstLine="480"/>
            </w:pPr>
            <w:proofErr w:type="gramStart"/>
            <w:r w:rsidRPr="00F37E33">
              <w:lastRenderedPageBreak/>
              <w:t>print(</w:t>
            </w:r>
            <w:proofErr w:type="gramEnd"/>
            <w:r w:rsidRPr="00F37E33">
              <w:t>'</w:t>
            </w:r>
            <w:proofErr w:type="spellStart"/>
            <w:r w:rsidRPr="00F37E33">
              <w:t>best_x</w:t>
            </w:r>
            <w:proofErr w:type="spellEnd"/>
            <w:r w:rsidRPr="00F37E33">
              <w:t xml:space="preserve">:', </w:t>
            </w:r>
            <w:proofErr w:type="spellStart"/>
            <w:r w:rsidRPr="00F37E33">
              <w:t>best_x</w:t>
            </w:r>
            <w:proofErr w:type="spellEnd"/>
            <w:r w:rsidRPr="00F37E33">
              <w:t xml:space="preserve">_, '\n', </w:t>
            </w:r>
          </w:p>
          <w:p w14:paraId="51872679" w14:textId="77777777" w:rsidR="007F3C74" w:rsidRPr="00F37E33" w:rsidRDefault="007F3C74" w:rsidP="0091281E">
            <w:pPr>
              <w:adjustRightInd w:val="0"/>
              <w:ind w:firstLine="480"/>
            </w:pPr>
            <w:r w:rsidRPr="00F37E33">
              <w:t xml:space="preserve">      'sum:', </w:t>
            </w:r>
            <w:proofErr w:type="spellStart"/>
            <w:proofErr w:type="gramStart"/>
            <w:r w:rsidRPr="00F37E33">
              <w:t>np.sum</w:t>
            </w:r>
            <w:proofErr w:type="spellEnd"/>
            <w:r w:rsidRPr="00F37E33">
              <w:t>(</w:t>
            </w:r>
            <w:proofErr w:type="spellStart"/>
            <w:proofErr w:type="gramEnd"/>
            <w:r w:rsidRPr="00F37E33">
              <w:t>best_x_.reshape</w:t>
            </w:r>
            <w:proofErr w:type="spellEnd"/>
            <w:r w:rsidRPr="00F37E33">
              <w:t xml:space="preserve">(-1, 24), axis=0), '\n', </w:t>
            </w:r>
          </w:p>
          <w:p w14:paraId="48DBDEED" w14:textId="77777777" w:rsidR="007F3C74" w:rsidRPr="00F37E33" w:rsidRDefault="007F3C74" w:rsidP="0091281E">
            <w:pPr>
              <w:adjustRightInd w:val="0"/>
              <w:ind w:firstLine="480"/>
            </w:pPr>
            <w:r w:rsidRPr="00F37E33">
              <w:t xml:space="preserve">      '</w:t>
            </w:r>
            <w:proofErr w:type="spellStart"/>
            <w:proofErr w:type="gramStart"/>
            <w:r w:rsidRPr="00F37E33">
              <w:t>best</w:t>
            </w:r>
            <w:proofErr w:type="gramEnd"/>
            <w:r w:rsidRPr="00F37E33">
              <w:t>_y</w:t>
            </w:r>
            <w:proofErr w:type="spellEnd"/>
            <w:r w:rsidRPr="00F37E33">
              <w:t xml:space="preserve">:', </w:t>
            </w:r>
            <w:proofErr w:type="spellStart"/>
            <w:r w:rsidRPr="00F37E33">
              <w:t>best_y</w:t>
            </w:r>
            <w:proofErr w:type="spellEnd"/>
            <w:r w:rsidRPr="00F37E33">
              <w:t>_)</w:t>
            </w:r>
          </w:p>
          <w:p w14:paraId="36040450" w14:textId="77777777" w:rsidR="007F3C74" w:rsidRPr="007F3C74" w:rsidRDefault="007F3C74" w:rsidP="0091281E">
            <w:pPr>
              <w:adjustRightInd w:val="0"/>
              <w:ind w:firstLine="480"/>
            </w:pPr>
          </w:p>
        </w:tc>
      </w:tr>
    </w:tbl>
    <w:p w14:paraId="31F03F59" w14:textId="0CA502E0"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3FF89AE9" w14:textId="77777777" w:rsidTr="007F3C74">
        <w:tc>
          <w:tcPr>
            <w:tcW w:w="4530" w:type="dxa"/>
            <w:shd w:val="clear" w:color="auto" w:fill="A8D08D" w:themeFill="accent6" w:themeFillTint="99"/>
            <w:vAlign w:val="center"/>
          </w:tcPr>
          <w:p w14:paraId="168189DB"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029241F2" w14:textId="6D3A6381" w:rsidR="007F3C74" w:rsidRPr="007F3C74" w:rsidRDefault="007F3C74" w:rsidP="007F3C74">
            <w:pPr>
              <w:adjustRightInd w:val="0"/>
              <w:ind w:firstLine="480"/>
              <w:jc w:val="center"/>
            </w:pPr>
            <w:r w:rsidRPr="007F3C74">
              <w:rPr>
                <w:rFonts w:hint="eastAsia"/>
              </w:rPr>
              <w:t>灵敏度分析</w:t>
            </w:r>
            <w:r w:rsidRPr="007F3C74">
              <w:t>2</w:t>
            </w:r>
          </w:p>
        </w:tc>
      </w:tr>
      <w:tr w:rsidR="007F3C74" w14:paraId="54FA07DE" w14:textId="77777777" w:rsidTr="0091281E">
        <w:tc>
          <w:tcPr>
            <w:tcW w:w="9060" w:type="dxa"/>
            <w:gridSpan w:val="2"/>
          </w:tcPr>
          <w:p w14:paraId="2B4117F6" w14:textId="77777777" w:rsidR="007F3C74" w:rsidRPr="00F37E33" w:rsidRDefault="007F3C74" w:rsidP="007F3C74">
            <w:pPr>
              <w:adjustRightInd w:val="0"/>
              <w:ind w:firstLine="480"/>
            </w:pPr>
            <w:proofErr w:type="spellStart"/>
            <w:proofErr w:type="gramStart"/>
            <w:r w:rsidRPr="00F37E33">
              <w:t>plt.figure</w:t>
            </w:r>
            <w:proofErr w:type="spellEnd"/>
            <w:proofErr w:type="gramEnd"/>
            <w:r w:rsidRPr="00F37E33">
              <w:t>(</w:t>
            </w:r>
            <w:proofErr w:type="spellStart"/>
            <w:r w:rsidRPr="00F37E33">
              <w:t>figsize</w:t>
            </w:r>
            <w:proofErr w:type="spellEnd"/>
            <w:r w:rsidRPr="00F37E33">
              <w:t>=(10,25))</w:t>
            </w:r>
          </w:p>
          <w:p w14:paraId="7B410E4F" w14:textId="77777777" w:rsidR="007F3C74" w:rsidRPr="00F37E33" w:rsidRDefault="007F3C74" w:rsidP="007F3C74">
            <w:pPr>
              <w:adjustRightInd w:val="0"/>
              <w:ind w:firstLine="480"/>
            </w:pPr>
            <w:r w:rsidRPr="00F37E33">
              <w:t>color = ['b3-', 'g-.', 'y.-', '</w:t>
            </w:r>
            <w:proofErr w:type="spellStart"/>
            <w:r w:rsidRPr="00F37E33">
              <w:t>rx</w:t>
            </w:r>
            <w:proofErr w:type="spellEnd"/>
            <w:r w:rsidRPr="00F37E33">
              <w:t>-.', 'k4-.']</w:t>
            </w:r>
          </w:p>
          <w:p w14:paraId="09CED3A8" w14:textId="77777777" w:rsidR="007F3C74" w:rsidRPr="00F37E33" w:rsidRDefault="007F3C74" w:rsidP="007F3C74">
            <w:pPr>
              <w:adjustRightInd w:val="0"/>
              <w:ind w:firstLine="480"/>
            </w:pPr>
          </w:p>
          <w:p w14:paraId="5E9A7752"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5):</w:t>
            </w:r>
          </w:p>
          <w:p w14:paraId="66E073D5" w14:textId="77777777" w:rsidR="007F3C74" w:rsidRPr="00F37E33" w:rsidRDefault="007F3C74" w:rsidP="007F3C74">
            <w:pPr>
              <w:adjustRightInd w:val="0"/>
              <w:ind w:firstLine="480"/>
            </w:pPr>
            <w:r w:rsidRPr="00F37E33">
              <w:t xml:space="preserve">    </w:t>
            </w:r>
            <w:proofErr w:type="spellStart"/>
            <w:proofErr w:type="gramStart"/>
            <w:r w:rsidRPr="00F37E33">
              <w:t>plt.subplot</w:t>
            </w:r>
            <w:proofErr w:type="spellEnd"/>
            <w:proofErr w:type="gramEnd"/>
            <w:r w:rsidRPr="00F37E33">
              <w:t>(5, 1, i+1)</w:t>
            </w:r>
          </w:p>
          <w:p w14:paraId="4BC8938F" w14:textId="77777777" w:rsidR="007F3C74" w:rsidRPr="00F37E33" w:rsidRDefault="007F3C74" w:rsidP="007F3C74">
            <w:pPr>
              <w:adjustRightInd w:val="0"/>
              <w:ind w:firstLine="480"/>
            </w:pPr>
            <w:r w:rsidRPr="00F37E33">
              <w:t xml:space="preserve">    </w:t>
            </w:r>
            <w:proofErr w:type="spellStart"/>
            <w:r w:rsidRPr="00F37E33">
              <w:t>plt.plot</w:t>
            </w:r>
            <w:proofErr w:type="spellEnd"/>
            <w:r w:rsidRPr="00F37E33">
              <w:t>(</w:t>
            </w:r>
            <w:proofErr w:type="spellStart"/>
            <w:r w:rsidRPr="00F37E33">
              <w:t>five_fig</w:t>
            </w:r>
            <w:proofErr w:type="spellEnd"/>
            <w:r w:rsidRPr="00F37E33">
              <w:t>[</w:t>
            </w:r>
            <w:proofErr w:type="spellStart"/>
            <w:r w:rsidRPr="00F37E33">
              <w:t>i</w:t>
            </w:r>
            <w:proofErr w:type="spellEnd"/>
            <w:r w:rsidRPr="00F37E33">
              <w:t>], color[</w:t>
            </w:r>
            <w:proofErr w:type="spellStart"/>
            <w:r w:rsidRPr="00F37E33">
              <w:t>i</w:t>
            </w:r>
            <w:proofErr w:type="spellEnd"/>
            <w:r w:rsidRPr="00F37E33">
              <w:t>], label='{}</w:t>
            </w:r>
            <w:r w:rsidRPr="00F37E33">
              <w:t>次方</w:t>
            </w:r>
            <w:r w:rsidRPr="00F37E33">
              <w:t>'.format(weights[</w:t>
            </w:r>
            <w:proofErr w:type="spellStart"/>
            <w:r w:rsidRPr="00F37E33">
              <w:t>i</w:t>
            </w:r>
            <w:proofErr w:type="spellEnd"/>
            <w:r w:rsidRPr="00F37E33">
              <w:t>]))</w:t>
            </w:r>
          </w:p>
          <w:p w14:paraId="68D1C557" w14:textId="77777777" w:rsidR="007F3C74" w:rsidRPr="00F37E33" w:rsidRDefault="007F3C74" w:rsidP="007F3C74">
            <w:pPr>
              <w:adjustRightInd w:val="0"/>
              <w:ind w:firstLine="480"/>
            </w:pPr>
            <w:r w:rsidRPr="00F37E33">
              <w:t xml:space="preserve">    </w:t>
            </w:r>
            <w:proofErr w:type="spellStart"/>
            <w:proofErr w:type="gramStart"/>
            <w:r w:rsidRPr="00F37E33">
              <w:t>plt.legend</w:t>
            </w:r>
            <w:proofErr w:type="spellEnd"/>
            <w:proofErr w:type="gramEnd"/>
            <w:r w:rsidRPr="00F37E33">
              <w:t>(</w:t>
            </w:r>
            <w:proofErr w:type="spellStart"/>
            <w:r w:rsidRPr="00F37E33">
              <w:t>fontsize</w:t>
            </w:r>
            <w:proofErr w:type="spellEnd"/>
            <w:r w:rsidRPr="00F37E33">
              <w:t>=20)</w:t>
            </w:r>
          </w:p>
          <w:p w14:paraId="528C8620" w14:textId="77777777" w:rsidR="007F3C74" w:rsidRPr="00F37E33" w:rsidRDefault="007F3C74" w:rsidP="007F3C74">
            <w:pPr>
              <w:adjustRightInd w:val="0"/>
              <w:ind w:firstLine="480"/>
            </w:pPr>
            <w:r w:rsidRPr="00F37E33">
              <w:t xml:space="preserve">    </w:t>
            </w:r>
            <w:proofErr w:type="spellStart"/>
            <w:r w:rsidRPr="00F37E33">
              <w:t>plt.ylabel</w:t>
            </w:r>
            <w:proofErr w:type="spellEnd"/>
            <w:r w:rsidRPr="00F37E33">
              <w:t>('</w:t>
            </w:r>
            <w:r w:rsidRPr="00F37E33">
              <w:t>目标函数值</w:t>
            </w:r>
            <w:r w:rsidRPr="00F37E33">
              <w:t xml:space="preserve">', </w:t>
            </w:r>
            <w:proofErr w:type="spellStart"/>
            <w:r w:rsidRPr="00F37E33">
              <w:t>fontsize</w:t>
            </w:r>
            <w:proofErr w:type="spellEnd"/>
            <w:r w:rsidRPr="00F37E33">
              <w:t>=14)</w:t>
            </w:r>
          </w:p>
          <w:p w14:paraId="74026C90" w14:textId="77777777" w:rsidR="007F3C74" w:rsidRPr="00F37E33" w:rsidRDefault="007F3C74" w:rsidP="007F3C74">
            <w:pPr>
              <w:adjustRightInd w:val="0"/>
              <w:ind w:firstLine="480"/>
            </w:pPr>
          </w:p>
          <w:p w14:paraId="1C0BC295" w14:textId="77777777" w:rsidR="007F3C74" w:rsidRPr="00F37E33" w:rsidRDefault="007F3C74" w:rsidP="007F3C74">
            <w:pPr>
              <w:adjustRightInd w:val="0"/>
              <w:ind w:firstLine="480"/>
            </w:pPr>
            <w:proofErr w:type="spellStart"/>
            <w:proofErr w:type="gramStart"/>
            <w:r w:rsidRPr="00F37E33">
              <w:t>plt.subplots</w:t>
            </w:r>
            <w:proofErr w:type="gramEnd"/>
            <w:r w:rsidRPr="00F37E33">
              <w:t>_adjust</w:t>
            </w:r>
            <w:proofErr w:type="spellEnd"/>
            <w:r w:rsidRPr="00F37E33">
              <w:t xml:space="preserve">(left=0.1, bottom=0.5, right=0.8, </w:t>
            </w:r>
            <w:proofErr w:type="spellStart"/>
            <w:r w:rsidRPr="00F37E33">
              <w:t>wspace</w:t>
            </w:r>
            <w:proofErr w:type="spellEnd"/>
            <w:r w:rsidRPr="00F37E33">
              <w:t xml:space="preserve">=0.01, </w:t>
            </w:r>
            <w:proofErr w:type="spellStart"/>
            <w:r w:rsidRPr="00F37E33">
              <w:t>hspace</w:t>
            </w:r>
            <w:proofErr w:type="spellEnd"/>
            <w:r w:rsidRPr="00F37E33">
              <w:t>=0.05)</w:t>
            </w:r>
          </w:p>
          <w:p w14:paraId="0A3481C2" w14:textId="77777777" w:rsidR="007F3C74" w:rsidRPr="00F37E33" w:rsidRDefault="007F3C74" w:rsidP="007F3C74">
            <w:pPr>
              <w:adjustRightInd w:val="0"/>
              <w:ind w:firstLine="480"/>
            </w:pPr>
            <w:proofErr w:type="spellStart"/>
            <w:r w:rsidRPr="00F37E33">
              <w:t>plt.xlabel</w:t>
            </w:r>
            <w:proofErr w:type="spellEnd"/>
            <w:r w:rsidRPr="00F37E33">
              <w:t>('</w:t>
            </w:r>
            <w:r w:rsidRPr="00F37E33">
              <w:t>迭代次数</w:t>
            </w:r>
            <w:r w:rsidRPr="00F37E33">
              <w:t xml:space="preserve">', </w:t>
            </w:r>
            <w:proofErr w:type="spellStart"/>
            <w:r w:rsidRPr="00F37E33">
              <w:t>fontsize</w:t>
            </w:r>
            <w:proofErr w:type="spellEnd"/>
            <w:r w:rsidRPr="00F37E33">
              <w:t>=14)</w:t>
            </w:r>
          </w:p>
          <w:p w14:paraId="7D4ED97A" w14:textId="0D0B0E51" w:rsidR="007F3C74" w:rsidRPr="007F3C74" w:rsidRDefault="007F3C74" w:rsidP="007F3C74">
            <w:pPr>
              <w:adjustRightInd w:val="0"/>
              <w:ind w:firstLine="480"/>
            </w:pPr>
            <w:proofErr w:type="spellStart"/>
            <w:r w:rsidRPr="00F37E33">
              <w:t>plt.savefig</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w:t>
            </w:r>
            <w:r w:rsidRPr="00F37E33">
              <w:t>遗传算法选</w:t>
            </w:r>
            <w:proofErr w:type="gramStart"/>
            <w:r w:rsidRPr="00F37E33">
              <w:t>最</w:t>
            </w:r>
            <w:proofErr w:type="gramEnd"/>
            <w:r w:rsidRPr="00F37E33">
              <w:t>经济</w:t>
            </w:r>
            <w:r w:rsidRPr="00F37E33">
              <w:t xml:space="preserve">2.png', dpi=600, </w:t>
            </w:r>
            <w:proofErr w:type="spellStart"/>
            <w:r w:rsidRPr="00F37E33">
              <w:t>bbox_inches</w:t>
            </w:r>
            <w:proofErr w:type="spellEnd"/>
            <w:r w:rsidRPr="00F37E33">
              <w:t xml:space="preserve">='tight', </w:t>
            </w:r>
            <w:proofErr w:type="spellStart"/>
            <w:r w:rsidRPr="00F37E33">
              <w:t>pad_inches</w:t>
            </w:r>
            <w:proofErr w:type="spellEnd"/>
            <w:r w:rsidRPr="00F37E33">
              <w:t>=0.0)</w:t>
            </w:r>
          </w:p>
        </w:tc>
      </w:tr>
    </w:tbl>
    <w:p w14:paraId="316BFACE" w14:textId="102215C1"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620B8C6E" w14:textId="77777777" w:rsidTr="0091281E">
        <w:tc>
          <w:tcPr>
            <w:tcW w:w="4530" w:type="dxa"/>
            <w:shd w:val="clear" w:color="auto" w:fill="A8D08D" w:themeFill="accent6" w:themeFillTint="99"/>
            <w:vAlign w:val="center"/>
          </w:tcPr>
          <w:p w14:paraId="26730EC7"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270ABD43" w14:textId="542EEFB4" w:rsidR="007F3C74" w:rsidRPr="007F3C74" w:rsidRDefault="007F3C74" w:rsidP="007F3C74">
            <w:pPr>
              <w:adjustRightInd w:val="0"/>
              <w:ind w:firstLine="480"/>
            </w:pPr>
            <w:r w:rsidRPr="007F3C74">
              <w:rPr>
                <w:rFonts w:hint="eastAsia"/>
              </w:rPr>
              <w:t>导出问题二转运方案</w:t>
            </w:r>
          </w:p>
        </w:tc>
      </w:tr>
      <w:tr w:rsidR="007F3C74" w14:paraId="0FB3B978" w14:textId="77777777" w:rsidTr="0091281E">
        <w:tc>
          <w:tcPr>
            <w:tcW w:w="9060" w:type="dxa"/>
            <w:gridSpan w:val="2"/>
          </w:tcPr>
          <w:p w14:paraId="2D7C6FA2" w14:textId="77777777" w:rsidR="007F3C74" w:rsidRPr="00F37E33" w:rsidRDefault="007F3C74" w:rsidP="007F3C74">
            <w:pPr>
              <w:adjustRightInd w:val="0"/>
              <w:ind w:firstLine="480"/>
            </w:pPr>
            <w:r w:rsidRPr="00F37E33">
              <w:t>t = use_gongsi_2</w:t>
            </w:r>
          </w:p>
          <w:p w14:paraId="19D36682"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range(</w:t>
            </w:r>
            <w:proofErr w:type="spellStart"/>
            <w:r w:rsidRPr="00F37E33">
              <w:t>len</w:t>
            </w:r>
            <w:proofErr w:type="spellEnd"/>
            <w:r w:rsidRPr="00F37E33">
              <w:t>(t)):</w:t>
            </w:r>
          </w:p>
          <w:p w14:paraId="5E1035BC" w14:textId="77777777" w:rsidR="007F3C74" w:rsidRPr="00F37E33" w:rsidRDefault="007F3C74" w:rsidP="007F3C74">
            <w:pPr>
              <w:adjustRightInd w:val="0"/>
              <w:ind w:firstLine="480"/>
            </w:pPr>
            <w:r w:rsidRPr="00F37E33">
              <w:t xml:space="preserve">    t[</w:t>
            </w:r>
            <w:proofErr w:type="spellStart"/>
            <w:r w:rsidRPr="00F37E33">
              <w:t>i</w:t>
            </w:r>
            <w:proofErr w:type="spellEnd"/>
            <w:r w:rsidRPr="00F37E33">
              <w:t>] = t[</w:t>
            </w:r>
            <w:proofErr w:type="spellStart"/>
            <w:r w:rsidRPr="00F37E33">
              <w:t>i</w:t>
            </w:r>
            <w:proofErr w:type="spellEnd"/>
            <w:proofErr w:type="gramStart"/>
            <w:r w:rsidRPr="00F37E33">
              <w:t>].replace</w:t>
            </w:r>
            <w:proofErr w:type="gramEnd"/>
            <w:r w:rsidRPr="00F37E33">
              <w:t>('S', '')</w:t>
            </w:r>
          </w:p>
          <w:p w14:paraId="2EEA4317" w14:textId="77777777" w:rsidR="007F3C74" w:rsidRPr="00F37E33" w:rsidRDefault="007F3C74" w:rsidP="007F3C74">
            <w:pPr>
              <w:adjustRightInd w:val="0"/>
              <w:ind w:firstLine="480"/>
            </w:pPr>
            <w:r w:rsidRPr="00F37E33">
              <w:t xml:space="preserve">t = </w:t>
            </w:r>
            <w:proofErr w:type="spellStart"/>
            <w:proofErr w:type="gramStart"/>
            <w:r w:rsidRPr="00F37E33">
              <w:t>t.astype</w:t>
            </w:r>
            <w:proofErr w:type="spellEnd"/>
            <w:proofErr w:type="gramEnd"/>
            <w:r w:rsidRPr="00F37E33">
              <w:t>('int').reshape(-1, 1)</w:t>
            </w:r>
          </w:p>
          <w:p w14:paraId="6C1CA25E" w14:textId="77777777" w:rsidR="007F3C74" w:rsidRPr="00F37E33" w:rsidRDefault="007F3C74" w:rsidP="007F3C74">
            <w:pPr>
              <w:adjustRightInd w:val="0"/>
              <w:ind w:firstLine="480"/>
            </w:pPr>
            <w:proofErr w:type="spellStart"/>
            <w:r w:rsidRPr="00F37E33">
              <w:t>df</w:t>
            </w:r>
            <w:proofErr w:type="spellEnd"/>
            <w:r w:rsidRPr="00F37E33">
              <w:t xml:space="preserve"> = </w:t>
            </w:r>
            <w:proofErr w:type="spellStart"/>
            <w:proofErr w:type="gramStart"/>
            <w:r w:rsidRPr="00F37E33">
              <w:t>pd.DataFrame</w:t>
            </w:r>
            <w:proofErr w:type="spellEnd"/>
            <w:proofErr w:type="gramEnd"/>
            <w:r w:rsidRPr="00F37E33">
              <w:t>(q_2)</w:t>
            </w:r>
          </w:p>
          <w:p w14:paraId="218DE843" w14:textId="77777777" w:rsidR="007F3C74" w:rsidRPr="00F37E33" w:rsidRDefault="007F3C74" w:rsidP="007F3C74">
            <w:pPr>
              <w:adjustRightInd w:val="0"/>
              <w:ind w:firstLine="480"/>
            </w:pPr>
            <w:proofErr w:type="spellStart"/>
            <w:r w:rsidRPr="00F37E33">
              <w:t>df</w:t>
            </w:r>
            <w:proofErr w:type="spellEnd"/>
            <w:r w:rsidRPr="00F37E33">
              <w:t>['E'] = t</w:t>
            </w:r>
          </w:p>
          <w:p w14:paraId="5C140C68" w14:textId="77777777" w:rsidR="007F3C74" w:rsidRPr="00F37E33" w:rsidRDefault="007F3C74" w:rsidP="007F3C74">
            <w:pPr>
              <w:adjustRightInd w:val="0"/>
              <w:ind w:firstLine="480"/>
            </w:pPr>
            <w:proofErr w:type="spellStart"/>
            <w:r w:rsidRPr="00F37E33">
              <w:t>df</w:t>
            </w:r>
            <w:proofErr w:type="spellEnd"/>
            <w:r w:rsidRPr="00F37E33">
              <w:t xml:space="preserve"> = </w:t>
            </w:r>
            <w:proofErr w:type="spellStart"/>
            <w:proofErr w:type="gramStart"/>
            <w:r w:rsidRPr="00F37E33">
              <w:t>df.sort</w:t>
            </w:r>
            <w:proofErr w:type="gramEnd"/>
            <w:r w:rsidRPr="00F37E33">
              <w:t>_values</w:t>
            </w:r>
            <w:proofErr w:type="spellEnd"/>
            <w:r w:rsidRPr="00F37E33">
              <w:t>('E',</w:t>
            </w:r>
            <w:proofErr w:type="spellStart"/>
            <w:r w:rsidRPr="00F37E33">
              <w:t>inplace</w:t>
            </w:r>
            <w:proofErr w:type="spellEnd"/>
            <w:r w:rsidRPr="00F37E33">
              <w:t>=False)</w:t>
            </w:r>
          </w:p>
          <w:p w14:paraId="082CE938" w14:textId="77777777" w:rsidR="007F3C74" w:rsidRPr="00F37E33" w:rsidRDefault="007F3C74" w:rsidP="007F3C74">
            <w:pPr>
              <w:adjustRightInd w:val="0"/>
              <w:ind w:firstLine="480"/>
            </w:pPr>
            <w:proofErr w:type="spellStart"/>
            <w:r w:rsidRPr="00F37E33">
              <w:t>indexs</w:t>
            </w:r>
            <w:proofErr w:type="spellEnd"/>
            <w:r w:rsidRPr="00F37E33">
              <w:t xml:space="preserve"> = ['S%03d'%i for </w:t>
            </w:r>
            <w:proofErr w:type="spellStart"/>
            <w:r w:rsidRPr="00F37E33">
              <w:t>i</w:t>
            </w:r>
            <w:proofErr w:type="spellEnd"/>
            <w:r w:rsidRPr="00F37E33">
              <w:t xml:space="preserve"> in </w:t>
            </w:r>
            <w:proofErr w:type="spellStart"/>
            <w:proofErr w:type="gramStart"/>
            <w:r w:rsidRPr="00F37E33">
              <w:t>df.values</w:t>
            </w:r>
            <w:proofErr w:type="spellEnd"/>
            <w:proofErr w:type="gramEnd"/>
            <w:r w:rsidRPr="00F37E33">
              <w:t>[:, -1]]</w:t>
            </w:r>
          </w:p>
          <w:p w14:paraId="3DFBD15A" w14:textId="77777777" w:rsidR="007F3C74" w:rsidRPr="00F37E33" w:rsidRDefault="007F3C74" w:rsidP="007F3C74">
            <w:pPr>
              <w:adjustRightInd w:val="0"/>
              <w:ind w:firstLine="480"/>
            </w:pPr>
            <w:proofErr w:type="spellStart"/>
            <w:r w:rsidRPr="00F37E33">
              <w:t>df</w:t>
            </w:r>
            <w:proofErr w:type="spellEnd"/>
            <w:r w:rsidRPr="00F37E33">
              <w:t xml:space="preserve">['E'] = </w:t>
            </w:r>
            <w:proofErr w:type="spellStart"/>
            <w:r w:rsidRPr="00F37E33">
              <w:t>indexs</w:t>
            </w:r>
            <w:proofErr w:type="spellEnd"/>
          </w:p>
          <w:p w14:paraId="009B3288" w14:textId="77777777" w:rsidR="007F3C74" w:rsidRPr="00F37E33" w:rsidRDefault="007F3C74" w:rsidP="007F3C74">
            <w:pPr>
              <w:adjustRightInd w:val="0"/>
              <w:ind w:firstLine="480"/>
            </w:pPr>
            <w:proofErr w:type="spellStart"/>
            <w:r w:rsidRPr="00F37E33">
              <w:t>df_T</w:t>
            </w:r>
            <w:proofErr w:type="spellEnd"/>
            <w:r w:rsidRPr="00F37E33">
              <w:t xml:space="preserve"> = </w:t>
            </w:r>
            <w:proofErr w:type="spellStart"/>
            <w:proofErr w:type="gramStart"/>
            <w:r w:rsidRPr="00F37E33">
              <w:t>pd.DataFrame</w:t>
            </w:r>
            <w:proofErr w:type="spellEnd"/>
            <w:proofErr w:type="gramEnd"/>
            <w:r w:rsidRPr="00F37E33">
              <w:t>(</w:t>
            </w:r>
            <w:proofErr w:type="spellStart"/>
            <w:r w:rsidRPr="00F37E33">
              <w:t>df.values.T</w:t>
            </w:r>
            <w:proofErr w:type="spellEnd"/>
            <w:r w:rsidRPr="00F37E33">
              <w:t>[:-1, :], columns=</w:t>
            </w:r>
            <w:proofErr w:type="spellStart"/>
            <w:r w:rsidRPr="00F37E33">
              <w:t>df.values.T</w:t>
            </w:r>
            <w:proofErr w:type="spellEnd"/>
            <w:r w:rsidRPr="00F37E33">
              <w:t>[-1, :])</w:t>
            </w:r>
          </w:p>
          <w:p w14:paraId="5CEE2DCC" w14:textId="77777777" w:rsidR="007F3C74" w:rsidRPr="00F37E33" w:rsidRDefault="007F3C74" w:rsidP="007F3C74">
            <w:pPr>
              <w:adjustRightInd w:val="0"/>
              <w:ind w:firstLine="480"/>
            </w:pPr>
            <w:proofErr w:type="spellStart"/>
            <w:r w:rsidRPr="00F37E33">
              <w:t>tem</w:t>
            </w:r>
            <w:proofErr w:type="spellEnd"/>
            <w:r w:rsidRPr="00F37E33">
              <w:t xml:space="preserve"> = </w:t>
            </w:r>
            <w:proofErr w:type="spellStart"/>
            <w:proofErr w:type="gramStart"/>
            <w:r w:rsidRPr="00F37E33">
              <w:t>pd.DataFrame</w:t>
            </w:r>
            <w:proofErr w:type="spellEnd"/>
            <w:proofErr w:type="gramEnd"/>
            <w:r w:rsidRPr="00F37E33">
              <w:t>(</w:t>
            </w:r>
            <w:proofErr w:type="spellStart"/>
            <w:r w:rsidRPr="00F37E33">
              <w:t>np.zeros</w:t>
            </w:r>
            <w:proofErr w:type="spellEnd"/>
            <w:r w:rsidRPr="00F37E33">
              <w:t xml:space="preserve">((192, 402)), columns=['S%03d'%i for </w:t>
            </w:r>
            <w:proofErr w:type="spellStart"/>
            <w:r w:rsidRPr="00F37E33">
              <w:t>i</w:t>
            </w:r>
            <w:proofErr w:type="spellEnd"/>
            <w:r w:rsidRPr="00F37E33">
              <w:t xml:space="preserve"> in range(1, 403)])</w:t>
            </w:r>
          </w:p>
          <w:p w14:paraId="385FD343"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spellStart"/>
            <w:r w:rsidRPr="00F37E33">
              <w:t>indexs</w:t>
            </w:r>
            <w:proofErr w:type="spellEnd"/>
            <w:r w:rsidRPr="00F37E33">
              <w:t>:</w:t>
            </w:r>
          </w:p>
          <w:p w14:paraId="4F3882B6" w14:textId="77777777" w:rsidR="007F3C74" w:rsidRPr="00F37E33" w:rsidRDefault="007F3C74" w:rsidP="007F3C74">
            <w:pPr>
              <w:adjustRightInd w:val="0"/>
              <w:ind w:firstLine="480"/>
            </w:pPr>
            <w:r w:rsidRPr="00F37E33">
              <w:t xml:space="preserve">    </w:t>
            </w:r>
            <w:proofErr w:type="spellStart"/>
            <w:r w:rsidRPr="00F37E33">
              <w:t>tem</w:t>
            </w:r>
            <w:proofErr w:type="spellEnd"/>
            <w:r w:rsidRPr="00F37E33">
              <w:t>[</w:t>
            </w:r>
            <w:proofErr w:type="spellStart"/>
            <w:r w:rsidRPr="00F37E33">
              <w:t>i</w:t>
            </w:r>
            <w:proofErr w:type="spellEnd"/>
            <w:r w:rsidRPr="00F37E33">
              <w:t xml:space="preserve">] = </w:t>
            </w:r>
            <w:proofErr w:type="spellStart"/>
            <w:r w:rsidRPr="00F37E33">
              <w:t>df_T</w:t>
            </w:r>
            <w:proofErr w:type="spellEnd"/>
            <w:r w:rsidRPr="00F37E33">
              <w:t>[</w:t>
            </w:r>
            <w:proofErr w:type="spellStart"/>
            <w:r w:rsidRPr="00F37E33">
              <w:t>i</w:t>
            </w:r>
            <w:proofErr w:type="spellEnd"/>
            <w:r w:rsidRPr="00F37E33">
              <w:t>]</w:t>
            </w:r>
          </w:p>
          <w:p w14:paraId="0A4EE4FF" w14:textId="6D3E608E" w:rsidR="007F3C74" w:rsidRPr="007F3C74" w:rsidRDefault="007F3C74" w:rsidP="007F3C74">
            <w:pPr>
              <w:adjustRightInd w:val="0"/>
              <w:ind w:firstLine="480"/>
            </w:pPr>
            <w:r w:rsidRPr="00F37E33">
              <w:t xml:space="preserve"># </w:t>
            </w:r>
            <w:proofErr w:type="spellStart"/>
            <w:r w:rsidRPr="00F37E33">
              <w:t>pd.DataFrame</w:t>
            </w:r>
            <w:proofErr w:type="spellEnd"/>
            <w:r w:rsidRPr="00F37E33">
              <w:t>(</w:t>
            </w:r>
            <w:proofErr w:type="spellStart"/>
            <w:r w:rsidRPr="00F37E33">
              <w:t>tem.values.T</w:t>
            </w:r>
            <w:proofErr w:type="spellEnd"/>
            <w:r w:rsidRPr="00F37E33">
              <w:t>).</w:t>
            </w:r>
            <w:proofErr w:type="spellStart"/>
            <w:r w:rsidRPr="00F37E33">
              <w:t>to_csv</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转运</w:t>
            </w:r>
            <w:r w:rsidRPr="00F37E33">
              <w:t>2.csv')</w:t>
            </w:r>
          </w:p>
        </w:tc>
      </w:tr>
    </w:tbl>
    <w:p w14:paraId="06A942C4" w14:textId="126AF34F"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4CB04DCB" w14:textId="77777777" w:rsidTr="0091281E">
        <w:tc>
          <w:tcPr>
            <w:tcW w:w="4530" w:type="dxa"/>
            <w:shd w:val="clear" w:color="auto" w:fill="A8D08D" w:themeFill="accent6" w:themeFillTint="99"/>
            <w:vAlign w:val="center"/>
          </w:tcPr>
          <w:p w14:paraId="52BF1BA7"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0894BA00" w14:textId="381F0607" w:rsidR="007F3C74" w:rsidRPr="007F3C74" w:rsidRDefault="007F3C74" w:rsidP="007F3C74">
            <w:pPr>
              <w:adjustRightInd w:val="0"/>
              <w:ind w:firstLine="480"/>
            </w:pPr>
            <w:r w:rsidRPr="007F3C74">
              <w:rPr>
                <w:rFonts w:hint="eastAsia"/>
              </w:rPr>
              <w:t>材料分类排序</w:t>
            </w:r>
          </w:p>
        </w:tc>
      </w:tr>
      <w:tr w:rsidR="007F3C74" w14:paraId="54DA0FA2" w14:textId="77777777" w:rsidTr="0091281E">
        <w:tc>
          <w:tcPr>
            <w:tcW w:w="9060" w:type="dxa"/>
            <w:gridSpan w:val="2"/>
          </w:tcPr>
          <w:p w14:paraId="4D7D027D" w14:textId="77777777" w:rsidR="007F3C74" w:rsidRPr="00F37E33" w:rsidRDefault="007F3C74" w:rsidP="007F3C74">
            <w:pPr>
              <w:adjustRightInd w:val="0"/>
              <w:ind w:firstLine="480"/>
            </w:pPr>
            <w:proofErr w:type="spellStart"/>
            <w:r w:rsidRPr="00F37E33">
              <w:t>sorted_dinghuo</w:t>
            </w:r>
            <w:proofErr w:type="spellEnd"/>
            <w:r w:rsidRPr="00F37E33">
              <w:t xml:space="preserve"> = </w:t>
            </w:r>
            <w:proofErr w:type="spellStart"/>
            <w:r w:rsidRPr="00F37E33">
              <w:t>data_dinghuo_df.sort_values</w:t>
            </w:r>
            <w:proofErr w:type="spellEnd"/>
            <w:r w:rsidRPr="00F37E33">
              <w:t>("</w:t>
            </w:r>
            <w:r w:rsidRPr="00F37E33">
              <w:t>材料分类</w:t>
            </w:r>
            <w:r w:rsidRPr="00F37E33">
              <w:t>",</w:t>
            </w:r>
            <w:proofErr w:type="spellStart"/>
            <w:r w:rsidRPr="00F37E33">
              <w:t>inplace</w:t>
            </w:r>
            <w:proofErr w:type="spellEnd"/>
            <w:r w:rsidRPr="00F37E33">
              <w:t>=False).values</w:t>
            </w:r>
          </w:p>
          <w:p w14:paraId="4FD55ACA" w14:textId="77777777" w:rsidR="007F3C74" w:rsidRPr="00F37E33" w:rsidRDefault="007F3C74" w:rsidP="007F3C74">
            <w:pPr>
              <w:adjustRightInd w:val="0"/>
              <w:ind w:firstLine="480"/>
            </w:pPr>
            <w:proofErr w:type="spellStart"/>
            <w:r w:rsidRPr="00F37E33">
              <w:t>sorted_types</w:t>
            </w:r>
            <w:proofErr w:type="spellEnd"/>
            <w:r w:rsidRPr="00F37E33">
              <w:t xml:space="preserve"> = </w:t>
            </w:r>
            <w:proofErr w:type="gramStart"/>
            <w:r w:rsidRPr="00F37E33">
              <w:t>list(</w:t>
            </w:r>
            <w:proofErr w:type="spellStart"/>
            <w:proofErr w:type="gramEnd"/>
            <w:r w:rsidRPr="00F37E33">
              <w:t>sorted_dinghuo</w:t>
            </w:r>
            <w:proofErr w:type="spellEnd"/>
            <w:r w:rsidRPr="00F37E33">
              <w:t>[:, 1].flatten())</w:t>
            </w:r>
          </w:p>
          <w:p w14:paraId="4708C801" w14:textId="77777777" w:rsidR="007F3C74" w:rsidRPr="00F37E33" w:rsidRDefault="007F3C74" w:rsidP="007F3C74">
            <w:pPr>
              <w:adjustRightInd w:val="0"/>
              <w:ind w:firstLine="480"/>
            </w:pPr>
            <w:r w:rsidRPr="00F37E33">
              <w:t>print(</w:t>
            </w:r>
            <w:proofErr w:type="spellStart"/>
            <w:r w:rsidRPr="00F37E33">
              <w:t>sorted_</w:t>
            </w:r>
            <w:proofErr w:type="gramStart"/>
            <w:r w:rsidRPr="00F37E33">
              <w:t>types.count</w:t>
            </w:r>
            <w:proofErr w:type="spellEnd"/>
            <w:proofErr w:type="gramEnd"/>
            <w:r w:rsidRPr="00F37E33">
              <w:t xml:space="preserve">('A'), </w:t>
            </w:r>
            <w:proofErr w:type="spellStart"/>
            <w:r w:rsidRPr="00F37E33">
              <w:t>sorted_types.count</w:t>
            </w:r>
            <w:proofErr w:type="spellEnd"/>
            <w:r w:rsidRPr="00F37E33">
              <w:t xml:space="preserve">('B'), </w:t>
            </w:r>
            <w:proofErr w:type="spellStart"/>
            <w:r w:rsidRPr="00F37E33">
              <w:t>sorted_types.count</w:t>
            </w:r>
            <w:proofErr w:type="spellEnd"/>
            <w:r w:rsidRPr="00F37E33">
              <w:t>('C')) # A 0:146 B 146:280 C 280:402</w:t>
            </w:r>
          </w:p>
          <w:p w14:paraId="4694C86E" w14:textId="446ABA61" w:rsidR="007F3C74" w:rsidRPr="007F3C74" w:rsidRDefault="007F3C74" w:rsidP="0091281E">
            <w:pPr>
              <w:adjustRightInd w:val="0"/>
              <w:ind w:firstLine="480"/>
            </w:pPr>
          </w:p>
        </w:tc>
      </w:tr>
    </w:tbl>
    <w:p w14:paraId="2C04E482" w14:textId="23DE17EA"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6DD36F61" w14:textId="77777777" w:rsidTr="0091281E">
        <w:tc>
          <w:tcPr>
            <w:tcW w:w="4530" w:type="dxa"/>
            <w:shd w:val="clear" w:color="auto" w:fill="A8D08D" w:themeFill="accent6" w:themeFillTint="99"/>
            <w:vAlign w:val="center"/>
          </w:tcPr>
          <w:p w14:paraId="5FD21CD7"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1AA9594C" w14:textId="02664772" w:rsidR="007F3C74" w:rsidRPr="007F3C74" w:rsidRDefault="007F3C74" w:rsidP="007F3C74">
            <w:pPr>
              <w:adjustRightInd w:val="0"/>
              <w:ind w:firstLine="480"/>
            </w:pPr>
            <w:r w:rsidRPr="007F3C74">
              <w:rPr>
                <w:rFonts w:hint="eastAsia"/>
              </w:rPr>
              <w:t>遗传算法</w:t>
            </w:r>
            <w:proofErr w:type="gramStart"/>
            <w:r w:rsidRPr="007F3C74">
              <w:rPr>
                <w:rFonts w:hint="eastAsia"/>
              </w:rPr>
              <w:t>求问题</w:t>
            </w:r>
            <w:proofErr w:type="gramEnd"/>
            <w:r w:rsidRPr="007F3C74">
              <w:rPr>
                <w:rFonts w:hint="eastAsia"/>
              </w:rPr>
              <w:t>三的订购方案</w:t>
            </w:r>
          </w:p>
        </w:tc>
      </w:tr>
      <w:tr w:rsidR="007F3C74" w14:paraId="52974DA9" w14:textId="77777777" w:rsidTr="0091281E">
        <w:tc>
          <w:tcPr>
            <w:tcW w:w="9060" w:type="dxa"/>
            <w:gridSpan w:val="2"/>
          </w:tcPr>
          <w:p w14:paraId="49153FB8" w14:textId="77777777" w:rsidR="007F3C74" w:rsidRPr="00F37E33" w:rsidRDefault="007F3C74" w:rsidP="007F3C74">
            <w:pPr>
              <w:adjustRightInd w:val="0"/>
              <w:ind w:firstLine="480"/>
            </w:pPr>
            <w:r w:rsidRPr="00F37E33">
              <w:t>from sko.GA import GA</w:t>
            </w:r>
          </w:p>
          <w:p w14:paraId="4F3A52FB" w14:textId="77777777" w:rsidR="007F3C74" w:rsidRPr="00F37E33" w:rsidRDefault="007F3C74" w:rsidP="007F3C74">
            <w:pPr>
              <w:adjustRightInd w:val="0"/>
              <w:ind w:firstLine="480"/>
            </w:pPr>
            <w:r w:rsidRPr="00F37E33">
              <w:t>import torch</w:t>
            </w:r>
          </w:p>
          <w:p w14:paraId="0B8E388F" w14:textId="77777777" w:rsidR="007F3C74" w:rsidRPr="00F37E33" w:rsidRDefault="007F3C74" w:rsidP="007F3C74">
            <w:pPr>
              <w:adjustRightInd w:val="0"/>
              <w:ind w:firstLine="480"/>
            </w:pPr>
            <w:r w:rsidRPr="00F37E33">
              <w:t xml:space="preserve">from </w:t>
            </w:r>
            <w:proofErr w:type="spellStart"/>
            <w:r w:rsidRPr="00F37E33">
              <w:t>tqdm</w:t>
            </w:r>
            <w:proofErr w:type="spellEnd"/>
            <w:r w:rsidRPr="00F37E33">
              <w:t xml:space="preserve"> import </w:t>
            </w:r>
            <w:proofErr w:type="spellStart"/>
            <w:r w:rsidRPr="00F37E33">
              <w:t>tqdm</w:t>
            </w:r>
            <w:proofErr w:type="spellEnd"/>
          </w:p>
          <w:p w14:paraId="6A1C8377" w14:textId="77777777" w:rsidR="007F3C74" w:rsidRPr="00F37E33" w:rsidRDefault="007F3C74" w:rsidP="007F3C74">
            <w:pPr>
              <w:adjustRightInd w:val="0"/>
              <w:ind w:firstLine="480"/>
            </w:pPr>
            <w:r w:rsidRPr="00F37E33">
              <w:lastRenderedPageBreak/>
              <w:t xml:space="preserve">device = </w:t>
            </w:r>
            <w:proofErr w:type="spellStart"/>
            <w:proofErr w:type="gramStart"/>
            <w:r w:rsidRPr="00F37E33">
              <w:t>torch.device</w:t>
            </w:r>
            <w:proofErr w:type="spellEnd"/>
            <w:proofErr w:type="gramEnd"/>
            <w:r w:rsidRPr="00F37E33">
              <w:t xml:space="preserve">("cuda:0" if </w:t>
            </w:r>
            <w:proofErr w:type="spellStart"/>
            <w:r w:rsidRPr="00F37E33">
              <w:t>torch.cuda.is_available</w:t>
            </w:r>
            <w:proofErr w:type="spellEnd"/>
            <w:r w:rsidRPr="00F37E33">
              <w:t>() else "</w:t>
            </w:r>
            <w:proofErr w:type="spellStart"/>
            <w:r w:rsidRPr="00F37E33">
              <w:t>cpu</w:t>
            </w:r>
            <w:proofErr w:type="spellEnd"/>
            <w:r w:rsidRPr="00F37E33">
              <w:t>")</w:t>
            </w:r>
          </w:p>
          <w:p w14:paraId="62EC4AF0" w14:textId="77777777" w:rsidR="007F3C74" w:rsidRPr="00F37E33" w:rsidRDefault="007F3C74" w:rsidP="007F3C74">
            <w:pPr>
              <w:adjustRightInd w:val="0"/>
              <w:ind w:firstLine="480"/>
            </w:pPr>
            <w:r w:rsidRPr="00F37E33">
              <w:t>weeks_24 = []</w:t>
            </w:r>
          </w:p>
          <w:p w14:paraId="1E03C9CF" w14:textId="77777777" w:rsidR="007F3C74" w:rsidRPr="00F37E33" w:rsidRDefault="007F3C74" w:rsidP="007F3C74">
            <w:pPr>
              <w:adjustRightInd w:val="0"/>
              <w:ind w:firstLine="480"/>
            </w:pPr>
            <w:proofErr w:type="spellStart"/>
            <w:r w:rsidRPr="00F37E33">
              <w:t>for k</w:t>
            </w:r>
            <w:proofErr w:type="spellEnd"/>
            <w:r w:rsidRPr="00F37E33">
              <w:t xml:space="preserve"> in </w:t>
            </w:r>
            <w:proofErr w:type="spellStart"/>
            <w:proofErr w:type="gramStart"/>
            <w:r w:rsidRPr="00F37E33">
              <w:t>tqdm</w:t>
            </w:r>
            <w:proofErr w:type="spellEnd"/>
            <w:r w:rsidRPr="00F37E33">
              <w:t>(</w:t>
            </w:r>
            <w:proofErr w:type="gramEnd"/>
            <w:r w:rsidRPr="00F37E33">
              <w:t>range(2, 26)):</w:t>
            </w:r>
          </w:p>
          <w:p w14:paraId="1261BDE7" w14:textId="77777777" w:rsidR="007F3C74" w:rsidRPr="00F37E33" w:rsidRDefault="007F3C74" w:rsidP="007F3C74">
            <w:pPr>
              <w:adjustRightInd w:val="0"/>
              <w:ind w:firstLine="480"/>
            </w:pPr>
            <w:r w:rsidRPr="00F37E33">
              <w:t xml:space="preserve">    first_week_402 = </w:t>
            </w:r>
            <w:proofErr w:type="spellStart"/>
            <w:r w:rsidRPr="00F37E33">
              <w:t>sorted_dinghuo</w:t>
            </w:r>
            <w:proofErr w:type="spellEnd"/>
            <w:proofErr w:type="gramStart"/>
            <w:r w:rsidRPr="00F37E33">
              <w:t>[:,</w:t>
            </w:r>
            <w:proofErr w:type="gramEnd"/>
            <w:r w:rsidRPr="00F37E33">
              <w:t xml:space="preserve"> k]</w:t>
            </w:r>
          </w:p>
          <w:p w14:paraId="4ABF0722" w14:textId="77777777" w:rsidR="007F3C74" w:rsidRPr="00F37E33" w:rsidRDefault="007F3C74" w:rsidP="007F3C74">
            <w:pPr>
              <w:adjustRightInd w:val="0"/>
              <w:ind w:firstLine="480"/>
            </w:pPr>
            <w:r w:rsidRPr="00F37E33">
              <w:t xml:space="preserve">    </w:t>
            </w:r>
            <w:proofErr w:type="spellStart"/>
            <w:r w:rsidRPr="00F37E33">
              <w:t>material_dict</w:t>
            </w:r>
            <w:proofErr w:type="spellEnd"/>
            <w:r w:rsidRPr="00F37E33">
              <w:t xml:space="preserve"> = {'A':0.6, 'B':0.66, 'C':0.72}</w:t>
            </w:r>
          </w:p>
          <w:p w14:paraId="1D817061" w14:textId="77777777" w:rsidR="007F3C74" w:rsidRPr="00F37E33" w:rsidRDefault="007F3C74" w:rsidP="007F3C74">
            <w:pPr>
              <w:adjustRightInd w:val="0"/>
              <w:ind w:firstLine="480"/>
            </w:pPr>
          </w:p>
          <w:p w14:paraId="09C10897" w14:textId="77777777" w:rsidR="007F3C74" w:rsidRPr="00F37E33" w:rsidRDefault="007F3C74" w:rsidP="007F3C74">
            <w:pPr>
              <w:adjustRightInd w:val="0"/>
              <w:ind w:firstLine="480"/>
            </w:pPr>
            <w:r w:rsidRPr="00F37E33">
              <w:t xml:space="preserve">    def </w:t>
            </w:r>
            <w:proofErr w:type="spellStart"/>
            <w:r w:rsidRPr="00F37E33">
              <w:t>schaffer</w:t>
            </w:r>
            <w:proofErr w:type="spellEnd"/>
            <w:r w:rsidRPr="00F37E33">
              <w:t>(</w:t>
            </w:r>
            <w:proofErr w:type="spellStart"/>
            <w:r w:rsidRPr="00F37E33">
              <w:t>ps</w:t>
            </w:r>
            <w:proofErr w:type="spellEnd"/>
            <w:r w:rsidRPr="00F37E33">
              <w:t>):</w:t>
            </w:r>
          </w:p>
          <w:p w14:paraId="4D734A0B" w14:textId="77777777" w:rsidR="007F3C74" w:rsidRPr="00F37E33" w:rsidRDefault="007F3C74" w:rsidP="007F3C74">
            <w:pPr>
              <w:adjustRightInd w:val="0"/>
              <w:ind w:firstLine="480"/>
            </w:pPr>
            <w:r w:rsidRPr="00F37E33">
              <w:t xml:space="preserve">    #     </w:t>
            </w:r>
            <w:proofErr w:type="gramStart"/>
            <w:r w:rsidRPr="00F37E33">
              <w:t>global</w:t>
            </w:r>
            <w:proofErr w:type="gramEnd"/>
            <w:r w:rsidRPr="00F37E33">
              <w:t xml:space="preserve"> W2</w:t>
            </w:r>
          </w:p>
          <w:p w14:paraId="5AEC62E2" w14:textId="77777777" w:rsidR="007F3C74" w:rsidRPr="00F37E33" w:rsidRDefault="007F3C74" w:rsidP="007F3C74">
            <w:pPr>
              <w:adjustRightInd w:val="0"/>
              <w:ind w:firstLine="480"/>
            </w:pPr>
            <w:r w:rsidRPr="00F37E33">
              <w:t xml:space="preserve">        </w:t>
            </w:r>
            <w:proofErr w:type="spellStart"/>
            <w:r w:rsidRPr="00F37E33">
              <w:t>wa</w:t>
            </w:r>
            <w:proofErr w:type="spellEnd"/>
            <w:r w:rsidRPr="00F37E33">
              <w:t xml:space="preserve"> = sum(</w:t>
            </w:r>
            <w:proofErr w:type="spellStart"/>
            <w:proofErr w:type="gramStart"/>
            <w:r w:rsidRPr="00F37E33">
              <w:t>ps</w:t>
            </w:r>
            <w:proofErr w:type="spellEnd"/>
            <w:r w:rsidRPr="00F37E33">
              <w:t>[</w:t>
            </w:r>
            <w:proofErr w:type="gramEnd"/>
            <w:r w:rsidRPr="00F37E33">
              <w:t>0:146])</w:t>
            </w:r>
          </w:p>
          <w:p w14:paraId="399A5E9B" w14:textId="77777777" w:rsidR="007F3C74" w:rsidRPr="00F37E33" w:rsidRDefault="007F3C74" w:rsidP="007F3C74">
            <w:pPr>
              <w:adjustRightInd w:val="0"/>
              <w:ind w:firstLine="480"/>
            </w:pPr>
            <w:r w:rsidRPr="00F37E33">
              <w:t xml:space="preserve">        </w:t>
            </w:r>
            <w:proofErr w:type="spellStart"/>
            <w:r w:rsidRPr="00F37E33">
              <w:t>wc</w:t>
            </w:r>
            <w:proofErr w:type="spellEnd"/>
            <w:r w:rsidRPr="00F37E33">
              <w:t xml:space="preserve"> = sum(</w:t>
            </w:r>
            <w:proofErr w:type="spellStart"/>
            <w:proofErr w:type="gramStart"/>
            <w:r w:rsidRPr="00F37E33">
              <w:t>ps</w:t>
            </w:r>
            <w:proofErr w:type="spellEnd"/>
            <w:r w:rsidRPr="00F37E33">
              <w:t>[</w:t>
            </w:r>
            <w:proofErr w:type="gramEnd"/>
            <w:r w:rsidRPr="00F37E33">
              <w:t>280:402])</w:t>
            </w:r>
          </w:p>
          <w:p w14:paraId="722C265D" w14:textId="77777777" w:rsidR="007F3C74" w:rsidRPr="00F37E33" w:rsidRDefault="007F3C74" w:rsidP="007F3C74">
            <w:pPr>
              <w:adjustRightInd w:val="0"/>
              <w:ind w:firstLine="480"/>
            </w:pPr>
            <w:r w:rsidRPr="00F37E33">
              <w:t xml:space="preserve">        w = 0</w:t>
            </w:r>
          </w:p>
          <w:p w14:paraId="22C8B79F"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ps</w:t>
            </w:r>
            <w:proofErr w:type="spellEnd"/>
            <w:r w:rsidRPr="00F37E33">
              <w:t>)):</w:t>
            </w:r>
          </w:p>
          <w:p w14:paraId="09390FBA" w14:textId="77777777" w:rsidR="007F3C74" w:rsidRPr="00F37E33" w:rsidRDefault="007F3C74" w:rsidP="007F3C74">
            <w:pPr>
              <w:adjustRightInd w:val="0"/>
              <w:ind w:firstLine="480"/>
            </w:pPr>
            <w:r w:rsidRPr="00F37E33">
              <w:t xml:space="preserve">            if </w:t>
            </w:r>
            <w:proofErr w:type="spellStart"/>
            <w:r w:rsidRPr="00F37E33">
              <w:t>ps</w:t>
            </w:r>
            <w:proofErr w:type="spellEnd"/>
            <w:r w:rsidRPr="00F37E33">
              <w:t>[</w:t>
            </w:r>
            <w:proofErr w:type="spellStart"/>
            <w:r w:rsidRPr="00F37E33">
              <w:t>i</w:t>
            </w:r>
            <w:proofErr w:type="spellEnd"/>
            <w:r w:rsidRPr="00F37E33">
              <w:t>]==1:</w:t>
            </w:r>
          </w:p>
          <w:p w14:paraId="6D1D188D" w14:textId="77777777" w:rsidR="007F3C74" w:rsidRPr="00F37E33" w:rsidRDefault="007F3C74" w:rsidP="007F3C74">
            <w:pPr>
              <w:adjustRightInd w:val="0"/>
              <w:ind w:firstLine="480"/>
            </w:pPr>
            <w:r w:rsidRPr="00F37E33">
              <w:t xml:space="preserve">                w += first_week_402[</w:t>
            </w:r>
            <w:proofErr w:type="spellStart"/>
            <w:r w:rsidRPr="00F37E33">
              <w:t>i</w:t>
            </w:r>
            <w:proofErr w:type="spellEnd"/>
            <w:r w:rsidRPr="00F37E33">
              <w:t>]/10000/</w:t>
            </w:r>
            <w:proofErr w:type="spellStart"/>
            <w:r w:rsidRPr="00F37E33">
              <w:t>material_dict</w:t>
            </w:r>
            <w:proofErr w:type="spellEnd"/>
            <w:r w:rsidRPr="00F37E33">
              <w:t>[</w:t>
            </w:r>
            <w:proofErr w:type="spellStart"/>
            <w:r w:rsidRPr="00F37E33">
              <w:t>sorted_types</w:t>
            </w:r>
            <w:proofErr w:type="spellEnd"/>
            <w:r w:rsidRPr="00F37E33">
              <w:t>[</w:t>
            </w:r>
            <w:proofErr w:type="spellStart"/>
            <w:r w:rsidRPr="00F37E33">
              <w:t>i</w:t>
            </w:r>
            <w:proofErr w:type="spellEnd"/>
            <w:r w:rsidRPr="00F37E33">
              <w:t>]]</w:t>
            </w:r>
          </w:p>
          <w:p w14:paraId="1043CC17" w14:textId="77777777" w:rsidR="007F3C74" w:rsidRPr="00F37E33" w:rsidRDefault="007F3C74" w:rsidP="007F3C74">
            <w:pPr>
              <w:adjustRightInd w:val="0"/>
              <w:ind w:firstLine="480"/>
            </w:pPr>
            <w:r w:rsidRPr="00F37E33">
              <w:t xml:space="preserve">    #             </w:t>
            </w:r>
            <w:proofErr w:type="gramStart"/>
            <w:r w:rsidRPr="00F37E33">
              <w:t>print</w:t>
            </w:r>
            <w:proofErr w:type="gramEnd"/>
            <w:r w:rsidRPr="00F37E33">
              <w:t>(w)</w:t>
            </w:r>
          </w:p>
          <w:p w14:paraId="13F9535E" w14:textId="77777777" w:rsidR="007F3C74" w:rsidRPr="00F37E33" w:rsidRDefault="007F3C74" w:rsidP="007F3C74">
            <w:pPr>
              <w:adjustRightInd w:val="0"/>
              <w:ind w:firstLine="480"/>
            </w:pPr>
            <w:r w:rsidRPr="00F37E33">
              <w:t xml:space="preserve">        W = 0.3*</w:t>
            </w:r>
            <w:proofErr w:type="spellStart"/>
            <w:r w:rsidRPr="00F37E33">
              <w:t>np.exp</w:t>
            </w:r>
            <w:proofErr w:type="spellEnd"/>
            <w:r w:rsidRPr="00F37E33">
              <w:t>(-</w:t>
            </w:r>
            <w:proofErr w:type="spellStart"/>
            <w:proofErr w:type="gramStart"/>
            <w:r w:rsidRPr="00F37E33">
              <w:t>wa</w:t>
            </w:r>
            <w:proofErr w:type="spellEnd"/>
            <w:r w:rsidRPr="00F37E33">
              <w:t>)+</w:t>
            </w:r>
            <w:proofErr w:type="gramEnd"/>
            <w:r w:rsidRPr="00F37E33">
              <w:t>0.2*wc+0.5*pow(abs(w/2.82-1), 1)</w:t>
            </w:r>
          </w:p>
          <w:p w14:paraId="5EFFFBC9" w14:textId="77777777" w:rsidR="007F3C74" w:rsidRPr="00F37E33" w:rsidRDefault="007F3C74" w:rsidP="007F3C74">
            <w:pPr>
              <w:adjustRightInd w:val="0"/>
              <w:ind w:firstLine="480"/>
            </w:pPr>
            <w:r w:rsidRPr="00F37E33">
              <w:t xml:space="preserve">        return W</w:t>
            </w:r>
          </w:p>
          <w:p w14:paraId="1D6B4888" w14:textId="77777777" w:rsidR="007F3C74" w:rsidRPr="00F37E33" w:rsidRDefault="007F3C74" w:rsidP="007F3C74">
            <w:pPr>
              <w:adjustRightInd w:val="0"/>
              <w:ind w:firstLine="480"/>
            </w:pPr>
          </w:p>
          <w:p w14:paraId="37CA3C35" w14:textId="77777777" w:rsidR="007F3C74" w:rsidRPr="00F37E33" w:rsidRDefault="007F3C74" w:rsidP="007F3C74">
            <w:pPr>
              <w:adjustRightInd w:val="0"/>
              <w:ind w:firstLine="480"/>
            </w:pPr>
            <w:r w:rsidRPr="00F37E33">
              <w:t xml:space="preserve">    ga___ = </w:t>
            </w:r>
            <w:proofErr w:type="gramStart"/>
            <w:r w:rsidRPr="00F37E33">
              <w:t>GA(</w:t>
            </w:r>
            <w:proofErr w:type="spellStart"/>
            <w:proofErr w:type="gramEnd"/>
            <w:r w:rsidRPr="00F37E33">
              <w:t>func</w:t>
            </w:r>
            <w:proofErr w:type="spellEnd"/>
            <w:r w:rsidRPr="00F37E33">
              <w:t>=</w:t>
            </w:r>
            <w:proofErr w:type="spellStart"/>
            <w:r w:rsidRPr="00F37E33">
              <w:t>schaffer</w:t>
            </w:r>
            <w:proofErr w:type="spellEnd"/>
            <w:r w:rsidRPr="00F37E33">
              <w:t xml:space="preserve">, </w:t>
            </w:r>
            <w:proofErr w:type="spellStart"/>
            <w:r w:rsidRPr="00F37E33">
              <w:t>n_dim</w:t>
            </w:r>
            <w:proofErr w:type="spellEnd"/>
            <w:r w:rsidRPr="00F37E33">
              <w:t xml:space="preserve">=402, </w:t>
            </w:r>
            <w:proofErr w:type="spellStart"/>
            <w:r w:rsidRPr="00F37E33">
              <w:t>size_pop</w:t>
            </w:r>
            <w:proofErr w:type="spellEnd"/>
            <w:r w:rsidRPr="00F37E33">
              <w:t xml:space="preserve">=50, </w:t>
            </w:r>
            <w:proofErr w:type="spellStart"/>
            <w:r w:rsidRPr="00F37E33">
              <w:t>max_iter</w:t>
            </w:r>
            <w:proofErr w:type="spellEnd"/>
            <w:r w:rsidRPr="00F37E33">
              <w:t xml:space="preserve">=50, </w:t>
            </w:r>
            <w:proofErr w:type="spellStart"/>
            <w:r w:rsidRPr="00F37E33">
              <w:t>prob_mut</w:t>
            </w:r>
            <w:proofErr w:type="spellEnd"/>
            <w:r w:rsidRPr="00F37E33">
              <w:t xml:space="preserve">=0.001, </w:t>
            </w:r>
            <w:proofErr w:type="spellStart"/>
            <w:r w:rsidRPr="00F37E33">
              <w:t>lb</w:t>
            </w:r>
            <w:proofErr w:type="spellEnd"/>
            <w:r w:rsidRPr="00F37E33">
              <w:t>=</w:t>
            </w:r>
            <w:proofErr w:type="spellStart"/>
            <w:r w:rsidRPr="00F37E33">
              <w:t>np.zeros</w:t>
            </w:r>
            <w:proofErr w:type="spellEnd"/>
            <w:r w:rsidRPr="00F37E33">
              <w:t xml:space="preserve">(402), </w:t>
            </w:r>
          </w:p>
          <w:p w14:paraId="64749CEF" w14:textId="77777777" w:rsidR="007F3C74" w:rsidRPr="00F37E33" w:rsidRDefault="007F3C74" w:rsidP="007F3C74">
            <w:pPr>
              <w:adjustRightInd w:val="0"/>
              <w:ind w:firstLine="480"/>
            </w:pPr>
            <w:r w:rsidRPr="00F37E33">
              <w:t xml:space="preserve">            </w:t>
            </w:r>
            <w:proofErr w:type="spellStart"/>
            <w:r w:rsidRPr="00F37E33">
              <w:t>ub</w:t>
            </w:r>
            <w:proofErr w:type="spellEnd"/>
            <w:r w:rsidRPr="00F37E33">
              <w:t>=</w:t>
            </w:r>
            <w:proofErr w:type="spellStart"/>
            <w:proofErr w:type="gramStart"/>
            <w:r w:rsidRPr="00F37E33">
              <w:t>np.ones</w:t>
            </w:r>
            <w:proofErr w:type="spellEnd"/>
            <w:proofErr w:type="gramEnd"/>
            <w:r w:rsidRPr="00F37E33">
              <w:t>(402), precision=1)</w:t>
            </w:r>
          </w:p>
          <w:p w14:paraId="68B57B4D" w14:textId="77777777" w:rsidR="007F3C74" w:rsidRPr="00F37E33" w:rsidRDefault="007F3C74" w:rsidP="007F3C74">
            <w:pPr>
              <w:adjustRightInd w:val="0"/>
              <w:ind w:firstLine="480"/>
            </w:pPr>
            <w:r w:rsidRPr="00F37E33">
              <w:t xml:space="preserve">    ga___.to(device=device)</w:t>
            </w:r>
          </w:p>
          <w:p w14:paraId="15482A31" w14:textId="77777777" w:rsidR="007F3C74" w:rsidRPr="00F37E33" w:rsidRDefault="007F3C74" w:rsidP="007F3C74">
            <w:pPr>
              <w:adjustRightInd w:val="0"/>
              <w:ind w:firstLine="480"/>
            </w:pPr>
            <w:r w:rsidRPr="00F37E33">
              <w:t xml:space="preserve">    </w:t>
            </w:r>
            <w:proofErr w:type="spellStart"/>
            <w:r w:rsidRPr="00F37E33">
              <w:t>best_x</w:t>
            </w:r>
            <w:proofErr w:type="spellEnd"/>
            <w:r w:rsidRPr="00F37E33">
              <w:t xml:space="preserve">___, </w:t>
            </w:r>
            <w:proofErr w:type="spellStart"/>
            <w:r w:rsidRPr="00F37E33">
              <w:t>best_y</w:t>
            </w:r>
            <w:proofErr w:type="spellEnd"/>
            <w:r w:rsidRPr="00F37E33">
              <w:t xml:space="preserve">___ = </w:t>
            </w:r>
            <w:proofErr w:type="spellStart"/>
            <w:proofErr w:type="gramStart"/>
            <w:r w:rsidRPr="00F37E33">
              <w:t>ga___.run</w:t>
            </w:r>
            <w:proofErr w:type="spellEnd"/>
            <w:r w:rsidRPr="00F37E33">
              <w:t>(</w:t>
            </w:r>
            <w:proofErr w:type="gramEnd"/>
            <w:r w:rsidRPr="00F37E33">
              <w:t>)</w:t>
            </w:r>
          </w:p>
          <w:p w14:paraId="0C875EE3" w14:textId="77777777" w:rsidR="007F3C74" w:rsidRPr="00F37E33" w:rsidRDefault="007F3C74" w:rsidP="007F3C74">
            <w:pPr>
              <w:adjustRightInd w:val="0"/>
              <w:ind w:firstLine="480"/>
            </w:pPr>
            <w:r w:rsidRPr="00F37E33">
              <w:t xml:space="preserve">    </w:t>
            </w:r>
            <w:proofErr w:type="gramStart"/>
            <w:r w:rsidRPr="00F37E33">
              <w:t>print(</w:t>
            </w:r>
            <w:proofErr w:type="gramEnd"/>
          </w:p>
          <w:p w14:paraId="404FF013" w14:textId="77777777" w:rsidR="007F3C74" w:rsidRPr="00F37E33" w:rsidRDefault="007F3C74" w:rsidP="007F3C74">
            <w:pPr>
              <w:adjustRightInd w:val="0"/>
              <w:ind w:firstLine="480"/>
            </w:pPr>
            <w:r w:rsidRPr="00F37E33">
              <w:t>#         '</w:t>
            </w:r>
            <w:proofErr w:type="spellStart"/>
            <w:r w:rsidRPr="00F37E33">
              <w:t>best_x</w:t>
            </w:r>
            <w:proofErr w:type="spellEnd"/>
            <w:r w:rsidRPr="00F37E33">
              <w:t xml:space="preserve">:', </w:t>
            </w:r>
            <w:proofErr w:type="spellStart"/>
            <w:r w:rsidRPr="00F37E33">
              <w:t>best_x</w:t>
            </w:r>
            <w:proofErr w:type="spellEnd"/>
            <w:r w:rsidRPr="00F37E33">
              <w:t xml:space="preserve">___, '\n', </w:t>
            </w:r>
          </w:p>
          <w:p w14:paraId="55B9D8ED" w14:textId="77777777" w:rsidR="007F3C74" w:rsidRPr="00F37E33" w:rsidRDefault="007F3C74" w:rsidP="007F3C74">
            <w:pPr>
              <w:adjustRightInd w:val="0"/>
              <w:ind w:firstLine="480"/>
            </w:pPr>
            <w:r w:rsidRPr="00F37E33">
              <w:t xml:space="preserve">          '</w:t>
            </w:r>
            <w:proofErr w:type="spellStart"/>
            <w:r w:rsidRPr="00F37E33">
              <w:t>num_A</w:t>
            </w:r>
            <w:proofErr w:type="spellEnd"/>
            <w:r w:rsidRPr="00F37E33">
              <w:t xml:space="preserve">:', </w:t>
            </w:r>
            <w:proofErr w:type="spellStart"/>
            <w:r w:rsidRPr="00F37E33">
              <w:t>np.sum</w:t>
            </w:r>
            <w:proofErr w:type="spellEnd"/>
            <w:r w:rsidRPr="00F37E33">
              <w:t>(</w:t>
            </w:r>
            <w:proofErr w:type="spellStart"/>
            <w:r w:rsidRPr="00F37E33">
              <w:t>best_x</w:t>
            </w:r>
            <w:proofErr w:type="spellEnd"/>
            <w:r w:rsidRPr="00F37E33">
              <w:t>__</w:t>
            </w:r>
            <w:proofErr w:type="gramStart"/>
            <w:r w:rsidRPr="00F37E33">
              <w:t>_[</w:t>
            </w:r>
            <w:proofErr w:type="gramEnd"/>
            <w:r w:rsidRPr="00F37E33">
              <w:t xml:space="preserve">0:146]), '\n', </w:t>
            </w:r>
          </w:p>
          <w:p w14:paraId="55C3D5A3" w14:textId="77777777" w:rsidR="007F3C74" w:rsidRPr="00F37E33" w:rsidRDefault="007F3C74" w:rsidP="007F3C74">
            <w:pPr>
              <w:adjustRightInd w:val="0"/>
              <w:ind w:firstLine="480"/>
            </w:pPr>
            <w:r w:rsidRPr="00F37E33">
              <w:t xml:space="preserve">          '</w:t>
            </w:r>
            <w:proofErr w:type="spellStart"/>
            <w:r w:rsidRPr="00F37E33">
              <w:t>num_B</w:t>
            </w:r>
            <w:proofErr w:type="spellEnd"/>
            <w:r w:rsidRPr="00F37E33">
              <w:t xml:space="preserve">:', </w:t>
            </w:r>
            <w:proofErr w:type="spellStart"/>
            <w:r w:rsidRPr="00F37E33">
              <w:t>np.sum</w:t>
            </w:r>
            <w:proofErr w:type="spellEnd"/>
            <w:r w:rsidRPr="00F37E33">
              <w:t>(</w:t>
            </w:r>
            <w:proofErr w:type="spellStart"/>
            <w:r w:rsidRPr="00F37E33">
              <w:t>best_x</w:t>
            </w:r>
            <w:proofErr w:type="spellEnd"/>
            <w:r w:rsidRPr="00F37E33">
              <w:t>__</w:t>
            </w:r>
            <w:proofErr w:type="gramStart"/>
            <w:r w:rsidRPr="00F37E33">
              <w:t>_[</w:t>
            </w:r>
            <w:proofErr w:type="gramEnd"/>
            <w:r w:rsidRPr="00F37E33">
              <w:t xml:space="preserve">146:280]), '\n', </w:t>
            </w:r>
          </w:p>
          <w:p w14:paraId="54E7AA60" w14:textId="77777777" w:rsidR="007F3C74" w:rsidRPr="00F37E33" w:rsidRDefault="007F3C74" w:rsidP="007F3C74">
            <w:pPr>
              <w:adjustRightInd w:val="0"/>
              <w:ind w:firstLine="480"/>
            </w:pPr>
            <w:r w:rsidRPr="00F37E33">
              <w:t xml:space="preserve">          '</w:t>
            </w:r>
            <w:proofErr w:type="spellStart"/>
            <w:r w:rsidRPr="00F37E33">
              <w:t>num_C</w:t>
            </w:r>
            <w:proofErr w:type="spellEnd"/>
            <w:r w:rsidRPr="00F37E33">
              <w:t xml:space="preserve">:', </w:t>
            </w:r>
            <w:proofErr w:type="spellStart"/>
            <w:r w:rsidRPr="00F37E33">
              <w:t>np.sum</w:t>
            </w:r>
            <w:proofErr w:type="spellEnd"/>
            <w:r w:rsidRPr="00F37E33">
              <w:t>(</w:t>
            </w:r>
            <w:proofErr w:type="spellStart"/>
            <w:r w:rsidRPr="00F37E33">
              <w:t>best_x</w:t>
            </w:r>
            <w:proofErr w:type="spellEnd"/>
            <w:r w:rsidRPr="00F37E33">
              <w:t>__</w:t>
            </w:r>
            <w:proofErr w:type="gramStart"/>
            <w:r w:rsidRPr="00F37E33">
              <w:t>_[</w:t>
            </w:r>
            <w:proofErr w:type="gramEnd"/>
            <w:r w:rsidRPr="00F37E33">
              <w:t xml:space="preserve">280:402]), '\n', </w:t>
            </w:r>
          </w:p>
          <w:p w14:paraId="56800EBF" w14:textId="77777777" w:rsidR="007F3C74" w:rsidRPr="00F37E33" w:rsidRDefault="007F3C74" w:rsidP="007F3C74">
            <w:pPr>
              <w:adjustRightInd w:val="0"/>
              <w:ind w:firstLine="480"/>
            </w:pPr>
            <w:r w:rsidRPr="00F37E33">
              <w:t xml:space="preserve">          '</w:t>
            </w:r>
            <w:proofErr w:type="spellStart"/>
            <w:proofErr w:type="gramStart"/>
            <w:r w:rsidRPr="00F37E33">
              <w:t>best</w:t>
            </w:r>
            <w:proofErr w:type="gramEnd"/>
            <w:r w:rsidRPr="00F37E33">
              <w:t>_y</w:t>
            </w:r>
            <w:proofErr w:type="spellEnd"/>
            <w:r w:rsidRPr="00F37E33">
              <w:t xml:space="preserve">:', </w:t>
            </w:r>
            <w:proofErr w:type="spellStart"/>
            <w:r w:rsidRPr="00F37E33">
              <w:t>best_y</w:t>
            </w:r>
            <w:proofErr w:type="spellEnd"/>
            <w:r w:rsidRPr="00F37E33">
              <w:t>___)</w:t>
            </w:r>
          </w:p>
          <w:p w14:paraId="785E3EAC" w14:textId="2322EC11" w:rsidR="007F3C74" w:rsidRPr="007F3C74" w:rsidRDefault="007F3C74" w:rsidP="007F3C74">
            <w:pPr>
              <w:adjustRightInd w:val="0"/>
              <w:ind w:firstLine="480"/>
            </w:pPr>
            <w:r w:rsidRPr="00F37E33">
              <w:t>weeks_</w:t>
            </w:r>
            <w:proofErr w:type="gramStart"/>
            <w:r w:rsidRPr="00F37E33">
              <w:t>24.append</w:t>
            </w:r>
            <w:proofErr w:type="gramEnd"/>
            <w:r w:rsidRPr="00F37E33">
              <w:t>(</w:t>
            </w:r>
            <w:proofErr w:type="spellStart"/>
            <w:r w:rsidRPr="00F37E33">
              <w:t>best_x</w:t>
            </w:r>
            <w:proofErr w:type="spellEnd"/>
            <w:r w:rsidRPr="00F37E33">
              <w:t>___)</w:t>
            </w:r>
          </w:p>
        </w:tc>
      </w:tr>
    </w:tbl>
    <w:p w14:paraId="1A48397C" w14:textId="5AE32686"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3A14E0D6" w14:textId="77777777" w:rsidTr="0091281E">
        <w:tc>
          <w:tcPr>
            <w:tcW w:w="4530" w:type="dxa"/>
            <w:shd w:val="clear" w:color="auto" w:fill="A8D08D" w:themeFill="accent6" w:themeFillTint="99"/>
            <w:vAlign w:val="center"/>
          </w:tcPr>
          <w:p w14:paraId="45672E3E"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2265E527" w14:textId="4176124F" w:rsidR="007F3C74" w:rsidRPr="007F3C74" w:rsidRDefault="007F3C74" w:rsidP="007F3C74">
            <w:pPr>
              <w:adjustRightInd w:val="0"/>
              <w:ind w:firstLine="480"/>
            </w:pPr>
            <w:r w:rsidRPr="007F3C74">
              <w:rPr>
                <w:rFonts w:hint="eastAsia"/>
              </w:rPr>
              <w:t>导出问题三订购方案</w:t>
            </w:r>
          </w:p>
        </w:tc>
      </w:tr>
      <w:tr w:rsidR="007F3C74" w14:paraId="132E0193" w14:textId="77777777" w:rsidTr="0091281E">
        <w:tc>
          <w:tcPr>
            <w:tcW w:w="9060" w:type="dxa"/>
            <w:gridSpan w:val="2"/>
          </w:tcPr>
          <w:p w14:paraId="6E25FEDC" w14:textId="77777777" w:rsidR="007F3C74" w:rsidRPr="00F37E33" w:rsidRDefault="007F3C74" w:rsidP="007F3C74">
            <w:pPr>
              <w:adjustRightInd w:val="0"/>
              <w:ind w:firstLine="480"/>
            </w:pPr>
            <w:r w:rsidRPr="00F37E33">
              <w:t xml:space="preserve">gongsi_material_weeks_24 = </w:t>
            </w:r>
            <w:proofErr w:type="spellStart"/>
            <w:proofErr w:type="gramStart"/>
            <w:r w:rsidRPr="00F37E33">
              <w:t>np.zeros</w:t>
            </w:r>
            <w:proofErr w:type="gramEnd"/>
            <w:r w:rsidRPr="00F37E33">
              <w:t>_like</w:t>
            </w:r>
            <w:proofErr w:type="spellEnd"/>
            <w:r w:rsidRPr="00F37E33">
              <w:t>(</w:t>
            </w:r>
            <w:proofErr w:type="spellStart"/>
            <w:r w:rsidRPr="00F37E33">
              <w:t>np.array</w:t>
            </w:r>
            <w:proofErr w:type="spellEnd"/>
            <w:r w:rsidRPr="00F37E33">
              <w:t>(weeks_24).T)</w:t>
            </w:r>
          </w:p>
          <w:p w14:paraId="42AF2FAA" w14:textId="77777777" w:rsidR="007F3C74" w:rsidRPr="00F37E33" w:rsidRDefault="007F3C74" w:rsidP="007F3C74">
            <w:pPr>
              <w:adjustRightInd w:val="0"/>
              <w:ind w:firstLine="480"/>
            </w:pPr>
            <w:r w:rsidRPr="00F37E33">
              <w:t xml:space="preserve">temp = </w:t>
            </w:r>
            <w:proofErr w:type="spellStart"/>
            <w:proofErr w:type="gramStart"/>
            <w:r w:rsidRPr="00F37E33">
              <w:t>np.array</w:t>
            </w:r>
            <w:proofErr w:type="spellEnd"/>
            <w:proofErr w:type="gramEnd"/>
            <w:r w:rsidRPr="00F37E33">
              <w:t>(weeks_24).T</w:t>
            </w:r>
          </w:p>
          <w:p w14:paraId="55C45C68" w14:textId="77777777" w:rsidR="007F3C74" w:rsidRPr="00F37E33" w:rsidRDefault="007F3C74" w:rsidP="007F3C74">
            <w:pPr>
              <w:adjustRightInd w:val="0"/>
              <w:ind w:firstLine="480"/>
            </w:pPr>
            <w:r w:rsidRPr="00F37E33">
              <w:t># print(weeks_</w:t>
            </w:r>
            <w:proofErr w:type="gramStart"/>
            <w:r w:rsidRPr="00F37E33">
              <w:t>24.shape</w:t>
            </w:r>
            <w:proofErr w:type="gramEnd"/>
            <w:r w:rsidRPr="00F37E33">
              <w:t>)</w:t>
            </w:r>
          </w:p>
          <w:p w14:paraId="6919DED7"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402):</w:t>
            </w:r>
          </w:p>
          <w:p w14:paraId="2086CEE0"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24):</w:t>
            </w:r>
          </w:p>
          <w:p w14:paraId="6EBB2902" w14:textId="77777777" w:rsidR="007F3C74" w:rsidRPr="00F37E33" w:rsidRDefault="007F3C74" w:rsidP="007F3C74">
            <w:pPr>
              <w:adjustRightInd w:val="0"/>
              <w:ind w:firstLine="480"/>
            </w:pPr>
            <w:r w:rsidRPr="00F37E33">
              <w:t xml:space="preserve">        if temp[</w:t>
            </w:r>
            <w:proofErr w:type="spellStart"/>
            <w:r w:rsidRPr="00F37E33">
              <w:t>i</w:t>
            </w:r>
            <w:proofErr w:type="spellEnd"/>
            <w:r w:rsidRPr="00F37E33">
              <w:t>][</w:t>
            </w:r>
            <w:proofErr w:type="gramStart"/>
            <w:r w:rsidRPr="00F37E33">
              <w:t>j]=</w:t>
            </w:r>
            <w:proofErr w:type="gramEnd"/>
            <w:r w:rsidRPr="00F37E33">
              <w:t>=1:</w:t>
            </w:r>
          </w:p>
          <w:p w14:paraId="1D21366D" w14:textId="77777777" w:rsidR="007F3C74" w:rsidRPr="00F37E33" w:rsidRDefault="007F3C74" w:rsidP="007F3C74">
            <w:pPr>
              <w:adjustRightInd w:val="0"/>
              <w:ind w:firstLine="480"/>
            </w:pPr>
            <w:r w:rsidRPr="00F37E33">
              <w:t xml:space="preserve">            gongsi_material_weeks_24[</w:t>
            </w:r>
            <w:proofErr w:type="spellStart"/>
            <w:r w:rsidRPr="00F37E33">
              <w:t>i</w:t>
            </w:r>
            <w:proofErr w:type="spellEnd"/>
            <w:r w:rsidRPr="00F37E33">
              <w:t xml:space="preserve">][j] = </w:t>
            </w:r>
            <w:proofErr w:type="spellStart"/>
            <w:r w:rsidRPr="00F37E33">
              <w:t>sorted_dinghuo</w:t>
            </w:r>
            <w:proofErr w:type="spellEnd"/>
            <w:proofErr w:type="gramStart"/>
            <w:r w:rsidRPr="00F37E33">
              <w:t>[:,</w:t>
            </w:r>
            <w:proofErr w:type="gramEnd"/>
            <w:r w:rsidRPr="00F37E33">
              <w:t xml:space="preserve"> 2:26][</w:t>
            </w:r>
            <w:proofErr w:type="spellStart"/>
            <w:r w:rsidRPr="00F37E33">
              <w:t>i</w:t>
            </w:r>
            <w:proofErr w:type="spellEnd"/>
            <w:r w:rsidRPr="00F37E33">
              <w:t>][j]</w:t>
            </w:r>
          </w:p>
          <w:p w14:paraId="1E31C173" w14:textId="77777777" w:rsidR="007F3C74" w:rsidRPr="00F37E33" w:rsidRDefault="007F3C74" w:rsidP="007F3C74">
            <w:pPr>
              <w:adjustRightInd w:val="0"/>
              <w:ind w:firstLine="480"/>
            </w:pPr>
            <w:r w:rsidRPr="00F37E33">
              <w:t xml:space="preserve"># </w:t>
            </w:r>
            <w:proofErr w:type="gramStart"/>
            <w:r w:rsidRPr="00F37E33">
              <w:t>gongsi</w:t>
            </w:r>
            <w:proofErr w:type="gramEnd"/>
            <w:r w:rsidRPr="00F37E33">
              <w:t>_material_weeks_24</w:t>
            </w:r>
          </w:p>
          <w:p w14:paraId="75D7280C" w14:textId="77777777" w:rsidR="007F3C74" w:rsidRPr="00F37E33" w:rsidRDefault="007F3C74" w:rsidP="007F3C74">
            <w:pPr>
              <w:adjustRightInd w:val="0"/>
              <w:ind w:firstLine="480"/>
            </w:pPr>
            <w:r w:rsidRPr="00F37E33">
              <w:t xml:space="preserve">t = </w:t>
            </w:r>
            <w:proofErr w:type="spellStart"/>
            <w:r w:rsidRPr="00F37E33">
              <w:t>sorted_dinghuo</w:t>
            </w:r>
            <w:proofErr w:type="spellEnd"/>
            <w:proofErr w:type="gramStart"/>
            <w:r w:rsidRPr="00F37E33">
              <w:t>[:,</w:t>
            </w:r>
            <w:proofErr w:type="gramEnd"/>
            <w:r w:rsidRPr="00F37E33">
              <w:t>0]</w:t>
            </w:r>
          </w:p>
          <w:p w14:paraId="5A285B4E" w14:textId="77777777" w:rsidR="007F3C74" w:rsidRPr="00F37E33" w:rsidRDefault="007F3C74" w:rsidP="007F3C74">
            <w:pPr>
              <w:adjustRightInd w:val="0"/>
              <w:ind w:firstLine="480"/>
            </w:pPr>
            <w:r w:rsidRPr="00F37E33">
              <w:t xml:space="preserve">for </w:t>
            </w:r>
            <w:proofErr w:type="spellStart"/>
            <w:r w:rsidRPr="00F37E33">
              <w:t>i</w:t>
            </w:r>
            <w:proofErr w:type="spellEnd"/>
            <w:r w:rsidRPr="00F37E33">
              <w:t xml:space="preserve"> in range(</w:t>
            </w:r>
            <w:proofErr w:type="spellStart"/>
            <w:r w:rsidRPr="00F37E33">
              <w:t>len</w:t>
            </w:r>
            <w:proofErr w:type="spellEnd"/>
            <w:r w:rsidRPr="00F37E33">
              <w:t>(t)):</w:t>
            </w:r>
          </w:p>
          <w:p w14:paraId="59439E6B" w14:textId="77777777" w:rsidR="007F3C74" w:rsidRPr="00F37E33" w:rsidRDefault="007F3C74" w:rsidP="007F3C74">
            <w:pPr>
              <w:adjustRightInd w:val="0"/>
              <w:ind w:firstLine="480"/>
            </w:pPr>
            <w:r w:rsidRPr="00F37E33">
              <w:t xml:space="preserve">    t[</w:t>
            </w:r>
            <w:proofErr w:type="spellStart"/>
            <w:r w:rsidRPr="00F37E33">
              <w:t>i</w:t>
            </w:r>
            <w:proofErr w:type="spellEnd"/>
            <w:r w:rsidRPr="00F37E33">
              <w:t>] = t[</w:t>
            </w:r>
            <w:proofErr w:type="spellStart"/>
            <w:r w:rsidRPr="00F37E33">
              <w:t>i</w:t>
            </w:r>
            <w:proofErr w:type="spellEnd"/>
            <w:proofErr w:type="gramStart"/>
            <w:r w:rsidRPr="00F37E33">
              <w:t>].replace</w:t>
            </w:r>
            <w:proofErr w:type="gramEnd"/>
            <w:r w:rsidRPr="00F37E33">
              <w:t>('S', '')</w:t>
            </w:r>
          </w:p>
          <w:p w14:paraId="12215BF8" w14:textId="77777777" w:rsidR="007F3C74" w:rsidRPr="00F37E33" w:rsidRDefault="007F3C74" w:rsidP="007F3C74">
            <w:pPr>
              <w:adjustRightInd w:val="0"/>
              <w:ind w:firstLine="480"/>
            </w:pPr>
            <w:r w:rsidRPr="00F37E33">
              <w:t xml:space="preserve">t = </w:t>
            </w:r>
            <w:proofErr w:type="spellStart"/>
            <w:proofErr w:type="gramStart"/>
            <w:r w:rsidRPr="00F37E33">
              <w:t>t.astype</w:t>
            </w:r>
            <w:proofErr w:type="spellEnd"/>
            <w:proofErr w:type="gramEnd"/>
            <w:r w:rsidRPr="00F37E33">
              <w:t>('int').reshape(-1, 1)</w:t>
            </w:r>
          </w:p>
          <w:p w14:paraId="24D1FE8E" w14:textId="77777777" w:rsidR="007F3C74" w:rsidRPr="00F37E33" w:rsidRDefault="007F3C74" w:rsidP="007F3C74">
            <w:pPr>
              <w:adjustRightInd w:val="0"/>
              <w:ind w:firstLine="480"/>
            </w:pPr>
            <w:proofErr w:type="spellStart"/>
            <w:r w:rsidRPr="00F37E33">
              <w:t>df</w:t>
            </w:r>
            <w:proofErr w:type="spellEnd"/>
            <w:r w:rsidRPr="00F37E33">
              <w:t xml:space="preserve"> = </w:t>
            </w:r>
            <w:proofErr w:type="spellStart"/>
            <w:proofErr w:type="gramStart"/>
            <w:r w:rsidRPr="00F37E33">
              <w:t>pd.DataFrame</w:t>
            </w:r>
            <w:proofErr w:type="spellEnd"/>
            <w:proofErr w:type="gramEnd"/>
            <w:r w:rsidRPr="00F37E33">
              <w:t>(gongsi_material_weeks_24)</w:t>
            </w:r>
          </w:p>
          <w:p w14:paraId="271F4FAD" w14:textId="77777777" w:rsidR="007F3C74" w:rsidRPr="00F37E33" w:rsidRDefault="007F3C74" w:rsidP="007F3C74">
            <w:pPr>
              <w:adjustRightInd w:val="0"/>
              <w:ind w:firstLine="480"/>
            </w:pPr>
            <w:proofErr w:type="spellStart"/>
            <w:r w:rsidRPr="00F37E33">
              <w:t>df</w:t>
            </w:r>
            <w:proofErr w:type="spellEnd"/>
            <w:r w:rsidRPr="00F37E33">
              <w:t>['E'] = t</w:t>
            </w:r>
          </w:p>
          <w:p w14:paraId="77405B43" w14:textId="77777777" w:rsidR="007F3C74" w:rsidRPr="00F37E33" w:rsidRDefault="007F3C74" w:rsidP="007F3C74">
            <w:pPr>
              <w:adjustRightInd w:val="0"/>
              <w:ind w:firstLine="480"/>
            </w:pPr>
            <w:proofErr w:type="spellStart"/>
            <w:r w:rsidRPr="00F37E33">
              <w:t>df</w:t>
            </w:r>
            <w:proofErr w:type="spellEnd"/>
            <w:r w:rsidRPr="00F37E33">
              <w:t xml:space="preserve"> = </w:t>
            </w:r>
            <w:proofErr w:type="spellStart"/>
            <w:proofErr w:type="gramStart"/>
            <w:r w:rsidRPr="00F37E33">
              <w:t>df.sort</w:t>
            </w:r>
            <w:proofErr w:type="gramEnd"/>
            <w:r w:rsidRPr="00F37E33">
              <w:t>_values</w:t>
            </w:r>
            <w:proofErr w:type="spellEnd"/>
            <w:r w:rsidRPr="00F37E33">
              <w:t>('E',</w:t>
            </w:r>
            <w:proofErr w:type="spellStart"/>
            <w:r w:rsidRPr="00F37E33">
              <w:t>inplace</w:t>
            </w:r>
            <w:proofErr w:type="spellEnd"/>
            <w:r w:rsidRPr="00F37E33">
              <w:t>=False)</w:t>
            </w:r>
          </w:p>
          <w:p w14:paraId="43BF0BA1" w14:textId="7AFA1B1D" w:rsidR="007F3C74" w:rsidRPr="007F3C74" w:rsidRDefault="007F3C74" w:rsidP="007F3C74">
            <w:pPr>
              <w:adjustRightInd w:val="0"/>
              <w:ind w:firstLine="480"/>
            </w:pPr>
            <w:proofErr w:type="spellStart"/>
            <w:r w:rsidRPr="00F37E33">
              <w:t>df.to_csv</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订购</w:t>
            </w:r>
            <w:r w:rsidRPr="00F37E33">
              <w:t>3.csv')</w:t>
            </w:r>
          </w:p>
        </w:tc>
      </w:tr>
    </w:tbl>
    <w:p w14:paraId="5749CDC0" w14:textId="25A4220B" w:rsidR="007F3C74" w:rsidRDefault="007F3C74" w:rsidP="00C75903">
      <w:pPr>
        <w:ind w:firstLine="482"/>
        <w:rPr>
          <w:b/>
          <w:bCs/>
        </w:rPr>
      </w:pPr>
    </w:p>
    <w:tbl>
      <w:tblPr>
        <w:tblStyle w:val="a3"/>
        <w:tblW w:w="0" w:type="auto"/>
        <w:tblLook w:val="04A0" w:firstRow="1" w:lastRow="0" w:firstColumn="1" w:lastColumn="0" w:noHBand="0" w:noVBand="1"/>
      </w:tblPr>
      <w:tblGrid>
        <w:gridCol w:w="4530"/>
        <w:gridCol w:w="4530"/>
      </w:tblGrid>
      <w:tr w:rsidR="007F3C74" w14:paraId="2D4DE646" w14:textId="77777777" w:rsidTr="0091281E">
        <w:tc>
          <w:tcPr>
            <w:tcW w:w="4530" w:type="dxa"/>
            <w:shd w:val="clear" w:color="auto" w:fill="A8D08D" w:themeFill="accent6" w:themeFillTint="99"/>
            <w:vAlign w:val="center"/>
          </w:tcPr>
          <w:p w14:paraId="2E04A6C5" w14:textId="77777777" w:rsidR="007F3C74" w:rsidRDefault="007F3C74"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037EAA0A" w14:textId="2D65E7B4" w:rsidR="007F3C74" w:rsidRPr="007F3C74" w:rsidRDefault="007F3C74" w:rsidP="007F3C74">
            <w:pPr>
              <w:adjustRightInd w:val="0"/>
              <w:ind w:firstLine="480"/>
            </w:pPr>
            <w:r w:rsidRPr="007F3C74">
              <w:rPr>
                <w:rFonts w:hint="eastAsia"/>
              </w:rPr>
              <w:t>目标规划</w:t>
            </w:r>
            <w:proofErr w:type="gramStart"/>
            <w:r w:rsidRPr="007F3C74">
              <w:rPr>
                <w:rFonts w:hint="eastAsia"/>
              </w:rPr>
              <w:t>求问题</w:t>
            </w:r>
            <w:proofErr w:type="gramEnd"/>
            <w:r w:rsidRPr="007F3C74">
              <w:rPr>
                <w:rFonts w:hint="eastAsia"/>
              </w:rPr>
              <w:t>三转运方案</w:t>
            </w:r>
          </w:p>
        </w:tc>
      </w:tr>
      <w:tr w:rsidR="007F3C74" w14:paraId="79291919" w14:textId="77777777" w:rsidTr="0091281E">
        <w:tc>
          <w:tcPr>
            <w:tcW w:w="9060" w:type="dxa"/>
            <w:gridSpan w:val="2"/>
          </w:tcPr>
          <w:p w14:paraId="08531475" w14:textId="77777777" w:rsidR="007F3C74" w:rsidRPr="00F37E33" w:rsidRDefault="007F3C74" w:rsidP="007F3C74">
            <w:pPr>
              <w:adjustRightInd w:val="0"/>
              <w:ind w:firstLine="480"/>
            </w:pPr>
            <w:r w:rsidRPr="00F37E33">
              <w:lastRenderedPageBreak/>
              <w:t>from pulp import *</w:t>
            </w:r>
          </w:p>
          <w:p w14:paraId="76448DEA" w14:textId="77777777" w:rsidR="007F3C74" w:rsidRPr="00F37E33" w:rsidRDefault="007F3C74" w:rsidP="007F3C74">
            <w:pPr>
              <w:adjustRightInd w:val="0"/>
              <w:ind w:firstLine="480"/>
            </w:pPr>
            <w:r w:rsidRPr="00F37E33">
              <w:t xml:space="preserve">for n in </w:t>
            </w:r>
            <w:proofErr w:type="spellStart"/>
            <w:r w:rsidRPr="00F37E33">
              <w:t>tqdm</w:t>
            </w:r>
            <w:proofErr w:type="spellEnd"/>
            <w:r w:rsidRPr="00F37E33">
              <w:t>(</w:t>
            </w:r>
            <w:proofErr w:type="gramStart"/>
            <w:r w:rsidRPr="00F37E33">
              <w:t>range(</w:t>
            </w:r>
            <w:proofErr w:type="gramEnd"/>
            <w:r w:rsidRPr="00F37E33">
              <w:t>24)):</w:t>
            </w:r>
          </w:p>
          <w:p w14:paraId="3F0539CD" w14:textId="77777777" w:rsidR="007F3C74" w:rsidRPr="00F37E33" w:rsidRDefault="007F3C74" w:rsidP="007F3C74">
            <w:pPr>
              <w:adjustRightInd w:val="0"/>
              <w:ind w:firstLine="480"/>
            </w:pPr>
            <w:r w:rsidRPr="00F37E33">
              <w:t xml:space="preserve">    print(gongsi_material_weeks_</w:t>
            </w:r>
            <w:proofErr w:type="gramStart"/>
            <w:r w:rsidRPr="00F37E33">
              <w:t>24.shape</w:t>
            </w:r>
            <w:proofErr w:type="gramEnd"/>
            <w:r w:rsidRPr="00F37E33">
              <w:t>)</w:t>
            </w:r>
          </w:p>
          <w:p w14:paraId="4687479C" w14:textId="77777777" w:rsidR="007F3C74" w:rsidRPr="00F37E33" w:rsidRDefault="007F3C74" w:rsidP="007F3C74">
            <w:pPr>
              <w:adjustRightInd w:val="0"/>
              <w:ind w:firstLine="480"/>
            </w:pPr>
            <w:r w:rsidRPr="00F37E33">
              <w:t xml:space="preserve">    </w:t>
            </w:r>
            <w:proofErr w:type="spellStart"/>
            <w:r w:rsidRPr="00F37E33">
              <w:t>gongsi_material</w:t>
            </w:r>
            <w:proofErr w:type="spellEnd"/>
            <w:r w:rsidRPr="00F37E33">
              <w:t xml:space="preserve"> = gongsi_material_weeks_24</w:t>
            </w:r>
            <w:proofErr w:type="gramStart"/>
            <w:r w:rsidRPr="00F37E33">
              <w:t>[:,</w:t>
            </w:r>
            <w:proofErr w:type="gramEnd"/>
            <w:r w:rsidRPr="00F37E33">
              <w:t xml:space="preserve"> n]</w:t>
            </w:r>
          </w:p>
          <w:p w14:paraId="4ED31937" w14:textId="77777777" w:rsidR="007F3C74" w:rsidRPr="00F37E33" w:rsidRDefault="007F3C74" w:rsidP="007F3C74">
            <w:pPr>
              <w:adjustRightInd w:val="0"/>
              <w:ind w:firstLine="480"/>
            </w:pPr>
            <w:r w:rsidRPr="00F37E33">
              <w:t xml:space="preserve">    </w:t>
            </w:r>
            <w:proofErr w:type="spellStart"/>
            <w:r w:rsidRPr="00F37E33">
              <w:t>yunshu_cost</w:t>
            </w:r>
            <w:proofErr w:type="spellEnd"/>
            <w:r w:rsidRPr="00F37E33">
              <w:t xml:space="preserve"> = </w:t>
            </w:r>
            <w:proofErr w:type="spellStart"/>
            <w:proofErr w:type="gramStart"/>
            <w:r w:rsidRPr="00F37E33">
              <w:t>np.array</w:t>
            </w:r>
            <w:proofErr w:type="spellEnd"/>
            <w:proofErr w:type="gramEnd"/>
            <w:r w:rsidRPr="00F37E33">
              <w:t>(</w:t>
            </w:r>
            <w:proofErr w:type="spellStart"/>
            <w:r w:rsidRPr="00F37E33">
              <w:t>sunhao_list</w:t>
            </w:r>
            <w:proofErr w:type="spellEnd"/>
            <w:r w:rsidRPr="00F37E33">
              <w:t>)[:, 0]/100</w:t>
            </w:r>
          </w:p>
          <w:p w14:paraId="137B4241" w14:textId="77777777" w:rsidR="007F3C74" w:rsidRPr="00F37E33" w:rsidRDefault="007F3C74" w:rsidP="007F3C74">
            <w:pPr>
              <w:adjustRightInd w:val="0"/>
              <w:ind w:firstLine="480"/>
            </w:pPr>
            <w:r w:rsidRPr="00F37E33">
              <w:t xml:space="preserve">    </w:t>
            </w:r>
            <w:proofErr w:type="spellStart"/>
            <w:r w:rsidRPr="00F37E33">
              <w:t>num_gongying</w:t>
            </w:r>
            <w:proofErr w:type="spellEnd"/>
            <w:r w:rsidRPr="00F37E33">
              <w:t xml:space="preserve"> = 402</w:t>
            </w:r>
          </w:p>
          <w:p w14:paraId="7AA960F8" w14:textId="77777777" w:rsidR="007F3C74" w:rsidRPr="00F37E33" w:rsidRDefault="007F3C74" w:rsidP="007F3C74">
            <w:pPr>
              <w:adjustRightInd w:val="0"/>
              <w:ind w:firstLine="480"/>
            </w:pPr>
            <w:r w:rsidRPr="00F37E33">
              <w:t xml:space="preserve">    # 1. </w:t>
            </w:r>
            <w:r w:rsidRPr="00F37E33">
              <w:t>建立问题</w:t>
            </w:r>
          </w:p>
          <w:p w14:paraId="4EFA147C" w14:textId="77777777" w:rsidR="007F3C74" w:rsidRPr="00F37E33" w:rsidRDefault="007F3C74" w:rsidP="007F3C74">
            <w:pPr>
              <w:adjustRightInd w:val="0"/>
              <w:ind w:firstLine="480"/>
            </w:pPr>
            <w:r w:rsidRPr="00F37E33">
              <w:t xml:space="preserve">    m = </w:t>
            </w:r>
            <w:proofErr w:type="spellStart"/>
            <w:proofErr w:type="gramStart"/>
            <w:r w:rsidRPr="00F37E33">
              <w:t>LpProblem</w:t>
            </w:r>
            <w:proofErr w:type="spellEnd"/>
            <w:r w:rsidRPr="00F37E33">
              <w:t>(</w:t>
            </w:r>
            <w:proofErr w:type="gramEnd"/>
            <w:r w:rsidRPr="00F37E33">
              <w:t>"</w:t>
            </w:r>
            <w:proofErr w:type="spellStart"/>
            <w:r w:rsidRPr="00F37E33">
              <w:t>Bleding</w:t>
            </w:r>
            <w:proofErr w:type="spellEnd"/>
            <w:r w:rsidRPr="00F37E33">
              <w:t xml:space="preserve"> Problem", </w:t>
            </w:r>
            <w:proofErr w:type="spellStart"/>
            <w:r w:rsidRPr="00F37E33">
              <w:t>LpMinimize</w:t>
            </w:r>
            <w:proofErr w:type="spellEnd"/>
            <w:r w:rsidRPr="00F37E33">
              <w:t>)</w:t>
            </w:r>
          </w:p>
          <w:p w14:paraId="6AF0C5C4" w14:textId="77777777" w:rsidR="007F3C74" w:rsidRPr="00F37E33" w:rsidRDefault="007F3C74" w:rsidP="007F3C74">
            <w:pPr>
              <w:adjustRightInd w:val="0"/>
              <w:ind w:firstLine="480"/>
            </w:pPr>
            <w:r w:rsidRPr="00F37E33">
              <w:t xml:space="preserve">    # 2. </w:t>
            </w:r>
            <w:r w:rsidRPr="00F37E33">
              <w:t>建立变量</w:t>
            </w:r>
          </w:p>
          <w:p w14:paraId="31DFDF8C" w14:textId="77777777" w:rsidR="007F3C74" w:rsidRPr="00F37E33" w:rsidRDefault="007F3C74" w:rsidP="007F3C74">
            <w:pPr>
              <w:adjustRightInd w:val="0"/>
              <w:ind w:firstLine="480"/>
            </w:pPr>
            <w:r w:rsidRPr="00F37E33">
              <w:t xml:space="preserve">    var = [[</w:t>
            </w:r>
            <w:proofErr w:type="spellStart"/>
            <w:r w:rsidRPr="00F37E33">
              <w:t>LpVariable</w:t>
            </w:r>
            <w:proofErr w:type="spellEnd"/>
            <w:r w:rsidRPr="00F37E33">
              <w:t>(</w:t>
            </w:r>
            <w:proofErr w:type="spellStart"/>
            <w:r w:rsidRPr="00F37E33">
              <w:t>f'x</w:t>
            </w:r>
            <w:proofErr w:type="spellEnd"/>
            <w:r w:rsidRPr="00F37E33">
              <w:t>{</w:t>
            </w:r>
            <w:proofErr w:type="spellStart"/>
            <w:r w:rsidRPr="00F37E33">
              <w:t>i</w:t>
            </w:r>
            <w:proofErr w:type="spellEnd"/>
            <w:r w:rsidRPr="00F37E33">
              <w:t xml:space="preserve">}{j}', </w:t>
            </w:r>
            <w:proofErr w:type="spellStart"/>
            <w:r w:rsidRPr="00F37E33">
              <w:t>lowBound</w:t>
            </w:r>
            <w:proofErr w:type="spellEnd"/>
            <w:r w:rsidRPr="00F37E33">
              <w:t>=0, cat=</w:t>
            </w:r>
            <w:proofErr w:type="spellStart"/>
            <w:r w:rsidRPr="00F37E33">
              <w:t>LpInteger</w:t>
            </w:r>
            <w:proofErr w:type="spellEnd"/>
            <w:r w:rsidRPr="00F37E33">
              <w:t xml:space="preserve">) for j in </w:t>
            </w:r>
            <w:proofErr w:type="gramStart"/>
            <w:r w:rsidRPr="00F37E33">
              <w:t>range(</w:t>
            </w:r>
            <w:proofErr w:type="gramEnd"/>
            <w:r w:rsidRPr="00F37E33">
              <w:t xml:space="preserve">1, num_gongying+1)] for </w:t>
            </w:r>
            <w:proofErr w:type="spellStart"/>
            <w:r w:rsidRPr="00F37E33">
              <w:t>i</w:t>
            </w:r>
            <w:proofErr w:type="spellEnd"/>
            <w:r w:rsidRPr="00F37E33">
              <w:t xml:space="preserve"> in range(1, 9)]</w:t>
            </w:r>
          </w:p>
          <w:p w14:paraId="748FD4B3" w14:textId="77777777" w:rsidR="007F3C74" w:rsidRPr="00F37E33" w:rsidRDefault="007F3C74" w:rsidP="007F3C74">
            <w:pPr>
              <w:adjustRightInd w:val="0"/>
              <w:ind w:firstLine="480"/>
            </w:pPr>
            <w:r w:rsidRPr="00F37E33">
              <w:t xml:space="preserve">    # 3. </w:t>
            </w:r>
            <w:r w:rsidRPr="00F37E33">
              <w:t>设置目标函数</w:t>
            </w:r>
          </w:p>
          <w:p w14:paraId="4CDFC4DF"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9):</w:t>
            </w:r>
          </w:p>
          <w:p w14:paraId="3F9083F1"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(var[i-</w:t>
            </w:r>
            <w:proofErr w:type="gramStart"/>
            <w:r w:rsidRPr="00F37E33">
              <w:t>1][</w:t>
            </w:r>
            <w:proofErr w:type="gramEnd"/>
            <w:r w:rsidRPr="00F37E33">
              <w:t>j-1] for j in range(1, num_gongying+1))*</w:t>
            </w:r>
            <w:proofErr w:type="spellStart"/>
            <w:r w:rsidRPr="00F37E33">
              <w:t>yunshu_cost</w:t>
            </w:r>
            <w:proofErr w:type="spellEnd"/>
            <w:r w:rsidRPr="00F37E33">
              <w:t>[i-1])</w:t>
            </w:r>
          </w:p>
          <w:p w14:paraId="262281BB" w14:textId="77777777" w:rsidR="007F3C74" w:rsidRPr="00F37E33" w:rsidRDefault="007F3C74" w:rsidP="007F3C74">
            <w:pPr>
              <w:adjustRightInd w:val="0"/>
              <w:ind w:firstLine="480"/>
            </w:pPr>
            <w:r w:rsidRPr="00F37E33">
              <w:t xml:space="preserve">    # 4. </w:t>
            </w:r>
            <w:r w:rsidRPr="00F37E33">
              <w:t>施加约束</w:t>
            </w:r>
          </w:p>
          <w:p w14:paraId="14D799DC"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num_gongying+1):</w:t>
            </w:r>
          </w:p>
          <w:p w14:paraId="2E3645DE"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i-1] for j in range(1, 9))==</w:t>
            </w:r>
            <w:proofErr w:type="spellStart"/>
            <w:r w:rsidRPr="00F37E33">
              <w:t>gongsi_material</w:t>
            </w:r>
            <w:proofErr w:type="spellEnd"/>
            <w:r w:rsidRPr="00F37E33">
              <w:t>[i-1])</w:t>
            </w:r>
          </w:p>
          <w:p w14:paraId="73233148"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1, 9):</w:t>
            </w:r>
          </w:p>
          <w:p w14:paraId="28269CFB"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 xml:space="preserve">i-1] for </w:t>
            </w:r>
            <w:proofErr w:type="spellStart"/>
            <w:r w:rsidRPr="00F37E33">
              <w:t>i</w:t>
            </w:r>
            <w:proofErr w:type="spellEnd"/>
            <w:r w:rsidRPr="00F37E33">
              <w:t xml:space="preserve"> in range(1, num_gongying+1))&lt;=6000)  </w:t>
            </w:r>
          </w:p>
          <w:p w14:paraId="6C610C8B"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1, 9):</w:t>
            </w:r>
          </w:p>
          <w:p w14:paraId="622B15A6" w14:textId="77777777" w:rsidR="007F3C74" w:rsidRPr="00F37E33" w:rsidRDefault="007F3C74" w:rsidP="007F3C74">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 xml:space="preserve">i-1] for </w:t>
            </w:r>
            <w:proofErr w:type="spellStart"/>
            <w:r w:rsidRPr="00F37E33">
              <w:t>i</w:t>
            </w:r>
            <w:proofErr w:type="spellEnd"/>
            <w:r w:rsidRPr="00F37E33">
              <w:t xml:space="preserve"> in range(1, num_gongying+1))&gt;=0)  </w:t>
            </w:r>
          </w:p>
          <w:p w14:paraId="29EA638A" w14:textId="77777777" w:rsidR="007F3C74" w:rsidRPr="00F37E33" w:rsidRDefault="007F3C74" w:rsidP="007F3C74">
            <w:pPr>
              <w:adjustRightInd w:val="0"/>
              <w:ind w:firstLine="480"/>
            </w:pPr>
            <w:r w:rsidRPr="00F37E33">
              <w:t xml:space="preserve">    # 5. </w:t>
            </w:r>
            <w:r w:rsidRPr="00F37E33">
              <w:t>求解</w:t>
            </w:r>
          </w:p>
          <w:p w14:paraId="1FF95DA2" w14:textId="77777777" w:rsidR="007F3C74" w:rsidRPr="00F37E33" w:rsidRDefault="007F3C74" w:rsidP="007F3C74">
            <w:pPr>
              <w:adjustRightInd w:val="0"/>
              <w:ind w:firstLine="480"/>
            </w:pPr>
            <w:r w:rsidRPr="00F37E33">
              <w:t xml:space="preserve">    </w:t>
            </w:r>
            <w:proofErr w:type="spellStart"/>
            <w:r w:rsidRPr="00F37E33">
              <w:t>m.</w:t>
            </w:r>
            <w:proofErr w:type="gramStart"/>
            <w:r w:rsidRPr="00F37E33">
              <w:t>solve</w:t>
            </w:r>
            <w:proofErr w:type="spellEnd"/>
            <w:r w:rsidRPr="00F37E33">
              <w:t>(</w:t>
            </w:r>
            <w:proofErr w:type="gramEnd"/>
            <w:r w:rsidRPr="00F37E33">
              <w:t>)</w:t>
            </w:r>
          </w:p>
          <w:p w14:paraId="3C89C1AE" w14:textId="77777777" w:rsidR="007F3C74" w:rsidRPr="00F37E33" w:rsidRDefault="007F3C74" w:rsidP="007F3C74">
            <w:pPr>
              <w:adjustRightInd w:val="0"/>
              <w:ind w:firstLine="480"/>
            </w:pPr>
            <w:r w:rsidRPr="00F37E33">
              <w:t xml:space="preserve">    # 6. </w:t>
            </w:r>
            <w:r w:rsidRPr="00F37E33">
              <w:t>打印求解状态</w:t>
            </w:r>
          </w:p>
          <w:p w14:paraId="0BD80209" w14:textId="77777777" w:rsidR="007F3C74" w:rsidRPr="00F37E33" w:rsidRDefault="007F3C74" w:rsidP="007F3C74">
            <w:pPr>
              <w:adjustRightInd w:val="0"/>
              <w:ind w:firstLine="480"/>
            </w:pPr>
            <w:r w:rsidRPr="00F37E33">
              <w:t xml:space="preserve">    # </w:t>
            </w:r>
            <w:proofErr w:type="gramStart"/>
            <w:r w:rsidRPr="00F37E33">
              <w:t>print(</w:t>
            </w:r>
            <w:proofErr w:type="gramEnd"/>
            <w:r w:rsidRPr="00F37E33">
              <w:t xml:space="preserve">"Status:", </w:t>
            </w:r>
            <w:proofErr w:type="spellStart"/>
            <w:r w:rsidRPr="00F37E33">
              <w:t>LpStatus</w:t>
            </w:r>
            <w:proofErr w:type="spellEnd"/>
            <w:r w:rsidRPr="00F37E33">
              <w:t>[</w:t>
            </w:r>
            <w:proofErr w:type="spellStart"/>
            <w:r w:rsidRPr="00F37E33">
              <w:t>m.status</w:t>
            </w:r>
            <w:proofErr w:type="spellEnd"/>
            <w:r w:rsidRPr="00F37E33">
              <w:t>])</w:t>
            </w:r>
          </w:p>
          <w:p w14:paraId="78D2D43B" w14:textId="77777777" w:rsidR="007F3C74" w:rsidRPr="00F37E33" w:rsidRDefault="007F3C74" w:rsidP="007F3C74">
            <w:pPr>
              <w:adjustRightInd w:val="0"/>
              <w:ind w:firstLine="480"/>
            </w:pPr>
            <w:r w:rsidRPr="00F37E33">
              <w:t xml:space="preserve">    # 7. </w:t>
            </w:r>
            <w:r w:rsidRPr="00F37E33">
              <w:t>打印出每个变量的最优值</w:t>
            </w:r>
          </w:p>
          <w:p w14:paraId="4B24C7C8" w14:textId="77777777" w:rsidR="007F3C74" w:rsidRPr="00F37E33" w:rsidRDefault="007F3C74" w:rsidP="007F3C74">
            <w:pPr>
              <w:adjustRightInd w:val="0"/>
              <w:ind w:firstLine="480"/>
            </w:pPr>
            <w:r w:rsidRPr="00F37E33">
              <w:t xml:space="preserve">    # for v in </w:t>
            </w:r>
            <w:proofErr w:type="spellStart"/>
            <w:proofErr w:type="gramStart"/>
            <w:r w:rsidRPr="00F37E33">
              <w:t>m.variables</w:t>
            </w:r>
            <w:proofErr w:type="spellEnd"/>
            <w:proofErr w:type="gramEnd"/>
            <w:r w:rsidRPr="00F37E33">
              <w:t>():</w:t>
            </w:r>
          </w:p>
          <w:p w14:paraId="5D11104E" w14:textId="77777777" w:rsidR="007F3C74" w:rsidRPr="00F37E33" w:rsidRDefault="007F3C74" w:rsidP="007F3C74">
            <w:pPr>
              <w:adjustRightInd w:val="0"/>
              <w:ind w:firstLine="480"/>
            </w:pPr>
            <w:r w:rsidRPr="00F37E33">
              <w:t xml:space="preserve">    #     </w:t>
            </w:r>
            <w:proofErr w:type="gramStart"/>
            <w:r w:rsidRPr="00F37E33">
              <w:t>print(</w:t>
            </w:r>
            <w:proofErr w:type="gramEnd"/>
            <w:r w:rsidRPr="00F37E33">
              <w:t xml:space="preserve">v.name, "=", </w:t>
            </w:r>
            <w:proofErr w:type="spellStart"/>
            <w:r w:rsidRPr="00F37E33">
              <w:t>v.varValue</w:t>
            </w:r>
            <w:proofErr w:type="spellEnd"/>
            <w:r w:rsidRPr="00F37E33">
              <w:t>)</w:t>
            </w:r>
          </w:p>
          <w:p w14:paraId="72AB7991" w14:textId="77777777" w:rsidR="007F3C74" w:rsidRPr="00F37E33" w:rsidRDefault="007F3C74" w:rsidP="007F3C74">
            <w:pPr>
              <w:adjustRightInd w:val="0"/>
              <w:ind w:firstLine="480"/>
            </w:pPr>
            <w:r w:rsidRPr="00F37E33">
              <w:t xml:space="preserve">    # 8. </w:t>
            </w:r>
            <w:r w:rsidRPr="00F37E33">
              <w:t>打印最优解的目标函数值</w:t>
            </w:r>
          </w:p>
          <w:p w14:paraId="3763ABD5" w14:textId="77777777" w:rsidR="007F3C74" w:rsidRPr="00F37E33" w:rsidRDefault="007F3C74" w:rsidP="007F3C74">
            <w:pPr>
              <w:adjustRightInd w:val="0"/>
              <w:ind w:firstLine="480"/>
            </w:pPr>
            <w:r w:rsidRPr="00F37E33">
              <w:t xml:space="preserve">    # </w:t>
            </w:r>
            <w:proofErr w:type="gramStart"/>
            <w:r w:rsidRPr="00F37E33">
              <w:t>print(</w:t>
            </w:r>
            <w:proofErr w:type="gramEnd"/>
            <w:r w:rsidRPr="00F37E33">
              <w:t>"Total Cost of Ingredients per can = ", value(</w:t>
            </w:r>
            <w:proofErr w:type="spellStart"/>
            <w:r w:rsidRPr="00F37E33">
              <w:t>m.objective</w:t>
            </w:r>
            <w:proofErr w:type="spellEnd"/>
            <w:r w:rsidRPr="00F37E33">
              <w:t>))</w:t>
            </w:r>
          </w:p>
          <w:p w14:paraId="05C3E379" w14:textId="77777777" w:rsidR="007F3C74" w:rsidRPr="00F37E33" w:rsidRDefault="007F3C74" w:rsidP="007F3C74">
            <w:pPr>
              <w:adjustRightInd w:val="0"/>
              <w:ind w:firstLine="480"/>
            </w:pPr>
            <w:r w:rsidRPr="00F37E33">
              <w:t xml:space="preserve">    </w:t>
            </w:r>
            <w:proofErr w:type="spellStart"/>
            <w:r w:rsidRPr="00F37E33">
              <w:t>m_str</w:t>
            </w:r>
            <w:proofErr w:type="spellEnd"/>
            <w:r w:rsidRPr="00F37E33">
              <w:t xml:space="preserve"> = []</w:t>
            </w:r>
          </w:p>
          <w:p w14:paraId="46FA4B4F"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spellStart"/>
            <w:proofErr w:type="gramStart"/>
            <w:r w:rsidRPr="00F37E33">
              <w:t>m.variables</w:t>
            </w:r>
            <w:proofErr w:type="spellEnd"/>
            <w:proofErr w:type="gramEnd"/>
            <w:r w:rsidRPr="00F37E33">
              <w:t>():</w:t>
            </w:r>
          </w:p>
          <w:p w14:paraId="0B27F1F1" w14:textId="77777777" w:rsidR="007F3C74" w:rsidRPr="00F37E33" w:rsidRDefault="007F3C74" w:rsidP="007F3C74">
            <w:pPr>
              <w:adjustRightInd w:val="0"/>
              <w:ind w:firstLine="480"/>
            </w:pPr>
            <w:r w:rsidRPr="00F37E33">
              <w:t xml:space="preserve">        </w:t>
            </w:r>
            <w:proofErr w:type="spellStart"/>
            <w:r w:rsidRPr="00F37E33">
              <w:t>m_</w:t>
            </w:r>
            <w:proofErr w:type="gramStart"/>
            <w:r w:rsidRPr="00F37E33">
              <w:t>str.append</w:t>
            </w:r>
            <w:proofErr w:type="spellEnd"/>
            <w:proofErr w:type="gramEnd"/>
            <w:r w:rsidRPr="00F37E33">
              <w:t>(str(</w:t>
            </w:r>
            <w:proofErr w:type="spellStart"/>
            <w:r w:rsidRPr="00F37E33">
              <w:t>i</w:t>
            </w:r>
            <w:proofErr w:type="spellEnd"/>
            <w:r w:rsidRPr="00F37E33">
              <w:t>))</w:t>
            </w:r>
          </w:p>
          <w:p w14:paraId="16794EAB"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m_str</w:t>
            </w:r>
            <w:proofErr w:type="spellEnd"/>
            <w:r w:rsidRPr="00F37E33">
              <w:t>)):</w:t>
            </w:r>
          </w:p>
          <w:p w14:paraId="46CBBEBA" w14:textId="77777777" w:rsidR="007F3C74" w:rsidRPr="00F37E33" w:rsidRDefault="007F3C74" w:rsidP="007F3C74">
            <w:pPr>
              <w:adjustRightInd w:val="0"/>
              <w:ind w:firstLine="480"/>
            </w:pPr>
            <w:r w:rsidRPr="00F37E33">
              <w:t xml:space="preserve">        locals</w:t>
            </w:r>
            <w:proofErr w:type="gramStart"/>
            <w:r w:rsidRPr="00F37E33">
              <w:t>()[</w:t>
            </w:r>
            <w:proofErr w:type="spellStart"/>
            <w:proofErr w:type="gramEnd"/>
            <w:r w:rsidRPr="00F37E33">
              <w:t>m_str</w:t>
            </w:r>
            <w:proofErr w:type="spellEnd"/>
            <w:r w:rsidRPr="00F37E33">
              <w:t>[</w:t>
            </w:r>
            <w:proofErr w:type="spellStart"/>
            <w:r w:rsidRPr="00F37E33">
              <w:t>i</w:t>
            </w:r>
            <w:proofErr w:type="spellEnd"/>
            <w:r w:rsidRPr="00F37E33">
              <w:t xml:space="preserve">]] = </w:t>
            </w:r>
            <w:proofErr w:type="spellStart"/>
            <w:r w:rsidRPr="00F37E33">
              <w:t>m.variables</w:t>
            </w:r>
            <w:proofErr w:type="spellEnd"/>
            <w:r w:rsidRPr="00F37E33">
              <w:t>()[</w:t>
            </w:r>
            <w:proofErr w:type="spellStart"/>
            <w:r w:rsidRPr="00F37E33">
              <w:t>i</w:t>
            </w:r>
            <w:proofErr w:type="spellEnd"/>
            <w:r w:rsidRPr="00F37E33">
              <w:t>].</w:t>
            </w:r>
            <w:proofErr w:type="spellStart"/>
            <w:r w:rsidRPr="00F37E33">
              <w:t>varValue</w:t>
            </w:r>
            <w:proofErr w:type="spellEnd"/>
          </w:p>
          <w:p w14:paraId="1160BFCA" w14:textId="77777777" w:rsidR="007F3C74" w:rsidRPr="00F37E33" w:rsidRDefault="007F3C74" w:rsidP="007F3C74">
            <w:pPr>
              <w:adjustRightInd w:val="0"/>
              <w:ind w:firstLine="480"/>
            </w:pPr>
            <w:r w:rsidRPr="00F37E33">
              <w:t xml:space="preserve">    q_3_2 = []</w:t>
            </w:r>
          </w:p>
          <w:p w14:paraId="47AA502B" w14:textId="77777777" w:rsidR="007F3C74" w:rsidRPr="00F37E33" w:rsidRDefault="007F3C74" w:rsidP="007F3C74">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9):</w:t>
            </w:r>
          </w:p>
          <w:p w14:paraId="6BD26CC4" w14:textId="77777777" w:rsidR="007F3C74" w:rsidRPr="00F37E33" w:rsidRDefault="007F3C74" w:rsidP="007F3C74">
            <w:pPr>
              <w:adjustRightInd w:val="0"/>
              <w:ind w:firstLine="480"/>
            </w:pPr>
            <w:r w:rsidRPr="00F37E33">
              <w:t xml:space="preserve">        for j in </w:t>
            </w:r>
            <w:proofErr w:type="gramStart"/>
            <w:r w:rsidRPr="00F37E33">
              <w:t>range(</w:t>
            </w:r>
            <w:proofErr w:type="gramEnd"/>
            <w:r w:rsidRPr="00F37E33">
              <w:t>1, num_gongying+1):</w:t>
            </w:r>
          </w:p>
          <w:p w14:paraId="02A391AB" w14:textId="77777777" w:rsidR="007F3C74" w:rsidRPr="00F37E33" w:rsidRDefault="007F3C74" w:rsidP="007F3C74">
            <w:pPr>
              <w:adjustRightInd w:val="0"/>
              <w:ind w:firstLine="480"/>
            </w:pPr>
            <w:r w:rsidRPr="00F37E33">
              <w:t xml:space="preserve">            q_3_</w:t>
            </w:r>
            <w:proofErr w:type="gramStart"/>
            <w:r w:rsidRPr="00F37E33">
              <w:t>2.append</w:t>
            </w:r>
            <w:proofErr w:type="gramEnd"/>
            <w:r w:rsidRPr="00F37E33">
              <w:t>(locals()["x{}{}".format(str(</w:t>
            </w:r>
            <w:proofErr w:type="spellStart"/>
            <w:r w:rsidRPr="00F37E33">
              <w:t>i</w:t>
            </w:r>
            <w:proofErr w:type="spellEnd"/>
            <w:r w:rsidRPr="00F37E33">
              <w:t>), str(j))])</w:t>
            </w:r>
          </w:p>
          <w:p w14:paraId="58180757" w14:textId="77777777" w:rsidR="007F3C74" w:rsidRPr="00F37E33" w:rsidRDefault="007F3C74" w:rsidP="007F3C74">
            <w:pPr>
              <w:adjustRightInd w:val="0"/>
              <w:ind w:firstLine="480"/>
            </w:pPr>
            <w:r w:rsidRPr="00F37E33">
              <w:t xml:space="preserve">    q_3_2 = </w:t>
            </w:r>
            <w:proofErr w:type="spellStart"/>
            <w:proofErr w:type="gramStart"/>
            <w:r w:rsidRPr="00F37E33">
              <w:t>np.array</w:t>
            </w:r>
            <w:proofErr w:type="spellEnd"/>
            <w:proofErr w:type="gramEnd"/>
            <w:r w:rsidRPr="00F37E33">
              <w:t>(q_3_2).reshape(8, -1)</w:t>
            </w:r>
          </w:p>
          <w:p w14:paraId="2CDE739E" w14:textId="77777777" w:rsidR="007F3C74" w:rsidRPr="00F37E33" w:rsidRDefault="007F3C74" w:rsidP="007F3C74">
            <w:pPr>
              <w:adjustRightInd w:val="0"/>
              <w:ind w:firstLine="480"/>
            </w:pPr>
            <w:r w:rsidRPr="00F37E33">
              <w:t xml:space="preserve">    if n==0:</w:t>
            </w:r>
          </w:p>
          <w:p w14:paraId="6D064B2A" w14:textId="77777777" w:rsidR="007F3C74" w:rsidRPr="00F37E33" w:rsidRDefault="007F3C74" w:rsidP="007F3C74">
            <w:pPr>
              <w:adjustRightInd w:val="0"/>
              <w:ind w:firstLine="480"/>
            </w:pPr>
            <w:r w:rsidRPr="00F37E33">
              <w:t xml:space="preserve">        q_3 = q_3_</w:t>
            </w:r>
            <w:proofErr w:type="gramStart"/>
            <w:r w:rsidRPr="00F37E33">
              <w:t>2.T</w:t>
            </w:r>
            <w:proofErr w:type="gramEnd"/>
          </w:p>
          <w:p w14:paraId="257E7123" w14:textId="77777777" w:rsidR="007F3C74" w:rsidRPr="00F37E33" w:rsidRDefault="007F3C74" w:rsidP="007F3C74">
            <w:pPr>
              <w:adjustRightInd w:val="0"/>
              <w:ind w:firstLine="480"/>
            </w:pPr>
            <w:r w:rsidRPr="00F37E33">
              <w:t xml:space="preserve">    else:</w:t>
            </w:r>
          </w:p>
          <w:p w14:paraId="372A9F2C" w14:textId="544BF270" w:rsidR="007F3C74" w:rsidRPr="007F3C74" w:rsidRDefault="007F3C74" w:rsidP="00BC3339">
            <w:pPr>
              <w:adjustRightInd w:val="0"/>
              <w:ind w:firstLine="480"/>
            </w:pPr>
            <w:r w:rsidRPr="00F37E33">
              <w:t xml:space="preserve">        q_3 = </w:t>
            </w:r>
            <w:proofErr w:type="spellStart"/>
            <w:proofErr w:type="gramStart"/>
            <w:r w:rsidRPr="00F37E33">
              <w:t>np.hstack</w:t>
            </w:r>
            <w:proofErr w:type="spellEnd"/>
            <w:proofErr w:type="gramEnd"/>
            <w:r w:rsidRPr="00F37E33">
              <w:t>([q_3, q_3_2.T])</w:t>
            </w:r>
          </w:p>
        </w:tc>
      </w:tr>
    </w:tbl>
    <w:p w14:paraId="24BAD185" w14:textId="5DC58157" w:rsidR="007F3C74" w:rsidRDefault="007F3C74" w:rsidP="00C75903">
      <w:pPr>
        <w:ind w:firstLine="482"/>
        <w:rPr>
          <w:b/>
          <w:bCs/>
        </w:rPr>
      </w:pPr>
    </w:p>
    <w:p w14:paraId="7CFFCF47" w14:textId="77777777" w:rsidR="00BC3339" w:rsidRDefault="00BC3339" w:rsidP="00C75903">
      <w:pPr>
        <w:ind w:firstLine="482"/>
        <w:rPr>
          <w:b/>
          <w:bCs/>
        </w:rPr>
      </w:pPr>
    </w:p>
    <w:tbl>
      <w:tblPr>
        <w:tblStyle w:val="a3"/>
        <w:tblW w:w="0" w:type="auto"/>
        <w:tblLook w:val="04A0" w:firstRow="1" w:lastRow="0" w:firstColumn="1" w:lastColumn="0" w:noHBand="0" w:noVBand="1"/>
      </w:tblPr>
      <w:tblGrid>
        <w:gridCol w:w="4530"/>
        <w:gridCol w:w="4530"/>
      </w:tblGrid>
      <w:tr w:rsidR="00BC3339" w14:paraId="61104F84" w14:textId="77777777" w:rsidTr="0091281E">
        <w:tc>
          <w:tcPr>
            <w:tcW w:w="4530" w:type="dxa"/>
            <w:shd w:val="clear" w:color="auto" w:fill="A8D08D" w:themeFill="accent6" w:themeFillTint="99"/>
            <w:vAlign w:val="center"/>
          </w:tcPr>
          <w:p w14:paraId="5AF19052" w14:textId="77777777" w:rsidR="00BC3339" w:rsidRDefault="00BC3339"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003A8BC2" w14:textId="261DBC17" w:rsidR="00BC3339" w:rsidRPr="00BC3339" w:rsidRDefault="00BC3339" w:rsidP="00BC3339">
            <w:pPr>
              <w:adjustRightInd w:val="0"/>
              <w:ind w:firstLine="480"/>
            </w:pPr>
            <w:r w:rsidRPr="00BC3339">
              <w:rPr>
                <w:rFonts w:hint="eastAsia"/>
              </w:rPr>
              <w:t>导出问题三转运方案</w:t>
            </w:r>
          </w:p>
        </w:tc>
      </w:tr>
      <w:tr w:rsidR="00BC3339" w14:paraId="47B39F03" w14:textId="77777777" w:rsidTr="0091281E">
        <w:tc>
          <w:tcPr>
            <w:tcW w:w="9060" w:type="dxa"/>
            <w:gridSpan w:val="2"/>
          </w:tcPr>
          <w:p w14:paraId="43ABF3BC" w14:textId="77777777" w:rsidR="00BC3339" w:rsidRPr="00F37E33" w:rsidRDefault="00BC3339" w:rsidP="00BC3339">
            <w:pPr>
              <w:adjustRightInd w:val="0"/>
              <w:ind w:firstLine="480"/>
            </w:pPr>
            <w:r w:rsidRPr="00F37E33">
              <w:t xml:space="preserve">t = </w:t>
            </w:r>
            <w:proofErr w:type="spellStart"/>
            <w:r w:rsidRPr="00F37E33">
              <w:t>sorted_dinghuo</w:t>
            </w:r>
            <w:proofErr w:type="spellEnd"/>
            <w:proofErr w:type="gramStart"/>
            <w:r w:rsidRPr="00F37E33">
              <w:t>[:,</w:t>
            </w:r>
            <w:proofErr w:type="gramEnd"/>
            <w:r w:rsidRPr="00F37E33">
              <w:t>0]</w:t>
            </w:r>
          </w:p>
          <w:p w14:paraId="36B24472" w14:textId="77777777" w:rsidR="00BC3339" w:rsidRPr="00F37E33" w:rsidRDefault="00BC3339" w:rsidP="00BC3339">
            <w:pPr>
              <w:adjustRightInd w:val="0"/>
              <w:ind w:firstLine="480"/>
            </w:pPr>
            <w:r w:rsidRPr="00F37E33">
              <w:lastRenderedPageBreak/>
              <w:t xml:space="preserve">for </w:t>
            </w:r>
            <w:proofErr w:type="spellStart"/>
            <w:r w:rsidRPr="00F37E33">
              <w:t>i</w:t>
            </w:r>
            <w:proofErr w:type="spellEnd"/>
            <w:r w:rsidRPr="00F37E33">
              <w:t xml:space="preserve"> in range(</w:t>
            </w:r>
            <w:proofErr w:type="spellStart"/>
            <w:r w:rsidRPr="00F37E33">
              <w:t>len</w:t>
            </w:r>
            <w:proofErr w:type="spellEnd"/>
            <w:r w:rsidRPr="00F37E33">
              <w:t>(t)):</w:t>
            </w:r>
          </w:p>
          <w:p w14:paraId="6FF89863" w14:textId="77777777" w:rsidR="00BC3339" w:rsidRPr="00F37E33" w:rsidRDefault="00BC3339" w:rsidP="00BC3339">
            <w:pPr>
              <w:adjustRightInd w:val="0"/>
              <w:ind w:firstLine="480"/>
            </w:pPr>
            <w:r w:rsidRPr="00F37E33">
              <w:t xml:space="preserve">    t[</w:t>
            </w:r>
            <w:proofErr w:type="spellStart"/>
            <w:r w:rsidRPr="00F37E33">
              <w:t>i</w:t>
            </w:r>
            <w:proofErr w:type="spellEnd"/>
            <w:r w:rsidRPr="00F37E33">
              <w:t>] = t[</w:t>
            </w:r>
            <w:proofErr w:type="spellStart"/>
            <w:r w:rsidRPr="00F37E33">
              <w:t>i</w:t>
            </w:r>
            <w:proofErr w:type="spellEnd"/>
            <w:proofErr w:type="gramStart"/>
            <w:r w:rsidRPr="00F37E33">
              <w:t>].replace</w:t>
            </w:r>
            <w:proofErr w:type="gramEnd"/>
            <w:r w:rsidRPr="00F37E33">
              <w:t>('S', '')</w:t>
            </w:r>
          </w:p>
          <w:p w14:paraId="2EFAF90A" w14:textId="77777777" w:rsidR="00BC3339" w:rsidRPr="00F37E33" w:rsidRDefault="00BC3339" w:rsidP="00BC3339">
            <w:pPr>
              <w:adjustRightInd w:val="0"/>
              <w:ind w:firstLine="480"/>
            </w:pPr>
            <w:r w:rsidRPr="00F37E33">
              <w:t xml:space="preserve">t = </w:t>
            </w:r>
            <w:proofErr w:type="spellStart"/>
            <w:proofErr w:type="gramStart"/>
            <w:r w:rsidRPr="00F37E33">
              <w:t>t.astype</w:t>
            </w:r>
            <w:proofErr w:type="spellEnd"/>
            <w:proofErr w:type="gramEnd"/>
            <w:r w:rsidRPr="00F37E33">
              <w:t>('int').reshape(-1, 1)</w:t>
            </w:r>
          </w:p>
          <w:p w14:paraId="6D30BDD6" w14:textId="77777777" w:rsidR="00BC3339" w:rsidRPr="00F37E33" w:rsidRDefault="00BC3339" w:rsidP="00BC3339">
            <w:pPr>
              <w:adjustRightInd w:val="0"/>
              <w:ind w:firstLine="480"/>
            </w:pPr>
            <w:proofErr w:type="spellStart"/>
            <w:r w:rsidRPr="00F37E33">
              <w:t>df</w:t>
            </w:r>
            <w:proofErr w:type="spellEnd"/>
            <w:r w:rsidRPr="00F37E33">
              <w:t xml:space="preserve"> = </w:t>
            </w:r>
            <w:proofErr w:type="spellStart"/>
            <w:proofErr w:type="gramStart"/>
            <w:r w:rsidRPr="00F37E33">
              <w:t>pd.DataFrame</w:t>
            </w:r>
            <w:proofErr w:type="spellEnd"/>
            <w:proofErr w:type="gramEnd"/>
            <w:r w:rsidRPr="00F37E33">
              <w:t>(q_3)</w:t>
            </w:r>
          </w:p>
          <w:p w14:paraId="01EFA658" w14:textId="77777777" w:rsidR="00BC3339" w:rsidRPr="00F37E33" w:rsidRDefault="00BC3339" w:rsidP="00BC3339">
            <w:pPr>
              <w:adjustRightInd w:val="0"/>
              <w:ind w:firstLine="480"/>
            </w:pPr>
            <w:proofErr w:type="spellStart"/>
            <w:r w:rsidRPr="00F37E33">
              <w:t>df</w:t>
            </w:r>
            <w:proofErr w:type="spellEnd"/>
            <w:r w:rsidRPr="00F37E33">
              <w:t>['E'] = t</w:t>
            </w:r>
          </w:p>
          <w:p w14:paraId="61CD2B26" w14:textId="77777777" w:rsidR="00BC3339" w:rsidRPr="00F37E33" w:rsidRDefault="00BC3339" w:rsidP="00BC3339">
            <w:pPr>
              <w:adjustRightInd w:val="0"/>
              <w:ind w:firstLine="480"/>
            </w:pPr>
            <w:proofErr w:type="spellStart"/>
            <w:r w:rsidRPr="00F37E33">
              <w:t>df</w:t>
            </w:r>
            <w:proofErr w:type="spellEnd"/>
            <w:r w:rsidRPr="00F37E33">
              <w:t xml:space="preserve"> = </w:t>
            </w:r>
            <w:proofErr w:type="spellStart"/>
            <w:proofErr w:type="gramStart"/>
            <w:r w:rsidRPr="00F37E33">
              <w:t>df.sort</w:t>
            </w:r>
            <w:proofErr w:type="gramEnd"/>
            <w:r w:rsidRPr="00F37E33">
              <w:t>_values</w:t>
            </w:r>
            <w:proofErr w:type="spellEnd"/>
            <w:r w:rsidRPr="00F37E33">
              <w:t>('E',</w:t>
            </w:r>
            <w:proofErr w:type="spellStart"/>
            <w:r w:rsidRPr="00F37E33">
              <w:t>inplace</w:t>
            </w:r>
            <w:proofErr w:type="spellEnd"/>
            <w:r w:rsidRPr="00F37E33">
              <w:t>=False)</w:t>
            </w:r>
          </w:p>
          <w:p w14:paraId="2CB570C2" w14:textId="30A8DC35" w:rsidR="00BC3339" w:rsidRPr="007F3C74" w:rsidRDefault="00BC3339" w:rsidP="00BC3339">
            <w:pPr>
              <w:adjustRightInd w:val="0"/>
              <w:ind w:firstLine="480"/>
            </w:pPr>
            <w:proofErr w:type="spellStart"/>
            <w:r w:rsidRPr="00F37E33">
              <w:t>df.to_csv</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转运</w:t>
            </w:r>
            <w:r w:rsidRPr="00F37E33">
              <w:t>3.csv')</w:t>
            </w:r>
          </w:p>
        </w:tc>
      </w:tr>
    </w:tbl>
    <w:p w14:paraId="0E227510" w14:textId="76DB349C" w:rsidR="00BC3339" w:rsidRDefault="00BC3339" w:rsidP="00C75903">
      <w:pPr>
        <w:ind w:firstLine="482"/>
        <w:rPr>
          <w:b/>
          <w:bCs/>
        </w:rPr>
      </w:pPr>
    </w:p>
    <w:tbl>
      <w:tblPr>
        <w:tblStyle w:val="a3"/>
        <w:tblW w:w="0" w:type="auto"/>
        <w:tblLook w:val="04A0" w:firstRow="1" w:lastRow="0" w:firstColumn="1" w:lastColumn="0" w:noHBand="0" w:noVBand="1"/>
      </w:tblPr>
      <w:tblGrid>
        <w:gridCol w:w="4530"/>
        <w:gridCol w:w="4530"/>
      </w:tblGrid>
      <w:tr w:rsidR="00BC3339" w14:paraId="5CD2A2D5" w14:textId="77777777" w:rsidTr="0091281E">
        <w:tc>
          <w:tcPr>
            <w:tcW w:w="4530" w:type="dxa"/>
            <w:shd w:val="clear" w:color="auto" w:fill="A8D08D" w:themeFill="accent6" w:themeFillTint="99"/>
            <w:vAlign w:val="center"/>
          </w:tcPr>
          <w:p w14:paraId="4E36D8F3" w14:textId="77777777" w:rsidR="00BC3339" w:rsidRDefault="00BC3339"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292DCB07" w14:textId="68B9C209" w:rsidR="00BC3339" w:rsidRPr="00BC3339" w:rsidRDefault="00BC3339" w:rsidP="00BC3339">
            <w:pPr>
              <w:adjustRightInd w:val="0"/>
              <w:ind w:firstLine="480"/>
            </w:pPr>
            <w:r w:rsidRPr="00BC3339">
              <w:rPr>
                <w:rFonts w:hint="eastAsia"/>
              </w:rPr>
              <w:t>蒙特卡洛求解问题四的订购方案</w:t>
            </w:r>
          </w:p>
        </w:tc>
      </w:tr>
      <w:tr w:rsidR="00BC3339" w14:paraId="46B01D5D" w14:textId="77777777" w:rsidTr="0091281E">
        <w:tc>
          <w:tcPr>
            <w:tcW w:w="9060" w:type="dxa"/>
            <w:gridSpan w:val="2"/>
          </w:tcPr>
          <w:p w14:paraId="2C03BC27" w14:textId="77777777" w:rsidR="00BC3339" w:rsidRPr="00F37E33" w:rsidRDefault="00BC3339" w:rsidP="00BC3339">
            <w:pPr>
              <w:adjustRightInd w:val="0"/>
              <w:ind w:firstLine="480"/>
            </w:pPr>
            <w:r w:rsidRPr="00F37E33">
              <w:t>xx = []</w:t>
            </w:r>
          </w:p>
          <w:p w14:paraId="2655E582" w14:textId="77777777" w:rsidR="00BC3339" w:rsidRPr="00F37E33" w:rsidRDefault="00BC3339" w:rsidP="00BC3339">
            <w:pPr>
              <w:adjustRightInd w:val="0"/>
              <w:ind w:firstLine="480"/>
            </w:pPr>
            <w:proofErr w:type="spellStart"/>
            <w:r w:rsidRPr="00F37E33">
              <w:t>yy</w:t>
            </w:r>
            <w:proofErr w:type="spellEnd"/>
            <w:r w:rsidRPr="00F37E33">
              <w:t xml:space="preserve"> = []</w:t>
            </w:r>
          </w:p>
          <w:p w14:paraId="48526EB0" w14:textId="77777777" w:rsidR="00BC3339" w:rsidRPr="00F37E33" w:rsidRDefault="00BC3339" w:rsidP="00BC3339">
            <w:pPr>
              <w:adjustRightInd w:val="0"/>
              <w:ind w:firstLine="480"/>
            </w:pPr>
            <w:r w:rsidRPr="00F37E33">
              <w:t>xx_ = []</w:t>
            </w:r>
          </w:p>
          <w:p w14:paraId="1D6D3433" w14:textId="77777777" w:rsidR="00BC3339" w:rsidRPr="00F37E33" w:rsidRDefault="00BC3339" w:rsidP="00BC3339">
            <w:pPr>
              <w:adjustRightInd w:val="0"/>
              <w:ind w:firstLine="480"/>
            </w:pPr>
            <w:r w:rsidRPr="00F37E33">
              <w:t xml:space="preserve">for </w:t>
            </w:r>
            <w:proofErr w:type="spellStart"/>
            <w:r w:rsidRPr="00F37E33">
              <w:t>hh</w:t>
            </w:r>
            <w:proofErr w:type="spellEnd"/>
            <w:r w:rsidRPr="00F37E33">
              <w:t xml:space="preserve"> in </w:t>
            </w:r>
            <w:proofErr w:type="gramStart"/>
            <w:r w:rsidRPr="00F37E33">
              <w:t>range(</w:t>
            </w:r>
            <w:proofErr w:type="gramEnd"/>
            <w:r w:rsidRPr="00F37E33">
              <w:t>25):</w:t>
            </w:r>
          </w:p>
          <w:p w14:paraId="01784F57" w14:textId="77777777" w:rsidR="00BC3339" w:rsidRPr="00F37E33" w:rsidRDefault="00BC3339" w:rsidP="00BC3339">
            <w:pPr>
              <w:adjustRightInd w:val="0"/>
              <w:ind w:firstLine="480"/>
            </w:pPr>
            <w:r w:rsidRPr="00F37E33">
              <w:t xml:space="preserve">    q4_weeks_24s = </w:t>
            </w:r>
            <w:proofErr w:type="spellStart"/>
            <w:proofErr w:type="gramStart"/>
            <w:r w:rsidRPr="00F37E33">
              <w:t>np.array</w:t>
            </w:r>
            <w:proofErr w:type="spellEnd"/>
            <w:proofErr w:type="gramEnd"/>
            <w:r w:rsidRPr="00F37E33">
              <w:t>([</w:t>
            </w:r>
            <w:proofErr w:type="spellStart"/>
            <w:r w:rsidRPr="00F37E33">
              <w:t>np.random.randint</w:t>
            </w:r>
            <w:proofErr w:type="spellEnd"/>
            <w:r w:rsidRPr="00F37E33">
              <w:t xml:space="preserve">(0,2) for </w:t>
            </w:r>
            <w:proofErr w:type="spellStart"/>
            <w:r w:rsidRPr="00F37E33">
              <w:t>i</w:t>
            </w:r>
            <w:proofErr w:type="spellEnd"/>
            <w:r w:rsidRPr="00F37E33">
              <w:t xml:space="preserve"> in range(24*10*402)]).reshape(24, 10, 402)</w:t>
            </w:r>
          </w:p>
          <w:p w14:paraId="7F8862AA" w14:textId="77777777" w:rsidR="00BC3339" w:rsidRPr="00F37E33" w:rsidRDefault="00BC3339" w:rsidP="00BC3339">
            <w:pPr>
              <w:adjustRightInd w:val="0"/>
              <w:ind w:firstLine="480"/>
            </w:pPr>
            <w:r w:rsidRPr="00F37E33">
              <w:t xml:space="preserve">    </w:t>
            </w:r>
            <w:proofErr w:type="spellStart"/>
            <w:r w:rsidRPr="00F37E33">
              <w:t>xx</w:t>
            </w:r>
            <w:proofErr w:type="gramStart"/>
            <w:r w:rsidRPr="00F37E33">
              <w:t>_.append</w:t>
            </w:r>
            <w:proofErr w:type="spellEnd"/>
            <w:proofErr w:type="gramEnd"/>
            <w:r w:rsidRPr="00F37E33">
              <w:t>(q4_weeks_24s)</w:t>
            </w:r>
          </w:p>
          <w:p w14:paraId="2E3E1E74" w14:textId="77777777" w:rsidR="00BC3339" w:rsidRPr="00F37E33" w:rsidRDefault="00BC3339" w:rsidP="00BC3339">
            <w:pPr>
              <w:adjustRightInd w:val="0"/>
              <w:ind w:firstLine="480"/>
            </w:pPr>
            <w:r w:rsidRPr="00F37E33">
              <w:t xml:space="preserve">    q4_weeks_24s_channeng_0 = []</w:t>
            </w:r>
          </w:p>
          <w:p w14:paraId="20230F8D" w14:textId="77777777" w:rsidR="00BC3339" w:rsidRPr="00F37E33" w:rsidRDefault="00BC3339" w:rsidP="00BC3339">
            <w:pPr>
              <w:adjustRightInd w:val="0"/>
              <w:ind w:firstLine="480"/>
            </w:pPr>
            <w:r w:rsidRPr="00F37E33">
              <w:t xml:space="preserve">    for </w:t>
            </w:r>
            <w:proofErr w:type="spellStart"/>
            <w:r w:rsidRPr="00F37E33">
              <w:t>ps</w:t>
            </w:r>
            <w:proofErr w:type="spellEnd"/>
            <w:r w:rsidRPr="00F37E33">
              <w:t xml:space="preserve"> in q4_weeks_24</w:t>
            </w:r>
            <w:proofErr w:type="gramStart"/>
            <w:r w:rsidRPr="00F37E33">
              <w:t>s[</w:t>
            </w:r>
            <w:proofErr w:type="gramEnd"/>
            <w:r w:rsidRPr="00F37E33">
              <w:t>0]:</w:t>
            </w:r>
          </w:p>
          <w:p w14:paraId="7C184BAB" w14:textId="77777777" w:rsidR="00BC3339" w:rsidRPr="00F37E33" w:rsidRDefault="00BC3339" w:rsidP="00BC3339">
            <w:pPr>
              <w:adjustRightInd w:val="0"/>
              <w:ind w:firstLine="480"/>
            </w:pPr>
            <w:r w:rsidRPr="00F37E33">
              <w:t xml:space="preserve">        w = 0</w:t>
            </w:r>
          </w:p>
          <w:p w14:paraId="4B1BC8D8"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ps</w:t>
            </w:r>
            <w:proofErr w:type="spellEnd"/>
            <w:r w:rsidRPr="00F37E33">
              <w:t>)):</w:t>
            </w:r>
          </w:p>
          <w:p w14:paraId="03F4EBB3" w14:textId="77777777" w:rsidR="00BC3339" w:rsidRPr="00F37E33" w:rsidRDefault="00BC3339" w:rsidP="00BC3339">
            <w:pPr>
              <w:adjustRightInd w:val="0"/>
              <w:ind w:firstLine="480"/>
            </w:pPr>
            <w:r w:rsidRPr="00F37E33">
              <w:t xml:space="preserve">            if </w:t>
            </w:r>
            <w:proofErr w:type="spellStart"/>
            <w:r w:rsidRPr="00F37E33">
              <w:t>ps</w:t>
            </w:r>
            <w:proofErr w:type="spellEnd"/>
            <w:r w:rsidRPr="00F37E33">
              <w:t>[</w:t>
            </w:r>
            <w:proofErr w:type="spellStart"/>
            <w:r w:rsidRPr="00F37E33">
              <w:t>i</w:t>
            </w:r>
            <w:proofErr w:type="spellEnd"/>
            <w:r w:rsidRPr="00F37E33">
              <w:t>]==1:</w:t>
            </w:r>
          </w:p>
          <w:p w14:paraId="6602F4B6" w14:textId="77777777" w:rsidR="00BC3339" w:rsidRPr="00F37E33" w:rsidRDefault="00BC3339" w:rsidP="00BC3339">
            <w:pPr>
              <w:adjustRightInd w:val="0"/>
              <w:ind w:firstLine="480"/>
            </w:pPr>
            <w:r w:rsidRPr="00F37E33">
              <w:t xml:space="preserve">                w += first_week_402[</w:t>
            </w:r>
            <w:proofErr w:type="spellStart"/>
            <w:r w:rsidRPr="00F37E33">
              <w:t>i</w:t>
            </w:r>
            <w:proofErr w:type="spellEnd"/>
            <w:r w:rsidRPr="00F37E33">
              <w:t>]/10000/</w:t>
            </w:r>
            <w:proofErr w:type="spellStart"/>
            <w:r w:rsidRPr="00F37E33">
              <w:t>material_dict</w:t>
            </w:r>
            <w:proofErr w:type="spellEnd"/>
            <w:r w:rsidRPr="00F37E33">
              <w:t>[</w:t>
            </w:r>
            <w:proofErr w:type="spellStart"/>
            <w:r w:rsidRPr="00F37E33">
              <w:t>sorted_types</w:t>
            </w:r>
            <w:proofErr w:type="spellEnd"/>
            <w:r w:rsidRPr="00F37E33">
              <w:t>[</w:t>
            </w:r>
            <w:proofErr w:type="spellStart"/>
            <w:r w:rsidRPr="00F37E33">
              <w:t>i</w:t>
            </w:r>
            <w:proofErr w:type="spellEnd"/>
            <w:r w:rsidRPr="00F37E33">
              <w:t>]]</w:t>
            </w:r>
          </w:p>
          <w:p w14:paraId="1A72DD49" w14:textId="77777777" w:rsidR="00BC3339" w:rsidRPr="00F37E33" w:rsidRDefault="00BC3339" w:rsidP="00BC3339">
            <w:pPr>
              <w:adjustRightInd w:val="0"/>
              <w:ind w:firstLine="480"/>
            </w:pPr>
            <w:r w:rsidRPr="00F37E33">
              <w:t xml:space="preserve">        q4_weeks_24s_channeng_</w:t>
            </w:r>
            <w:proofErr w:type="gramStart"/>
            <w:r w:rsidRPr="00F37E33">
              <w:t>0.append</w:t>
            </w:r>
            <w:proofErr w:type="gramEnd"/>
            <w:r w:rsidRPr="00F37E33">
              <w:t>(w)</w:t>
            </w:r>
          </w:p>
          <w:p w14:paraId="439FF3F7" w14:textId="77777777" w:rsidR="00BC3339" w:rsidRPr="00F37E33" w:rsidRDefault="00BC3339" w:rsidP="00BC3339">
            <w:pPr>
              <w:adjustRightInd w:val="0"/>
              <w:ind w:firstLine="480"/>
            </w:pPr>
            <w:r w:rsidRPr="00F37E33">
              <w:t xml:space="preserve">    </w:t>
            </w:r>
            <w:proofErr w:type="spellStart"/>
            <w:r w:rsidRPr="00F37E33">
              <w:t>xx.append</w:t>
            </w:r>
            <w:proofErr w:type="spellEnd"/>
            <w:r w:rsidRPr="00F37E33">
              <w:t>(q4_weeks_24s_channeng_0)</w:t>
            </w:r>
          </w:p>
          <w:p w14:paraId="6A5F1847" w14:textId="77777777" w:rsidR="00BC3339" w:rsidRPr="00F37E33" w:rsidRDefault="00BC3339" w:rsidP="00BC3339">
            <w:pPr>
              <w:adjustRightInd w:val="0"/>
              <w:ind w:firstLine="480"/>
            </w:pPr>
            <w:r w:rsidRPr="00F37E33">
              <w:t xml:space="preserve">    q4_q4_gongsi_material_weeks_24 = []</w:t>
            </w:r>
          </w:p>
          <w:p w14:paraId="5D335BEB" w14:textId="77777777" w:rsidR="00BC3339" w:rsidRPr="00F37E33" w:rsidRDefault="00BC3339" w:rsidP="00BC3339">
            <w:pPr>
              <w:adjustRightInd w:val="0"/>
              <w:ind w:firstLine="480"/>
            </w:pPr>
            <w:r w:rsidRPr="00F37E33">
              <w:t xml:space="preserve">    for q4_weeks_ in </w:t>
            </w:r>
            <w:proofErr w:type="spellStart"/>
            <w:r w:rsidRPr="00F37E33">
              <w:t>tqdm</w:t>
            </w:r>
            <w:proofErr w:type="spellEnd"/>
            <w:r w:rsidRPr="00F37E33">
              <w:t>(range(q4_weeks_24s.shape[1])):</w:t>
            </w:r>
          </w:p>
          <w:p w14:paraId="165A3771" w14:textId="77777777" w:rsidR="00BC3339" w:rsidRPr="00F37E33" w:rsidRDefault="00BC3339" w:rsidP="00BC3339">
            <w:pPr>
              <w:adjustRightInd w:val="0"/>
              <w:ind w:firstLine="480"/>
            </w:pPr>
            <w:r w:rsidRPr="00F37E33">
              <w:t xml:space="preserve">        q4_weeks_24 = q4_weeks_24s</w:t>
            </w:r>
            <w:proofErr w:type="gramStart"/>
            <w:r w:rsidRPr="00F37E33">
              <w:t>[:,</w:t>
            </w:r>
            <w:proofErr w:type="gramEnd"/>
            <w:r w:rsidRPr="00F37E33">
              <w:t xml:space="preserve"> q4_weeks_, :]</w:t>
            </w:r>
          </w:p>
          <w:p w14:paraId="1E0DA133" w14:textId="77777777" w:rsidR="00BC3339" w:rsidRPr="00F37E33" w:rsidRDefault="00BC3339" w:rsidP="00BC3339">
            <w:pPr>
              <w:adjustRightInd w:val="0"/>
              <w:ind w:firstLine="480"/>
            </w:pPr>
            <w:r w:rsidRPr="00F37E33">
              <w:t xml:space="preserve">    #     print(q4_weeks_</w:t>
            </w:r>
            <w:proofErr w:type="gramStart"/>
            <w:r w:rsidRPr="00F37E33">
              <w:t>24.shape</w:t>
            </w:r>
            <w:proofErr w:type="gramEnd"/>
            <w:r w:rsidRPr="00F37E33">
              <w:t>)</w:t>
            </w:r>
          </w:p>
          <w:p w14:paraId="0BEDEF62" w14:textId="77777777" w:rsidR="00BC3339" w:rsidRPr="00F37E33" w:rsidRDefault="00BC3339" w:rsidP="00BC3339">
            <w:pPr>
              <w:adjustRightInd w:val="0"/>
              <w:ind w:firstLine="480"/>
            </w:pPr>
            <w:r w:rsidRPr="00F37E33">
              <w:t xml:space="preserve">        q4_gongsi_material_weeks_24 = </w:t>
            </w:r>
            <w:proofErr w:type="spellStart"/>
            <w:proofErr w:type="gramStart"/>
            <w:r w:rsidRPr="00F37E33">
              <w:t>np.zeros</w:t>
            </w:r>
            <w:proofErr w:type="gramEnd"/>
            <w:r w:rsidRPr="00F37E33">
              <w:t>_like</w:t>
            </w:r>
            <w:proofErr w:type="spellEnd"/>
            <w:r w:rsidRPr="00F37E33">
              <w:t>(</w:t>
            </w:r>
            <w:proofErr w:type="spellStart"/>
            <w:r w:rsidRPr="00F37E33">
              <w:t>np.array</w:t>
            </w:r>
            <w:proofErr w:type="spellEnd"/>
            <w:r w:rsidRPr="00F37E33">
              <w:t>(q4_weeks_24).T)</w:t>
            </w:r>
          </w:p>
          <w:p w14:paraId="42052B83" w14:textId="77777777" w:rsidR="00BC3339" w:rsidRPr="00F37E33" w:rsidRDefault="00BC3339" w:rsidP="00BC3339">
            <w:pPr>
              <w:adjustRightInd w:val="0"/>
              <w:ind w:firstLine="480"/>
            </w:pPr>
            <w:r w:rsidRPr="00F37E33">
              <w:t xml:space="preserve">        q4_temp = </w:t>
            </w:r>
            <w:proofErr w:type="spellStart"/>
            <w:proofErr w:type="gramStart"/>
            <w:r w:rsidRPr="00F37E33">
              <w:t>np.array</w:t>
            </w:r>
            <w:proofErr w:type="spellEnd"/>
            <w:proofErr w:type="gramEnd"/>
            <w:r w:rsidRPr="00F37E33">
              <w:t>(q4_weeks_24).T</w:t>
            </w:r>
          </w:p>
          <w:p w14:paraId="5B63212C"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402):</w:t>
            </w:r>
          </w:p>
          <w:p w14:paraId="04FC73FF" w14:textId="77777777" w:rsidR="00BC3339" w:rsidRPr="00F37E33" w:rsidRDefault="00BC3339" w:rsidP="00BC3339">
            <w:pPr>
              <w:adjustRightInd w:val="0"/>
              <w:ind w:firstLine="480"/>
            </w:pPr>
            <w:r w:rsidRPr="00F37E33">
              <w:t xml:space="preserve">            for j in </w:t>
            </w:r>
            <w:proofErr w:type="gramStart"/>
            <w:r w:rsidRPr="00F37E33">
              <w:t>range(</w:t>
            </w:r>
            <w:proofErr w:type="gramEnd"/>
            <w:r w:rsidRPr="00F37E33">
              <w:t>24): #######################################################24</w:t>
            </w:r>
          </w:p>
          <w:p w14:paraId="63FABD66" w14:textId="77777777" w:rsidR="00BC3339" w:rsidRPr="00F37E33" w:rsidRDefault="00BC3339" w:rsidP="00BC3339">
            <w:pPr>
              <w:adjustRightInd w:val="0"/>
              <w:ind w:firstLine="480"/>
            </w:pPr>
            <w:r w:rsidRPr="00F37E33">
              <w:t xml:space="preserve">#                 </w:t>
            </w:r>
            <w:proofErr w:type="gramStart"/>
            <w:r w:rsidRPr="00F37E33">
              <w:t>print(</w:t>
            </w:r>
            <w:proofErr w:type="spellStart"/>
            <w:proofErr w:type="gramEnd"/>
            <w:r w:rsidRPr="00F37E33">
              <w:t>i</w:t>
            </w:r>
            <w:proofErr w:type="spellEnd"/>
            <w:r w:rsidRPr="00F37E33">
              <w:t>, j)</w:t>
            </w:r>
          </w:p>
          <w:p w14:paraId="2540E200" w14:textId="77777777" w:rsidR="00BC3339" w:rsidRPr="00F37E33" w:rsidRDefault="00BC3339" w:rsidP="00BC3339">
            <w:pPr>
              <w:adjustRightInd w:val="0"/>
              <w:ind w:firstLine="480"/>
            </w:pPr>
            <w:r w:rsidRPr="00F37E33">
              <w:t xml:space="preserve">                if q4_temp[</w:t>
            </w:r>
            <w:proofErr w:type="spellStart"/>
            <w:r w:rsidRPr="00F37E33">
              <w:t>i</w:t>
            </w:r>
            <w:proofErr w:type="spellEnd"/>
            <w:r w:rsidRPr="00F37E33">
              <w:t>][</w:t>
            </w:r>
            <w:proofErr w:type="gramStart"/>
            <w:r w:rsidRPr="00F37E33">
              <w:t>j]=</w:t>
            </w:r>
            <w:proofErr w:type="gramEnd"/>
            <w:r w:rsidRPr="00F37E33">
              <w:t>=1:</w:t>
            </w:r>
          </w:p>
          <w:p w14:paraId="452ADBB6" w14:textId="77777777" w:rsidR="00BC3339" w:rsidRPr="00F37E33" w:rsidRDefault="00BC3339" w:rsidP="00BC3339">
            <w:pPr>
              <w:adjustRightInd w:val="0"/>
              <w:ind w:firstLine="480"/>
            </w:pPr>
            <w:r w:rsidRPr="00F37E33">
              <w:t xml:space="preserve">                    q4_gongsi_material_weeks_24[</w:t>
            </w:r>
            <w:proofErr w:type="spellStart"/>
            <w:r w:rsidRPr="00F37E33">
              <w:t>i</w:t>
            </w:r>
            <w:proofErr w:type="spellEnd"/>
            <w:r w:rsidRPr="00F37E33">
              <w:t xml:space="preserve">][j] = </w:t>
            </w:r>
            <w:proofErr w:type="spellStart"/>
            <w:r w:rsidRPr="00F37E33">
              <w:t>sorted_dinghuo</w:t>
            </w:r>
            <w:proofErr w:type="spellEnd"/>
            <w:proofErr w:type="gramStart"/>
            <w:r w:rsidRPr="00F37E33">
              <w:t>[:,</w:t>
            </w:r>
            <w:proofErr w:type="gramEnd"/>
            <w:r w:rsidRPr="00F37E33">
              <w:t xml:space="preserve"> 2:26][</w:t>
            </w:r>
            <w:proofErr w:type="spellStart"/>
            <w:r w:rsidRPr="00F37E33">
              <w:t>i</w:t>
            </w:r>
            <w:proofErr w:type="spellEnd"/>
            <w:r w:rsidRPr="00F37E33">
              <w:t>][j]</w:t>
            </w:r>
          </w:p>
          <w:p w14:paraId="183BBA6C" w14:textId="77777777" w:rsidR="00BC3339" w:rsidRPr="00F37E33" w:rsidRDefault="00BC3339" w:rsidP="00BC3339">
            <w:pPr>
              <w:adjustRightInd w:val="0"/>
              <w:ind w:firstLine="480"/>
            </w:pPr>
            <w:r w:rsidRPr="00F37E33">
              <w:t xml:space="preserve">        q4_q4_gongsi_material_weeks_</w:t>
            </w:r>
            <w:proofErr w:type="gramStart"/>
            <w:r w:rsidRPr="00F37E33">
              <w:t>24.append</w:t>
            </w:r>
            <w:proofErr w:type="gramEnd"/>
            <w:r w:rsidRPr="00F37E33">
              <w:t>(np.array(q4_gongsi_material_weeks_24))</w:t>
            </w:r>
          </w:p>
          <w:p w14:paraId="466B8AE4" w14:textId="77777777" w:rsidR="00BC3339" w:rsidRPr="00F37E33" w:rsidRDefault="00BC3339" w:rsidP="00BC3339">
            <w:pPr>
              <w:adjustRightInd w:val="0"/>
              <w:ind w:firstLine="480"/>
            </w:pPr>
            <w:r w:rsidRPr="00F37E33">
              <w:t xml:space="preserve">    q4_q4_gongsi_material_weeks_24 = </w:t>
            </w:r>
            <w:proofErr w:type="spellStart"/>
            <w:proofErr w:type="gramStart"/>
            <w:r w:rsidRPr="00F37E33">
              <w:t>np.array</w:t>
            </w:r>
            <w:proofErr w:type="spellEnd"/>
            <w:proofErr w:type="gramEnd"/>
            <w:r w:rsidRPr="00F37E33">
              <w:t>(q4_q4_gongsi_material_weeks_24)</w:t>
            </w:r>
          </w:p>
          <w:p w14:paraId="26BC1583" w14:textId="77777777" w:rsidR="00BC3339" w:rsidRPr="00F37E33" w:rsidRDefault="00BC3339" w:rsidP="00BC3339">
            <w:pPr>
              <w:adjustRightInd w:val="0"/>
              <w:ind w:firstLine="480"/>
            </w:pPr>
            <w:r w:rsidRPr="00F37E33">
              <w:t xml:space="preserve">    from pulp import *</w:t>
            </w:r>
          </w:p>
          <w:p w14:paraId="1891FD69" w14:textId="77777777" w:rsidR="00BC3339" w:rsidRPr="00F37E33" w:rsidRDefault="00BC3339" w:rsidP="00BC3339">
            <w:pPr>
              <w:adjustRightInd w:val="0"/>
              <w:ind w:firstLine="480"/>
            </w:pPr>
            <w:r w:rsidRPr="00F37E33">
              <w:t xml:space="preserve">    q4_cost = []</w:t>
            </w:r>
          </w:p>
          <w:p w14:paraId="33B36F2D" w14:textId="77777777" w:rsidR="00BC3339" w:rsidRPr="00F37E33" w:rsidRDefault="00BC3339" w:rsidP="00BC3339">
            <w:pPr>
              <w:adjustRightInd w:val="0"/>
              <w:ind w:firstLine="480"/>
            </w:pPr>
            <w:r w:rsidRPr="00F37E33">
              <w:t xml:space="preserve">    for x in </w:t>
            </w:r>
            <w:proofErr w:type="spellStart"/>
            <w:r w:rsidRPr="00F37E33">
              <w:t>tqdm</w:t>
            </w:r>
            <w:proofErr w:type="spellEnd"/>
            <w:r w:rsidRPr="00F37E33">
              <w:t>(range(q4_q4_gongsi_material_weeks_</w:t>
            </w:r>
            <w:proofErr w:type="gramStart"/>
            <w:r w:rsidRPr="00F37E33">
              <w:t>24.shape</w:t>
            </w:r>
            <w:proofErr w:type="gramEnd"/>
            <w:r w:rsidRPr="00F37E33">
              <w:t>[0])):</w:t>
            </w:r>
          </w:p>
          <w:p w14:paraId="05BCD683" w14:textId="77777777" w:rsidR="00BC3339" w:rsidRPr="00F37E33" w:rsidRDefault="00BC3339" w:rsidP="00BC3339">
            <w:pPr>
              <w:adjustRightInd w:val="0"/>
              <w:ind w:firstLine="480"/>
            </w:pPr>
            <w:r w:rsidRPr="00F37E33">
              <w:t xml:space="preserve">        q4_gongsi_material_weeks_24 = q4_q4_gongsi_material_weeks_24[x]</w:t>
            </w:r>
          </w:p>
          <w:p w14:paraId="387E05CE" w14:textId="77777777" w:rsidR="00BC3339" w:rsidRPr="00F37E33" w:rsidRDefault="00BC3339" w:rsidP="00BC3339">
            <w:pPr>
              <w:adjustRightInd w:val="0"/>
              <w:ind w:firstLine="480"/>
            </w:pPr>
            <w:r w:rsidRPr="00F37E33">
              <w:t xml:space="preserve">        </w:t>
            </w:r>
            <w:proofErr w:type="spellStart"/>
            <w:r w:rsidRPr="00F37E33">
              <w:t>temp_cost</w:t>
            </w:r>
            <w:proofErr w:type="spellEnd"/>
            <w:r w:rsidRPr="00F37E33">
              <w:t xml:space="preserve"> = []</w:t>
            </w:r>
          </w:p>
          <w:p w14:paraId="55B17BBD" w14:textId="77777777" w:rsidR="00BC3339" w:rsidRPr="00F37E33" w:rsidRDefault="00BC3339" w:rsidP="00BC3339">
            <w:pPr>
              <w:adjustRightInd w:val="0"/>
              <w:ind w:firstLine="480"/>
            </w:pPr>
            <w:r w:rsidRPr="00F37E33">
              <w:t xml:space="preserve">        for n in </w:t>
            </w:r>
            <w:proofErr w:type="spellStart"/>
            <w:r w:rsidRPr="00F37E33">
              <w:t>tqdm</w:t>
            </w:r>
            <w:proofErr w:type="spellEnd"/>
            <w:r w:rsidRPr="00F37E33">
              <w:t>(</w:t>
            </w:r>
            <w:proofErr w:type="gramStart"/>
            <w:r w:rsidRPr="00F37E33">
              <w:t>range(</w:t>
            </w:r>
            <w:proofErr w:type="gramEnd"/>
            <w:r w:rsidRPr="00F37E33">
              <w:t>1)):#################################24</w:t>
            </w:r>
          </w:p>
          <w:p w14:paraId="14E4DB94" w14:textId="77777777" w:rsidR="00BC3339" w:rsidRPr="00F37E33" w:rsidRDefault="00BC3339" w:rsidP="00BC3339">
            <w:pPr>
              <w:adjustRightInd w:val="0"/>
              <w:ind w:firstLine="480"/>
            </w:pPr>
            <w:r w:rsidRPr="00F37E33">
              <w:t xml:space="preserve">            </w:t>
            </w:r>
            <w:proofErr w:type="spellStart"/>
            <w:r w:rsidRPr="00F37E33">
              <w:t>gongsi_material</w:t>
            </w:r>
            <w:proofErr w:type="spellEnd"/>
            <w:r w:rsidRPr="00F37E33">
              <w:t xml:space="preserve"> = q4_gongsi_material_weeks_</w:t>
            </w:r>
            <w:proofErr w:type="gramStart"/>
            <w:r w:rsidRPr="00F37E33">
              <w:t>24.T</w:t>
            </w:r>
            <w:proofErr w:type="gramEnd"/>
            <w:r w:rsidRPr="00F37E33">
              <w:t>[n, :]</w:t>
            </w:r>
          </w:p>
          <w:p w14:paraId="2AC86F0B" w14:textId="77777777" w:rsidR="00BC3339" w:rsidRPr="00F37E33" w:rsidRDefault="00BC3339" w:rsidP="00BC3339">
            <w:pPr>
              <w:adjustRightInd w:val="0"/>
              <w:ind w:firstLine="480"/>
            </w:pPr>
            <w:r w:rsidRPr="00F37E33">
              <w:t xml:space="preserve">            </w:t>
            </w:r>
            <w:proofErr w:type="spellStart"/>
            <w:r w:rsidRPr="00F37E33">
              <w:t>yunshu_cost</w:t>
            </w:r>
            <w:proofErr w:type="spellEnd"/>
            <w:r w:rsidRPr="00F37E33">
              <w:t xml:space="preserve"> = </w:t>
            </w:r>
            <w:proofErr w:type="spellStart"/>
            <w:proofErr w:type="gramStart"/>
            <w:r w:rsidRPr="00F37E33">
              <w:t>np.array</w:t>
            </w:r>
            <w:proofErr w:type="spellEnd"/>
            <w:proofErr w:type="gramEnd"/>
            <w:r w:rsidRPr="00F37E33">
              <w:t>(</w:t>
            </w:r>
            <w:proofErr w:type="spellStart"/>
            <w:r w:rsidRPr="00F37E33">
              <w:t>sunhao_list</w:t>
            </w:r>
            <w:proofErr w:type="spellEnd"/>
            <w:r w:rsidRPr="00F37E33">
              <w:t>)[:, 0]/100</w:t>
            </w:r>
          </w:p>
          <w:p w14:paraId="6658CE43" w14:textId="77777777" w:rsidR="00BC3339" w:rsidRPr="00F37E33" w:rsidRDefault="00BC3339" w:rsidP="00BC3339">
            <w:pPr>
              <w:adjustRightInd w:val="0"/>
              <w:ind w:firstLine="480"/>
            </w:pPr>
            <w:r w:rsidRPr="00F37E33">
              <w:t xml:space="preserve">            </w:t>
            </w:r>
            <w:proofErr w:type="spellStart"/>
            <w:r w:rsidRPr="00F37E33">
              <w:t>num_gongying</w:t>
            </w:r>
            <w:proofErr w:type="spellEnd"/>
            <w:r w:rsidRPr="00F37E33">
              <w:t xml:space="preserve"> = 402</w:t>
            </w:r>
          </w:p>
          <w:p w14:paraId="77EDD54D" w14:textId="77777777" w:rsidR="00BC3339" w:rsidRPr="00F37E33" w:rsidRDefault="00BC3339" w:rsidP="00BC3339">
            <w:pPr>
              <w:adjustRightInd w:val="0"/>
              <w:ind w:firstLine="480"/>
            </w:pPr>
            <w:r w:rsidRPr="00F37E33">
              <w:t xml:space="preserve">            # 1. </w:t>
            </w:r>
            <w:r w:rsidRPr="00F37E33">
              <w:t>建立问题</w:t>
            </w:r>
          </w:p>
          <w:p w14:paraId="7A1CD990" w14:textId="77777777" w:rsidR="00BC3339" w:rsidRPr="00F37E33" w:rsidRDefault="00BC3339" w:rsidP="00BC3339">
            <w:pPr>
              <w:adjustRightInd w:val="0"/>
              <w:ind w:firstLine="480"/>
            </w:pPr>
            <w:r w:rsidRPr="00F37E33">
              <w:lastRenderedPageBreak/>
              <w:t xml:space="preserve">            m = </w:t>
            </w:r>
            <w:proofErr w:type="spellStart"/>
            <w:proofErr w:type="gramStart"/>
            <w:r w:rsidRPr="00F37E33">
              <w:t>LpProblem</w:t>
            </w:r>
            <w:proofErr w:type="spellEnd"/>
            <w:r w:rsidRPr="00F37E33">
              <w:t>(</w:t>
            </w:r>
            <w:proofErr w:type="gramEnd"/>
            <w:r w:rsidRPr="00F37E33">
              <w:t>"</w:t>
            </w:r>
            <w:proofErr w:type="spellStart"/>
            <w:r w:rsidRPr="00F37E33">
              <w:t>Bleding</w:t>
            </w:r>
            <w:proofErr w:type="spellEnd"/>
            <w:r w:rsidRPr="00F37E33">
              <w:t xml:space="preserve"> Problem", </w:t>
            </w:r>
            <w:proofErr w:type="spellStart"/>
            <w:r w:rsidRPr="00F37E33">
              <w:t>LpMinimize</w:t>
            </w:r>
            <w:proofErr w:type="spellEnd"/>
            <w:r w:rsidRPr="00F37E33">
              <w:t>)</w:t>
            </w:r>
          </w:p>
          <w:p w14:paraId="3FD36D69" w14:textId="77777777" w:rsidR="00BC3339" w:rsidRPr="00F37E33" w:rsidRDefault="00BC3339" w:rsidP="00BC3339">
            <w:pPr>
              <w:adjustRightInd w:val="0"/>
              <w:ind w:firstLine="480"/>
            </w:pPr>
            <w:r w:rsidRPr="00F37E33">
              <w:t xml:space="preserve">            # 2. </w:t>
            </w:r>
            <w:r w:rsidRPr="00F37E33">
              <w:t>建立变量</w:t>
            </w:r>
          </w:p>
          <w:p w14:paraId="2D1937FA" w14:textId="77777777" w:rsidR="00BC3339" w:rsidRPr="00F37E33" w:rsidRDefault="00BC3339" w:rsidP="00BC3339">
            <w:pPr>
              <w:adjustRightInd w:val="0"/>
              <w:ind w:firstLine="480"/>
            </w:pPr>
            <w:r w:rsidRPr="00F37E33">
              <w:t xml:space="preserve">            var = [[</w:t>
            </w:r>
            <w:proofErr w:type="spellStart"/>
            <w:r w:rsidRPr="00F37E33">
              <w:t>LpVariable</w:t>
            </w:r>
            <w:proofErr w:type="spellEnd"/>
            <w:r w:rsidRPr="00F37E33">
              <w:t>(</w:t>
            </w:r>
            <w:proofErr w:type="spellStart"/>
            <w:r w:rsidRPr="00F37E33">
              <w:t>f'x</w:t>
            </w:r>
            <w:proofErr w:type="spellEnd"/>
            <w:r w:rsidRPr="00F37E33">
              <w:t>{</w:t>
            </w:r>
            <w:proofErr w:type="spellStart"/>
            <w:r w:rsidRPr="00F37E33">
              <w:t>i</w:t>
            </w:r>
            <w:proofErr w:type="spellEnd"/>
            <w:r w:rsidRPr="00F37E33">
              <w:t xml:space="preserve">}{j}', </w:t>
            </w:r>
            <w:proofErr w:type="spellStart"/>
            <w:r w:rsidRPr="00F37E33">
              <w:t>lowBound</w:t>
            </w:r>
            <w:proofErr w:type="spellEnd"/>
            <w:r w:rsidRPr="00F37E33">
              <w:t>=0, cat=</w:t>
            </w:r>
            <w:proofErr w:type="spellStart"/>
            <w:r w:rsidRPr="00F37E33">
              <w:t>LpInteger</w:t>
            </w:r>
            <w:proofErr w:type="spellEnd"/>
            <w:r w:rsidRPr="00F37E33">
              <w:t xml:space="preserve">) for j in </w:t>
            </w:r>
            <w:proofErr w:type="gramStart"/>
            <w:r w:rsidRPr="00F37E33">
              <w:t>range(</w:t>
            </w:r>
            <w:proofErr w:type="gramEnd"/>
            <w:r w:rsidRPr="00F37E33">
              <w:t xml:space="preserve">1, num_gongying+1)] for </w:t>
            </w:r>
            <w:proofErr w:type="spellStart"/>
            <w:r w:rsidRPr="00F37E33">
              <w:t>i</w:t>
            </w:r>
            <w:proofErr w:type="spellEnd"/>
            <w:r w:rsidRPr="00F37E33">
              <w:t xml:space="preserve"> in range(1, 9)]</w:t>
            </w:r>
          </w:p>
          <w:p w14:paraId="3B853BB3" w14:textId="77777777" w:rsidR="00BC3339" w:rsidRPr="00F37E33" w:rsidRDefault="00BC3339" w:rsidP="00BC3339">
            <w:pPr>
              <w:adjustRightInd w:val="0"/>
              <w:ind w:firstLine="480"/>
            </w:pPr>
            <w:r w:rsidRPr="00F37E33">
              <w:t xml:space="preserve">            # 3. </w:t>
            </w:r>
            <w:r w:rsidRPr="00F37E33">
              <w:t>设置目标函数</w:t>
            </w:r>
          </w:p>
          <w:p w14:paraId="01501F9E"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9):</w:t>
            </w:r>
          </w:p>
          <w:p w14:paraId="79D99EDA" w14:textId="77777777" w:rsidR="00BC3339" w:rsidRPr="00F37E33" w:rsidRDefault="00BC3339" w:rsidP="00BC3339">
            <w:pPr>
              <w:adjustRightInd w:val="0"/>
              <w:ind w:firstLine="480"/>
            </w:pPr>
            <w:r w:rsidRPr="00F37E33">
              <w:t xml:space="preserve">                m += (</w:t>
            </w:r>
            <w:proofErr w:type="spellStart"/>
            <w:r w:rsidRPr="00F37E33">
              <w:t>lpSum</w:t>
            </w:r>
            <w:proofErr w:type="spellEnd"/>
            <w:r w:rsidRPr="00F37E33">
              <w:t>(var[i-</w:t>
            </w:r>
            <w:proofErr w:type="gramStart"/>
            <w:r w:rsidRPr="00F37E33">
              <w:t>1][</w:t>
            </w:r>
            <w:proofErr w:type="gramEnd"/>
            <w:r w:rsidRPr="00F37E33">
              <w:t>j-1] for j in range(1, num_gongying+1))*</w:t>
            </w:r>
            <w:proofErr w:type="spellStart"/>
            <w:r w:rsidRPr="00F37E33">
              <w:t>yunshu_cost</w:t>
            </w:r>
            <w:proofErr w:type="spellEnd"/>
            <w:r w:rsidRPr="00F37E33">
              <w:t>[i-1])</w:t>
            </w:r>
          </w:p>
          <w:p w14:paraId="2CB002B7" w14:textId="77777777" w:rsidR="00BC3339" w:rsidRPr="00F37E33" w:rsidRDefault="00BC3339" w:rsidP="00BC3339">
            <w:pPr>
              <w:adjustRightInd w:val="0"/>
              <w:ind w:firstLine="480"/>
            </w:pPr>
            <w:r w:rsidRPr="00F37E33">
              <w:t xml:space="preserve">            # 4. </w:t>
            </w:r>
            <w:r w:rsidRPr="00F37E33">
              <w:t>施加约束</w:t>
            </w:r>
          </w:p>
          <w:p w14:paraId="7764ECAF"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num_gongying+1):</w:t>
            </w:r>
          </w:p>
          <w:p w14:paraId="75D8FD57" w14:textId="77777777" w:rsidR="00BC3339" w:rsidRPr="00F37E33" w:rsidRDefault="00BC3339" w:rsidP="00BC3339">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i-1] for j in range(1, 9))==</w:t>
            </w:r>
            <w:proofErr w:type="spellStart"/>
            <w:r w:rsidRPr="00F37E33">
              <w:t>gongsi_material</w:t>
            </w:r>
            <w:proofErr w:type="spellEnd"/>
            <w:r w:rsidRPr="00F37E33">
              <w:t>[i-1])</w:t>
            </w:r>
          </w:p>
          <w:p w14:paraId="207BF7E8" w14:textId="77777777" w:rsidR="00BC3339" w:rsidRPr="00F37E33" w:rsidRDefault="00BC3339" w:rsidP="00BC3339">
            <w:pPr>
              <w:adjustRightInd w:val="0"/>
              <w:ind w:firstLine="480"/>
            </w:pPr>
            <w:r w:rsidRPr="00F37E33">
              <w:t xml:space="preserve">            for j in </w:t>
            </w:r>
            <w:proofErr w:type="gramStart"/>
            <w:r w:rsidRPr="00F37E33">
              <w:t>range(</w:t>
            </w:r>
            <w:proofErr w:type="gramEnd"/>
            <w:r w:rsidRPr="00F37E33">
              <w:t>1, 9):</w:t>
            </w:r>
          </w:p>
          <w:p w14:paraId="4EE23827" w14:textId="77777777" w:rsidR="00BC3339" w:rsidRPr="00F37E33" w:rsidRDefault="00BC3339" w:rsidP="00BC3339">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 xml:space="preserve">i-1] for </w:t>
            </w:r>
            <w:proofErr w:type="spellStart"/>
            <w:r w:rsidRPr="00F37E33">
              <w:t>i</w:t>
            </w:r>
            <w:proofErr w:type="spellEnd"/>
            <w:r w:rsidRPr="00F37E33">
              <w:t xml:space="preserve"> in range(1, num_gongying+1))&lt;=6000)  </w:t>
            </w:r>
          </w:p>
          <w:p w14:paraId="579104D6" w14:textId="77777777" w:rsidR="00BC3339" w:rsidRPr="00F37E33" w:rsidRDefault="00BC3339" w:rsidP="00BC3339">
            <w:pPr>
              <w:adjustRightInd w:val="0"/>
              <w:ind w:firstLine="480"/>
            </w:pPr>
            <w:r w:rsidRPr="00F37E33">
              <w:t xml:space="preserve">            for j in </w:t>
            </w:r>
            <w:proofErr w:type="gramStart"/>
            <w:r w:rsidRPr="00F37E33">
              <w:t>range(</w:t>
            </w:r>
            <w:proofErr w:type="gramEnd"/>
            <w:r w:rsidRPr="00F37E33">
              <w:t>1, 9):</w:t>
            </w:r>
          </w:p>
          <w:p w14:paraId="71736952" w14:textId="77777777" w:rsidR="00BC3339" w:rsidRPr="00F37E33" w:rsidRDefault="00BC3339" w:rsidP="00BC3339">
            <w:pPr>
              <w:adjustRightInd w:val="0"/>
              <w:ind w:firstLine="480"/>
            </w:pPr>
            <w:r w:rsidRPr="00F37E33">
              <w:t xml:space="preserve">                m += (</w:t>
            </w:r>
            <w:proofErr w:type="spellStart"/>
            <w:r w:rsidRPr="00F37E33">
              <w:t>lpSum</w:t>
            </w:r>
            <w:proofErr w:type="spellEnd"/>
            <w:r w:rsidRPr="00F37E33">
              <w:t>(var[j-</w:t>
            </w:r>
            <w:proofErr w:type="gramStart"/>
            <w:r w:rsidRPr="00F37E33">
              <w:t>1][</w:t>
            </w:r>
            <w:proofErr w:type="gramEnd"/>
            <w:r w:rsidRPr="00F37E33">
              <w:t xml:space="preserve">i-1] for </w:t>
            </w:r>
            <w:proofErr w:type="spellStart"/>
            <w:r w:rsidRPr="00F37E33">
              <w:t>i</w:t>
            </w:r>
            <w:proofErr w:type="spellEnd"/>
            <w:r w:rsidRPr="00F37E33">
              <w:t xml:space="preserve"> in range(1, num_gongying+1))&gt;=0)  </w:t>
            </w:r>
          </w:p>
          <w:p w14:paraId="739C57FC" w14:textId="77777777" w:rsidR="00BC3339" w:rsidRPr="00F37E33" w:rsidRDefault="00BC3339" w:rsidP="00BC3339">
            <w:pPr>
              <w:adjustRightInd w:val="0"/>
              <w:ind w:firstLine="480"/>
            </w:pPr>
            <w:r w:rsidRPr="00F37E33">
              <w:t xml:space="preserve">            # 5. </w:t>
            </w:r>
            <w:r w:rsidRPr="00F37E33">
              <w:t>求解</w:t>
            </w:r>
          </w:p>
          <w:p w14:paraId="4FE85FA6" w14:textId="77777777" w:rsidR="00BC3339" w:rsidRPr="00F37E33" w:rsidRDefault="00BC3339" w:rsidP="00BC3339">
            <w:pPr>
              <w:adjustRightInd w:val="0"/>
              <w:ind w:firstLine="480"/>
            </w:pPr>
            <w:r w:rsidRPr="00F37E33">
              <w:t xml:space="preserve">            </w:t>
            </w:r>
            <w:proofErr w:type="spellStart"/>
            <w:r w:rsidRPr="00F37E33">
              <w:t>m.</w:t>
            </w:r>
            <w:proofErr w:type="gramStart"/>
            <w:r w:rsidRPr="00F37E33">
              <w:t>solve</w:t>
            </w:r>
            <w:proofErr w:type="spellEnd"/>
            <w:r w:rsidRPr="00F37E33">
              <w:t>(</w:t>
            </w:r>
            <w:proofErr w:type="gramEnd"/>
            <w:r w:rsidRPr="00F37E33">
              <w:t>)</w:t>
            </w:r>
          </w:p>
          <w:p w14:paraId="20AA3BF2" w14:textId="77777777" w:rsidR="00BC3339" w:rsidRPr="00F37E33" w:rsidRDefault="00BC3339" w:rsidP="00BC3339">
            <w:pPr>
              <w:adjustRightInd w:val="0"/>
              <w:ind w:firstLine="480"/>
            </w:pPr>
            <w:r w:rsidRPr="00F37E33">
              <w:t xml:space="preserve">            # 6. </w:t>
            </w:r>
            <w:r w:rsidRPr="00F37E33">
              <w:t>打印求解状态</w:t>
            </w:r>
          </w:p>
          <w:p w14:paraId="3DCA882F" w14:textId="77777777" w:rsidR="00BC3339" w:rsidRPr="00F37E33" w:rsidRDefault="00BC3339" w:rsidP="00BC3339">
            <w:pPr>
              <w:adjustRightInd w:val="0"/>
              <w:ind w:firstLine="480"/>
            </w:pPr>
            <w:r w:rsidRPr="00F37E33">
              <w:t xml:space="preserve">            # </w:t>
            </w:r>
            <w:proofErr w:type="gramStart"/>
            <w:r w:rsidRPr="00F37E33">
              <w:t>print(</w:t>
            </w:r>
            <w:proofErr w:type="gramEnd"/>
            <w:r w:rsidRPr="00F37E33">
              <w:t xml:space="preserve">"Status:", </w:t>
            </w:r>
            <w:proofErr w:type="spellStart"/>
            <w:r w:rsidRPr="00F37E33">
              <w:t>LpStatus</w:t>
            </w:r>
            <w:proofErr w:type="spellEnd"/>
            <w:r w:rsidRPr="00F37E33">
              <w:t>[</w:t>
            </w:r>
            <w:proofErr w:type="spellStart"/>
            <w:r w:rsidRPr="00F37E33">
              <w:t>m.status</w:t>
            </w:r>
            <w:proofErr w:type="spellEnd"/>
            <w:r w:rsidRPr="00F37E33">
              <w:t>])</w:t>
            </w:r>
          </w:p>
          <w:p w14:paraId="1DD741AD" w14:textId="77777777" w:rsidR="00BC3339" w:rsidRPr="00F37E33" w:rsidRDefault="00BC3339" w:rsidP="00BC3339">
            <w:pPr>
              <w:adjustRightInd w:val="0"/>
              <w:ind w:firstLine="480"/>
            </w:pPr>
            <w:r w:rsidRPr="00F37E33">
              <w:t xml:space="preserve">            # 7. </w:t>
            </w:r>
            <w:r w:rsidRPr="00F37E33">
              <w:t>打印出每个变量的最优值</w:t>
            </w:r>
          </w:p>
          <w:p w14:paraId="65FF5214" w14:textId="77777777" w:rsidR="00BC3339" w:rsidRPr="00F37E33" w:rsidRDefault="00BC3339" w:rsidP="00BC3339">
            <w:pPr>
              <w:adjustRightInd w:val="0"/>
              <w:ind w:firstLine="480"/>
            </w:pPr>
            <w:r w:rsidRPr="00F37E33">
              <w:t xml:space="preserve">            # for v in </w:t>
            </w:r>
            <w:proofErr w:type="spellStart"/>
            <w:proofErr w:type="gramStart"/>
            <w:r w:rsidRPr="00F37E33">
              <w:t>m.variables</w:t>
            </w:r>
            <w:proofErr w:type="spellEnd"/>
            <w:proofErr w:type="gramEnd"/>
            <w:r w:rsidRPr="00F37E33">
              <w:t>():</w:t>
            </w:r>
          </w:p>
          <w:p w14:paraId="0EFCA701" w14:textId="77777777" w:rsidR="00BC3339" w:rsidRPr="00F37E33" w:rsidRDefault="00BC3339" w:rsidP="00BC3339">
            <w:pPr>
              <w:adjustRightInd w:val="0"/>
              <w:ind w:firstLine="480"/>
            </w:pPr>
            <w:r w:rsidRPr="00F37E33">
              <w:t xml:space="preserve">            #     </w:t>
            </w:r>
            <w:proofErr w:type="gramStart"/>
            <w:r w:rsidRPr="00F37E33">
              <w:t>print(</w:t>
            </w:r>
            <w:proofErr w:type="gramEnd"/>
            <w:r w:rsidRPr="00F37E33">
              <w:t xml:space="preserve">v.name, "=", </w:t>
            </w:r>
            <w:proofErr w:type="spellStart"/>
            <w:r w:rsidRPr="00F37E33">
              <w:t>v.varValue</w:t>
            </w:r>
            <w:proofErr w:type="spellEnd"/>
            <w:r w:rsidRPr="00F37E33">
              <w:t>)</w:t>
            </w:r>
          </w:p>
          <w:p w14:paraId="0D9F8DC2" w14:textId="77777777" w:rsidR="00BC3339" w:rsidRPr="00F37E33" w:rsidRDefault="00BC3339" w:rsidP="00BC3339">
            <w:pPr>
              <w:adjustRightInd w:val="0"/>
              <w:ind w:firstLine="480"/>
            </w:pPr>
            <w:r w:rsidRPr="00F37E33">
              <w:t xml:space="preserve">            # 8. </w:t>
            </w:r>
            <w:r w:rsidRPr="00F37E33">
              <w:t>打印最优解的目标函数值</w:t>
            </w:r>
          </w:p>
          <w:p w14:paraId="3D0E0E63" w14:textId="77777777" w:rsidR="00BC3339" w:rsidRPr="00F37E33" w:rsidRDefault="00BC3339" w:rsidP="00BC3339">
            <w:pPr>
              <w:adjustRightInd w:val="0"/>
              <w:ind w:firstLine="480"/>
            </w:pPr>
            <w:r w:rsidRPr="00F37E33">
              <w:t xml:space="preserve">            # </w:t>
            </w:r>
            <w:proofErr w:type="gramStart"/>
            <w:r w:rsidRPr="00F37E33">
              <w:t>print(</w:t>
            </w:r>
            <w:proofErr w:type="gramEnd"/>
            <w:r w:rsidRPr="00F37E33">
              <w:t>"Total Cost of Ingredients per can = ", value(</w:t>
            </w:r>
            <w:proofErr w:type="spellStart"/>
            <w:r w:rsidRPr="00F37E33">
              <w:t>m.objective</w:t>
            </w:r>
            <w:proofErr w:type="spellEnd"/>
            <w:r w:rsidRPr="00F37E33">
              <w:t>))</w:t>
            </w:r>
          </w:p>
          <w:p w14:paraId="5F4ACDAB" w14:textId="77777777" w:rsidR="00BC3339" w:rsidRPr="00F37E33" w:rsidRDefault="00BC3339" w:rsidP="00BC3339">
            <w:pPr>
              <w:adjustRightInd w:val="0"/>
              <w:ind w:firstLine="480"/>
            </w:pPr>
            <w:r w:rsidRPr="00F37E33">
              <w:t xml:space="preserve">            </w:t>
            </w:r>
            <w:proofErr w:type="spellStart"/>
            <w:r w:rsidRPr="00F37E33">
              <w:t>m_str</w:t>
            </w:r>
            <w:proofErr w:type="spellEnd"/>
            <w:r w:rsidRPr="00F37E33">
              <w:t xml:space="preserve"> = []</w:t>
            </w:r>
          </w:p>
          <w:p w14:paraId="53C113ED"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w:t>
            </w:r>
            <w:proofErr w:type="spellStart"/>
            <w:proofErr w:type="gramStart"/>
            <w:r w:rsidRPr="00F37E33">
              <w:t>m.variables</w:t>
            </w:r>
            <w:proofErr w:type="spellEnd"/>
            <w:proofErr w:type="gramEnd"/>
            <w:r w:rsidRPr="00F37E33">
              <w:t>():</w:t>
            </w:r>
          </w:p>
          <w:p w14:paraId="31266023" w14:textId="77777777" w:rsidR="00BC3339" w:rsidRPr="00F37E33" w:rsidRDefault="00BC3339" w:rsidP="00BC3339">
            <w:pPr>
              <w:adjustRightInd w:val="0"/>
              <w:ind w:firstLine="480"/>
            </w:pPr>
            <w:r w:rsidRPr="00F37E33">
              <w:t xml:space="preserve">                </w:t>
            </w:r>
            <w:proofErr w:type="spellStart"/>
            <w:r w:rsidRPr="00F37E33">
              <w:t>m_</w:t>
            </w:r>
            <w:proofErr w:type="gramStart"/>
            <w:r w:rsidRPr="00F37E33">
              <w:t>str.append</w:t>
            </w:r>
            <w:proofErr w:type="spellEnd"/>
            <w:proofErr w:type="gramEnd"/>
            <w:r w:rsidRPr="00F37E33">
              <w:t>(str(</w:t>
            </w:r>
            <w:proofErr w:type="spellStart"/>
            <w:r w:rsidRPr="00F37E33">
              <w:t>i</w:t>
            </w:r>
            <w:proofErr w:type="spellEnd"/>
            <w:r w:rsidRPr="00F37E33">
              <w:t>))</w:t>
            </w:r>
          </w:p>
          <w:p w14:paraId="2842EDEA"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range(</w:t>
            </w:r>
            <w:proofErr w:type="spellStart"/>
            <w:r w:rsidRPr="00F37E33">
              <w:t>len</w:t>
            </w:r>
            <w:proofErr w:type="spellEnd"/>
            <w:r w:rsidRPr="00F37E33">
              <w:t>(</w:t>
            </w:r>
            <w:proofErr w:type="spellStart"/>
            <w:r w:rsidRPr="00F37E33">
              <w:t>m_str</w:t>
            </w:r>
            <w:proofErr w:type="spellEnd"/>
            <w:r w:rsidRPr="00F37E33">
              <w:t>)):</w:t>
            </w:r>
          </w:p>
          <w:p w14:paraId="2AAE03A0" w14:textId="77777777" w:rsidR="00BC3339" w:rsidRPr="00F37E33" w:rsidRDefault="00BC3339" w:rsidP="00BC3339">
            <w:pPr>
              <w:adjustRightInd w:val="0"/>
              <w:ind w:firstLine="480"/>
            </w:pPr>
            <w:r w:rsidRPr="00F37E33">
              <w:t xml:space="preserve">                locals</w:t>
            </w:r>
            <w:proofErr w:type="gramStart"/>
            <w:r w:rsidRPr="00F37E33">
              <w:t>()[</w:t>
            </w:r>
            <w:proofErr w:type="spellStart"/>
            <w:proofErr w:type="gramEnd"/>
            <w:r w:rsidRPr="00F37E33">
              <w:t>m_str</w:t>
            </w:r>
            <w:proofErr w:type="spellEnd"/>
            <w:r w:rsidRPr="00F37E33">
              <w:t>[</w:t>
            </w:r>
            <w:proofErr w:type="spellStart"/>
            <w:r w:rsidRPr="00F37E33">
              <w:t>i</w:t>
            </w:r>
            <w:proofErr w:type="spellEnd"/>
            <w:r w:rsidRPr="00F37E33">
              <w:t xml:space="preserve">]] = </w:t>
            </w:r>
            <w:proofErr w:type="spellStart"/>
            <w:r w:rsidRPr="00F37E33">
              <w:t>m.variables</w:t>
            </w:r>
            <w:proofErr w:type="spellEnd"/>
            <w:r w:rsidRPr="00F37E33">
              <w:t>()[</w:t>
            </w:r>
            <w:proofErr w:type="spellStart"/>
            <w:r w:rsidRPr="00F37E33">
              <w:t>i</w:t>
            </w:r>
            <w:proofErr w:type="spellEnd"/>
            <w:r w:rsidRPr="00F37E33">
              <w:t>].</w:t>
            </w:r>
            <w:proofErr w:type="spellStart"/>
            <w:r w:rsidRPr="00F37E33">
              <w:t>varValue</w:t>
            </w:r>
            <w:proofErr w:type="spellEnd"/>
          </w:p>
          <w:p w14:paraId="70CDCDE4" w14:textId="77777777" w:rsidR="00BC3339" w:rsidRPr="00F37E33" w:rsidRDefault="00BC3339" w:rsidP="00BC3339">
            <w:pPr>
              <w:adjustRightInd w:val="0"/>
              <w:ind w:firstLine="480"/>
            </w:pPr>
            <w:r w:rsidRPr="00F37E33">
              <w:t xml:space="preserve">            q_3_2 = []</w:t>
            </w:r>
          </w:p>
          <w:p w14:paraId="22608995"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w:t>
            </w:r>
            <w:proofErr w:type="gramStart"/>
            <w:r w:rsidRPr="00F37E33">
              <w:t>range(</w:t>
            </w:r>
            <w:proofErr w:type="gramEnd"/>
            <w:r w:rsidRPr="00F37E33">
              <w:t>1, 9):</w:t>
            </w:r>
          </w:p>
          <w:p w14:paraId="6C8AE661" w14:textId="77777777" w:rsidR="00BC3339" w:rsidRPr="00F37E33" w:rsidRDefault="00BC3339" w:rsidP="00BC3339">
            <w:pPr>
              <w:adjustRightInd w:val="0"/>
              <w:ind w:firstLine="480"/>
            </w:pPr>
            <w:r w:rsidRPr="00F37E33">
              <w:t xml:space="preserve">                for j in </w:t>
            </w:r>
            <w:proofErr w:type="gramStart"/>
            <w:r w:rsidRPr="00F37E33">
              <w:t>range(</w:t>
            </w:r>
            <w:proofErr w:type="gramEnd"/>
            <w:r w:rsidRPr="00F37E33">
              <w:t>1, num_gongying+1):</w:t>
            </w:r>
          </w:p>
          <w:p w14:paraId="27B4FB7F" w14:textId="77777777" w:rsidR="00BC3339" w:rsidRPr="00F37E33" w:rsidRDefault="00BC3339" w:rsidP="00BC3339">
            <w:pPr>
              <w:adjustRightInd w:val="0"/>
              <w:ind w:firstLine="480"/>
            </w:pPr>
            <w:r w:rsidRPr="00F37E33">
              <w:t xml:space="preserve">                    q_3_</w:t>
            </w:r>
            <w:proofErr w:type="gramStart"/>
            <w:r w:rsidRPr="00F37E33">
              <w:t>2.append</w:t>
            </w:r>
            <w:proofErr w:type="gramEnd"/>
            <w:r w:rsidRPr="00F37E33">
              <w:t>(locals()["x{}{}".format(str(</w:t>
            </w:r>
            <w:proofErr w:type="spellStart"/>
            <w:r w:rsidRPr="00F37E33">
              <w:t>i</w:t>
            </w:r>
            <w:proofErr w:type="spellEnd"/>
            <w:r w:rsidRPr="00F37E33">
              <w:t>), str(j))])</w:t>
            </w:r>
          </w:p>
          <w:p w14:paraId="6520EC1C" w14:textId="77777777" w:rsidR="00BC3339" w:rsidRPr="00F37E33" w:rsidRDefault="00BC3339" w:rsidP="00BC3339">
            <w:pPr>
              <w:adjustRightInd w:val="0"/>
              <w:ind w:firstLine="480"/>
            </w:pPr>
            <w:r w:rsidRPr="00F37E33">
              <w:t xml:space="preserve">            q_3_2 = </w:t>
            </w:r>
            <w:proofErr w:type="spellStart"/>
            <w:proofErr w:type="gramStart"/>
            <w:r w:rsidRPr="00F37E33">
              <w:t>np.array</w:t>
            </w:r>
            <w:proofErr w:type="spellEnd"/>
            <w:proofErr w:type="gramEnd"/>
            <w:r w:rsidRPr="00F37E33">
              <w:t>(q_3_2).reshape(8, -1)</w:t>
            </w:r>
          </w:p>
          <w:p w14:paraId="3B0ED81F" w14:textId="77777777" w:rsidR="00BC3339" w:rsidRPr="00F37E33" w:rsidRDefault="00BC3339" w:rsidP="00BC3339">
            <w:pPr>
              <w:adjustRightInd w:val="0"/>
              <w:ind w:firstLine="480"/>
            </w:pPr>
            <w:r w:rsidRPr="00F37E33">
              <w:t xml:space="preserve">            if n==0:</w:t>
            </w:r>
          </w:p>
          <w:p w14:paraId="4385F0F5" w14:textId="77777777" w:rsidR="00BC3339" w:rsidRPr="00F37E33" w:rsidRDefault="00BC3339" w:rsidP="00BC3339">
            <w:pPr>
              <w:adjustRightInd w:val="0"/>
              <w:ind w:firstLine="480"/>
            </w:pPr>
            <w:r w:rsidRPr="00F37E33">
              <w:t xml:space="preserve">                q_3 = q_3_</w:t>
            </w:r>
            <w:proofErr w:type="gramStart"/>
            <w:r w:rsidRPr="00F37E33">
              <w:t>2.T</w:t>
            </w:r>
            <w:proofErr w:type="gramEnd"/>
          </w:p>
          <w:p w14:paraId="0479BCBA" w14:textId="77777777" w:rsidR="00BC3339" w:rsidRPr="00F37E33" w:rsidRDefault="00BC3339" w:rsidP="00BC3339">
            <w:pPr>
              <w:adjustRightInd w:val="0"/>
              <w:ind w:firstLine="480"/>
            </w:pPr>
            <w:r w:rsidRPr="00F37E33">
              <w:t xml:space="preserve">            else:</w:t>
            </w:r>
          </w:p>
          <w:p w14:paraId="4D49D741" w14:textId="77777777" w:rsidR="00BC3339" w:rsidRPr="00F37E33" w:rsidRDefault="00BC3339" w:rsidP="00BC3339">
            <w:pPr>
              <w:adjustRightInd w:val="0"/>
              <w:ind w:firstLine="480"/>
            </w:pPr>
            <w:r w:rsidRPr="00F37E33">
              <w:t xml:space="preserve">                q_3 = </w:t>
            </w:r>
            <w:proofErr w:type="spellStart"/>
            <w:proofErr w:type="gramStart"/>
            <w:r w:rsidRPr="00F37E33">
              <w:t>np.hstack</w:t>
            </w:r>
            <w:proofErr w:type="spellEnd"/>
            <w:proofErr w:type="gramEnd"/>
            <w:r w:rsidRPr="00F37E33">
              <w:t>([q_3, q_3_2.T])</w:t>
            </w:r>
          </w:p>
          <w:p w14:paraId="24D3AE7C" w14:textId="77777777" w:rsidR="00BC3339" w:rsidRPr="00F37E33" w:rsidRDefault="00BC3339" w:rsidP="00BC3339">
            <w:pPr>
              <w:adjustRightInd w:val="0"/>
              <w:ind w:firstLine="480"/>
            </w:pPr>
            <w:r w:rsidRPr="00F37E33">
              <w:t xml:space="preserve">            </w:t>
            </w:r>
            <w:proofErr w:type="spellStart"/>
            <w:r w:rsidRPr="00F37E33">
              <w:t>per_total_cost</w:t>
            </w:r>
            <w:proofErr w:type="spellEnd"/>
            <w:r w:rsidRPr="00F37E33">
              <w:t xml:space="preserve"> = 0</w:t>
            </w:r>
          </w:p>
          <w:p w14:paraId="67D984AA" w14:textId="77777777" w:rsidR="00BC3339" w:rsidRPr="00F37E33" w:rsidRDefault="00BC3339" w:rsidP="00BC3339">
            <w:pPr>
              <w:adjustRightInd w:val="0"/>
              <w:ind w:firstLine="480"/>
            </w:pPr>
            <w:r w:rsidRPr="00F37E33">
              <w:t xml:space="preserve">            for </w:t>
            </w:r>
            <w:proofErr w:type="spellStart"/>
            <w:r w:rsidRPr="00F37E33">
              <w:t>i</w:t>
            </w:r>
            <w:proofErr w:type="spellEnd"/>
            <w:r w:rsidRPr="00F37E33">
              <w:t xml:space="preserve"> in range(</w:t>
            </w:r>
            <w:proofErr w:type="spellStart"/>
            <w:r w:rsidRPr="00F37E33">
              <w:t>len</w:t>
            </w:r>
            <w:proofErr w:type="spellEnd"/>
            <w:r w:rsidRPr="00F37E33">
              <w:t>(q_3_2)):</w:t>
            </w:r>
          </w:p>
          <w:p w14:paraId="1EC361C0" w14:textId="77777777" w:rsidR="00BC3339" w:rsidRPr="00F37E33" w:rsidRDefault="00BC3339" w:rsidP="00BC3339">
            <w:pPr>
              <w:adjustRightInd w:val="0"/>
              <w:ind w:firstLine="480"/>
            </w:pPr>
            <w:r w:rsidRPr="00F37E33">
              <w:t xml:space="preserve">                </w:t>
            </w:r>
            <w:proofErr w:type="spellStart"/>
            <w:r w:rsidRPr="00F37E33">
              <w:t>per_total_cost</w:t>
            </w:r>
            <w:proofErr w:type="spellEnd"/>
            <w:r w:rsidRPr="00F37E33">
              <w:t xml:space="preserve"> += sum(q_3_2[</w:t>
            </w:r>
            <w:proofErr w:type="spellStart"/>
            <w:r w:rsidRPr="00F37E33">
              <w:t>i</w:t>
            </w:r>
            <w:proofErr w:type="spellEnd"/>
            <w:proofErr w:type="gramStart"/>
            <w:r w:rsidRPr="00F37E33">
              <w:t>])*</w:t>
            </w:r>
            <w:proofErr w:type="spellStart"/>
            <w:proofErr w:type="gramEnd"/>
            <w:r w:rsidRPr="00F37E33">
              <w:t>yunshu_cost</w:t>
            </w:r>
            <w:proofErr w:type="spellEnd"/>
            <w:r w:rsidRPr="00F37E33">
              <w:t>[</w:t>
            </w:r>
            <w:proofErr w:type="spellStart"/>
            <w:r w:rsidRPr="00F37E33">
              <w:t>i</w:t>
            </w:r>
            <w:proofErr w:type="spellEnd"/>
            <w:r w:rsidRPr="00F37E33">
              <w:t>]</w:t>
            </w:r>
          </w:p>
          <w:p w14:paraId="4889BD1E" w14:textId="77777777" w:rsidR="00BC3339" w:rsidRPr="00F37E33" w:rsidRDefault="00BC3339" w:rsidP="00BC3339">
            <w:pPr>
              <w:adjustRightInd w:val="0"/>
              <w:ind w:firstLine="480"/>
            </w:pPr>
            <w:r w:rsidRPr="00F37E33">
              <w:t xml:space="preserve">            </w:t>
            </w:r>
            <w:proofErr w:type="spellStart"/>
            <w:r w:rsidRPr="00F37E33">
              <w:t>temp_</w:t>
            </w:r>
            <w:proofErr w:type="gramStart"/>
            <w:r w:rsidRPr="00F37E33">
              <w:t>cost.append</w:t>
            </w:r>
            <w:proofErr w:type="spellEnd"/>
            <w:proofErr w:type="gramEnd"/>
            <w:r w:rsidRPr="00F37E33">
              <w:t>(</w:t>
            </w:r>
            <w:proofErr w:type="spellStart"/>
            <w:r w:rsidRPr="00F37E33">
              <w:t>np.array</w:t>
            </w:r>
            <w:proofErr w:type="spellEnd"/>
            <w:r w:rsidRPr="00F37E33">
              <w:t>(</w:t>
            </w:r>
            <w:proofErr w:type="spellStart"/>
            <w:r w:rsidRPr="00F37E33">
              <w:t>per_total_cost</w:t>
            </w:r>
            <w:proofErr w:type="spellEnd"/>
            <w:r w:rsidRPr="00F37E33">
              <w:t>))</w:t>
            </w:r>
          </w:p>
          <w:p w14:paraId="672914D8" w14:textId="77777777" w:rsidR="00BC3339" w:rsidRPr="00F37E33" w:rsidRDefault="00BC3339" w:rsidP="00BC3339">
            <w:pPr>
              <w:adjustRightInd w:val="0"/>
              <w:ind w:firstLine="480"/>
            </w:pPr>
            <w:r w:rsidRPr="00F37E33">
              <w:t xml:space="preserve">        q4_</w:t>
            </w:r>
            <w:proofErr w:type="gramStart"/>
            <w:r w:rsidRPr="00F37E33">
              <w:t>cost.append</w:t>
            </w:r>
            <w:proofErr w:type="gramEnd"/>
            <w:r w:rsidRPr="00F37E33">
              <w:t>(</w:t>
            </w:r>
            <w:proofErr w:type="spellStart"/>
            <w:r w:rsidRPr="00F37E33">
              <w:t>temp_cost</w:t>
            </w:r>
            <w:proofErr w:type="spellEnd"/>
            <w:r w:rsidRPr="00F37E33">
              <w:t>)</w:t>
            </w:r>
          </w:p>
          <w:p w14:paraId="2E11805B" w14:textId="77777777" w:rsidR="00BC3339" w:rsidRPr="00F37E33" w:rsidRDefault="00BC3339" w:rsidP="00BC3339">
            <w:pPr>
              <w:adjustRightInd w:val="0"/>
              <w:ind w:firstLine="480"/>
            </w:pPr>
            <w:proofErr w:type="spellStart"/>
            <w:proofErr w:type="gramStart"/>
            <w:r w:rsidRPr="00F37E33">
              <w:t>yy.append</w:t>
            </w:r>
            <w:proofErr w:type="spellEnd"/>
            <w:proofErr w:type="gramEnd"/>
            <w:r w:rsidRPr="00F37E33">
              <w:t>(q4_cost)</w:t>
            </w:r>
          </w:p>
          <w:p w14:paraId="2ACAF1EF" w14:textId="443E7B0F" w:rsidR="00BC3339" w:rsidRPr="007F3C74" w:rsidRDefault="00BC3339" w:rsidP="0091281E">
            <w:pPr>
              <w:adjustRightInd w:val="0"/>
              <w:ind w:firstLine="480"/>
            </w:pPr>
          </w:p>
        </w:tc>
      </w:tr>
    </w:tbl>
    <w:p w14:paraId="527E3151" w14:textId="658E2B7D" w:rsidR="00BC3339" w:rsidRDefault="00BC3339" w:rsidP="00C75903">
      <w:pPr>
        <w:ind w:firstLine="482"/>
        <w:rPr>
          <w:b/>
          <w:bCs/>
        </w:rPr>
      </w:pPr>
    </w:p>
    <w:tbl>
      <w:tblPr>
        <w:tblStyle w:val="a3"/>
        <w:tblW w:w="0" w:type="auto"/>
        <w:tblLook w:val="04A0" w:firstRow="1" w:lastRow="0" w:firstColumn="1" w:lastColumn="0" w:noHBand="0" w:noVBand="1"/>
      </w:tblPr>
      <w:tblGrid>
        <w:gridCol w:w="4530"/>
        <w:gridCol w:w="4530"/>
      </w:tblGrid>
      <w:tr w:rsidR="00BC3339" w14:paraId="772E5EE0" w14:textId="77777777" w:rsidTr="0091281E">
        <w:tc>
          <w:tcPr>
            <w:tcW w:w="4530" w:type="dxa"/>
            <w:shd w:val="clear" w:color="auto" w:fill="A8D08D" w:themeFill="accent6" w:themeFillTint="99"/>
            <w:vAlign w:val="center"/>
          </w:tcPr>
          <w:p w14:paraId="6F98CF90" w14:textId="77777777" w:rsidR="00BC3339" w:rsidRDefault="00BC3339" w:rsidP="0091281E">
            <w:pPr>
              <w:ind w:firstLine="480"/>
              <w:jc w:val="center"/>
            </w:pPr>
            <w:r>
              <w:t>P</w:t>
            </w:r>
            <w:r>
              <w:rPr>
                <w:rFonts w:hint="eastAsia"/>
              </w:rPr>
              <w:t>ython</w:t>
            </w:r>
            <w:r>
              <w:rPr>
                <w:rFonts w:hint="eastAsia"/>
              </w:rPr>
              <w:t>代码</w:t>
            </w:r>
          </w:p>
        </w:tc>
        <w:tc>
          <w:tcPr>
            <w:tcW w:w="4530" w:type="dxa"/>
            <w:shd w:val="clear" w:color="auto" w:fill="A8D08D" w:themeFill="accent6" w:themeFillTint="99"/>
            <w:vAlign w:val="center"/>
          </w:tcPr>
          <w:p w14:paraId="545FB84E" w14:textId="1A87D2B5" w:rsidR="00BC3339" w:rsidRPr="00BC3339" w:rsidRDefault="00BC3339" w:rsidP="0091281E">
            <w:pPr>
              <w:adjustRightInd w:val="0"/>
              <w:ind w:firstLine="480"/>
            </w:pPr>
            <w:r w:rsidRPr="00BC3339">
              <w:rPr>
                <w:rFonts w:hint="eastAsia"/>
              </w:rPr>
              <w:t>导出问题</w:t>
            </w:r>
            <w:r w:rsidRPr="00BC3339">
              <w:t>4</w:t>
            </w:r>
            <w:r w:rsidRPr="00BC3339">
              <w:rPr>
                <w:rFonts w:hint="eastAsia"/>
              </w:rPr>
              <w:t>订购方案</w:t>
            </w:r>
          </w:p>
        </w:tc>
      </w:tr>
      <w:tr w:rsidR="00BC3339" w14:paraId="3729F9A7" w14:textId="77777777" w:rsidTr="0091281E">
        <w:tc>
          <w:tcPr>
            <w:tcW w:w="9060" w:type="dxa"/>
            <w:gridSpan w:val="2"/>
          </w:tcPr>
          <w:p w14:paraId="5FCC220E" w14:textId="77777777" w:rsidR="00BC3339" w:rsidRPr="00F37E33" w:rsidRDefault="00BC3339" w:rsidP="00BC3339">
            <w:pPr>
              <w:adjustRightInd w:val="0"/>
              <w:ind w:firstLine="480"/>
            </w:pPr>
            <w:r w:rsidRPr="00F37E33">
              <w:lastRenderedPageBreak/>
              <w:t xml:space="preserve">gongsi_material_weeks_24 = </w:t>
            </w:r>
            <w:proofErr w:type="spellStart"/>
            <w:proofErr w:type="gramStart"/>
            <w:r w:rsidRPr="00F37E33">
              <w:t>np.zeros</w:t>
            </w:r>
            <w:proofErr w:type="spellEnd"/>
            <w:proofErr w:type="gramEnd"/>
            <w:r w:rsidRPr="00F37E33">
              <w:t>((402, 24))</w:t>
            </w:r>
          </w:p>
          <w:p w14:paraId="35436880" w14:textId="77777777" w:rsidR="00BC3339" w:rsidRPr="00F37E33" w:rsidRDefault="00BC3339" w:rsidP="00BC3339">
            <w:pPr>
              <w:adjustRightInd w:val="0"/>
              <w:ind w:firstLine="480"/>
            </w:pPr>
            <w:r w:rsidRPr="00F37E33">
              <w:t># print(weeks_</w:t>
            </w:r>
            <w:proofErr w:type="gramStart"/>
            <w:r w:rsidRPr="00F37E33">
              <w:t>24.shape</w:t>
            </w:r>
            <w:proofErr w:type="gramEnd"/>
            <w:r w:rsidRPr="00F37E33">
              <w:t>)</w:t>
            </w:r>
          </w:p>
          <w:p w14:paraId="760CC22D" w14:textId="77777777" w:rsidR="00BC3339" w:rsidRPr="00F37E33" w:rsidRDefault="00BC3339" w:rsidP="00BC3339">
            <w:pPr>
              <w:adjustRightInd w:val="0"/>
              <w:ind w:firstLine="480"/>
            </w:pPr>
            <w:r w:rsidRPr="00F37E33">
              <w:t xml:space="preserve">for </w:t>
            </w:r>
            <w:proofErr w:type="spellStart"/>
            <w:r w:rsidRPr="00F37E33">
              <w:t>i</w:t>
            </w:r>
            <w:proofErr w:type="spellEnd"/>
            <w:r w:rsidRPr="00F37E33">
              <w:t xml:space="preserve"> in </w:t>
            </w:r>
            <w:proofErr w:type="gramStart"/>
            <w:r w:rsidRPr="00F37E33">
              <w:t>range(</w:t>
            </w:r>
            <w:proofErr w:type="gramEnd"/>
            <w:r w:rsidRPr="00F37E33">
              <w:t>402):</w:t>
            </w:r>
          </w:p>
          <w:p w14:paraId="628223B8" w14:textId="77777777" w:rsidR="00BC3339" w:rsidRPr="00F37E33" w:rsidRDefault="00BC3339" w:rsidP="00BC3339">
            <w:pPr>
              <w:adjustRightInd w:val="0"/>
              <w:ind w:firstLine="480"/>
            </w:pPr>
            <w:r w:rsidRPr="00F37E33">
              <w:t xml:space="preserve">    if </w:t>
            </w:r>
            <w:proofErr w:type="spellStart"/>
            <w:proofErr w:type="gramStart"/>
            <w:r w:rsidRPr="00F37E33">
              <w:t>np.array</w:t>
            </w:r>
            <w:proofErr w:type="spellEnd"/>
            <w:proofErr w:type="gramEnd"/>
            <w:r w:rsidRPr="00F37E33">
              <w:t>(xx_)[3, :, 4, :][0][</w:t>
            </w:r>
            <w:proofErr w:type="spellStart"/>
            <w:r w:rsidRPr="00F37E33">
              <w:t>i</w:t>
            </w:r>
            <w:proofErr w:type="spellEnd"/>
            <w:r w:rsidRPr="00F37E33">
              <w:t>]==1:</w:t>
            </w:r>
          </w:p>
          <w:p w14:paraId="35A12EEC" w14:textId="77777777" w:rsidR="00BC3339" w:rsidRPr="00F37E33" w:rsidRDefault="00BC3339" w:rsidP="00BC3339">
            <w:pPr>
              <w:adjustRightInd w:val="0"/>
              <w:ind w:firstLine="480"/>
            </w:pPr>
            <w:r w:rsidRPr="00F37E33">
              <w:t xml:space="preserve">        gongsi_material_weeks_24[</w:t>
            </w:r>
            <w:proofErr w:type="spellStart"/>
            <w:r w:rsidRPr="00F37E33">
              <w:t>i</w:t>
            </w:r>
            <w:proofErr w:type="spellEnd"/>
            <w:r w:rsidRPr="00F37E33">
              <w:t xml:space="preserve">] = </w:t>
            </w:r>
            <w:proofErr w:type="spellStart"/>
            <w:r w:rsidRPr="00F37E33">
              <w:t>sorted_dinghuo</w:t>
            </w:r>
            <w:proofErr w:type="spellEnd"/>
            <w:proofErr w:type="gramStart"/>
            <w:r w:rsidRPr="00F37E33">
              <w:t>[:,</w:t>
            </w:r>
            <w:proofErr w:type="gramEnd"/>
            <w:r w:rsidRPr="00F37E33">
              <w:t xml:space="preserve"> 2:26][</w:t>
            </w:r>
            <w:proofErr w:type="spellStart"/>
            <w:r w:rsidRPr="00F37E33">
              <w:t>i</w:t>
            </w:r>
            <w:proofErr w:type="spellEnd"/>
            <w:r w:rsidRPr="00F37E33">
              <w:t>]</w:t>
            </w:r>
          </w:p>
          <w:p w14:paraId="0391EEDA" w14:textId="77777777" w:rsidR="00BC3339" w:rsidRPr="00F37E33" w:rsidRDefault="00BC3339" w:rsidP="00BC3339">
            <w:pPr>
              <w:adjustRightInd w:val="0"/>
              <w:ind w:firstLine="480"/>
            </w:pPr>
            <w:r w:rsidRPr="00F37E33">
              <w:t>gongsi_material_weeks_24 = gongsi_material_weeks_24*2</w:t>
            </w:r>
          </w:p>
          <w:p w14:paraId="1084CFE1" w14:textId="77777777" w:rsidR="00BC3339" w:rsidRPr="00F37E33" w:rsidRDefault="00BC3339" w:rsidP="00BC3339">
            <w:pPr>
              <w:adjustRightInd w:val="0"/>
              <w:ind w:firstLine="480"/>
            </w:pPr>
            <w:r w:rsidRPr="00F37E33">
              <w:t xml:space="preserve">t = </w:t>
            </w:r>
            <w:proofErr w:type="spellStart"/>
            <w:r w:rsidRPr="00F37E33">
              <w:t>sorted_dinghuo</w:t>
            </w:r>
            <w:proofErr w:type="spellEnd"/>
            <w:proofErr w:type="gramStart"/>
            <w:r w:rsidRPr="00F37E33">
              <w:t>[:,</w:t>
            </w:r>
            <w:proofErr w:type="gramEnd"/>
            <w:r w:rsidRPr="00F37E33">
              <w:t>0]</w:t>
            </w:r>
          </w:p>
          <w:p w14:paraId="5227A46F" w14:textId="77777777" w:rsidR="00BC3339" w:rsidRPr="00F37E33" w:rsidRDefault="00BC3339" w:rsidP="00BC3339">
            <w:pPr>
              <w:adjustRightInd w:val="0"/>
              <w:ind w:firstLine="480"/>
            </w:pPr>
            <w:r w:rsidRPr="00F37E33">
              <w:t xml:space="preserve">for </w:t>
            </w:r>
            <w:proofErr w:type="spellStart"/>
            <w:r w:rsidRPr="00F37E33">
              <w:t>i</w:t>
            </w:r>
            <w:proofErr w:type="spellEnd"/>
            <w:r w:rsidRPr="00F37E33">
              <w:t xml:space="preserve"> in range(</w:t>
            </w:r>
            <w:proofErr w:type="spellStart"/>
            <w:r w:rsidRPr="00F37E33">
              <w:t>len</w:t>
            </w:r>
            <w:proofErr w:type="spellEnd"/>
            <w:r w:rsidRPr="00F37E33">
              <w:t>(t)):</w:t>
            </w:r>
          </w:p>
          <w:p w14:paraId="55DC0AEB" w14:textId="77777777" w:rsidR="00BC3339" w:rsidRPr="00F37E33" w:rsidRDefault="00BC3339" w:rsidP="00BC3339">
            <w:pPr>
              <w:adjustRightInd w:val="0"/>
              <w:ind w:firstLine="480"/>
            </w:pPr>
            <w:r w:rsidRPr="00F37E33">
              <w:t xml:space="preserve">    t[</w:t>
            </w:r>
            <w:proofErr w:type="spellStart"/>
            <w:r w:rsidRPr="00F37E33">
              <w:t>i</w:t>
            </w:r>
            <w:proofErr w:type="spellEnd"/>
            <w:r w:rsidRPr="00F37E33">
              <w:t>] = t[</w:t>
            </w:r>
            <w:proofErr w:type="spellStart"/>
            <w:r w:rsidRPr="00F37E33">
              <w:t>i</w:t>
            </w:r>
            <w:proofErr w:type="spellEnd"/>
            <w:proofErr w:type="gramStart"/>
            <w:r w:rsidRPr="00F37E33">
              <w:t>].replace</w:t>
            </w:r>
            <w:proofErr w:type="gramEnd"/>
            <w:r w:rsidRPr="00F37E33">
              <w:t>('S', '')</w:t>
            </w:r>
          </w:p>
          <w:p w14:paraId="759BB5FB" w14:textId="77777777" w:rsidR="00BC3339" w:rsidRPr="00F37E33" w:rsidRDefault="00BC3339" w:rsidP="00BC3339">
            <w:pPr>
              <w:adjustRightInd w:val="0"/>
              <w:ind w:firstLine="480"/>
            </w:pPr>
            <w:r w:rsidRPr="00F37E33">
              <w:t xml:space="preserve">t = </w:t>
            </w:r>
            <w:proofErr w:type="spellStart"/>
            <w:proofErr w:type="gramStart"/>
            <w:r w:rsidRPr="00F37E33">
              <w:t>t.astype</w:t>
            </w:r>
            <w:proofErr w:type="spellEnd"/>
            <w:proofErr w:type="gramEnd"/>
            <w:r w:rsidRPr="00F37E33">
              <w:t>('int').reshape(-1, 1)</w:t>
            </w:r>
          </w:p>
          <w:p w14:paraId="71A14B80" w14:textId="77777777" w:rsidR="00BC3339" w:rsidRPr="00F37E33" w:rsidRDefault="00BC3339" w:rsidP="00BC3339">
            <w:pPr>
              <w:adjustRightInd w:val="0"/>
              <w:ind w:firstLine="480"/>
            </w:pPr>
            <w:proofErr w:type="spellStart"/>
            <w:r w:rsidRPr="00F37E33">
              <w:t>df</w:t>
            </w:r>
            <w:proofErr w:type="spellEnd"/>
            <w:r w:rsidRPr="00F37E33">
              <w:t xml:space="preserve"> = </w:t>
            </w:r>
            <w:proofErr w:type="spellStart"/>
            <w:proofErr w:type="gramStart"/>
            <w:r w:rsidRPr="00F37E33">
              <w:t>pd.DataFrame</w:t>
            </w:r>
            <w:proofErr w:type="spellEnd"/>
            <w:proofErr w:type="gramEnd"/>
            <w:r w:rsidRPr="00F37E33">
              <w:t>(gongsi_material_weeks_24)</w:t>
            </w:r>
          </w:p>
          <w:p w14:paraId="53DA6E4D" w14:textId="77777777" w:rsidR="00BC3339" w:rsidRPr="00F37E33" w:rsidRDefault="00BC3339" w:rsidP="00BC3339">
            <w:pPr>
              <w:adjustRightInd w:val="0"/>
              <w:ind w:firstLine="480"/>
            </w:pPr>
            <w:proofErr w:type="spellStart"/>
            <w:r w:rsidRPr="00F37E33">
              <w:t>df</w:t>
            </w:r>
            <w:proofErr w:type="spellEnd"/>
            <w:r w:rsidRPr="00F37E33">
              <w:t>['E'] = t</w:t>
            </w:r>
          </w:p>
          <w:p w14:paraId="7DC66319" w14:textId="77777777" w:rsidR="00BC3339" w:rsidRPr="00F37E33" w:rsidRDefault="00BC3339" w:rsidP="00BC3339">
            <w:pPr>
              <w:adjustRightInd w:val="0"/>
              <w:ind w:firstLine="480"/>
            </w:pPr>
            <w:proofErr w:type="spellStart"/>
            <w:r w:rsidRPr="00F37E33">
              <w:t>df</w:t>
            </w:r>
            <w:proofErr w:type="spellEnd"/>
            <w:r w:rsidRPr="00F37E33">
              <w:t xml:space="preserve"> = </w:t>
            </w:r>
            <w:proofErr w:type="spellStart"/>
            <w:proofErr w:type="gramStart"/>
            <w:r w:rsidRPr="00F37E33">
              <w:t>df.sort</w:t>
            </w:r>
            <w:proofErr w:type="gramEnd"/>
            <w:r w:rsidRPr="00F37E33">
              <w:t>_values</w:t>
            </w:r>
            <w:proofErr w:type="spellEnd"/>
            <w:r w:rsidRPr="00F37E33">
              <w:t>('E',</w:t>
            </w:r>
            <w:proofErr w:type="spellStart"/>
            <w:r w:rsidRPr="00F37E33">
              <w:t>inplace</w:t>
            </w:r>
            <w:proofErr w:type="spellEnd"/>
            <w:r w:rsidRPr="00F37E33">
              <w:t>=False)</w:t>
            </w:r>
          </w:p>
          <w:p w14:paraId="3ED4C233" w14:textId="77777777" w:rsidR="00BC3339" w:rsidRPr="00F37E33" w:rsidRDefault="00BC3339" w:rsidP="00BC3339">
            <w:pPr>
              <w:adjustRightInd w:val="0"/>
              <w:ind w:firstLine="480"/>
            </w:pPr>
            <w:proofErr w:type="spellStart"/>
            <w:r w:rsidRPr="00F37E33">
              <w:t>df.to_csv</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\CUMCM2021Probelms\C/</w:t>
            </w:r>
            <w:r w:rsidRPr="00F37E33">
              <w:t>订购</w:t>
            </w:r>
            <w:r w:rsidRPr="00F37E33">
              <w:t>4.csv')</w:t>
            </w:r>
          </w:p>
          <w:p w14:paraId="032AEBC8" w14:textId="77777777" w:rsidR="00BC3339" w:rsidRPr="00F37E33" w:rsidRDefault="00BC3339" w:rsidP="00BC3339">
            <w:pPr>
              <w:adjustRightInd w:val="0"/>
              <w:ind w:firstLine="480"/>
            </w:pPr>
            <w:proofErr w:type="spellStart"/>
            <w:proofErr w:type="gramStart"/>
            <w:r w:rsidRPr="00F37E33">
              <w:t>plt.figure</w:t>
            </w:r>
            <w:proofErr w:type="spellEnd"/>
            <w:proofErr w:type="gramEnd"/>
            <w:r w:rsidRPr="00F37E33">
              <w:t>(</w:t>
            </w:r>
            <w:proofErr w:type="spellStart"/>
            <w:r w:rsidRPr="00F37E33">
              <w:t>figsize</w:t>
            </w:r>
            <w:proofErr w:type="spellEnd"/>
            <w:r w:rsidRPr="00F37E33">
              <w:t>=(3, 3))</w:t>
            </w:r>
          </w:p>
          <w:p w14:paraId="20A4158D" w14:textId="77777777" w:rsidR="00BC3339" w:rsidRPr="00F37E33" w:rsidRDefault="00BC3339" w:rsidP="00BC3339">
            <w:pPr>
              <w:adjustRightInd w:val="0"/>
              <w:ind w:firstLine="480"/>
            </w:pPr>
            <w:proofErr w:type="spellStart"/>
            <w:proofErr w:type="gramStart"/>
            <w:r w:rsidRPr="00F37E33">
              <w:t>plt.scatter</w:t>
            </w:r>
            <w:proofErr w:type="spellEnd"/>
            <w:proofErr w:type="gramEnd"/>
            <w:r w:rsidRPr="00F37E33">
              <w:t>(</w:t>
            </w:r>
            <w:proofErr w:type="spellStart"/>
            <w:r w:rsidRPr="00F37E33">
              <w:t>np.array</w:t>
            </w:r>
            <w:proofErr w:type="spellEnd"/>
            <w:r w:rsidRPr="00F37E33">
              <w:t xml:space="preserve">(xx).flatten()*2.82, </w:t>
            </w:r>
            <w:proofErr w:type="spellStart"/>
            <w:r w:rsidRPr="00F37E33">
              <w:t>np.array</w:t>
            </w:r>
            <w:proofErr w:type="spellEnd"/>
            <w:r w:rsidRPr="00F37E33">
              <w:t>(</w:t>
            </w:r>
            <w:proofErr w:type="spellStart"/>
            <w:r w:rsidRPr="00F37E33">
              <w:t>yy</w:t>
            </w:r>
            <w:proofErr w:type="spellEnd"/>
            <w:r w:rsidRPr="00F37E33">
              <w:t>).flatten(), s=100, alpha=0.5)</w:t>
            </w:r>
          </w:p>
          <w:p w14:paraId="51DB770C" w14:textId="77777777" w:rsidR="00BC3339" w:rsidRPr="00F37E33" w:rsidRDefault="00BC3339" w:rsidP="00BC3339">
            <w:pPr>
              <w:adjustRightInd w:val="0"/>
              <w:ind w:firstLine="480"/>
            </w:pPr>
            <w:proofErr w:type="spellStart"/>
            <w:r w:rsidRPr="00F37E33">
              <w:t>plt.xlabel</w:t>
            </w:r>
            <w:proofErr w:type="spellEnd"/>
            <w:r w:rsidRPr="00F37E33">
              <w:t>('</w:t>
            </w:r>
            <w:r w:rsidRPr="00F37E33">
              <w:t>产能（</w:t>
            </w:r>
            <w:proofErr w:type="gramStart"/>
            <w:r w:rsidRPr="00F37E33">
              <w:t>万立方米</w:t>
            </w:r>
            <w:proofErr w:type="gramEnd"/>
            <w:r w:rsidRPr="00F37E33">
              <w:t>）</w:t>
            </w:r>
            <w:r w:rsidRPr="00F37E33">
              <w:t>')</w:t>
            </w:r>
          </w:p>
          <w:p w14:paraId="6B72FA5F" w14:textId="77777777" w:rsidR="00BC3339" w:rsidRPr="00F37E33" w:rsidRDefault="00BC3339" w:rsidP="00BC3339">
            <w:pPr>
              <w:adjustRightInd w:val="0"/>
              <w:ind w:firstLine="480"/>
            </w:pPr>
            <w:proofErr w:type="spellStart"/>
            <w:r w:rsidRPr="00F37E33">
              <w:t>plt.ylabel</w:t>
            </w:r>
            <w:proofErr w:type="spellEnd"/>
            <w:r w:rsidRPr="00F37E33">
              <w:t>('</w:t>
            </w:r>
            <w:r w:rsidRPr="00F37E33">
              <w:t>损耗（立方米）</w:t>
            </w:r>
            <w:r w:rsidRPr="00F37E33">
              <w:t>')</w:t>
            </w:r>
          </w:p>
          <w:p w14:paraId="5FE389CA" w14:textId="34FC07BF" w:rsidR="00BC3339" w:rsidRPr="007F3C74" w:rsidRDefault="00BC3339" w:rsidP="00BC3339">
            <w:pPr>
              <w:adjustRightInd w:val="0"/>
              <w:ind w:firstLine="480"/>
            </w:pPr>
            <w:proofErr w:type="spellStart"/>
            <w:r w:rsidRPr="00F37E33">
              <w:t>plt.savefig</w:t>
            </w:r>
            <w:proofErr w:type="spellEnd"/>
            <w:r w:rsidRPr="00F37E33">
              <w:t>(</w:t>
            </w:r>
            <w:proofErr w:type="spellStart"/>
            <w:r w:rsidRPr="00F37E33">
              <w:t>r'E</w:t>
            </w:r>
            <w:proofErr w:type="spellEnd"/>
            <w:r w:rsidRPr="00F37E33">
              <w:t>:\</w:t>
            </w:r>
            <w:r w:rsidRPr="00F37E33">
              <w:t>桌面</w:t>
            </w:r>
            <w:r w:rsidRPr="00F37E33">
              <w:t>\2021</w:t>
            </w:r>
            <w:r w:rsidRPr="00F37E33">
              <w:t>国赛</w:t>
            </w:r>
            <w:r w:rsidRPr="00F37E33">
              <w:t>\</w:t>
            </w:r>
            <w:r w:rsidRPr="00F37E33">
              <w:t>蒙特卡洛</w:t>
            </w:r>
            <w:r w:rsidRPr="00F37E33">
              <w:t>.</w:t>
            </w:r>
            <w:proofErr w:type="spellStart"/>
            <w:r w:rsidRPr="00F37E33">
              <w:t>png</w:t>
            </w:r>
            <w:proofErr w:type="spellEnd"/>
            <w:r w:rsidRPr="00F37E33">
              <w:t xml:space="preserve">', dpi=600, </w:t>
            </w:r>
            <w:proofErr w:type="spellStart"/>
            <w:r w:rsidRPr="00F37E33">
              <w:t>bbox_inches</w:t>
            </w:r>
            <w:proofErr w:type="spellEnd"/>
            <w:r w:rsidRPr="00F37E33">
              <w:t xml:space="preserve">='tight', </w:t>
            </w:r>
            <w:proofErr w:type="spellStart"/>
            <w:r w:rsidRPr="00F37E33">
              <w:t>pad_inches</w:t>
            </w:r>
            <w:proofErr w:type="spellEnd"/>
            <w:r w:rsidRPr="00F37E33">
              <w:t>=0.0)</w:t>
            </w:r>
          </w:p>
        </w:tc>
      </w:tr>
    </w:tbl>
    <w:p w14:paraId="1A274543" w14:textId="77777777" w:rsidR="00BC3339" w:rsidRPr="00BC3339" w:rsidRDefault="00BC3339" w:rsidP="00C75903">
      <w:pPr>
        <w:ind w:firstLine="482"/>
        <w:rPr>
          <w:b/>
          <w:bCs/>
        </w:rPr>
      </w:pPr>
    </w:p>
    <w:sectPr w:rsidR="00BC3339" w:rsidRPr="00BC3339">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3687" w14:textId="77777777" w:rsidR="00B612D3" w:rsidRDefault="00B612D3" w:rsidP="00E2541B">
      <w:pPr>
        <w:ind w:firstLine="480"/>
      </w:pPr>
      <w:r>
        <w:separator/>
      </w:r>
    </w:p>
  </w:endnote>
  <w:endnote w:type="continuationSeparator" w:id="0">
    <w:p w14:paraId="532208F6" w14:textId="77777777" w:rsidR="00B612D3" w:rsidRDefault="00B612D3" w:rsidP="00E2541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4435" w14:textId="77777777" w:rsidR="00A82160" w:rsidRDefault="00A8216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717421"/>
      <w:docPartObj>
        <w:docPartGallery w:val="Page Numbers (Bottom of Page)"/>
        <w:docPartUnique/>
      </w:docPartObj>
    </w:sdtPr>
    <w:sdtEndPr/>
    <w:sdtContent>
      <w:p w14:paraId="6E6F8D3D" w14:textId="7D71DE72" w:rsidR="00FD125D" w:rsidRDefault="00FD125D">
        <w:pPr>
          <w:pStyle w:val="a6"/>
          <w:ind w:firstLine="360"/>
          <w:jc w:val="center"/>
        </w:pPr>
        <w:r>
          <w:fldChar w:fldCharType="begin"/>
        </w:r>
        <w:r>
          <w:instrText>PAGE   \* MERGEFORMAT</w:instrText>
        </w:r>
        <w:r>
          <w:fldChar w:fldCharType="separate"/>
        </w:r>
        <w:r>
          <w:rPr>
            <w:lang w:val="zh-CN"/>
          </w:rPr>
          <w:t>2</w:t>
        </w:r>
        <w:r>
          <w:fldChar w:fldCharType="end"/>
        </w:r>
      </w:p>
    </w:sdtContent>
  </w:sdt>
  <w:p w14:paraId="1B08524F" w14:textId="77777777" w:rsidR="00A82160" w:rsidRDefault="00A8216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64FC8" w14:textId="77777777" w:rsidR="00A82160" w:rsidRDefault="00A8216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E31B" w14:textId="77777777" w:rsidR="00B612D3" w:rsidRDefault="00B612D3" w:rsidP="00E2541B">
      <w:pPr>
        <w:ind w:firstLine="480"/>
      </w:pPr>
      <w:r>
        <w:separator/>
      </w:r>
    </w:p>
  </w:footnote>
  <w:footnote w:type="continuationSeparator" w:id="0">
    <w:p w14:paraId="41FCA090" w14:textId="77777777" w:rsidR="00B612D3" w:rsidRDefault="00B612D3" w:rsidP="00E2541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91682" w14:textId="77777777" w:rsidR="00A82160" w:rsidRDefault="00A8216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056D" w14:textId="77777777" w:rsidR="00A82160" w:rsidRDefault="00A8216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8F5E" w14:textId="77777777" w:rsidR="00A82160" w:rsidRDefault="00A8216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50B"/>
    <w:multiLevelType w:val="hybridMultilevel"/>
    <w:tmpl w:val="249A970E"/>
    <w:lvl w:ilvl="0" w:tplc="CB4233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9815CC"/>
    <w:multiLevelType w:val="hybridMultilevel"/>
    <w:tmpl w:val="AF5CFFE2"/>
    <w:lvl w:ilvl="0" w:tplc="3E665B8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A17338"/>
    <w:multiLevelType w:val="hybridMultilevel"/>
    <w:tmpl w:val="0804E77E"/>
    <w:lvl w:ilvl="0" w:tplc="080E789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526730"/>
    <w:multiLevelType w:val="hybridMultilevel"/>
    <w:tmpl w:val="7FFE91E8"/>
    <w:lvl w:ilvl="0" w:tplc="619617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05C2ED8"/>
    <w:multiLevelType w:val="hybridMultilevel"/>
    <w:tmpl w:val="6A12997E"/>
    <w:lvl w:ilvl="0" w:tplc="596CDECA">
      <w:start w:val="35"/>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D50A6B"/>
    <w:multiLevelType w:val="hybridMultilevel"/>
    <w:tmpl w:val="210E91A2"/>
    <w:lvl w:ilvl="0" w:tplc="422629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28078A"/>
    <w:multiLevelType w:val="hybridMultilevel"/>
    <w:tmpl w:val="D65E6FE0"/>
    <w:lvl w:ilvl="0" w:tplc="D1AE9A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98267F"/>
    <w:multiLevelType w:val="hybridMultilevel"/>
    <w:tmpl w:val="39BE8660"/>
    <w:lvl w:ilvl="0" w:tplc="606A3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AF03B4D"/>
    <w:multiLevelType w:val="hybridMultilevel"/>
    <w:tmpl w:val="585ADF94"/>
    <w:lvl w:ilvl="0" w:tplc="9E12A1CA">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41907233"/>
    <w:multiLevelType w:val="hybridMultilevel"/>
    <w:tmpl w:val="1CC64DB8"/>
    <w:lvl w:ilvl="0" w:tplc="42866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16E2319"/>
    <w:multiLevelType w:val="hybridMultilevel"/>
    <w:tmpl w:val="259E903E"/>
    <w:lvl w:ilvl="0" w:tplc="A0EAD4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25130E6"/>
    <w:multiLevelType w:val="hybridMultilevel"/>
    <w:tmpl w:val="886E7C58"/>
    <w:lvl w:ilvl="0" w:tplc="26AE4BA0">
      <w:start w:val="3"/>
      <w:numFmt w:val="decimalEnclosedCircle"/>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2" w15:restartNumberingAfterBreak="0">
    <w:nsid w:val="62DD02C4"/>
    <w:multiLevelType w:val="hybridMultilevel"/>
    <w:tmpl w:val="0644B76A"/>
    <w:lvl w:ilvl="0" w:tplc="75C45526">
      <w:start w:val="3"/>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6650A20"/>
    <w:multiLevelType w:val="hybridMultilevel"/>
    <w:tmpl w:val="86200718"/>
    <w:lvl w:ilvl="0" w:tplc="A7DE9B4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69A7781"/>
    <w:multiLevelType w:val="hybridMultilevel"/>
    <w:tmpl w:val="585ADF94"/>
    <w:lvl w:ilvl="0" w:tplc="9E12A1CA">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696A56B8"/>
    <w:multiLevelType w:val="hybridMultilevel"/>
    <w:tmpl w:val="585ADF94"/>
    <w:lvl w:ilvl="0" w:tplc="9E12A1CA">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710E72F2"/>
    <w:multiLevelType w:val="hybridMultilevel"/>
    <w:tmpl w:val="36E2EE2E"/>
    <w:lvl w:ilvl="0" w:tplc="716809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72905394">
    <w:abstractNumId w:val="5"/>
  </w:num>
  <w:num w:numId="2" w16cid:durableId="302275007">
    <w:abstractNumId w:val="10"/>
  </w:num>
  <w:num w:numId="3" w16cid:durableId="769549602">
    <w:abstractNumId w:val="7"/>
  </w:num>
  <w:num w:numId="4" w16cid:durableId="567495043">
    <w:abstractNumId w:val="9"/>
  </w:num>
  <w:num w:numId="5" w16cid:durableId="13305676">
    <w:abstractNumId w:val="16"/>
  </w:num>
  <w:num w:numId="6" w16cid:durableId="285163811">
    <w:abstractNumId w:val="1"/>
  </w:num>
  <w:num w:numId="7" w16cid:durableId="1721594740">
    <w:abstractNumId w:val="0"/>
  </w:num>
  <w:num w:numId="8" w16cid:durableId="1697001170">
    <w:abstractNumId w:val="3"/>
  </w:num>
  <w:num w:numId="9" w16cid:durableId="1036344737">
    <w:abstractNumId w:val="6"/>
  </w:num>
  <w:num w:numId="10" w16cid:durableId="288709142">
    <w:abstractNumId w:val="15"/>
  </w:num>
  <w:num w:numId="11" w16cid:durableId="1506088079">
    <w:abstractNumId w:val="8"/>
  </w:num>
  <w:num w:numId="12" w16cid:durableId="279918613">
    <w:abstractNumId w:val="14"/>
  </w:num>
  <w:num w:numId="13" w16cid:durableId="1994525436">
    <w:abstractNumId w:val="11"/>
  </w:num>
  <w:num w:numId="14" w16cid:durableId="923029512">
    <w:abstractNumId w:val="12"/>
  </w:num>
  <w:num w:numId="15" w16cid:durableId="1203664939">
    <w:abstractNumId w:val="2"/>
  </w:num>
  <w:num w:numId="16" w16cid:durableId="689378392">
    <w:abstractNumId w:val="13"/>
  </w:num>
  <w:num w:numId="17" w16cid:durableId="213002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D18"/>
    <w:rsid w:val="00000A6C"/>
    <w:rsid w:val="000048D9"/>
    <w:rsid w:val="00007DAD"/>
    <w:rsid w:val="00012001"/>
    <w:rsid w:val="0001262C"/>
    <w:rsid w:val="0001263F"/>
    <w:rsid w:val="0001271D"/>
    <w:rsid w:val="00012BC8"/>
    <w:rsid w:val="00015402"/>
    <w:rsid w:val="000221AA"/>
    <w:rsid w:val="00023ED5"/>
    <w:rsid w:val="0002474E"/>
    <w:rsid w:val="00026865"/>
    <w:rsid w:val="000359DF"/>
    <w:rsid w:val="00037A4E"/>
    <w:rsid w:val="00045CB9"/>
    <w:rsid w:val="0004695D"/>
    <w:rsid w:val="00046F77"/>
    <w:rsid w:val="0005168B"/>
    <w:rsid w:val="00053B97"/>
    <w:rsid w:val="0005624D"/>
    <w:rsid w:val="00056734"/>
    <w:rsid w:val="000569AA"/>
    <w:rsid w:val="00064839"/>
    <w:rsid w:val="00070266"/>
    <w:rsid w:val="00074D4A"/>
    <w:rsid w:val="00082516"/>
    <w:rsid w:val="00091936"/>
    <w:rsid w:val="00091B1D"/>
    <w:rsid w:val="0009448C"/>
    <w:rsid w:val="00097819"/>
    <w:rsid w:val="000A0200"/>
    <w:rsid w:val="000A289E"/>
    <w:rsid w:val="000A3FBB"/>
    <w:rsid w:val="000A49C9"/>
    <w:rsid w:val="000A5D8D"/>
    <w:rsid w:val="000B4FE1"/>
    <w:rsid w:val="000C08B6"/>
    <w:rsid w:val="000C12D3"/>
    <w:rsid w:val="000C557E"/>
    <w:rsid w:val="000C603A"/>
    <w:rsid w:val="000D0C53"/>
    <w:rsid w:val="000D0F55"/>
    <w:rsid w:val="000D4C20"/>
    <w:rsid w:val="000D6CA4"/>
    <w:rsid w:val="000E1083"/>
    <w:rsid w:val="000E3F51"/>
    <w:rsid w:val="000E7547"/>
    <w:rsid w:val="000E767D"/>
    <w:rsid w:val="000F2A20"/>
    <w:rsid w:val="000F396C"/>
    <w:rsid w:val="000F51FE"/>
    <w:rsid w:val="000F7005"/>
    <w:rsid w:val="00101994"/>
    <w:rsid w:val="00102996"/>
    <w:rsid w:val="00102AC4"/>
    <w:rsid w:val="00103400"/>
    <w:rsid w:val="0011130B"/>
    <w:rsid w:val="00111638"/>
    <w:rsid w:val="00112E63"/>
    <w:rsid w:val="00113F06"/>
    <w:rsid w:val="00117F4C"/>
    <w:rsid w:val="00121633"/>
    <w:rsid w:val="00123433"/>
    <w:rsid w:val="00125F41"/>
    <w:rsid w:val="00131D39"/>
    <w:rsid w:val="00133397"/>
    <w:rsid w:val="001342D1"/>
    <w:rsid w:val="001356A0"/>
    <w:rsid w:val="001369F6"/>
    <w:rsid w:val="00141D8F"/>
    <w:rsid w:val="001514D3"/>
    <w:rsid w:val="00153C54"/>
    <w:rsid w:val="00153D89"/>
    <w:rsid w:val="001553CF"/>
    <w:rsid w:val="00166B0A"/>
    <w:rsid w:val="0017265A"/>
    <w:rsid w:val="001736A4"/>
    <w:rsid w:val="001747A8"/>
    <w:rsid w:val="00174D43"/>
    <w:rsid w:val="00185E34"/>
    <w:rsid w:val="001865B0"/>
    <w:rsid w:val="0019704A"/>
    <w:rsid w:val="001A001E"/>
    <w:rsid w:val="001A12ED"/>
    <w:rsid w:val="001A2B4C"/>
    <w:rsid w:val="001B0358"/>
    <w:rsid w:val="001B064B"/>
    <w:rsid w:val="001B357F"/>
    <w:rsid w:val="001B41F8"/>
    <w:rsid w:val="001B57D9"/>
    <w:rsid w:val="001B587E"/>
    <w:rsid w:val="001B7ABF"/>
    <w:rsid w:val="001C062D"/>
    <w:rsid w:val="001C1AC6"/>
    <w:rsid w:val="001C1D89"/>
    <w:rsid w:val="001C2013"/>
    <w:rsid w:val="001C3AEF"/>
    <w:rsid w:val="001C7A0D"/>
    <w:rsid w:val="001D630B"/>
    <w:rsid w:val="001E29CD"/>
    <w:rsid w:val="001E4752"/>
    <w:rsid w:val="001E64A3"/>
    <w:rsid w:val="001E69BE"/>
    <w:rsid w:val="001E720F"/>
    <w:rsid w:val="001F01E5"/>
    <w:rsid w:val="001F2921"/>
    <w:rsid w:val="001F3623"/>
    <w:rsid w:val="001F569C"/>
    <w:rsid w:val="002027AB"/>
    <w:rsid w:val="00204DA9"/>
    <w:rsid w:val="00204FBB"/>
    <w:rsid w:val="00207D42"/>
    <w:rsid w:val="00207EF8"/>
    <w:rsid w:val="002140C0"/>
    <w:rsid w:val="00220B07"/>
    <w:rsid w:val="002244E5"/>
    <w:rsid w:val="00227E49"/>
    <w:rsid w:val="00227F0C"/>
    <w:rsid w:val="00230A4E"/>
    <w:rsid w:val="00235075"/>
    <w:rsid w:val="002353BB"/>
    <w:rsid w:val="002357DE"/>
    <w:rsid w:val="002377C4"/>
    <w:rsid w:val="00240677"/>
    <w:rsid w:val="00243EA4"/>
    <w:rsid w:val="00246108"/>
    <w:rsid w:val="00246E4A"/>
    <w:rsid w:val="00246FF7"/>
    <w:rsid w:val="00250272"/>
    <w:rsid w:val="002516FA"/>
    <w:rsid w:val="00256E2D"/>
    <w:rsid w:val="0025783C"/>
    <w:rsid w:val="002662B0"/>
    <w:rsid w:val="002671D9"/>
    <w:rsid w:val="002679A4"/>
    <w:rsid w:val="00272F2C"/>
    <w:rsid w:val="0027468E"/>
    <w:rsid w:val="00274D50"/>
    <w:rsid w:val="002754EB"/>
    <w:rsid w:val="00275F79"/>
    <w:rsid w:val="00280621"/>
    <w:rsid w:val="00280C1F"/>
    <w:rsid w:val="002834C4"/>
    <w:rsid w:val="00290C5F"/>
    <w:rsid w:val="00293B1E"/>
    <w:rsid w:val="00295431"/>
    <w:rsid w:val="002A37F1"/>
    <w:rsid w:val="002A48C2"/>
    <w:rsid w:val="002B1C9B"/>
    <w:rsid w:val="002B3149"/>
    <w:rsid w:val="002B33D9"/>
    <w:rsid w:val="002B4648"/>
    <w:rsid w:val="002B49AC"/>
    <w:rsid w:val="002B628B"/>
    <w:rsid w:val="002B7C41"/>
    <w:rsid w:val="002C1A21"/>
    <w:rsid w:val="002C1E3F"/>
    <w:rsid w:val="002C6F50"/>
    <w:rsid w:val="002D5951"/>
    <w:rsid w:val="002E0F6D"/>
    <w:rsid w:val="002E5518"/>
    <w:rsid w:val="002E633D"/>
    <w:rsid w:val="002F5E86"/>
    <w:rsid w:val="002F637E"/>
    <w:rsid w:val="002F753C"/>
    <w:rsid w:val="00300110"/>
    <w:rsid w:val="00300473"/>
    <w:rsid w:val="00300F55"/>
    <w:rsid w:val="00302EA1"/>
    <w:rsid w:val="00305B60"/>
    <w:rsid w:val="00306A1D"/>
    <w:rsid w:val="003124CF"/>
    <w:rsid w:val="003145E9"/>
    <w:rsid w:val="003235E5"/>
    <w:rsid w:val="00325FA2"/>
    <w:rsid w:val="00326848"/>
    <w:rsid w:val="00331192"/>
    <w:rsid w:val="00331923"/>
    <w:rsid w:val="003353BC"/>
    <w:rsid w:val="00340B6F"/>
    <w:rsid w:val="00341180"/>
    <w:rsid w:val="0034178E"/>
    <w:rsid w:val="003420A9"/>
    <w:rsid w:val="0034325A"/>
    <w:rsid w:val="00344225"/>
    <w:rsid w:val="003451CB"/>
    <w:rsid w:val="00345B5E"/>
    <w:rsid w:val="003548B4"/>
    <w:rsid w:val="00356473"/>
    <w:rsid w:val="003610CE"/>
    <w:rsid w:val="0036667A"/>
    <w:rsid w:val="0036700B"/>
    <w:rsid w:val="00367AA4"/>
    <w:rsid w:val="003707D8"/>
    <w:rsid w:val="00372FCB"/>
    <w:rsid w:val="0037374F"/>
    <w:rsid w:val="00373A6A"/>
    <w:rsid w:val="00374C93"/>
    <w:rsid w:val="003777F4"/>
    <w:rsid w:val="0038110E"/>
    <w:rsid w:val="003830CA"/>
    <w:rsid w:val="0038755E"/>
    <w:rsid w:val="00387F2F"/>
    <w:rsid w:val="003956EA"/>
    <w:rsid w:val="003A5480"/>
    <w:rsid w:val="003A7E26"/>
    <w:rsid w:val="003B1770"/>
    <w:rsid w:val="003B2465"/>
    <w:rsid w:val="003B4DE9"/>
    <w:rsid w:val="003B7BEC"/>
    <w:rsid w:val="003C1778"/>
    <w:rsid w:val="003C1C50"/>
    <w:rsid w:val="003C63C1"/>
    <w:rsid w:val="003D3751"/>
    <w:rsid w:val="003E05E8"/>
    <w:rsid w:val="003E27FF"/>
    <w:rsid w:val="003E70BE"/>
    <w:rsid w:val="003F62B6"/>
    <w:rsid w:val="00401413"/>
    <w:rsid w:val="00401D69"/>
    <w:rsid w:val="004026F4"/>
    <w:rsid w:val="0040665E"/>
    <w:rsid w:val="004117F7"/>
    <w:rsid w:val="00414E03"/>
    <w:rsid w:val="00415B46"/>
    <w:rsid w:val="00416D25"/>
    <w:rsid w:val="00422DB0"/>
    <w:rsid w:val="0042541A"/>
    <w:rsid w:val="0042623E"/>
    <w:rsid w:val="00433036"/>
    <w:rsid w:val="004370EE"/>
    <w:rsid w:val="0044031D"/>
    <w:rsid w:val="00443B09"/>
    <w:rsid w:val="00447EE5"/>
    <w:rsid w:val="00457CCE"/>
    <w:rsid w:val="00462DC1"/>
    <w:rsid w:val="0046441A"/>
    <w:rsid w:val="00466FF7"/>
    <w:rsid w:val="00467167"/>
    <w:rsid w:val="00474F0C"/>
    <w:rsid w:val="00477217"/>
    <w:rsid w:val="004831CD"/>
    <w:rsid w:val="0048385B"/>
    <w:rsid w:val="00483971"/>
    <w:rsid w:val="00483AEE"/>
    <w:rsid w:val="00486861"/>
    <w:rsid w:val="00496EA0"/>
    <w:rsid w:val="004A18E6"/>
    <w:rsid w:val="004A32C1"/>
    <w:rsid w:val="004A4E54"/>
    <w:rsid w:val="004A67B5"/>
    <w:rsid w:val="004B0180"/>
    <w:rsid w:val="004B3F2C"/>
    <w:rsid w:val="004C0306"/>
    <w:rsid w:val="004C2402"/>
    <w:rsid w:val="004C2A97"/>
    <w:rsid w:val="004C360D"/>
    <w:rsid w:val="004C3C66"/>
    <w:rsid w:val="004C499D"/>
    <w:rsid w:val="004C6326"/>
    <w:rsid w:val="004C64E6"/>
    <w:rsid w:val="004D7D8A"/>
    <w:rsid w:val="004E7284"/>
    <w:rsid w:val="004E7870"/>
    <w:rsid w:val="00503A2D"/>
    <w:rsid w:val="00506D62"/>
    <w:rsid w:val="00512BED"/>
    <w:rsid w:val="00512E69"/>
    <w:rsid w:val="00514A6C"/>
    <w:rsid w:val="005161B5"/>
    <w:rsid w:val="0052132B"/>
    <w:rsid w:val="00523747"/>
    <w:rsid w:val="00524E8E"/>
    <w:rsid w:val="00527552"/>
    <w:rsid w:val="005329FB"/>
    <w:rsid w:val="00533A23"/>
    <w:rsid w:val="00533A44"/>
    <w:rsid w:val="00543F63"/>
    <w:rsid w:val="005453C0"/>
    <w:rsid w:val="00546D83"/>
    <w:rsid w:val="00551BE9"/>
    <w:rsid w:val="0055228C"/>
    <w:rsid w:val="005555FD"/>
    <w:rsid w:val="00556EA2"/>
    <w:rsid w:val="00560D9C"/>
    <w:rsid w:val="00561113"/>
    <w:rsid w:val="00562D46"/>
    <w:rsid w:val="005704E1"/>
    <w:rsid w:val="00572215"/>
    <w:rsid w:val="00572D31"/>
    <w:rsid w:val="0057543F"/>
    <w:rsid w:val="005761A8"/>
    <w:rsid w:val="005807B3"/>
    <w:rsid w:val="00584239"/>
    <w:rsid w:val="00585C21"/>
    <w:rsid w:val="00590A30"/>
    <w:rsid w:val="005969E8"/>
    <w:rsid w:val="00596C51"/>
    <w:rsid w:val="005A0B72"/>
    <w:rsid w:val="005A304A"/>
    <w:rsid w:val="005B25E5"/>
    <w:rsid w:val="005B42E0"/>
    <w:rsid w:val="005B4AF9"/>
    <w:rsid w:val="005B4E50"/>
    <w:rsid w:val="005B72D3"/>
    <w:rsid w:val="005B76ED"/>
    <w:rsid w:val="005C2900"/>
    <w:rsid w:val="005C7A7B"/>
    <w:rsid w:val="005D2496"/>
    <w:rsid w:val="005D2F59"/>
    <w:rsid w:val="005D4B18"/>
    <w:rsid w:val="005D5EBD"/>
    <w:rsid w:val="005E1928"/>
    <w:rsid w:val="005E4D81"/>
    <w:rsid w:val="005E5CAD"/>
    <w:rsid w:val="005F0458"/>
    <w:rsid w:val="00601D21"/>
    <w:rsid w:val="006025F7"/>
    <w:rsid w:val="00603DEF"/>
    <w:rsid w:val="00605C03"/>
    <w:rsid w:val="00610CED"/>
    <w:rsid w:val="00615289"/>
    <w:rsid w:val="00615E80"/>
    <w:rsid w:val="00617873"/>
    <w:rsid w:val="006237AA"/>
    <w:rsid w:val="0063063E"/>
    <w:rsid w:val="00630E77"/>
    <w:rsid w:val="00640E26"/>
    <w:rsid w:val="00644ABE"/>
    <w:rsid w:val="00644D13"/>
    <w:rsid w:val="006451B3"/>
    <w:rsid w:val="00646DAC"/>
    <w:rsid w:val="00651C8E"/>
    <w:rsid w:val="006533BB"/>
    <w:rsid w:val="006535E6"/>
    <w:rsid w:val="006571DF"/>
    <w:rsid w:val="006575DE"/>
    <w:rsid w:val="0066178F"/>
    <w:rsid w:val="006713AA"/>
    <w:rsid w:val="006721FE"/>
    <w:rsid w:val="006754CE"/>
    <w:rsid w:val="00684184"/>
    <w:rsid w:val="00696188"/>
    <w:rsid w:val="006A041B"/>
    <w:rsid w:val="006A4350"/>
    <w:rsid w:val="006A54D8"/>
    <w:rsid w:val="006B0F88"/>
    <w:rsid w:val="006B7AB1"/>
    <w:rsid w:val="006B7E67"/>
    <w:rsid w:val="006C10AB"/>
    <w:rsid w:val="006C1372"/>
    <w:rsid w:val="006C2B94"/>
    <w:rsid w:val="006C2C5B"/>
    <w:rsid w:val="006C4C22"/>
    <w:rsid w:val="006C54DC"/>
    <w:rsid w:val="006D02D8"/>
    <w:rsid w:val="006D0D9A"/>
    <w:rsid w:val="006D5FEC"/>
    <w:rsid w:val="006E0F0B"/>
    <w:rsid w:val="006E23E3"/>
    <w:rsid w:val="006E3DFA"/>
    <w:rsid w:val="006E6FC0"/>
    <w:rsid w:val="006E7B5D"/>
    <w:rsid w:val="006F1055"/>
    <w:rsid w:val="006F4F10"/>
    <w:rsid w:val="006F6848"/>
    <w:rsid w:val="006F7AF2"/>
    <w:rsid w:val="0070135D"/>
    <w:rsid w:val="00705EC8"/>
    <w:rsid w:val="007116AB"/>
    <w:rsid w:val="00711F46"/>
    <w:rsid w:val="00712509"/>
    <w:rsid w:val="00712E8F"/>
    <w:rsid w:val="0071457A"/>
    <w:rsid w:val="00715C00"/>
    <w:rsid w:val="0071604A"/>
    <w:rsid w:val="00721B7C"/>
    <w:rsid w:val="00724045"/>
    <w:rsid w:val="0073302E"/>
    <w:rsid w:val="0073412C"/>
    <w:rsid w:val="00734999"/>
    <w:rsid w:val="00735BA1"/>
    <w:rsid w:val="00741A11"/>
    <w:rsid w:val="0074512A"/>
    <w:rsid w:val="00746283"/>
    <w:rsid w:val="0074630C"/>
    <w:rsid w:val="00746BEA"/>
    <w:rsid w:val="00746D04"/>
    <w:rsid w:val="00752495"/>
    <w:rsid w:val="00752D24"/>
    <w:rsid w:val="007558AC"/>
    <w:rsid w:val="007669CE"/>
    <w:rsid w:val="00767E5B"/>
    <w:rsid w:val="0078037C"/>
    <w:rsid w:val="00780958"/>
    <w:rsid w:val="007815FC"/>
    <w:rsid w:val="00783C47"/>
    <w:rsid w:val="0078794C"/>
    <w:rsid w:val="00790CB5"/>
    <w:rsid w:val="007910DC"/>
    <w:rsid w:val="00791517"/>
    <w:rsid w:val="00795304"/>
    <w:rsid w:val="00795C29"/>
    <w:rsid w:val="007A4BA9"/>
    <w:rsid w:val="007B30FD"/>
    <w:rsid w:val="007C29E6"/>
    <w:rsid w:val="007C3975"/>
    <w:rsid w:val="007C771E"/>
    <w:rsid w:val="007D0118"/>
    <w:rsid w:val="007D21D1"/>
    <w:rsid w:val="007D2C3D"/>
    <w:rsid w:val="007D5559"/>
    <w:rsid w:val="007D5F4E"/>
    <w:rsid w:val="007D6786"/>
    <w:rsid w:val="007E083E"/>
    <w:rsid w:val="007E3933"/>
    <w:rsid w:val="007F20A7"/>
    <w:rsid w:val="007F25A2"/>
    <w:rsid w:val="007F38CB"/>
    <w:rsid w:val="007F3C74"/>
    <w:rsid w:val="007F4086"/>
    <w:rsid w:val="007F41F7"/>
    <w:rsid w:val="007F4B1B"/>
    <w:rsid w:val="007F5443"/>
    <w:rsid w:val="007F5CE4"/>
    <w:rsid w:val="007F75E2"/>
    <w:rsid w:val="008042E6"/>
    <w:rsid w:val="0081116A"/>
    <w:rsid w:val="0081157B"/>
    <w:rsid w:val="0081437D"/>
    <w:rsid w:val="008156FC"/>
    <w:rsid w:val="008165E6"/>
    <w:rsid w:val="00816CDA"/>
    <w:rsid w:val="008175D8"/>
    <w:rsid w:val="008200CD"/>
    <w:rsid w:val="008247A6"/>
    <w:rsid w:val="008374F1"/>
    <w:rsid w:val="00842B81"/>
    <w:rsid w:val="00845AA1"/>
    <w:rsid w:val="008526C3"/>
    <w:rsid w:val="00854B21"/>
    <w:rsid w:val="008557C0"/>
    <w:rsid w:val="00862134"/>
    <w:rsid w:val="00864AF5"/>
    <w:rsid w:val="00865123"/>
    <w:rsid w:val="00866E95"/>
    <w:rsid w:val="00871280"/>
    <w:rsid w:val="00871B9A"/>
    <w:rsid w:val="00873EEF"/>
    <w:rsid w:val="00876AC8"/>
    <w:rsid w:val="00880922"/>
    <w:rsid w:val="008809D4"/>
    <w:rsid w:val="00881B0E"/>
    <w:rsid w:val="00884B44"/>
    <w:rsid w:val="0089180A"/>
    <w:rsid w:val="00891D70"/>
    <w:rsid w:val="00894444"/>
    <w:rsid w:val="008A3873"/>
    <w:rsid w:val="008A57B5"/>
    <w:rsid w:val="008A6228"/>
    <w:rsid w:val="008B21C7"/>
    <w:rsid w:val="008B4ED5"/>
    <w:rsid w:val="008B53BD"/>
    <w:rsid w:val="008B6116"/>
    <w:rsid w:val="008B784A"/>
    <w:rsid w:val="008C0A6D"/>
    <w:rsid w:val="008C190C"/>
    <w:rsid w:val="008C447F"/>
    <w:rsid w:val="008C50AA"/>
    <w:rsid w:val="008C7D2B"/>
    <w:rsid w:val="008D34C8"/>
    <w:rsid w:val="008D3792"/>
    <w:rsid w:val="008D39B0"/>
    <w:rsid w:val="008D692F"/>
    <w:rsid w:val="008E137A"/>
    <w:rsid w:val="008F26E9"/>
    <w:rsid w:val="00900DEB"/>
    <w:rsid w:val="00901BA9"/>
    <w:rsid w:val="0090307D"/>
    <w:rsid w:val="00910B9B"/>
    <w:rsid w:val="009131E1"/>
    <w:rsid w:val="00914781"/>
    <w:rsid w:val="009227D2"/>
    <w:rsid w:val="00922961"/>
    <w:rsid w:val="00925A66"/>
    <w:rsid w:val="00930139"/>
    <w:rsid w:val="009311D4"/>
    <w:rsid w:val="009318FF"/>
    <w:rsid w:val="00934309"/>
    <w:rsid w:val="00935CA1"/>
    <w:rsid w:val="009379DA"/>
    <w:rsid w:val="00944F37"/>
    <w:rsid w:val="00946837"/>
    <w:rsid w:val="0095198C"/>
    <w:rsid w:val="00957569"/>
    <w:rsid w:val="0096299A"/>
    <w:rsid w:val="00963364"/>
    <w:rsid w:val="00963B83"/>
    <w:rsid w:val="0097002A"/>
    <w:rsid w:val="00980B7E"/>
    <w:rsid w:val="00986D82"/>
    <w:rsid w:val="00986D9F"/>
    <w:rsid w:val="00990622"/>
    <w:rsid w:val="00990B69"/>
    <w:rsid w:val="00992776"/>
    <w:rsid w:val="00996BD8"/>
    <w:rsid w:val="009A2B96"/>
    <w:rsid w:val="009A2DE0"/>
    <w:rsid w:val="009A3C26"/>
    <w:rsid w:val="009A7D2B"/>
    <w:rsid w:val="009B0907"/>
    <w:rsid w:val="009B406B"/>
    <w:rsid w:val="009C293C"/>
    <w:rsid w:val="009C5214"/>
    <w:rsid w:val="009C5F1D"/>
    <w:rsid w:val="009D5C19"/>
    <w:rsid w:val="009E14A9"/>
    <w:rsid w:val="009E2362"/>
    <w:rsid w:val="009E3BA7"/>
    <w:rsid w:val="009E4606"/>
    <w:rsid w:val="009E494A"/>
    <w:rsid w:val="009E6B0D"/>
    <w:rsid w:val="009E7846"/>
    <w:rsid w:val="009F3663"/>
    <w:rsid w:val="009F4525"/>
    <w:rsid w:val="009F5712"/>
    <w:rsid w:val="009F6538"/>
    <w:rsid w:val="00A011B4"/>
    <w:rsid w:val="00A014F2"/>
    <w:rsid w:val="00A01F9A"/>
    <w:rsid w:val="00A23BBF"/>
    <w:rsid w:val="00A31A45"/>
    <w:rsid w:val="00A327C2"/>
    <w:rsid w:val="00A3547F"/>
    <w:rsid w:val="00A40204"/>
    <w:rsid w:val="00A4100E"/>
    <w:rsid w:val="00A41229"/>
    <w:rsid w:val="00A41A3F"/>
    <w:rsid w:val="00A42DCB"/>
    <w:rsid w:val="00A46267"/>
    <w:rsid w:val="00A5350D"/>
    <w:rsid w:val="00A57708"/>
    <w:rsid w:val="00A604C1"/>
    <w:rsid w:val="00A61BAB"/>
    <w:rsid w:val="00A62CBB"/>
    <w:rsid w:val="00A633E8"/>
    <w:rsid w:val="00A6341E"/>
    <w:rsid w:val="00A71979"/>
    <w:rsid w:val="00A75D18"/>
    <w:rsid w:val="00A76381"/>
    <w:rsid w:val="00A768EC"/>
    <w:rsid w:val="00A82160"/>
    <w:rsid w:val="00A8493C"/>
    <w:rsid w:val="00A96D25"/>
    <w:rsid w:val="00AA1291"/>
    <w:rsid w:val="00AA1B7B"/>
    <w:rsid w:val="00AA5327"/>
    <w:rsid w:val="00AA54E1"/>
    <w:rsid w:val="00AB3147"/>
    <w:rsid w:val="00AB598D"/>
    <w:rsid w:val="00AB6F38"/>
    <w:rsid w:val="00AC172D"/>
    <w:rsid w:val="00AC237F"/>
    <w:rsid w:val="00AC4974"/>
    <w:rsid w:val="00AC60DF"/>
    <w:rsid w:val="00AD0138"/>
    <w:rsid w:val="00AD16BA"/>
    <w:rsid w:val="00AD2688"/>
    <w:rsid w:val="00AD4C2E"/>
    <w:rsid w:val="00AD603B"/>
    <w:rsid w:val="00AD70BF"/>
    <w:rsid w:val="00AD7937"/>
    <w:rsid w:val="00AE0C9D"/>
    <w:rsid w:val="00AE2935"/>
    <w:rsid w:val="00AE4331"/>
    <w:rsid w:val="00AF1147"/>
    <w:rsid w:val="00AF5E16"/>
    <w:rsid w:val="00B001FF"/>
    <w:rsid w:val="00B076E8"/>
    <w:rsid w:val="00B07C6F"/>
    <w:rsid w:val="00B10500"/>
    <w:rsid w:val="00B11A4C"/>
    <w:rsid w:val="00B124B5"/>
    <w:rsid w:val="00B1499E"/>
    <w:rsid w:val="00B20183"/>
    <w:rsid w:val="00B20BFE"/>
    <w:rsid w:val="00B265F6"/>
    <w:rsid w:val="00B27383"/>
    <w:rsid w:val="00B2765C"/>
    <w:rsid w:val="00B36CB5"/>
    <w:rsid w:val="00B37E08"/>
    <w:rsid w:val="00B41EF8"/>
    <w:rsid w:val="00B43266"/>
    <w:rsid w:val="00B43855"/>
    <w:rsid w:val="00B43F57"/>
    <w:rsid w:val="00B46C9A"/>
    <w:rsid w:val="00B47D97"/>
    <w:rsid w:val="00B50C85"/>
    <w:rsid w:val="00B54717"/>
    <w:rsid w:val="00B578C3"/>
    <w:rsid w:val="00B612D3"/>
    <w:rsid w:val="00B621DA"/>
    <w:rsid w:val="00B63058"/>
    <w:rsid w:val="00B647E6"/>
    <w:rsid w:val="00B64801"/>
    <w:rsid w:val="00B705BF"/>
    <w:rsid w:val="00B70C72"/>
    <w:rsid w:val="00B71F93"/>
    <w:rsid w:val="00B75236"/>
    <w:rsid w:val="00B8025F"/>
    <w:rsid w:val="00B80450"/>
    <w:rsid w:val="00B81691"/>
    <w:rsid w:val="00B81C0D"/>
    <w:rsid w:val="00B82CD5"/>
    <w:rsid w:val="00B86557"/>
    <w:rsid w:val="00B90948"/>
    <w:rsid w:val="00B9656D"/>
    <w:rsid w:val="00BA22F7"/>
    <w:rsid w:val="00BA33BF"/>
    <w:rsid w:val="00BB2748"/>
    <w:rsid w:val="00BB46B5"/>
    <w:rsid w:val="00BB7185"/>
    <w:rsid w:val="00BB7FA5"/>
    <w:rsid w:val="00BC04AB"/>
    <w:rsid w:val="00BC1341"/>
    <w:rsid w:val="00BC15AD"/>
    <w:rsid w:val="00BC3339"/>
    <w:rsid w:val="00BD0065"/>
    <w:rsid w:val="00BD00AC"/>
    <w:rsid w:val="00BD408C"/>
    <w:rsid w:val="00BD4E96"/>
    <w:rsid w:val="00BE0888"/>
    <w:rsid w:val="00BE15CA"/>
    <w:rsid w:val="00BE1BCF"/>
    <w:rsid w:val="00BE1FA8"/>
    <w:rsid w:val="00BE36DB"/>
    <w:rsid w:val="00BE3D01"/>
    <w:rsid w:val="00BE575A"/>
    <w:rsid w:val="00BE67A0"/>
    <w:rsid w:val="00BF112C"/>
    <w:rsid w:val="00BF5BEF"/>
    <w:rsid w:val="00BF688F"/>
    <w:rsid w:val="00C0170E"/>
    <w:rsid w:val="00C02386"/>
    <w:rsid w:val="00C10C95"/>
    <w:rsid w:val="00C10DA2"/>
    <w:rsid w:val="00C13840"/>
    <w:rsid w:val="00C143F3"/>
    <w:rsid w:val="00C1764D"/>
    <w:rsid w:val="00C20684"/>
    <w:rsid w:val="00C23A2A"/>
    <w:rsid w:val="00C2446C"/>
    <w:rsid w:val="00C25716"/>
    <w:rsid w:val="00C258D8"/>
    <w:rsid w:val="00C264F9"/>
    <w:rsid w:val="00C27E60"/>
    <w:rsid w:val="00C30673"/>
    <w:rsid w:val="00C546E2"/>
    <w:rsid w:val="00C56FFC"/>
    <w:rsid w:val="00C576ED"/>
    <w:rsid w:val="00C61BBB"/>
    <w:rsid w:val="00C6545F"/>
    <w:rsid w:val="00C67943"/>
    <w:rsid w:val="00C7137D"/>
    <w:rsid w:val="00C75614"/>
    <w:rsid w:val="00C75903"/>
    <w:rsid w:val="00C77ED8"/>
    <w:rsid w:val="00C80E89"/>
    <w:rsid w:val="00C8250F"/>
    <w:rsid w:val="00C82852"/>
    <w:rsid w:val="00C82BBE"/>
    <w:rsid w:val="00C838B1"/>
    <w:rsid w:val="00C92B7D"/>
    <w:rsid w:val="00C9548D"/>
    <w:rsid w:val="00CA00C4"/>
    <w:rsid w:val="00CA1131"/>
    <w:rsid w:val="00CA13BC"/>
    <w:rsid w:val="00CA23B0"/>
    <w:rsid w:val="00CA3731"/>
    <w:rsid w:val="00CA5C02"/>
    <w:rsid w:val="00CA6639"/>
    <w:rsid w:val="00CB0CF7"/>
    <w:rsid w:val="00CB1281"/>
    <w:rsid w:val="00CB228B"/>
    <w:rsid w:val="00CB6953"/>
    <w:rsid w:val="00CC0F64"/>
    <w:rsid w:val="00CC6C36"/>
    <w:rsid w:val="00CD61C0"/>
    <w:rsid w:val="00CE48EF"/>
    <w:rsid w:val="00CE58F8"/>
    <w:rsid w:val="00CF00D6"/>
    <w:rsid w:val="00CF4495"/>
    <w:rsid w:val="00CF543E"/>
    <w:rsid w:val="00CF75BC"/>
    <w:rsid w:val="00D004F7"/>
    <w:rsid w:val="00D01BD9"/>
    <w:rsid w:val="00D02D31"/>
    <w:rsid w:val="00D06434"/>
    <w:rsid w:val="00D13584"/>
    <w:rsid w:val="00D15727"/>
    <w:rsid w:val="00D16C4C"/>
    <w:rsid w:val="00D2409D"/>
    <w:rsid w:val="00D31750"/>
    <w:rsid w:val="00D35259"/>
    <w:rsid w:val="00D41A7D"/>
    <w:rsid w:val="00D4665A"/>
    <w:rsid w:val="00D46A2E"/>
    <w:rsid w:val="00D476A8"/>
    <w:rsid w:val="00D52F61"/>
    <w:rsid w:val="00D532B2"/>
    <w:rsid w:val="00D561B9"/>
    <w:rsid w:val="00D573B6"/>
    <w:rsid w:val="00D6026C"/>
    <w:rsid w:val="00D60FA0"/>
    <w:rsid w:val="00D61D20"/>
    <w:rsid w:val="00D620DD"/>
    <w:rsid w:val="00D63634"/>
    <w:rsid w:val="00D63BE4"/>
    <w:rsid w:val="00D6415E"/>
    <w:rsid w:val="00D659F9"/>
    <w:rsid w:val="00D66B4B"/>
    <w:rsid w:val="00D73043"/>
    <w:rsid w:val="00D74C5E"/>
    <w:rsid w:val="00D80F19"/>
    <w:rsid w:val="00D8304C"/>
    <w:rsid w:val="00D92A1E"/>
    <w:rsid w:val="00D930B5"/>
    <w:rsid w:val="00DA61F2"/>
    <w:rsid w:val="00DA7C8B"/>
    <w:rsid w:val="00DB0300"/>
    <w:rsid w:val="00DB1F72"/>
    <w:rsid w:val="00DB65C5"/>
    <w:rsid w:val="00DB74BF"/>
    <w:rsid w:val="00DC1475"/>
    <w:rsid w:val="00DC4ADB"/>
    <w:rsid w:val="00DC58A2"/>
    <w:rsid w:val="00DC59EF"/>
    <w:rsid w:val="00DD1DC4"/>
    <w:rsid w:val="00DD48FA"/>
    <w:rsid w:val="00DD63DE"/>
    <w:rsid w:val="00DD67E5"/>
    <w:rsid w:val="00DE060C"/>
    <w:rsid w:val="00DE14EB"/>
    <w:rsid w:val="00DE4E22"/>
    <w:rsid w:val="00DE5804"/>
    <w:rsid w:val="00DE6FA4"/>
    <w:rsid w:val="00DF1CAE"/>
    <w:rsid w:val="00DF50D9"/>
    <w:rsid w:val="00E000E6"/>
    <w:rsid w:val="00E03A89"/>
    <w:rsid w:val="00E102A8"/>
    <w:rsid w:val="00E1432D"/>
    <w:rsid w:val="00E205DF"/>
    <w:rsid w:val="00E2376C"/>
    <w:rsid w:val="00E23B42"/>
    <w:rsid w:val="00E2541B"/>
    <w:rsid w:val="00E3585C"/>
    <w:rsid w:val="00E40530"/>
    <w:rsid w:val="00E423A5"/>
    <w:rsid w:val="00E467B8"/>
    <w:rsid w:val="00E52B57"/>
    <w:rsid w:val="00E537E2"/>
    <w:rsid w:val="00E55616"/>
    <w:rsid w:val="00E610A6"/>
    <w:rsid w:val="00E63BA6"/>
    <w:rsid w:val="00E65CD6"/>
    <w:rsid w:val="00E728A2"/>
    <w:rsid w:val="00E76A6C"/>
    <w:rsid w:val="00E774CA"/>
    <w:rsid w:val="00E77A1E"/>
    <w:rsid w:val="00E8583A"/>
    <w:rsid w:val="00E85E11"/>
    <w:rsid w:val="00E96691"/>
    <w:rsid w:val="00E97E68"/>
    <w:rsid w:val="00EA1B27"/>
    <w:rsid w:val="00EA3462"/>
    <w:rsid w:val="00EB162B"/>
    <w:rsid w:val="00EB1D04"/>
    <w:rsid w:val="00EB3996"/>
    <w:rsid w:val="00EB6520"/>
    <w:rsid w:val="00EB784B"/>
    <w:rsid w:val="00EB7D1E"/>
    <w:rsid w:val="00EC20BA"/>
    <w:rsid w:val="00EC20BC"/>
    <w:rsid w:val="00EC2C81"/>
    <w:rsid w:val="00EC3151"/>
    <w:rsid w:val="00EC354A"/>
    <w:rsid w:val="00EC6F55"/>
    <w:rsid w:val="00EC732C"/>
    <w:rsid w:val="00EC7FE1"/>
    <w:rsid w:val="00ED1C1D"/>
    <w:rsid w:val="00ED1E99"/>
    <w:rsid w:val="00ED2634"/>
    <w:rsid w:val="00ED4002"/>
    <w:rsid w:val="00ED66A8"/>
    <w:rsid w:val="00EE20AF"/>
    <w:rsid w:val="00EE5C7C"/>
    <w:rsid w:val="00F05012"/>
    <w:rsid w:val="00F10311"/>
    <w:rsid w:val="00F1116F"/>
    <w:rsid w:val="00F12E7E"/>
    <w:rsid w:val="00F157A0"/>
    <w:rsid w:val="00F15D0A"/>
    <w:rsid w:val="00F1631B"/>
    <w:rsid w:val="00F21F9F"/>
    <w:rsid w:val="00F2512C"/>
    <w:rsid w:val="00F27739"/>
    <w:rsid w:val="00F31D78"/>
    <w:rsid w:val="00F3263E"/>
    <w:rsid w:val="00F40308"/>
    <w:rsid w:val="00F44415"/>
    <w:rsid w:val="00F45084"/>
    <w:rsid w:val="00F4508F"/>
    <w:rsid w:val="00F569CE"/>
    <w:rsid w:val="00F5730C"/>
    <w:rsid w:val="00F60EB8"/>
    <w:rsid w:val="00F638C8"/>
    <w:rsid w:val="00F64066"/>
    <w:rsid w:val="00F66719"/>
    <w:rsid w:val="00F716B3"/>
    <w:rsid w:val="00F727F4"/>
    <w:rsid w:val="00F76A18"/>
    <w:rsid w:val="00F84815"/>
    <w:rsid w:val="00F85E6E"/>
    <w:rsid w:val="00F93214"/>
    <w:rsid w:val="00FA4ABF"/>
    <w:rsid w:val="00FA7ABC"/>
    <w:rsid w:val="00FC08C0"/>
    <w:rsid w:val="00FC1924"/>
    <w:rsid w:val="00FC1FCB"/>
    <w:rsid w:val="00FC3D5B"/>
    <w:rsid w:val="00FC64C1"/>
    <w:rsid w:val="00FC65C5"/>
    <w:rsid w:val="00FD125D"/>
    <w:rsid w:val="00FD630A"/>
    <w:rsid w:val="00FD6C45"/>
    <w:rsid w:val="00FE32C2"/>
    <w:rsid w:val="00FE4AC9"/>
    <w:rsid w:val="00FE5FDC"/>
    <w:rsid w:val="00FE6CA0"/>
    <w:rsid w:val="00FF727D"/>
    <w:rsid w:val="02D2138D"/>
    <w:rsid w:val="1C584BDC"/>
    <w:rsid w:val="71DA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BB77EB"/>
  <w15:docId w15:val="{81847118-5BBA-4B26-A062-436C9980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4309"/>
    <w:pPr>
      <w:widowControl w:val="0"/>
      <w:snapToGrid w:val="0"/>
      <w:ind w:firstLineChars="200" w:firstLine="200"/>
      <w:jc w:val="both"/>
    </w:pPr>
    <w:rPr>
      <w:kern w:val="2"/>
      <w:sz w:val="24"/>
      <w:szCs w:val="24"/>
    </w:rPr>
  </w:style>
  <w:style w:type="paragraph" w:styleId="1">
    <w:name w:val="heading 1"/>
    <w:aliases w:val="二级标题"/>
    <w:basedOn w:val="a"/>
    <w:next w:val="a"/>
    <w:link w:val="10"/>
    <w:qFormat/>
    <w:rsid w:val="00D4665A"/>
    <w:pPr>
      <w:keepNext/>
      <w:keepLines/>
      <w:spacing w:before="340" w:after="33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2541B"/>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rsid w:val="00E2541B"/>
    <w:rPr>
      <w:kern w:val="2"/>
      <w:sz w:val="18"/>
      <w:szCs w:val="18"/>
    </w:rPr>
  </w:style>
  <w:style w:type="paragraph" w:styleId="a6">
    <w:name w:val="footer"/>
    <w:basedOn w:val="a"/>
    <w:link w:val="a7"/>
    <w:uiPriority w:val="99"/>
    <w:rsid w:val="00E2541B"/>
    <w:pPr>
      <w:tabs>
        <w:tab w:val="center" w:pos="4153"/>
        <w:tab w:val="right" w:pos="8306"/>
      </w:tabs>
      <w:jc w:val="left"/>
    </w:pPr>
    <w:rPr>
      <w:sz w:val="18"/>
      <w:szCs w:val="18"/>
    </w:rPr>
  </w:style>
  <w:style w:type="character" w:customStyle="1" w:styleId="a7">
    <w:name w:val="页脚 字符"/>
    <w:basedOn w:val="a0"/>
    <w:link w:val="a6"/>
    <w:uiPriority w:val="99"/>
    <w:rsid w:val="00E2541B"/>
    <w:rPr>
      <w:kern w:val="2"/>
      <w:sz w:val="18"/>
      <w:szCs w:val="18"/>
    </w:rPr>
  </w:style>
  <w:style w:type="paragraph" w:styleId="a8">
    <w:name w:val="Title"/>
    <w:aliases w:val="一级标题"/>
    <w:basedOn w:val="a"/>
    <w:next w:val="a"/>
    <w:link w:val="a9"/>
    <w:qFormat/>
    <w:rsid w:val="00712509"/>
    <w:pPr>
      <w:spacing w:before="240" w:after="60"/>
      <w:jc w:val="center"/>
      <w:outlineLvl w:val="0"/>
    </w:pPr>
    <w:rPr>
      <w:rFonts w:asciiTheme="majorHAnsi" w:hAnsiTheme="majorHAnsi" w:cstheme="majorBidi"/>
      <w:b/>
      <w:bCs/>
      <w:sz w:val="32"/>
      <w:szCs w:val="32"/>
    </w:rPr>
  </w:style>
  <w:style w:type="character" w:customStyle="1" w:styleId="a9">
    <w:name w:val="标题 字符"/>
    <w:aliases w:val="一级标题 字符"/>
    <w:basedOn w:val="a0"/>
    <w:link w:val="a8"/>
    <w:rsid w:val="00712509"/>
    <w:rPr>
      <w:rFonts w:asciiTheme="majorHAnsi" w:hAnsiTheme="majorHAnsi" w:cstheme="majorBidi"/>
      <w:b/>
      <w:bCs/>
      <w:kern w:val="2"/>
      <w:sz w:val="32"/>
      <w:szCs w:val="32"/>
    </w:rPr>
  </w:style>
  <w:style w:type="character" w:customStyle="1" w:styleId="10">
    <w:name w:val="标题 1 字符"/>
    <w:aliases w:val="二级标题 字符"/>
    <w:basedOn w:val="a0"/>
    <w:link w:val="1"/>
    <w:rsid w:val="00D4665A"/>
    <w:rPr>
      <w:b/>
      <w:bCs/>
      <w:kern w:val="44"/>
      <w:sz w:val="28"/>
      <w:szCs w:val="44"/>
    </w:rPr>
  </w:style>
  <w:style w:type="paragraph" w:styleId="aa">
    <w:name w:val="Subtitle"/>
    <w:aliases w:val="三级标题"/>
    <w:basedOn w:val="a"/>
    <w:next w:val="a"/>
    <w:link w:val="ab"/>
    <w:qFormat/>
    <w:rsid w:val="009A2B96"/>
    <w:pPr>
      <w:spacing w:before="240" w:after="60" w:line="312" w:lineRule="auto"/>
      <w:jc w:val="left"/>
      <w:outlineLvl w:val="1"/>
    </w:pPr>
    <w:rPr>
      <w:rFonts w:asciiTheme="minorHAnsi" w:hAnsiTheme="minorHAnsi" w:cstheme="minorBidi"/>
      <w:b/>
      <w:bCs/>
      <w:kern w:val="28"/>
      <w:szCs w:val="32"/>
    </w:rPr>
  </w:style>
  <w:style w:type="character" w:customStyle="1" w:styleId="ab">
    <w:name w:val="副标题 字符"/>
    <w:aliases w:val="三级标题 字符"/>
    <w:basedOn w:val="a0"/>
    <w:link w:val="aa"/>
    <w:rsid w:val="009A2B96"/>
    <w:rPr>
      <w:rFonts w:asciiTheme="minorHAnsi" w:hAnsiTheme="minorHAnsi" w:cstheme="minorBidi"/>
      <w:b/>
      <w:bCs/>
      <w:kern w:val="28"/>
      <w:sz w:val="24"/>
      <w:szCs w:val="32"/>
    </w:rPr>
  </w:style>
  <w:style w:type="character" w:styleId="ac">
    <w:name w:val="Placeholder Text"/>
    <w:basedOn w:val="a0"/>
    <w:uiPriority w:val="99"/>
    <w:semiHidden/>
    <w:rsid w:val="00D06434"/>
    <w:rPr>
      <w:color w:val="808080"/>
    </w:rPr>
  </w:style>
  <w:style w:type="paragraph" w:styleId="ad">
    <w:name w:val="List Paragraph"/>
    <w:basedOn w:val="a"/>
    <w:uiPriority w:val="99"/>
    <w:rsid w:val="00D06434"/>
    <w:pPr>
      <w:ind w:firstLine="420"/>
    </w:pPr>
  </w:style>
  <w:style w:type="character" w:styleId="ae">
    <w:name w:val="Subtle Emphasis"/>
    <w:basedOn w:val="a0"/>
    <w:uiPriority w:val="19"/>
    <w:qFormat/>
    <w:rsid w:val="00D6026C"/>
    <w:rPr>
      <w:i/>
      <w:iCs/>
      <w:color w:val="404040" w:themeColor="text1" w:themeTint="BF"/>
    </w:rPr>
  </w:style>
  <w:style w:type="character" w:styleId="HTML">
    <w:name w:val="HTML Code"/>
    <w:basedOn w:val="a0"/>
    <w:uiPriority w:val="99"/>
    <w:unhideWhenUsed/>
    <w:rsid w:val="00D61D20"/>
    <w:rPr>
      <w:rFonts w:ascii="宋体" w:eastAsia="宋体" w:hAnsi="宋体" w:cs="宋体"/>
      <w:sz w:val="24"/>
      <w:szCs w:val="24"/>
    </w:rPr>
  </w:style>
  <w:style w:type="paragraph" w:styleId="HTML0">
    <w:name w:val="HTML Preformatted"/>
    <w:basedOn w:val="a"/>
    <w:link w:val="HTML1"/>
    <w:uiPriority w:val="99"/>
    <w:unhideWhenUsed/>
    <w:rsid w:val="00D61D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1">
    <w:name w:val="HTML 预设格式 字符"/>
    <w:basedOn w:val="a0"/>
    <w:link w:val="HTML0"/>
    <w:uiPriority w:val="99"/>
    <w:rsid w:val="00D61D20"/>
    <w:rPr>
      <w:rFonts w:ascii="宋体" w:hAnsi="宋体" w:cs="宋体"/>
      <w:sz w:val="24"/>
      <w:szCs w:val="24"/>
    </w:rPr>
  </w:style>
  <w:style w:type="character" w:styleId="af">
    <w:name w:val="Strong"/>
    <w:basedOn w:val="a0"/>
    <w:uiPriority w:val="22"/>
    <w:qFormat/>
    <w:rsid w:val="00D61D20"/>
    <w:rPr>
      <w:b/>
      <w:bCs/>
    </w:rPr>
  </w:style>
  <w:style w:type="paragraph" w:styleId="af0">
    <w:name w:val="Normal (Web)"/>
    <w:basedOn w:val="a"/>
    <w:uiPriority w:val="99"/>
    <w:unhideWhenUsed/>
    <w:rsid w:val="00640E26"/>
    <w:pPr>
      <w:widowControl/>
      <w:spacing w:before="100" w:beforeAutospacing="1" w:after="100" w:afterAutospacing="1"/>
      <w:ind w:firstLineChars="0" w:firstLine="0"/>
      <w:jc w:val="left"/>
    </w:pPr>
    <w:rPr>
      <w:rFonts w:ascii="宋体" w:hAnsi="宋体" w:cs="宋体"/>
      <w:kern w:val="0"/>
    </w:rPr>
  </w:style>
  <w:style w:type="table" w:styleId="11">
    <w:name w:val="Plain Table 1"/>
    <w:basedOn w:val="a1"/>
    <w:uiPriority w:val="41"/>
    <w:rsid w:val="00A763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5">
    <w:name w:val="Grid Table 4 Accent 5"/>
    <w:basedOn w:val="a1"/>
    <w:uiPriority w:val="49"/>
    <w:rsid w:val="00A23BB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1"/>
    <w:uiPriority w:val="49"/>
    <w:rsid w:val="00A23B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1">
    <w:name w:val="Grid Table 6 Colorful Accent 1"/>
    <w:basedOn w:val="a1"/>
    <w:uiPriority w:val="51"/>
    <w:rsid w:val="0063063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9541">
      <w:bodyDiv w:val="1"/>
      <w:marLeft w:val="0"/>
      <w:marRight w:val="0"/>
      <w:marTop w:val="0"/>
      <w:marBottom w:val="0"/>
      <w:divBdr>
        <w:top w:val="none" w:sz="0" w:space="0" w:color="auto"/>
        <w:left w:val="none" w:sz="0" w:space="0" w:color="auto"/>
        <w:bottom w:val="none" w:sz="0" w:space="0" w:color="auto"/>
        <w:right w:val="none" w:sz="0" w:space="0" w:color="auto"/>
      </w:divBdr>
    </w:div>
    <w:div w:id="254755044">
      <w:bodyDiv w:val="1"/>
      <w:marLeft w:val="0"/>
      <w:marRight w:val="0"/>
      <w:marTop w:val="0"/>
      <w:marBottom w:val="0"/>
      <w:divBdr>
        <w:top w:val="none" w:sz="0" w:space="0" w:color="auto"/>
        <w:left w:val="none" w:sz="0" w:space="0" w:color="auto"/>
        <w:bottom w:val="none" w:sz="0" w:space="0" w:color="auto"/>
        <w:right w:val="none" w:sz="0" w:space="0" w:color="auto"/>
      </w:divBdr>
    </w:div>
    <w:div w:id="257061133">
      <w:bodyDiv w:val="1"/>
      <w:marLeft w:val="0"/>
      <w:marRight w:val="0"/>
      <w:marTop w:val="0"/>
      <w:marBottom w:val="0"/>
      <w:divBdr>
        <w:top w:val="none" w:sz="0" w:space="0" w:color="auto"/>
        <w:left w:val="none" w:sz="0" w:space="0" w:color="auto"/>
        <w:bottom w:val="none" w:sz="0" w:space="0" w:color="auto"/>
        <w:right w:val="none" w:sz="0" w:space="0" w:color="auto"/>
      </w:divBdr>
    </w:div>
    <w:div w:id="261769774">
      <w:bodyDiv w:val="1"/>
      <w:marLeft w:val="0"/>
      <w:marRight w:val="0"/>
      <w:marTop w:val="0"/>
      <w:marBottom w:val="0"/>
      <w:divBdr>
        <w:top w:val="none" w:sz="0" w:space="0" w:color="auto"/>
        <w:left w:val="none" w:sz="0" w:space="0" w:color="auto"/>
        <w:bottom w:val="none" w:sz="0" w:space="0" w:color="auto"/>
        <w:right w:val="none" w:sz="0" w:space="0" w:color="auto"/>
      </w:divBdr>
      <w:divsChild>
        <w:div w:id="1377004352">
          <w:marLeft w:val="0"/>
          <w:marRight w:val="0"/>
          <w:marTop w:val="0"/>
          <w:marBottom w:val="0"/>
          <w:divBdr>
            <w:top w:val="none" w:sz="0" w:space="0" w:color="auto"/>
            <w:left w:val="none" w:sz="0" w:space="0" w:color="auto"/>
            <w:bottom w:val="none" w:sz="0" w:space="0" w:color="auto"/>
            <w:right w:val="none" w:sz="0" w:space="0" w:color="auto"/>
          </w:divBdr>
        </w:div>
      </w:divsChild>
    </w:div>
    <w:div w:id="283735827">
      <w:bodyDiv w:val="1"/>
      <w:marLeft w:val="0"/>
      <w:marRight w:val="0"/>
      <w:marTop w:val="0"/>
      <w:marBottom w:val="0"/>
      <w:divBdr>
        <w:top w:val="none" w:sz="0" w:space="0" w:color="auto"/>
        <w:left w:val="none" w:sz="0" w:space="0" w:color="auto"/>
        <w:bottom w:val="none" w:sz="0" w:space="0" w:color="auto"/>
        <w:right w:val="none" w:sz="0" w:space="0" w:color="auto"/>
      </w:divBdr>
    </w:div>
    <w:div w:id="290550487">
      <w:bodyDiv w:val="1"/>
      <w:marLeft w:val="0"/>
      <w:marRight w:val="0"/>
      <w:marTop w:val="0"/>
      <w:marBottom w:val="0"/>
      <w:divBdr>
        <w:top w:val="none" w:sz="0" w:space="0" w:color="auto"/>
        <w:left w:val="none" w:sz="0" w:space="0" w:color="auto"/>
        <w:bottom w:val="none" w:sz="0" w:space="0" w:color="auto"/>
        <w:right w:val="none" w:sz="0" w:space="0" w:color="auto"/>
      </w:divBdr>
    </w:div>
    <w:div w:id="703991603">
      <w:bodyDiv w:val="1"/>
      <w:marLeft w:val="0"/>
      <w:marRight w:val="0"/>
      <w:marTop w:val="0"/>
      <w:marBottom w:val="0"/>
      <w:divBdr>
        <w:top w:val="none" w:sz="0" w:space="0" w:color="auto"/>
        <w:left w:val="none" w:sz="0" w:space="0" w:color="auto"/>
        <w:bottom w:val="none" w:sz="0" w:space="0" w:color="auto"/>
        <w:right w:val="none" w:sz="0" w:space="0" w:color="auto"/>
      </w:divBdr>
    </w:div>
    <w:div w:id="879905381">
      <w:bodyDiv w:val="1"/>
      <w:marLeft w:val="0"/>
      <w:marRight w:val="0"/>
      <w:marTop w:val="0"/>
      <w:marBottom w:val="0"/>
      <w:divBdr>
        <w:top w:val="none" w:sz="0" w:space="0" w:color="auto"/>
        <w:left w:val="none" w:sz="0" w:space="0" w:color="auto"/>
        <w:bottom w:val="none" w:sz="0" w:space="0" w:color="auto"/>
        <w:right w:val="none" w:sz="0" w:space="0" w:color="auto"/>
      </w:divBdr>
    </w:div>
    <w:div w:id="958026883">
      <w:bodyDiv w:val="1"/>
      <w:marLeft w:val="0"/>
      <w:marRight w:val="0"/>
      <w:marTop w:val="0"/>
      <w:marBottom w:val="0"/>
      <w:divBdr>
        <w:top w:val="none" w:sz="0" w:space="0" w:color="auto"/>
        <w:left w:val="none" w:sz="0" w:space="0" w:color="auto"/>
        <w:bottom w:val="none" w:sz="0" w:space="0" w:color="auto"/>
        <w:right w:val="none" w:sz="0" w:space="0" w:color="auto"/>
      </w:divBdr>
    </w:div>
    <w:div w:id="1035732523">
      <w:bodyDiv w:val="1"/>
      <w:marLeft w:val="0"/>
      <w:marRight w:val="0"/>
      <w:marTop w:val="0"/>
      <w:marBottom w:val="0"/>
      <w:divBdr>
        <w:top w:val="none" w:sz="0" w:space="0" w:color="auto"/>
        <w:left w:val="none" w:sz="0" w:space="0" w:color="auto"/>
        <w:bottom w:val="none" w:sz="0" w:space="0" w:color="auto"/>
        <w:right w:val="none" w:sz="0" w:space="0" w:color="auto"/>
      </w:divBdr>
    </w:div>
    <w:div w:id="1044254508">
      <w:bodyDiv w:val="1"/>
      <w:marLeft w:val="0"/>
      <w:marRight w:val="0"/>
      <w:marTop w:val="0"/>
      <w:marBottom w:val="0"/>
      <w:divBdr>
        <w:top w:val="none" w:sz="0" w:space="0" w:color="auto"/>
        <w:left w:val="none" w:sz="0" w:space="0" w:color="auto"/>
        <w:bottom w:val="none" w:sz="0" w:space="0" w:color="auto"/>
        <w:right w:val="none" w:sz="0" w:space="0" w:color="auto"/>
      </w:divBdr>
    </w:div>
    <w:div w:id="1084568615">
      <w:bodyDiv w:val="1"/>
      <w:marLeft w:val="0"/>
      <w:marRight w:val="0"/>
      <w:marTop w:val="0"/>
      <w:marBottom w:val="0"/>
      <w:divBdr>
        <w:top w:val="none" w:sz="0" w:space="0" w:color="auto"/>
        <w:left w:val="none" w:sz="0" w:space="0" w:color="auto"/>
        <w:bottom w:val="none" w:sz="0" w:space="0" w:color="auto"/>
        <w:right w:val="none" w:sz="0" w:space="0" w:color="auto"/>
      </w:divBdr>
    </w:div>
    <w:div w:id="1115296997">
      <w:bodyDiv w:val="1"/>
      <w:marLeft w:val="0"/>
      <w:marRight w:val="0"/>
      <w:marTop w:val="0"/>
      <w:marBottom w:val="0"/>
      <w:divBdr>
        <w:top w:val="none" w:sz="0" w:space="0" w:color="auto"/>
        <w:left w:val="none" w:sz="0" w:space="0" w:color="auto"/>
        <w:bottom w:val="none" w:sz="0" w:space="0" w:color="auto"/>
        <w:right w:val="none" w:sz="0" w:space="0" w:color="auto"/>
      </w:divBdr>
    </w:div>
    <w:div w:id="1180124808">
      <w:bodyDiv w:val="1"/>
      <w:marLeft w:val="0"/>
      <w:marRight w:val="0"/>
      <w:marTop w:val="0"/>
      <w:marBottom w:val="0"/>
      <w:divBdr>
        <w:top w:val="none" w:sz="0" w:space="0" w:color="auto"/>
        <w:left w:val="none" w:sz="0" w:space="0" w:color="auto"/>
        <w:bottom w:val="none" w:sz="0" w:space="0" w:color="auto"/>
        <w:right w:val="none" w:sz="0" w:space="0" w:color="auto"/>
      </w:divBdr>
      <w:divsChild>
        <w:div w:id="728849199">
          <w:marLeft w:val="0"/>
          <w:marRight w:val="0"/>
          <w:marTop w:val="0"/>
          <w:marBottom w:val="0"/>
          <w:divBdr>
            <w:top w:val="none" w:sz="0" w:space="0" w:color="auto"/>
            <w:left w:val="none" w:sz="0" w:space="0" w:color="auto"/>
            <w:bottom w:val="none" w:sz="0" w:space="0" w:color="auto"/>
            <w:right w:val="none" w:sz="0" w:space="0" w:color="auto"/>
          </w:divBdr>
        </w:div>
      </w:divsChild>
    </w:div>
    <w:div w:id="1257133166">
      <w:bodyDiv w:val="1"/>
      <w:marLeft w:val="0"/>
      <w:marRight w:val="0"/>
      <w:marTop w:val="0"/>
      <w:marBottom w:val="0"/>
      <w:divBdr>
        <w:top w:val="none" w:sz="0" w:space="0" w:color="auto"/>
        <w:left w:val="none" w:sz="0" w:space="0" w:color="auto"/>
        <w:bottom w:val="none" w:sz="0" w:space="0" w:color="auto"/>
        <w:right w:val="none" w:sz="0" w:space="0" w:color="auto"/>
      </w:divBdr>
    </w:div>
    <w:div w:id="1277370380">
      <w:bodyDiv w:val="1"/>
      <w:marLeft w:val="0"/>
      <w:marRight w:val="0"/>
      <w:marTop w:val="0"/>
      <w:marBottom w:val="0"/>
      <w:divBdr>
        <w:top w:val="none" w:sz="0" w:space="0" w:color="auto"/>
        <w:left w:val="none" w:sz="0" w:space="0" w:color="auto"/>
        <w:bottom w:val="none" w:sz="0" w:space="0" w:color="auto"/>
        <w:right w:val="none" w:sz="0" w:space="0" w:color="auto"/>
      </w:divBdr>
      <w:divsChild>
        <w:div w:id="170607269">
          <w:marLeft w:val="0"/>
          <w:marRight w:val="0"/>
          <w:marTop w:val="0"/>
          <w:marBottom w:val="0"/>
          <w:divBdr>
            <w:top w:val="none" w:sz="0" w:space="0" w:color="auto"/>
            <w:left w:val="none" w:sz="0" w:space="0" w:color="auto"/>
            <w:bottom w:val="none" w:sz="0" w:space="0" w:color="auto"/>
            <w:right w:val="none" w:sz="0" w:space="0" w:color="auto"/>
          </w:divBdr>
        </w:div>
      </w:divsChild>
    </w:div>
    <w:div w:id="1335454411">
      <w:bodyDiv w:val="1"/>
      <w:marLeft w:val="0"/>
      <w:marRight w:val="0"/>
      <w:marTop w:val="0"/>
      <w:marBottom w:val="0"/>
      <w:divBdr>
        <w:top w:val="none" w:sz="0" w:space="0" w:color="auto"/>
        <w:left w:val="none" w:sz="0" w:space="0" w:color="auto"/>
        <w:bottom w:val="none" w:sz="0" w:space="0" w:color="auto"/>
        <w:right w:val="none" w:sz="0" w:space="0" w:color="auto"/>
      </w:divBdr>
    </w:div>
    <w:div w:id="1465733015">
      <w:bodyDiv w:val="1"/>
      <w:marLeft w:val="0"/>
      <w:marRight w:val="0"/>
      <w:marTop w:val="0"/>
      <w:marBottom w:val="0"/>
      <w:divBdr>
        <w:top w:val="none" w:sz="0" w:space="0" w:color="auto"/>
        <w:left w:val="none" w:sz="0" w:space="0" w:color="auto"/>
        <w:bottom w:val="none" w:sz="0" w:space="0" w:color="auto"/>
        <w:right w:val="none" w:sz="0" w:space="0" w:color="auto"/>
      </w:divBdr>
    </w:div>
    <w:div w:id="1867282358">
      <w:bodyDiv w:val="1"/>
      <w:marLeft w:val="0"/>
      <w:marRight w:val="0"/>
      <w:marTop w:val="0"/>
      <w:marBottom w:val="0"/>
      <w:divBdr>
        <w:top w:val="none" w:sz="0" w:space="0" w:color="auto"/>
        <w:left w:val="none" w:sz="0" w:space="0" w:color="auto"/>
        <w:bottom w:val="none" w:sz="0" w:space="0" w:color="auto"/>
        <w:right w:val="none" w:sz="0" w:space="0" w:color="auto"/>
      </w:divBdr>
    </w:div>
    <w:div w:id="1884705003">
      <w:bodyDiv w:val="1"/>
      <w:marLeft w:val="0"/>
      <w:marRight w:val="0"/>
      <w:marTop w:val="0"/>
      <w:marBottom w:val="0"/>
      <w:divBdr>
        <w:top w:val="none" w:sz="0" w:space="0" w:color="auto"/>
        <w:left w:val="none" w:sz="0" w:space="0" w:color="auto"/>
        <w:bottom w:val="none" w:sz="0" w:space="0" w:color="auto"/>
        <w:right w:val="none" w:sz="0" w:space="0" w:color="auto"/>
      </w:divBdr>
    </w:div>
    <w:div w:id="1910731564">
      <w:bodyDiv w:val="1"/>
      <w:marLeft w:val="0"/>
      <w:marRight w:val="0"/>
      <w:marTop w:val="0"/>
      <w:marBottom w:val="0"/>
      <w:divBdr>
        <w:top w:val="none" w:sz="0" w:space="0" w:color="auto"/>
        <w:left w:val="none" w:sz="0" w:space="0" w:color="auto"/>
        <w:bottom w:val="none" w:sz="0" w:space="0" w:color="auto"/>
        <w:right w:val="none" w:sz="0" w:space="0" w:color="auto"/>
      </w:divBdr>
      <w:divsChild>
        <w:div w:id="2008822070">
          <w:marLeft w:val="0"/>
          <w:marRight w:val="0"/>
          <w:marTop w:val="0"/>
          <w:marBottom w:val="0"/>
          <w:divBdr>
            <w:top w:val="none" w:sz="0" w:space="0" w:color="auto"/>
            <w:left w:val="none" w:sz="0" w:space="0" w:color="auto"/>
            <w:bottom w:val="none" w:sz="0" w:space="0" w:color="auto"/>
            <w:right w:val="none" w:sz="0" w:space="0" w:color="auto"/>
          </w:divBdr>
          <w:divsChild>
            <w:div w:id="879822348">
              <w:marLeft w:val="0"/>
              <w:marRight w:val="0"/>
              <w:marTop w:val="0"/>
              <w:marBottom w:val="0"/>
              <w:divBdr>
                <w:top w:val="none" w:sz="0" w:space="0" w:color="auto"/>
                <w:left w:val="none" w:sz="0" w:space="0" w:color="auto"/>
                <w:bottom w:val="none" w:sz="0" w:space="0" w:color="auto"/>
                <w:right w:val="none" w:sz="0" w:space="0" w:color="auto"/>
              </w:divBdr>
              <w:divsChild>
                <w:div w:id="984623605">
                  <w:marLeft w:val="0"/>
                  <w:marRight w:val="0"/>
                  <w:marTop w:val="0"/>
                  <w:marBottom w:val="0"/>
                  <w:divBdr>
                    <w:top w:val="none" w:sz="0" w:space="0" w:color="auto"/>
                    <w:left w:val="none" w:sz="0" w:space="0" w:color="auto"/>
                    <w:bottom w:val="none" w:sz="0" w:space="0" w:color="auto"/>
                    <w:right w:val="none" w:sz="0" w:space="0" w:color="auto"/>
                  </w:divBdr>
                  <w:divsChild>
                    <w:div w:id="276179779">
                      <w:marLeft w:val="0"/>
                      <w:marRight w:val="0"/>
                      <w:marTop w:val="0"/>
                      <w:marBottom w:val="0"/>
                      <w:divBdr>
                        <w:top w:val="none" w:sz="0" w:space="0" w:color="auto"/>
                        <w:left w:val="none" w:sz="0" w:space="0" w:color="auto"/>
                        <w:bottom w:val="none" w:sz="0" w:space="0" w:color="auto"/>
                        <w:right w:val="none" w:sz="0" w:space="0" w:color="auto"/>
                      </w:divBdr>
                      <w:divsChild>
                        <w:div w:id="18598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38494">
      <w:bodyDiv w:val="1"/>
      <w:marLeft w:val="0"/>
      <w:marRight w:val="0"/>
      <w:marTop w:val="0"/>
      <w:marBottom w:val="0"/>
      <w:divBdr>
        <w:top w:val="none" w:sz="0" w:space="0" w:color="auto"/>
        <w:left w:val="none" w:sz="0" w:space="0" w:color="auto"/>
        <w:bottom w:val="none" w:sz="0" w:space="0" w:color="auto"/>
        <w:right w:val="none" w:sz="0" w:space="0" w:color="auto"/>
      </w:divBdr>
    </w:div>
    <w:div w:id="2016880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D1EC73-DA1A-4887-BBFF-FA1D54E24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38</Pages>
  <Words>6653</Words>
  <Characters>37925</Characters>
  <Application>Microsoft Office Word</Application>
  <DocSecurity>0</DocSecurity>
  <Lines>316</Lines>
  <Paragraphs>88</Paragraphs>
  <ScaleCrop>false</ScaleCrop>
  <Company/>
  <LinksUpToDate>false</LinksUpToDate>
  <CharactersWithSpaces>44490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选择题目</dc:title>
  <dc:creator>xywxq</dc:creator>
  <cp:lastModifiedBy>蒋 凯林</cp:lastModifiedBy>
  <cp:revision>1270</cp:revision>
  <cp:lastPrinted>2021-09-12T11:36:00Z</cp:lastPrinted>
  <dcterms:created xsi:type="dcterms:W3CDTF">2021-08-05T06:37:00Z</dcterms:created>
  <dcterms:modified xsi:type="dcterms:W3CDTF">2022-05-13T01:56:00Z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C035358EAFF84DAF901E00DBE784365B</vt:lpwstr>
  </property>
</Properties>
</file>