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38"/>
        <w:pBdr/>
        <w:spacing/>
        <w:ind/>
        <w:rPr>
          <w14:ligatures w14:val="none"/>
        </w:rPr>
      </w:pPr>
      <w:r>
        <w:rPr>
          <w:highlight w:val="none"/>
        </w:rPr>
        <w:t xml:space="preserve">Introduction</w:t>
      </w:r>
      <w:r>
        <w:rPr>
          <w:highlight w:val="none"/>
        </w:rPr>
      </w:r>
    </w:p>
    <w:p>
      <w:pPr>
        <w:pBdr>
          <w:top w:val="none" w:color="000000" w:sz="4" w:space="0"/>
          <w:left w:val="none" w:color="000000" w:sz="4" w:space="0"/>
          <w:bottom w:val="none" w:color="000000" w:sz="4" w:space="0"/>
          <w:right w:val="none" w:color="000000" w:sz="4" w:space="0"/>
        </w:pBdr>
        <w:spacing w:after="0"/>
        <w:ind w:right="0" w:firstLine="0" w:left="0"/>
        <w:rPr/>
      </w:pPr>
      <w:r>
        <w:rPr>
          <w:rFonts w:ascii="Times New Roman" w:hAnsi="Times New Roman" w:eastAsia="Times New Roman" w:cs="Times New Roman"/>
          <w:color w:val="000000"/>
          <w:sz w:val="24"/>
          <w:highlight w:val="none"/>
        </w:rPr>
        <w:t xml:space="preserve">The image stitching pipeline for constructing a panoramic image by merging two images is implemented in the cw2.py script. The OpenCV library stochastic and SciPy are used for this process of image processing and spatial counts respectively. It consists of </w:t>
      </w:r>
      <w:r>
        <w:rPr>
          <w:rFonts w:ascii="Times New Roman" w:hAnsi="Times New Roman" w:eastAsia="Times New Roman" w:cs="Times New Roman"/>
          <w:color w:val="000000"/>
          <w:sz w:val="24"/>
          <w:highlight w:val="none"/>
        </w:rPr>
        <w:t xml:space="preserve">detecting keypoints and matching them before calculating homography and blending the images into one seamless large angle panorama.</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Bdr>
          <w:top w:val="none" w:color="000000" w:sz="4" w:space="0"/>
          <w:left w:val="none" w:color="000000" w:sz="4" w:space="0"/>
          <w:bottom w:val="none" w:color="000000" w:sz="4" w:space="0"/>
          <w:right w:val="none" w:color="000000" w:sz="4" w:space="0"/>
        </w:pBdr>
        <w:spacing w:after="0"/>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838"/>
        <w:pBdr/>
        <w:spacing w:before="0"/>
        <w:ind/>
        <w:rPr>
          <w14:ligatures w14:val="none"/>
        </w:rPr>
      </w:pPr>
      <w:r>
        <w:rPr>
          <w:highlight w:val="none"/>
        </w:rPr>
        <w:t xml:space="preserve">Overview of Implementation</w:t>
      </w:r>
      <w:r>
        <w:rPr>
          <w:highlight w:val="none"/>
        </w:rPr>
      </w:r>
      <w:r>
        <w:rPr>
          <w:highlight w:val="none"/>
        </w:rPr>
      </w:r>
    </w:p>
    <w:p>
      <w:pPr>
        <w:pBdr>
          <w:top w:val="none" w:color="000000" w:sz="4" w:space="0"/>
          <w:left w:val="none" w:color="000000" w:sz="4" w:space="0"/>
          <w:bottom w:val="none" w:color="000000" w:sz="4" w:space="0"/>
          <w:right w:val="none" w:color="000000" w:sz="4" w:space="0"/>
        </w:pBdr>
        <w:spacing w:after="0"/>
        <w:ind w:right="0" w:firstLine="0" w:left="0"/>
        <w:rPr/>
      </w:pPr>
      <w:r>
        <w:rPr>
          <w:rFonts w:ascii="Times New Roman" w:hAnsi="Times New Roman" w:eastAsia="Times New Roman" w:cs="Times New Roman"/>
          <w:color w:val="000000"/>
          <w:sz w:val="24"/>
          <w:highlight w:val="none"/>
        </w:rPr>
        <w:t xml:space="preserve">Here are the steps that are followed in stitching two images using cw2.py:</w:t>
      </w:r>
      <w:r>
        <w:rPr>
          <w:rFonts w:ascii="Times New Roman" w:hAnsi="Times New Roman" w:eastAsia="Times New Roman" w:cs="Times New Roman"/>
          <w:color w:val="000000"/>
          <w:sz w:val="24"/>
          <w:highlight w:val="none"/>
        </w:rPr>
      </w:r>
    </w:p>
    <w:p>
      <w:pPr>
        <w:pStyle w:val="891"/>
        <w:numPr>
          <w:ilvl w:val="0"/>
          <w:numId w:val="21"/>
        </w:numPr>
        <w:pBdr>
          <w:top w:val="none" w:color="000000" w:sz="4" w:space="0"/>
          <w:left w:val="none" w:color="000000" w:sz="4" w:space="0"/>
          <w:bottom w:val="none" w:color="000000" w:sz="4" w:space="0"/>
          <w:right w:val="none" w:color="000000" w:sz="4" w:space="0"/>
        </w:pBdr>
        <w:spacing w:after="0"/>
        <w:ind w:right="0"/>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t xml:space="preserve">Image Acquisition: Loading of input images.</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891"/>
        <w:numPr>
          <w:ilvl w:val="0"/>
          <w:numId w:val="21"/>
        </w:numPr>
        <w:pBdr>
          <w:top w:val="none" w:color="000000" w:sz="4" w:space="0"/>
          <w:left w:val="none" w:color="000000" w:sz="4" w:space="0"/>
          <w:bottom w:val="none" w:color="000000" w:sz="4" w:space="0"/>
          <w:right w:val="none" w:color="000000" w:sz="4" w:space="0"/>
        </w:pBdr>
        <w:spacing w:after="0"/>
        <w:ind w:right="0"/>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t xml:space="preserve">Feature Detection and Description: Detecting keypoints as well as computing their descriptors with SIFT (Scale-Invariant Feature Transform).</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891"/>
        <w:numPr>
          <w:ilvl w:val="0"/>
          <w:numId w:val="21"/>
        </w:numPr>
        <w:pBdr>
          <w:top w:val="none" w:color="000000" w:sz="4" w:space="0"/>
          <w:left w:val="none" w:color="000000" w:sz="4" w:space="0"/>
          <w:bottom w:val="none" w:color="000000" w:sz="4" w:space="0"/>
          <w:right w:val="none" w:color="000000" w:sz="4" w:space="0"/>
        </w:pBdr>
        <w:spacing w:after="0"/>
        <w:ind w:right="0"/>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t xml:space="preserve">Keypoint Matching: Descriptors between both images are matched in a brute-force manner.</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891"/>
        <w:numPr>
          <w:ilvl w:val="0"/>
          <w:numId w:val="21"/>
        </w:numPr>
        <w:pBdr>
          <w:top w:val="none" w:color="000000" w:sz="4" w:space="0"/>
          <w:left w:val="none" w:color="000000" w:sz="4" w:space="0"/>
          <w:bottom w:val="none" w:color="000000" w:sz="4" w:space="0"/>
          <w:right w:val="none" w:color="000000" w:sz="4" w:space="0"/>
        </w:pBdr>
        <w:spacing w:after="0"/>
        <w:ind w:right="0"/>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t xml:space="preserve">Homography Computation: Based on matched keypoints, the homography matrix that lines up both photos is computed.</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891"/>
        <w:numPr>
          <w:ilvl w:val="0"/>
          <w:numId w:val="21"/>
        </w:numPr>
        <w:pBdr>
          <w:top w:val="none" w:color="000000" w:sz="4" w:space="0"/>
          <w:left w:val="none" w:color="000000" w:sz="4" w:space="0"/>
          <w:bottom w:val="none" w:color="000000" w:sz="4" w:space="0"/>
          <w:right w:val="none" w:color="000000" w:sz="4" w:space="0"/>
        </w:pBdr>
        <w:spacing w:after="0"/>
        <w:ind w:right="0"/>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t xml:space="preserve">Image Warping and Stitching: Using this homography matrix to distort the second photo so it can be combined with the first one will yield a single image.</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891"/>
        <w:numPr>
          <w:ilvl w:val="0"/>
          <w:numId w:val="21"/>
        </w:numPr>
        <w:pBdr>
          <w:top w:val="none" w:color="000000" w:sz="4" w:space="0"/>
          <w:left w:val="none" w:color="000000" w:sz="4" w:space="0"/>
          <w:bottom w:val="none" w:color="000000" w:sz="4" w:space="0"/>
          <w:right w:val="none" w:color="000000" w:sz="4" w:space="0"/>
        </w:pBdr>
        <w:spacing w:after="0"/>
        <w:ind w:right="0"/>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t xml:space="preserve">Black Border Removal: This function crops off any dark edges resulting from distortions on the combined image.</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891"/>
        <w:numPr>
          <w:ilvl w:val="0"/>
          <w:numId w:val="21"/>
        </w:numPr>
        <w:pBdr>
          <w:top w:val="none" w:color="000000" w:sz="4" w:space="0"/>
          <w:left w:val="none" w:color="000000" w:sz="4" w:space="0"/>
          <w:bottom w:val="none" w:color="000000" w:sz="4" w:space="0"/>
          <w:right w:val="none" w:color="000000" w:sz="4" w:space="0"/>
        </w:pBdr>
        <w:spacing w:after="0"/>
        <w:ind w:right="0"/>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t xml:space="preserve">Result Saving: The final stitched picture is stored away as a file.</w:t>
      </w:r>
      <w:r>
        <w:rPr>
          <w:rFonts w:ascii="Times New Roman" w:hAnsi="Times New Roman" w:eastAsia="Times New Roman" w:cs="Times New Roman"/>
          <w:color w:val="000000"/>
          <w:sz w:val="24"/>
          <w:highlight w:val="none"/>
        </w:rPr>
      </w:r>
      <w:r/>
      <w:r>
        <w:rPr>
          <w:rFonts w:ascii="Times New Roman" w:hAnsi="Times New Roman" w:eastAsia="Times New Roman" w:cs="Times New Roman"/>
          <w:color w:val="000000"/>
          <w:sz w:val="24"/>
          <w:highlight w:val="none"/>
        </w:rPr>
      </w:r>
    </w:p>
    <w:p>
      <w:pPr>
        <w:pBdr>
          <w:top w:val="none" w:color="000000" w:sz="4" w:space="0"/>
          <w:left w:val="none" w:color="000000" w:sz="4" w:space="0"/>
          <w:bottom w:val="none" w:color="000000" w:sz="4" w:space="0"/>
          <w:right w:val="none" w:color="000000" w:sz="4" w:space="0"/>
        </w:pBdr>
        <w:spacing w:after="0"/>
        <w:ind w:right="0" w:firstLine="0" w:left="0"/>
        <w:rPr>
          <w:rFonts w:ascii="Times New Roman" w:hAnsi="Times New Roman" w:cs="Times New Roman"/>
        </w:rPr>
      </w:pPr>
      <w:r>
        <w:rPr>
          <w:rFonts w:ascii="Times New Roman" w:hAnsi="Times New Roman" w:eastAsia="Times New Roman" w:cs="Times New Roman"/>
          <w:color w:val="000000"/>
          <w:sz w:val="24"/>
          <w:highlight w:val="none"/>
        </w:rPr>
      </w:r>
      <w:r>
        <w:rPr>
          <w:rFonts w:ascii="Times New Roman" w:hAnsi="Times New Roman" w:cs="Times New Roman"/>
        </w:rPr>
      </w:r>
      <w:r>
        <w:rPr>
          <w:rFonts w:ascii="Times New Roman" w:hAnsi="Times New Roman" w:cs="Times New Roman"/>
        </w:rPr>
      </w:r>
    </w:p>
    <w:p>
      <w:pPr>
        <w:pStyle w:val="838"/>
        <w:pBdr/>
        <w:spacing w:before="0"/>
        <w:ind/>
        <w:rPr>
          <w:rFonts w:ascii="Times New Roman" w:hAnsi="Times New Roman" w:eastAsia="Times New Roman" w:cs="Times New Roman"/>
          <w:color w:val="000000"/>
          <w:sz w:val="24"/>
          <w:szCs w:val="24"/>
          <w:highlight w:val="none"/>
        </w:rPr>
      </w:pPr>
      <w:r>
        <w:rPr>
          <w:highlight w:val="none"/>
        </w:rPr>
        <w:t xml:space="preserve">Code Explanation</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after="0"/>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t xml:space="preserve">1. Importing Libraries</w:t>
      </w:r>
      <w:r>
        <w:rPr>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891"/>
        <w:numPr>
          <w:ilvl w:val="0"/>
          <w:numId w:val="22"/>
        </w:numPr>
        <w:pBdr>
          <w:top w:val="none" w:color="000000" w:sz="4" w:space="0"/>
          <w:left w:val="none" w:color="000000" w:sz="4" w:space="0"/>
          <w:bottom w:val="none" w:color="000000" w:sz="4" w:space="0"/>
          <w:right w:val="none" w:color="000000" w:sz="4" w:space="0"/>
        </w:pBdr>
        <w:spacing w:after="0"/>
        <w:ind w:right="0"/>
        <w:rPr/>
      </w:pPr>
      <w:r>
        <w:rPr>
          <w:rFonts w:ascii="Times New Roman" w:hAnsi="Times New Roman" w:eastAsia="Times New Roman" w:cs="Times New Roman"/>
          <w:color w:val="000000"/>
          <w:sz w:val="24"/>
          <w:szCs w:val="24"/>
          <w:highlight w:val="none"/>
        </w:rPr>
        <w:t xml:space="preserve">cv2: OpenCV library for image processing.</w:t>
      </w:r>
      <w:r>
        <w:rPr>
          <w:rFonts w:ascii="Times New Roman" w:hAnsi="Times New Roman" w:eastAsia="Times New Roman" w:cs="Times New Roman"/>
          <w:color w:val="000000"/>
          <w:sz w:val="24"/>
          <w:szCs w:val="24"/>
          <w:highlight w:val="none"/>
        </w:rPr>
      </w:r>
      <w:r/>
    </w:p>
    <w:p>
      <w:pPr>
        <w:pStyle w:val="891"/>
        <w:numPr>
          <w:ilvl w:val="0"/>
          <w:numId w:val="22"/>
        </w:numPr>
        <w:pBdr>
          <w:top w:val="none" w:color="000000" w:sz="4" w:space="0"/>
          <w:left w:val="none" w:color="000000" w:sz="4" w:space="0"/>
          <w:bottom w:val="none" w:color="000000" w:sz="4" w:space="0"/>
          <w:right w:val="none" w:color="000000" w:sz="4" w:space="0"/>
        </w:pBdr>
        <w:spacing w:after="0"/>
        <w:ind w:right="0"/>
        <w:rPr/>
      </w:pPr>
      <w:r>
        <w:rPr>
          <w:rFonts w:ascii="Times New Roman" w:hAnsi="Times New Roman" w:eastAsia="Times New Roman" w:cs="Times New Roman"/>
          <w:color w:val="000000"/>
          <w:sz w:val="24"/>
          <w:szCs w:val="24"/>
          <w:highlight w:val="none"/>
        </w:rPr>
        <w:t xml:space="preserve">numpy: Library for numerical operations, particularly useful for handling arrays.</w:t>
      </w:r>
      <w:r>
        <w:rPr>
          <w:rFonts w:ascii="Times New Roman" w:hAnsi="Times New Roman" w:eastAsia="Times New Roman" w:cs="Times New Roman"/>
          <w:color w:val="000000"/>
          <w:sz w:val="24"/>
          <w:szCs w:val="24"/>
          <w:highlight w:val="none"/>
        </w:rPr>
      </w:r>
      <w:r/>
    </w:p>
    <w:p>
      <w:pPr>
        <w:pStyle w:val="891"/>
        <w:numPr>
          <w:ilvl w:val="0"/>
          <w:numId w:val="22"/>
        </w:numPr>
        <w:pBdr>
          <w:top w:val="none" w:color="000000" w:sz="4" w:space="0"/>
          <w:left w:val="none" w:color="000000" w:sz="4" w:space="0"/>
          <w:bottom w:val="none" w:color="000000" w:sz="4" w:space="0"/>
          <w:right w:val="none" w:color="000000" w:sz="4" w:space="0"/>
        </w:pBdr>
        <w:spacing w:after="0"/>
        <w:ind w:righ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t xml:space="preserve">logging: Used for tracking events that happen during execution.</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after="0"/>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after="0"/>
        <w:ind w:right="0" w:firstLine="0" w:left="0"/>
        <w:rPr/>
      </w:pPr>
      <w:r>
        <w:rPr>
          <w:rFonts w:ascii="Times New Roman" w:hAnsi="Times New Roman" w:eastAsia="Times New Roman" w:cs="Times New Roman"/>
          <w:color w:val="000000"/>
          <w:sz w:val="24"/>
          <w:highlight w:val="none"/>
        </w:rPr>
        <w:t xml:space="preserve">2. Reading images: This function reads two images and returns them as NumPy arrays.</w:t>
      </w:r>
      <w:r/>
    </w:p>
    <w:p>
      <w:pPr>
        <w:pBdr>
          <w:top w:val="none" w:color="000000" w:sz="4" w:space="0"/>
          <w:left w:val="none" w:color="000000" w:sz="4" w:space="0"/>
          <w:bottom w:val="none" w:color="000000" w:sz="4" w:space="0"/>
          <w:right w:val="none" w:color="000000" w:sz="4" w:space="0"/>
        </w:pBdr>
        <w:spacing w:after="0"/>
        <w:ind w:right="0" w:firstLine="0" w:left="0"/>
        <w:rPr/>
      </w:pPr>
      <w:r>
        <w:rPr>
          <w:rFonts w:ascii="Times New Roman" w:hAnsi="Times New Roman" w:eastAsia="Times New Roman" w:cs="Times New Roman"/>
          <w:color w:val="000000"/>
          <w:sz w:val="24"/>
          <w:highlight w:val="none"/>
        </w:rPr>
      </w:r>
      <w:r/>
    </w:p>
    <w:p>
      <w:pPr>
        <w:pBdr>
          <w:top w:val="none" w:color="000000" w:sz="4" w:space="0"/>
          <w:left w:val="none" w:color="000000" w:sz="4" w:space="0"/>
          <w:bottom w:val="none" w:color="000000" w:sz="4" w:space="0"/>
          <w:right w:val="none" w:color="000000" w:sz="4" w:space="0"/>
        </w:pBdr>
        <w:spacing w:after="0"/>
        <w:ind w:right="0" w:firstLine="0" w:left="0"/>
        <w:rPr/>
      </w:pPr>
      <w:r>
        <w:rPr>
          <w:rFonts w:ascii="Times New Roman" w:hAnsi="Times New Roman" w:eastAsia="Times New Roman" w:cs="Times New Roman"/>
          <w:color w:val="000000"/>
          <w:sz w:val="24"/>
          <w:highlight w:val="none"/>
        </w:rPr>
        <w:t xml:space="preserve">3. SIFT (Scale Invariant Feature Transform) is used to detect keypoints and compute their descriptors in this step. It is resistant to changes in scale and rotation as such; therefore, it can be applied for panorama stitching.</w:t>
      </w:r>
      <w:r/>
    </w:p>
    <w:p>
      <w:pPr>
        <w:pBdr>
          <w:top w:val="none" w:color="000000" w:sz="4" w:space="0"/>
          <w:left w:val="none" w:color="000000" w:sz="4" w:space="0"/>
          <w:bottom w:val="none" w:color="000000" w:sz="4" w:space="0"/>
          <w:right w:val="none" w:color="000000" w:sz="4" w:space="0"/>
        </w:pBdr>
        <w:spacing w:after="0"/>
        <w:ind w:right="0" w:firstLine="0" w:left="0"/>
        <w:rPr/>
      </w:pPr>
      <w:r>
        <w:rPr>
          <w:rFonts w:ascii="Times New Roman" w:hAnsi="Times New Roman" w:eastAsia="Times New Roman" w:cs="Times New Roman"/>
          <w:color w:val="000000"/>
          <w:sz w:val="24"/>
          <w:highlight w:val="none"/>
        </w:rPr>
      </w:r>
      <w:r/>
    </w:p>
    <w:p>
      <w:pPr>
        <w:pBdr>
          <w:top w:val="none" w:color="000000" w:sz="4" w:space="0"/>
          <w:left w:val="none" w:color="000000" w:sz="4" w:space="0"/>
          <w:bottom w:val="none" w:color="000000" w:sz="4" w:space="0"/>
          <w:right w:val="none" w:color="000000" w:sz="4" w:space="0"/>
        </w:pBdr>
        <w:spacing w:after="0"/>
        <w:ind w:right="0" w:firstLine="0" w:left="0"/>
        <w:rPr/>
      </w:pPr>
      <w:r>
        <w:rPr>
          <w:rFonts w:ascii="Times New Roman" w:hAnsi="Times New Roman" w:eastAsia="Times New Roman" w:cs="Times New Roman"/>
          <w:color w:val="000000"/>
          <w:sz w:val="24"/>
          <w:highlight w:val="none"/>
        </w:rPr>
        <w:t xml:space="preserve">4. Keypoint matching of features from two images is done using Euclidean distance by this function. A ratio test filters out poor matches, where only good matches are considered.</w:t>
      </w:r>
      <w:r/>
    </w:p>
    <w:p>
      <w:pPr>
        <w:pBdr>
          <w:top w:val="none" w:color="000000" w:sz="4" w:space="0"/>
          <w:left w:val="none" w:color="000000" w:sz="4" w:space="0"/>
          <w:bottom w:val="none" w:color="000000" w:sz="4" w:space="0"/>
          <w:right w:val="none" w:color="000000" w:sz="4" w:space="0"/>
        </w:pBdr>
        <w:spacing w:after="0"/>
        <w:ind w:right="0" w:firstLine="0" w:left="0"/>
        <w:rPr/>
      </w:pPr>
      <w:r>
        <w:rPr>
          <w:rFonts w:ascii="Times New Roman" w:hAnsi="Times New Roman" w:eastAsia="Times New Roman" w:cs="Times New Roman"/>
          <w:color w:val="000000"/>
          <w:sz w:val="24"/>
          <w:highlight w:val="none"/>
        </w:rPr>
      </w:r>
      <w:r/>
    </w:p>
    <w:p>
      <w:pPr>
        <w:pBdr>
          <w:top w:val="none" w:color="000000" w:sz="4" w:space="0"/>
          <w:left w:val="none" w:color="000000" w:sz="4" w:space="0"/>
          <w:bottom w:val="none" w:color="000000" w:sz="4" w:space="0"/>
          <w:right w:val="none" w:color="000000" w:sz="4" w:space="0"/>
        </w:pBdr>
        <w:spacing w:after="0"/>
        <w:ind w:right="0" w:firstLine="0" w:left="0"/>
        <w:rPr/>
      </w:pPr>
      <w:r>
        <w:rPr>
          <w:rFonts w:ascii="Times New Roman" w:hAnsi="Times New Roman" w:eastAsia="Times New Roman" w:cs="Times New Roman"/>
          <w:color w:val="000000"/>
          <w:sz w:val="24"/>
          <w:highlight w:val="none"/>
        </w:rPr>
        <w:t xml:space="preserve">5. The homography matrix is computed by this function using matched keypoints, with at least four matches needed for reliable computation of homographies.</w:t>
      </w:r>
      <w:r/>
    </w:p>
    <w:p>
      <w:pPr>
        <w:pBdr>
          <w:top w:val="none" w:color="000000" w:sz="4" w:space="0"/>
          <w:left w:val="none" w:color="000000" w:sz="4" w:space="0"/>
          <w:bottom w:val="none" w:color="000000" w:sz="4" w:space="0"/>
          <w:right w:val="none" w:color="000000" w:sz="4" w:space="0"/>
        </w:pBdr>
        <w:spacing w:after="0"/>
        <w:ind w:right="0" w:firstLine="0" w:left="0"/>
        <w:rPr/>
      </w:pPr>
      <w:r>
        <w:rPr>
          <w:rFonts w:ascii="Times New Roman" w:hAnsi="Times New Roman" w:eastAsia="Times New Roman" w:cs="Times New Roman"/>
          <w:color w:val="000000"/>
          <w:sz w:val="24"/>
          <w:highlight w:val="none"/>
        </w:rPr>
      </w:r>
      <w:r/>
    </w:p>
    <w:p>
      <w:pPr>
        <w:pBdr>
          <w:top w:val="none" w:color="000000" w:sz="4" w:space="0"/>
          <w:left w:val="none" w:color="000000" w:sz="4" w:space="0"/>
          <w:bottom w:val="none" w:color="000000" w:sz="4" w:space="0"/>
          <w:right w:val="none" w:color="000000" w:sz="4" w:space="0"/>
        </w:pBdr>
        <w:spacing w:after="0"/>
        <w:ind w:right="0" w:firstLine="0" w:left="0"/>
        <w:rPr/>
      </w:pPr>
      <w:r>
        <w:rPr>
          <w:rFonts w:ascii="Times New Roman" w:hAnsi="Times New Roman" w:eastAsia="Times New Roman" w:cs="Times New Roman"/>
          <w:color w:val="000000"/>
          <w:sz w:val="24"/>
          <w:highlight w:val="none"/>
        </w:rPr>
        <w:t xml:space="preserve">6. Image warping and stitching: This function warps the second image with the computed homography and stitches it together with the first image. The resultant image will have black borders because of the warping process.</w:t>
      </w:r>
      <w:r/>
    </w:p>
    <w:p>
      <w:pPr>
        <w:pBdr>
          <w:top w:val="none" w:color="000000" w:sz="4" w:space="0"/>
          <w:left w:val="none" w:color="000000" w:sz="4" w:space="0"/>
          <w:bottom w:val="none" w:color="000000" w:sz="4" w:space="0"/>
          <w:right w:val="none" w:color="000000" w:sz="4" w:space="0"/>
        </w:pBdr>
        <w:spacing w:after="0"/>
        <w:ind w:right="0" w:firstLine="0" w:left="0"/>
        <w:rPr/>
      </w:pPr>
      <w:r>
        <w:rPr>
          <w:rFonts w:ascii="Times New Roman" w:hAnsi="Times New Roman" w:eastAsia="Times New Roman" w:cs="Times New Roman"/>
          <w:color w:val="000000"/>
          <w:sz w:val="24"/>
          <w:highlight w:val="none"/>
        </w:rPr>
      </w:r>
      <w:r/>
    </w:p>
    <w:p>
      <w:pPr>
        <w:pBdr>
          <w:top w:val="none" w:color="000000" w:sz="4" w:space="0"/>
          <w:left w:val="none" w:color="000000" w:sz="4" w:space="0"/>
          <w:bottom w:val="none" w:color="000000" w:sz="4" w:space="0"/>
          <w:right w:val="none" w:color="000000" w:sz="4" w:space="0"/>
        </w:pBdr>
        <w:spacing w:after="0"/>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t xml:space="preserve">7. Black borders removal: This function finds the bounding rectangle of non-black pixels then crops the image accordingly to remove black borders.</w:t>
      </w:r>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after="0"/>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after="0"/>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t xml:space="preserve">8. </w:t>
      </w:r>
      <w:r>
        <w:rPr>
          <w:rFonts w:ascii="Times New Roman" w:hAnsi="Times New Roman" w:eastAsia="Times New Roman" w:cs="Times New Roman"/>
          <w:color w:val="000000"/>
          <w:sz w:val="24"/>
          <w:highlight w:val="none"/>
        </w:rPr>
        <w:t xml:space="preserve">Main Function</w:t>
      </w:r>
      <w:r>
        <w:rPr>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color w:val="000000"/>
          <w:sz w:val="24"/>
          <w:highlight w:val="none"/>
        </w:rPr>
        <w:t xml:space="preserve">Each of the above discussed processes are used in the ‘main’ function, from reading images to saving the final stitched image.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after="0"/>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838"/>
        <w:pBdr/>
        <w:spacing w:before="0"/>
        <w:ind/>
        <w:rPr>
          <w:rFonts w:ascii="Times New Roman" w:hAnsi="Times New Roman" w:eastAsia="Times New Roman" w:cs="Times New Roman"/>
          <w:color w:val="000000"/>
          <w:sz w:val="24"/>
          <w:szCs w:val="24"/>
          <w:highlight w:val="none"/>
        </w:rPr>
      </w:pPr>
      <w:r>
        <w:rPr>
          <w:highlight w:val="none"/>
        </w:rPr>
      </w:r>
      <w:r>
        <w:rPr>
          <w:rFonts w:ascii="Times New Roman" w:hAnsi="Times New Roman" w:eastAsia="Times New Roman" w:cs="Times New Roman"/>
          <w:color w:val="000000"/>
          <w:sz w:val="24"/>
          <w:highlight w:val="none"/>
        </w:rPr>
        <w:t xml:space="preserve">Ending </w:t>
      </w:r>
      <w:r>
        <w:rPr>
          <w:highlight w:val="none"/>
        </w:rPr>
        <w:t xml:space="preserve">Remarks</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after="0"/>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t xml:space="preserve">T</w:t>
      </w:r>
      <w:r>
        <w:rPr>
          <w:rFonts w:ascii="Times New Roman" w:hAnsi="Times New Roman" w:eastAsia="Times New Roman" w:cs="Times New Roman"/>
          <w:color w:val="000000"/>
          <w:sz w:val="24"/>
          <w:highlight w:val="none"/>
        </w:rPr>
        <w:t xml:space="preserve">he implemented panorama stitching application effectively combines two images into a single panoramic image using feature detection, matching, and homography computation. The choice of SIFT for feature detection ensures robustness against scale and rotatio</w:t>
      </w:r>
      <w:r>
        <w:rPr>
          <w:rFonts w:ascii="Times New Roman" w:hAnsi="Times New Roman" w:eastAsia="Times New Roman" w:cs="Times New Roman"/>
          <w:color w:val="000000"/>
          <w:sz w:val="24"/>
          <w:highlight w:val="none"/>
        </w:rPr>
        <w:t xml:space="preserve">n changes, while the ratio test for matching enhances the quality of matches. The final step of removing black borders ensures a clean output image.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after="0"/>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after="0"/>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t xml:space="preserve">Credits</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highlight w:val="none"/>
        </w:rPr>
      </w:r>
    </w:p>
    <w:p>
      <w:pPr>
        <w:pStyle w:val="891"/>
        <w:numPr>
          <w:ilvl w:val="0"/>
          <w:numId w:val="23"/>
        </w:numPr>
        <w:pBdr>
          <w:top w:val="none" w:color="000000" w:sz="4" w:space="0"/>
          <w:left w:val="none" w:color="000000" w:sz="4" w:space="0"/>
          <w:bottom w:val="none" w:color="000000" w:sz="4" w:space="0"/>
          <w:right w:val="none" w:color="000000" w:sz="4" w:space="0"/>
        </w:pBdr>
        <w:spacing w:after="0"/>
        <w:ind w:righ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t xml:space="preserve">Image credits for p1 and p2: </w:t>
      </w:r>
      <w:r>
        <w:rPr>
          <w:rFonts w:ascii="Times New Roman" w:hAnsi="Times New Roman" w:eastAsia="Times New Roman" w:cs="Times New Roman"/>
          <w:color w:val="000000"/>
          <w:sz w:val="24"/>
          <w:highlight w:val="none"/>
        </w:rPr>
      </w:r>
      <w:hyperlink r:id="rId9" w:tooltip="https://towardsdatascience.com/image-stitching-using-opencv-817779c86a83" w:history="1">
        <w:r>
          <w:rPr>
            <w:rStyle w:val="883"/>
            <w:rFonts w:ascii="Times New Roman" w:hAnsi="Times New Roman" w:eastAsia="Times New Roman" w:cs="Times New Roman"/>
            <w:sz w:val="24"/>
            <w:highlight w:val="none"/>
          </w:rPr>
          <w:t xml:space="preserve">https://towardsdatascience.com/image-stitching-using-opencv-817779c86a83</w:t>
        </w:r>
        <w:r>
          <w:rPr>
            <w:rStyle w:val="883"/>
            <w:rFonts w:ascii="Times New Roman" w:hAnsi="Times New Roman" w:eastAsia="Times New Roman" w:cs="Times New Roman"/>
            <w:sz w:val="24"/>
            <w:highlight w:val="none"/>
          </w:rPr>
        </w:r>
      </w:hyperlink>
      <w:r>
        <w:rPr>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Symbol">
    <w:panose1 w:val="05010000000000000000"/>
  </w:font>
  <w:font w:name="Courier New">
    <w:panose1 w:val="020703090202050204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rFonts w:ascii="Courier New" w:hAnsi="Courier New" w:eastAsia="Courier New" w:cs="Courier New"/>
        <w:color w:val="000000"/>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2">
    <w:lvl w:ilvl="0">
      <w:isLgl w:val="false"/>
      <w:lvlJc w:val="right"/>
      <w:lvlText w:val="%1."/>
      <w:numFmt w:val="decimal"/>
      <w:pPr>
        <w:pBdr/>
        <w:spacing/>
        <w:ind w:hanging="360" w:left="709"/>
      </w:pPr>
      <w:rPr>
        <w:rFonts w:ascii="Courier New" w:hAnsi="Courier New" w:eastAsia="Courier New" w:cs="Courier New"/>
        <w:color w:val="000000"/>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
    <w:lvl w:ilvl="0">
      <w:isLgl w:val="false"/>
      <w:lvlJc w:val="right"/>
      <w:lvlText w:val="%1."/>
      <w:numFmt w:val="decimal"/>
      <w:pPr>
        <w:pBdr/>
        <w:spacing/>
        <w:ind w:hanging="360" w:left="709"/>
      </w:pPr>
      <w:rPr>
        <w:rFonts w:ascii="Courier New" w:hAnsi="Courier New" w:eastAsia="Courier New" w:cs="Courier New"/>
        <w:color w:val="000000"/>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
    <w:lvl w:ilvl="0">
      <w:isLgl w:val="false"/>
      <w:lvlJc w:val="right"/>
      <w:lvlText w:val="%1."/>
      <w:numFmt w:val="decimal"/>
      <w:pPr>
        <w:pBdr/>
        <w:spacing/>
        <w:ind w:hanging="360" w:left="709"/>
      </w:pPr>
      <w:rPr>
        <w:rFonts w:ascii="Courier New" w:hAnsi="Courier New" w:eastAsia="Courier New" w:cs="Courier New"/>
        <w:color w:val="000000"/>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
    <w:lvl w:ilvl="0">
      <w:isLgl w:val="false"/>
      <w:lvlJc w:val="right"/>
      <w:lvlText w:val="%1."/>
      <w:numFmt w:val="decimal"/>
      <w:pPr>
        <w:pBdr/>
        <w:spacing/>
        <w:ind w:hanging="360" w:left="709"/>
      </w:pPr>
      <w:rPr>
        <w:rFonts w:ascii="Courier New" w:hAnsi="Courier New" w:eastAsia="Courier New" w:cs="Courier New"/>
        <w:color w:val="000000"/>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0">
    <w:lvl w:ilvl="0">
      <w:isLgl w:val="false"/>
      <w:lvlJc w:val="right"/>
      <w:lvlText w:val="%1."/>
      <w:numFmt w:val="decimal"/>
      <w:pPr>
        <w:pBdr/>
        <w:spacing/>
        <w:ind w:hanging="360" w:left="709"/>
      </w:pPr>
      <w:rPr>
        <w:rFonts w:ascii="Courier New" w:hAnsi="Courier New" w:eastAsia="Courier New" w:cs="Courier New"/>
        <w:color w:val="000000"/>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2">
    <w:lvl w:ilvl="0">
      <w:isLgl w:val="false"/>
      <w:lvlJc w:val="right"/>
      <w:lvlText w:val="%1."/>
      <w:numFmt w:val="decimal"/>
      <w:pPr>
        <w:pBdr/>
        <w:spacing/>
        <w:ind w:hanging="360" w:left="709"/>
      </w:pPr>
      <w:rPr>
        <w:rFonts w:ascii="Courier New" w:hAnsi="Courier New" w:eastAsia="Courier New" w:cs="Courier New"/>
        <w:color w:val="000000"/>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4">
    <w:lvl w:ilvl="0">
      <w:isLgl w:val="false"/>
      <w:lvlJc w:val="right"/>
      <w:lvlText w:val="%1."/>
      <w:numFmt w:val="decimal"/>
      <w:pPr>
        <w:pBdr/>
        <w:spacing/>
        <w:ind w:hanging="360" w:left="709"/>
      </w:pPr>
      <w:rPr>
        <w:rFonts w:ascii="Courier New" w:hAnsi="Courier New" w:eastAsia="Courier New" w:cs="Courier New"/>
        <w:color w:val="000000"/>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6">
    <w:lvl w:ilvl="0">
      <w:isLgl w:val="false"/>
      <w:lvlJc w:val="right"/>
      <w:lvlText w:val="%1."/>
      <w:numFmt w:val="decimal"/>
      <w:pPr>
        <w:pBdr/>
        <w:spacing/>
        <w:ind w:hanging="360" w:left="709"/>
      </w:pPr>
      <w:rPr>
        <w:rFonts w:ascii="Courier New" w:hAnsi="Courier New" w:eastAsia="Courier New" w:cs="Courier New"/>
        <w:color w:val="000000"/>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8">
    <w:lvl w:ilvl="0">
      <w:isLgl w:val="false"/>
      <w:lvlJc w:val="right"/>
      <w:lvlText w:val="%1."/>
      <w:numFmt w:val="decimal"/>
      <w:pPr>
        <w:pBdr/>
        <w:spacing/>
        <w:ind w:hanging="360" w:left="709"/>
      </w:pPr>
      <w:rPr>
        <w:rFonts w:ascii="Courier New" w:hAnsi="Courier New" w:eastAsia="Courier New" w:cs="Courier New"/>
        <w:color w:val="000000"/>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12">
    <w:name w:val="Table Grid"/>
    <w:basedOn w:val="88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Table Grid Light"/>
    <w:basedOn w:val="88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Plain Table 1"/>
    <w:basedOn w:val="88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Plain Table 2"/>
    <w:basedOn w:val="88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Plain Table 3"/>
    <w:basedOn w:val="88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Plain Table 4"/>
    <w:basedOn w:val="88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Plain Table 5"/>
    <w:basedOn w:val="88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1 Light"/>
    <w:basedOn w:val="88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1 Light - Accent 1"/>
    <w:basedOn w:val="88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1 Light - Accent 2"/>
    <w:basedOn w:val="88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1 Light - Accent 3"/>
    <w:basedOn w:val="88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1 Light - Accent 4"/>
    <w:basedOn w:val="88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1 Light - Accent 5"/>
    <w:basedOn w:val="88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1 Light - Accent 6"/>
    <w:basedOn w:val="88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2"/>
    <w:basedOn w:val="88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2 - Accent 1"/>
    <w:basedOn w:val="88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2 - Accent 2"/>
    <w:basedOn w:val="88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2 - Accent 3"/>
    <w:basedOn w:val="88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2 - Accent 4"/>
    <w:basedOn w:val="88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2 - Accent 5"/>
    <w:basedOn w:val="88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2 - Accent 6"/>
    <w:basedOn w:val="88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3"/>
    <w:basedOn w:val="88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3 - Accent 1"/>
    <w:basedOn w:val="88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3 - Accent 2"/>
    <w:basedOn w:val="88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3 - Accent 3"/>
    <w:basedOn w:val="88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3 - Accent 4"/>
    <w:basedOn w:val="88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3 - Accent 5"/>
    <w:basedOn w:val="88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3 - Accent 6"/>
    <w:basedOn w:val="88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4"/>
    <w:basedOn w:val="88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4 - Accent 1"/>
    <w:basedOn w:val="88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4 - Accent 2"/>
    <w:basedOn w:val="88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4 - Accent 3"/>
    <w:basedOn w:val="88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4 - Accent 4"/>
    <w:basedOn w:val="88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4 - Accent 5"/>
    <w:basedOn w:val="88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4 - Accent 6"/>
    <w:basedOn w:val="88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5 Dark"/>
    <w:basedOn w:val="8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5 Dark- Accent 1"/>
    <w:basedOn w:val="8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5 Dark - Accent 2"/>
    <w:basedOn w:val="8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5 Dark - Accent 3"/>
    <w:basedOn w:val="8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5 Dark- Accent 4"/>
    <w:basedOn w:val="8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5 Dark - Accent 5"/>
    <w:basedOn w:val="8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5 Dark - Accent 6"/>
    <w:basedOn w:val="8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6 Colorful"/>
    <w:basedOn w:val="88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55">
    <w:name w:val="Grid Table 6 Colorful - Accent 1"/>
    <w:basedOn w:val="88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56">
    <w:name w:val="Grid Table 6 Colorful - Accent 2"/>
    <w:basedOn w:val="88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57">
    <w:name w:val="Grid Table 6 Colorful - Accent 3"/>
    <w:basedOn w:val="88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8">
    <w:name w:val="Grid Table 6 Colorful - Accent 4"/>
    <w:basedOn w:val="88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9">
    <w:name w:val="Grid Table 6 Colorful - Accent 5"/>
    <w:basedOn w:val="88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0">
    <w:name w:val="Grid Table 6 Colorful - Accent 6"/>
    <w:basedOn w:val="88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1">
    <w:name w:val="Grid Table 7 Colorful"/>
    <w:basedOn w:val="88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7 Colorful - Accent 1"/>
    <w:basedOn w:val="88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7 Colorful - Accent 2"/>
    <w:basedOn w:val="88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7 Colorful - Accent 3"/>
    <w:basedOn w:val="88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7 Colorful - Accent 4"/>
    <w:basedOn w:val="88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7 Colorful - Accent 5"/>
    <w:basedOn w:val="88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7 Colorful - Accent 6"/>
    <w:basedOn w:val="88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1 Light"/>
    <w:basedOn w:val="8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1 Light - Accent 1"/>
    <w:basedOn w:val="8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1 Light - Accent 2"/>
    <w:basedOn w:val="8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1 Light - Accent 3"/>
    <w:basedOn w:val="8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1 Light - Accent 4"/>
    <w:basedOn w:val="8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1 Light - Accent 5"/>
    <w:basedOn w:val="8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1 Light - Accent 6"/>
    <w:basedOn w:val="8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2"/>
    <w:basedOn w:val="88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2 - Accent 1"/>
    <w:basedOn w:val="88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2 - Accent 2"/>
    <w:basedOn w:val="88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2 - Accent 3"/>
    <w:basedOn w:val="88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2 - Accent 4"/>
    <w:basedOn w:val="88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2 - Accent 5"/>
    <w:basedOn w:val="88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2 - Accent 6"/>
    <w:basedOn w:val="88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3"/>
    <w:basedOn w:val="88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3 - Accent 1"/>
    <w:basedOn w:val="88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3 - Accent 2"/>
    <w:basedOn w:val="88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3 - Accent 3"/>
    <w:basedOn w:val="88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3 - Accent 4"/>
    <w:basedOn w:val="88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3 - Accent 5"/>
    <w:basedOn w:val="88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3 - Accent 6"/>
    <w:basedOn w:val="88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4"/>
    <w:basedOn w:val="88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4 - Accent 1"/>
    <w:basedOn w:val="88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4 - Accent 2"/>
    <w:basedOn w:val="88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4 - Accent 3"/>
    <w:basedOn w:val="88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4 - Accent 4"/>
    <w:basedOn w:val="88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4 - Accent 5"/>
    <w:basedOn w:val="88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4 - Accent 6"/>
    <w:basedOn w:val="88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5 Dark"/>
    <w:basedOn w:val="88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7">
    <w:name w:val="List Table 5 Dark - Accent 1"/>
    <w:basedOn w:val="88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8">
    <w:name w:val="List Table 5 Dark - Accent 2"/>
    <w:basedOn w:val="88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9">
    <w:name w:val="List Table 5 Dark - Accent 3"/>
    <w:basedOn w:val="88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0">
    <w:name w:val="List Table 5 Dark - Accent 4"/>
    <w:basedOn w:val="88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1">
    <w:name w:val="List Table 5 Dark - Accent 5"/>
    <w:basedOn w:val="88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2">
    <w:name w:val="List Table 5 Dark - Accent 6"/>
    <w:basedOn w:val="88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3">
    <w:name w:val="List Table 6 Colorful"/>
    <w:basedOn w:val="88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6 Colorful - Accent 1"/>
    <w:basedOn w:val="88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6 Colorful - Accent 2"/>
    <w:basedOn w:val="88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6 Colorful - Accent 3"/>
    <w:basedOn w:val="88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6 Colorful - Accent 4"/>
    <w:basedOn w:val="88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6 Colorful - Accent 5"/>
    <w:basedOn w:val="88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6 Colorful - Accent 6"/>
    <w:basedOn w:val="88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7 Colorful"/>
    <w:basedOn w:val="88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11">
    <w:name w:val="List Table 7 Colorful - Accent 1"/>
    <w:basedOn w:val="88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12">
    <w:name w:val="List Table 7 Colorful - Accent 2"/>
    <w:basedOn w:val="88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13">
    <w:name w:val="List Table 7 Colorful - Accent 3"/>
    <w:basedOn w:val="88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14">
    <w:name w:val="List Table 7 Colorful - Accent 4"/>
    <w:basedOn w:val="88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15">
    <w:name w:val="List Table 7 Colorful - Accent 5"/>
    <w:basedOn w:val="88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16">
    <w:name w:val="List Table 7 Colorful - Accent 6"/>
    <w:basedOn w:val="88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17">
    <w:name w:val="Lined - Accent"/>
    <w:basedOn w:val="8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ned - Accent 1"/>
    <w:basedOn w:val="8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ned - Accent 2"/>
    <w:basedOn w:val="8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ned - Accent 3"/>
    <w:basedOn w:val="8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ned - Accent 4"/>
    <w:basedOn w:val="8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ned - Accent 5"/>
    <w:basedOn w:val="8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ned - Accent 6"/>
    <w:basedOn w:val="8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amp; Lined - Accent"/>
    <w:basedOn w:val="88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amp; Lined - Accent 1"/>
    <w:basedOn w:val="88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amp; Lined - Accent 2"/>
    <w:basedOn w:val="88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amp; Lined - Accent 3"/>
    <w:basedOn w:val="88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amp; Lined - Accent 4"/>
    <w:basedOn w:val="88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amp; Lined - Accent 5"/>
    <w:basedOn w:val="88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amp; Lined - Accent 6"/>
    <w:basedOn w:val="88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w:basedOn w:val="88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 Accent 1"/>
    <w:basedOn w:val="88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 Accent 2"/>
    <w:basedOn w:val="88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 Accent 3"/>
    <w:basedOn w:val="88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 Accent 4"/>
    <w:basedOn w:val="88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 Accent 5"/>
    <w:basedOn w:val="88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 Accent 6"/>
    <w:basedOn w:val="88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38">
    <w:name w:val="Heading 1"/>
    <w:basedOn w:val="887"/>
    <w:next w:val="887"/>
    <w:link w:val="848"/>
    <w:uiPriority w:val="9"/>
    <w:qFormat/>
    <w:pPr>
      <w:keepNext w:val="true"/>
      <w:keepLines w:val="true"/>
      <w:pBdr/>
      <w:spacing w:after="0" w:before="360"/>
      <w:ind/>
      <w:outlineLvl w:val="0"/>
    </w:pPr>
    <w:rPr>
      <w:rFonts w:ascii="Times New Roman" w:hAnsi="Times New Roman" w:eastAsia="Times New Roman" w:cs="Times New Roman"/>
      <w:b/>
      <w:bCs/>
      <w:color w:val="000000"/>
      <w:sz w:val="28"/>
      <w:szCs w:val="36"/>
    </w:rPr>
  </w:style>
  <w:style w:type="paragraph" w:styleId="839">
    <w:name w:val="Heading 2"/>
    <w:basedOn w:val="887"/>
    <w:next w:val="887"/>
    <w:link w:val="849"/>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40">
    <w:name w:val="Heading 3"/>
    <w:basedOn w:val="887"/>
    <w:next w:val="887"/>
    <w:link w:val="850"/>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41">
    <w:name w:val="Heading 4"/>
    <w:basedOn w:val="887"/>
    <w:next w:val="887"/>
    <w:link w:val="851"/>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42">
    <w:name w:val="Heading 5"/>
    <w:basedOn w:val="887"/>
    <w:next w:val="887"/>
    <w:link w:val="852"/>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43">
    <w:name w:val="Heading 6"/>
    <w:basedOn w:val="887"/>
    <w:next w:val="887"/>
    <w:link w:val="853"/>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44">
    <w:name w:val="Heading 7"/>
    <w:basedOn w:val="887"/>
    <w:next w:val="887"/>
    <w:link w:val="854"/>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45">
    <w:name w:val="Heading 8"/>
    <w:basedOn w:val="887"/>
    <w:next w:val="887"/>
    <w:link w:val="855"/>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46">
    <w:name w:val="Heading 9"/>
    <w:basedOn w:val="887"/>
    <w:next w:val="887"/>
    <w:link w:val="856"/>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47" w:default="1">
    <w:name w:val="Default Paragraph Font"/>
    <w:uiPriority w:val="1"/>
    <w:semiHidden/>
    <w:unhideWhenUsed/>
    <w:pPr>
      <w:pBdr/>
      <w:spacing/>
      <w:ind/>
    </w:pPr>
  </w:style>
  <w:style w:type="character" w:styleId="848">
    <w:name w:val="Heading 1 Char"/>
    <w:link w:val="838"/>
    <w:uiPriority w:val="9"/>
    <w:pPr>
      <w:pBdr/>
      <w:spacing/>
      <w:ind/>
    </w:pPr>
    <w:rPr>
      <w:sz w:val="28"/>
      <w:szCs w:val="36"/>
    </w:rPr>
  </w:style>
  <w:style w:type="character" w:styleId="849">
    <w:name w:val="Heading 2 Char"/>
    <w:basedOn w:val="847"/>
    <w:link w:val="839"/>
    <w:uiPriority w:val="9"/>
    <w:pPr>
      <w:pBdr/>
      <w:spacing/>
      <w:ind/>
    </w:pPr>
    <w:rPr>
      <w:rFonts w:ascii="Arial" w:hAnsi="Arial" w:eastAsia="Arial" w:cs="Arial"/>
      <w:color w:val="0f4761" w:themeColor="accent1" w:themeShade="BF"/>
      <w:sz w:val="32"/>
      <w:szCs w:val="32"/>
    </w:rPr>
  </w:style>
  <w:style w:type="character" w:styleId="850">
    <w:name w:val="Heading 3 Char"/>
    <w:basedOn w:val="847"/>
    <w:link w:val="840"/>
    <w:uiPriority w:val="9"/>
    <w:pPr>
      <w:pBdr/>
      <w:spacing/>
      <w:ind/>
    </w:pPr>
    <w:rPr>
      <w:rFonts w:ascii="Arial" w:hAnsi="Arial" w:eastAsia="Arial" w:cs="Arial"/>
      <w:color w:val="0f4761" w:themeColor="accent1" w:themeShade="BF"/>
      <w:sz w:val="28"/>
      <w:szCs w:val="28"/>
    </w:rPr>
  </w:style>
  <w:style w:type="character" w:styleId="851">
    <w:name w:val="Heading 4 Char"/>
    <w:basedOn w:val="847"/>
    <w:link w:val="841"/>
    <w:uiPriority w:val="9"/>
    <w:pPr>
      <w:pBdr/>
      <w:spacing/>
      <w:ind/>
    </w:pPr>
    <w:rPr>
      <w:rFonts w:ascii="Arial" w:hAnsi="Arial" w:eastAsia="Arial" w:cs="Arial"/>
      <w:i/>
      <w:iCs/>
      <w:color w:val="0f4761" w:themeColor="accent1" w:themeShade="BF"/>
    </w:rPr>
  </w:style>
  <w:style w:type="character" w:styleId="852">
    <w:name w:val="Heading 5 Char"/>
    <w:basedOn w:val="847"/>
    <w:link w:val="842"/>
    <w:uiPriority w:val="9"/>
    <w:pPr>
      <w:pBdr/>
      <w:spacing/>
      <w:ind/>
    </w:pPr>
    <w:rPr>
      <w:rFonts w:ascii="Arial" w:hAnsi="Arial" w:eastAsia="Arial" w:cs="Arial"/>
      <w:color w:val="0f4761" w:themeColor="accent1" w:themeShade="BF"/>
    </w:rPr>
  </w:style>
  <w:style w:type="character" w:styleId="853">
    <w:name w:val="Heading 6 Char"/>
    <w:basedOn w:val="847"/>
    <w:link w:val="843"/>
    <w:uiPriority w:val="9"/>
    <w:pPr>
      <w:pBdr/>
      <w:spacing/>
      <w:ind/>
    </w:pPr>
    <w:rPr>
      <w:rFonts w:ascii="Arial" w:hAnsi="Arial" w:eastAsia="Arial" w:cs="Arial"/>
      <w:i/>
      <w:iCs/>
      <w:color w:val="595959" w:themeColor="text1" w:themeTint="A6"/>
    </w:rPr>
  </w:style>
  <w:style w:type="character" w:styleId="854">
    <w:name w:val="Heading 7 Char"/>
    <w:basedOn w:val="847"/>
    <w:link w:val="844"/>
    <w:uiPriority w:val="9"/>
    <w:pPr>
      <w:pBdr/>
      <w:spacing/>
      <w:ind/>
    </w:pPr>
    <w:rPr>
      <w:rFonts w:ascii="Arial" w:hAnsi="Arial" w:eastAsia="Arial" w:cs="Arial"/>
      <w:color w:val="595959" w:themeColor="text1" w:themeTint="A6"/>
    </w:rPr>
  </w:style>
  <w:style w:type="character" w:styleId="855">
    <w:name w:val="Heading 8 Char"/>
    <w:basedOn w:val="847"/>
    <w:link w:val="845"/>
    <w:uiPriority w:val="9"/>
    <w:pPr>
      <w:pBdr/>
      <w:spacing/>
      <w:ind/>
    </w:pPr>
    <w:rPr>
      <w:rFonts w:ascii="Arial" w:hAnsi="Arial" w:eastAsia="Arial" w:cs="Arial"/>
      <w:i/>
      <w:iCs/>
      <w:color w:val="272727" w:themeColor="text1" w:themeTint="D8"/>
    </w:rPr>
  </w:style>
  <w:style w:type="character" w:styleId="856">
    <w:name w:val="Heading 9 Char"/>
    <w:basedOn w:val="847"/>
    <w:link w:val="846"/>
    <w:uiPriority w:val="9"/>
    <w:pPr>
      <w:pBdr/>
      <w:spacing/>
      <w:ind/>
    </w:pPr>
    <w:rPr>
      <w:rFonts w:ascii="Arial" w:hAnsi="Arial" w:eastAsia="Arial" w:cs="Arial"/>
      <w:i/>
      <w:iCs/>
      <w:color w:val="272727" w:themeColor="text1" w:themeTint="D8"/>
    </w:rPr>
  </w:style>
  <w:style w:type="paragraph" w:styleId="857">
    <w:name w:val="Title"/>
    <w:basedOn w:val="887"/>
    <w:next w:val="887"/>
    <w:link w:val="858"/>
    <w:uiPriority w:val="10"/>
    <w:qFormat/>
    <w:pPr>
      <w:pBdr/>
      <w:spacing w:after="80" w:line="240" w:lineRule="auto"/>
      <w:ind/>
      <w:contextualSpacing w:val="true"/>
    </w:pPr>
    <w:rPr>
      <w:rFonts w:ascii="Arial" w:hAnsi="Arial" w:eastAsia="Arial" w:cs="Arial"/>
      <w:spacing w:val="-10"/>
      <w:sz w:val="56"/>
      <w:szCs w:val="56"/>
    </w:rPr>
  </w:style>
  <w:style w:type="character" w:styleId="858">
    <w:name w:val="Title Char"/>
    <w:basedOn w:val="847"/>
    <w:link w:val="857"/>
    <w:uiPriority w:val="10"/>
    <w:pPr>
      <w:pBdr/>
      <w:spacing/>
      <w:ind/>
    </w:pPr>
    <w:rPr>
      <w:rFonts w:ascii="Arial" w:hAnsi="Arial" w:eastAsia="Arial" w:cs="Arial"/>
      <w:spacing w:val="-10"/>
      <w:sz w:val="56"/>
      <w:szCs w:val="56"/>
    </w:rPr>
  </w:style>
  <w:style w:type="paragraph" w:styleId="859">
    <w:name w:val="Subtitle"/>
    <w:basedOn w:val="887"/>
    <w:next w:val="887"/>
    <w:link w:val="860"/>
    <w:uiPriority w:val="11"/>
    <w:qFormat/>
    <w:pPr>
      <w:numPr>
        <w:ilvl w:val="1"/>
      </w:numPr>
      <w:pBdr/>
      <w:spacing/>
      <w:ind/>
    </w:pPr>
    <w:rPr>
      <w:color w:val="595959" w:themeColor="text1" w:themeTint="A6"/>
      <w:spacing w:val="15"/>
      <w:sz w:val="28"/>
      <w:szCs w:val="28"/>
    </w:rPr>
  </w:style>
  <w:style w:type="character" w:styleId="860">
    <w:name w:val="Subtitle Char"/>
    <w:basedOn w:val="847"/>
    <w:link w:val="859"/>
    <w:uiPriority w:val="11"/>
    <w:pPr>
      <w:pBdr/>
      <w:spacing/>
      <w:ind/>
    </w:pPr>
    <w:rPr>
      <w:color w:val="595959" w:themeColor="text1" w:themeTint="A6"/>
      <w:spacing w:val="15"/>
      <w:sz w:val="28"/>
      <w:szCs w:val="28"/>
    </w:rPr>
  </w:style>
  <w:style w:type="paragraph" w:styleId="861">
    <w:name w:val="Quote"/>
    <w:basedOn w:val="887"/>
    <w:next w:val="887"/>
    <w:link w:val="862"/>
    <w:uiPriority w:val="29"/>
    <w:qFormat/>
    <w:pPr>
      <w:pBdr/>
      <w:spacing w:before="160"/>
      <w:ind/>
      <w:jc w:val="center"/>
    </w:pPr>
    <w:rPr>
      <w:i/>
      <w:iCs/>
      <w:color w:val="404040" w:themeColor="text1" w:themeTint="BF"/>
    </w:rPr>
  </w:style>
  <w:style w:type="character" w:styleId="862">
    <w:name w:val="Quote Char"/>
    <w:basedOn w:val="847"/>
    <w:link w:val="861"/>
    <w:uiPriority w:val="29"/>
    <w:pPr>
      <w:pBdr/>
      <w:spacing/>
      <w:ind/>
    </w:pPr>
    <w:rPr>
      <w:i/>
      <w:iCs/>
      <w:color w:val="404040" w:themeColor="text1" w:themeTint="BF"/>
    </w:rPr>
  </w:style>
  <w:style w:type="character" w:styleId="863">
    <w:name w:val="Intense Emphasis"/>
    <w:basedOn w:val="847"/>
    <w:uiPriority w:val="21"/>
    <w:qFormat/>
    <w:pPr>
      <w:pBdr/>
      <w:spacing/>
      <w:ind/>
    </w:pPr>
    <w:rPr>
      <w:i/>
      <w:iCs/>
      <w:color w:val="0f4761" w:themeColor="accent1" w:themeShade="BF"/>
    </w:rPr>
  </w:style>
  <w:style w:type="paragraph" w:styleId="864">
    <w:name w:val="Intense Quote"/>
    <w:basedOn w:val="887"/>
    <w:next w:val="887"/>
    <w:link w:val="865"/>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65">
    <w:name w:val="Intense Quote Char"/>
    <w:basedOn w:val="847"/>
    <w:link w:val="864"/>
    <w:uiPriority w:val="30"/>
    <w:pPr>
      <w:pBdr/>
      <w:spacing/>
      <w:ind/>
    </w:pPr>
    <w:rPr>
      <w:i/>
      <w:iCs/>
      <w:color w:val="0f4761" w:themeColor="accent1" w:themeShade="BF"/>
    </w:rPr>
  </w:style>
  <w:style w:type="character" w:styleId="866">
    <w:name w:val="Intense Reference"/>
    <w:basedOn w:val="847"/>
    <w:uiPriority w:val="32"/>
    <w:qFormat/>
    <w:pPr>
      <w:pBdr/>
      <w:spacing/>
      <w:ind/>
    </w:pPr>
    <w:rPr>
      <w:b/>
      <w:bCs/>
      <w:smallCaps/>
      <w:color w:val="0f4761" w:themeColor="accent1" w:themeShade="BF"/>
      <w:spacing w:val="5"/>
    </w:rPr>
  </w:style>
  <w:style w:type="character" w:styleId="867">
    <w:name w:val="Subtle Emphasis"/>
    <w:basedOn w:val="847"/>
    <w:uiPriority w:val="19"/>
    <w:qFormat/>
    <w:pPr>
      <w:pBdr/>
      <w:spacing/>
      <w:ind/>
    </w:pPr>
    <w:rPr>
      <w:i/>
      <w:iCs/>
      <w:color w:val="404040" w:themeColor="text1" w:themeTint="BF"/>
    </w:rPr>
  </w:style>
  <w:style w:type="character" w:styleId="868">
    <w:name w:val="Emphasis"/>
    <w:basedOn w:val="847"/>
    <w:uiPriority w:val="20"/>
    <w:qFormat/>
    <w:pPr>
      <w:pBdr/>
      <w:spacing/>
      <w:ind/>
    </w:pPr>
    <w:rPr>
      <w:i/>
      <w:iCs/>
    </w:rPr>
  </w:style>
  <w:style w:type="character" w:styleId="869">
    <w:name w:val="Strong"/>
    <w:basedOn w:val="847"/>
    <w:uiPriority w:val="22"/>
    <w:qFormat/>
    <w:pPr>
      <w:pBdr/>
      <w:spacing/>
      <w:ind/>
    </w:pPr>
    <w:rPr>
      <w:b/>
      <w:bCs/>
    </w:rPr>
  </w:style>
  <w:style w:type="character" w:styleId="870">
    <w:name w:val="Subtle Reference"/>
    <w:basedOn w:val="847"/>
    <w:uiPriority w:val="31"/>
    <w:qFormat/>
    <w:pPr>
      <w:pBdr/>
      <w:spacing/>
      <w:ind/>
    </w:pPr>
    <w:rPr>
      <w:smallCaps/>
      <w:color w:val="5a5a5a" w:themeColor="text1" w:themeTint="A5"/>
    </w:rPr>
  </w:style>
  <w:style w:type="character" w:styleId="871">
    <w:name w:val="Book Title"/>
    <w:basedOn w:val="847"/>
    <w:uiPriority w:val="33"/>
    <w:qFormat/>
    <w:pPr>
      <w:pBdr/>
      <w:spacing/>
      <w:ind/>
    </w:pPr>
    <w:rPr>
      <w:b/>
      <w:bCs/>
      <w:i/>
      <w:iCs/>
      <w:spacing w:val="5"/>
    </w:rPr>
  </w:style>
  <w:style w:type="paragraph" w:styleId="872">
    <w:name w:val="Header"/>
    <w:basedOn w:val="887"/>
    <w:link w:val="873"/>
    <w:uiPriority w:val="99"/>
    <w:unhideWhenUsed/>
    <w:pPr>
      <w:pBdr/>
      <w:tabs>
        <w:tab w:val="center" w:leader="none" w:pos="4844"/>
        <w:tab w:val="right" w:leader="none" w:pos="9689"/>
      </w:tabs>
      <w:spacing w:after="0" w:line="240" w:lineRule="auto"/>
      <w:ind/>
    </w:pPr>
  </w:style>
  <w:style w:type="character" w:styleId="873">
    <w:name w:val="Header Char"/>
    <w:basedOn w:val="847"/>
    <w:link w:val="872"/>
    <w:uiPriority w:val="99"/>
    <w:pPr>
      <w:pBdr/>
      <w:spacing/>
      <w:ind/>
    </w:pPr>
  </w:style>
  <w:style w:type="paragraph" w:styleId="874">
    <w:name w:val="Footer"/>
    <w:basedOn w:val="887"/>
    <w:link w:val="875"/>
    <w:uiPriority w:val="99"/>
    <w:unhideWhenUsed/>
    <w:pPr>
      <w:pBdr/>
      <w:tabs>
        <w:tab w:val="center" w:leader="none" w:pos="4844"/>
        <w:tab w:val="right" w:leader="none" w:pos="9689"/>
      </w:tabs>
      <w:spacing w:after="0" w:line="240" w:lineRule="auto"/>
      <w:ind/>
    </w:pPr>
  </w:style>
  <w:style w:type="character" w:styleId="875">
    <w:name w:val="Footer Char"/>
    <w:basedOn w:val="847"/>
    <w:link w:val="874"/>
    <w:uiPriority w:val="99"/>
    <w:pPr>
      <w:pBdr/>
      <w:spacing/>
      <w:ind/>
    </w:pPr>
  </w:style>
  <w:style w:type="paragraph" w:styleId="876">
    <w:name w:val="Caption"/>
    <w:basedOn w:val="887"/>
    <w:next w:val="887"/>
    <w:uiPriority w:val="35"/>
    <w:unhideWhenUsed/>
    <w:qFormat/>
    <w:pPr>
      <w:pBdr/>
      <w:spacing w:after="200" w:line="240" w:lineRule="auto"/>
      <w:ind/>
    </w:pPr>
    <w:rPr>
      <w:i/>
      <w:iCs/>
      <w:color w:val="0e2841" w:themeColor="text2"/>
      <w:sz w:val="18"/>
      <w:szCs w:val="18"/>
    </w:rPr>
  </w:style>
  <w:style w:type="paragraph" w:styleId="877">
    <w:name w:val="footnote text"/>
    <w:basedOn w:val="887"/>
    <w:link w:val="878"/>
    <w:uiPriority w:val="99"/>
    <w:semiHidden/>
    <w:unhideWhenUsed/>
    <w:pPr>
      <w:pBdr/>
      <w:spacing w:after="0" w:line="240" w:lineRule="auto"/>
      <w:ind/>
    </w:pPr>
    <w:rPr>
      <w:sz w:val="20"/>
      <w:szCs w:val="20"/>
    </w:rPr>
  </w:style>
  <w:style w:type="character" w:styleId="878">
    <w:name w:val="Footnote Text Char"/>
    <w:basedOn w:val="847"/>
    <w:link w:val="877"/>
    <w:uiPriority w:val="99"/>
    <w:semiHidden/>
    <w:pPr>
      <w:pBdr/>
      <w:spacing/>
      <w:ind/>
    </w:pPr>
    <w:rPr>
      <w:sz w:val="20"/>
      <w:szCs w:val="20"/>
    </w:rPr>
  </w:style>
  <w:style w:type="character" w:styleId="879">
    <w:name w:val="footnote reference"/>
    <w:basedOn w:val="847"/>
    <w:uiPriority w:val="99"/>
    <w:semiHidden/>
    <w:unhideWhenUsed/>
    <w:pPr>
      <w:pBdr/>
      <w:spacing/>
      <w:ind/>
    </w:pPr>
    <w:rPr>
      <w:vertAlign w:val="superscript"/>
    </w:rPr>
  </w:style>
  <w:style w:type="paragraph" w:styleId="880">
    <w:name w:val="endnote text"/>
    <w:basedOn w:val="887"/>
    <w:link w:val="881"/>
    <w:uiPriority w:val="99"/>
    <w:semiHidden/>
    <w:unhideWhenUsed/>
    <w:pPr>
      <w:pBdr/>
      <w:spacing w:after="0" w:line="240" w:lineRule="auto"/>
      <w:ind/>
    </w:pPr>
    <w:rPr>
      <w:sz w:val="20"/>
      <w:szCs w:val="20"/>
    </w:rPr>
  </w:style>
  <w:style w:type="character" w:styleId="881">
    <w:name w:val="Endnote Text Char"/>
    <w:basedOn w:val="847"/>
    <w:link w:val="880"/>
    <w:uiPriority w:val="99"/>
    <w:semiHidden/>
    <w:pPr>
      <w:pBdr/>
      <w:spacing/>
      <w:ind/>
    </w:pPr>
    <w:rPr>
      <w:sz w:val="20"/>
      <w:szCs w:val="20"/>
    </w:rPr>
  </w:style>
  <w:style w:type="character" w:styleId="882">
    <w:name w:val="endnote reference"/>
    <w:basedOn w:val="847"/>
    <w:uiPriority w:val="99"/>
    <w:semiHidden/>
    <w:unhideWhenUsed/>
    <w:pPr>
      <w:pBdr/>
      <w:spacing/>
      <w:ind/>
    </w:pPr>
    <w:rPr>
      <w:vertAlign w:val="superscript"/>
    </w:rPr>
  </w:style>
  <w:style w:type="character" w:styleId="883">
    <w:name w:val="Hyperlink"/>
    <w:basedOn w:val="847"/>
    <w:uiPriority w:val="99"/>
    <w:unhideWhenUsed/>
    <w:pPr>
      <w:pBdr/>
      <w:spacing/>
      <w:ind/>
    </w:pPr>
    <w:rPr>
      <w:color w:val="0563c1" w:themeColor="hyperlink"/>
      <w:u w:val="single"/>
    </w:rPr>
  </w:style>
  <w:style w:type="character" w:styleId="884">
    <w:name w:val="FollowedHyperlink"/>
    <w:basedOn w:val="847"/>
    <w:uiPriority w:val="99"/>
    <w:semiHidden/>
    <w:unhideWhenUsed/>
    <w:pPr>
      <w:pBdr/>
      <w:spacing/>
      <w:ind/>
    </w:pPr>
    <w:rPr>
      <w:color w:val="954f72" w:themeColor="followedHyperlink"/>
      <w:u w:val="single"/>
    </w:rPr>
  </w:style>
  <w:style w:type="paragraph" w:styleId="885">
    <w:name w:val="TOC Heading"/>
    <w:uiPriority w:val="39"/>
    <w:unhideWhenUsed/>
    <w:pPr>
      <w:pBdr/>
      <w:spacing/>
      <w:ind/>
    </w:pPr>
  </w:style>
  <w:style w:type="paragraph" w:styleId="886">
    <w:name w:val="table of figures"/>
    <w:basedOn w:val="887"/>
    <w:next w:val="887"/>
    <w:uiPriority w:val="99"/>
    <w:unhideWhenUsed/>
    <w:pPr>
      <w:pBdr/>
      <w:spacing w:after="0" w:afterAutospacing="0"/>
      <w:ind/>
    </w:pPr>
  </w:style>
  <w:style w:type="paragraph" w:styleId="887" w:default="1">
    <w:name w:val="Normal"/>
    <w:qFormat/>
    <w:pPr>
      <w:pBdr/>
      <w:spacing/>
      <w:ind/>
    </w:pPr>
  </w:style>
  <w:style w:type="table" w:styleId="88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9" w:default="1">
    <w:name w:val="No List"/>
    <w:uiPriority w:val="99"/>
    <w:semiHidden/>
    <w:unhideWhenUsed/>
    <w:pPr>
      <w:pBdr/>
      <w:spacing/>
      <w:ind/>
    </w:pPr>
  </w:style>
  <w:style w:type="paragraph" w:styleId="890">
    <w:name w:val="No Spacing"/>
    <w:basedOn w:val="887"/>
    <w:uiPriority w:val="1"/>
    <w:qFormat/>
    <w:pPr>
      <w:pBdr/>
      <w:spacing w:after="0" w:line="240" w:lineRule="auto"/>
      <w:ind/>
    </w:pPr>
  </w:style>
  <w:style w:type="paragraph" w:styleId="891">
    <w:name w:val="List Paragraph"/>
    <w:basedOn w:val="887"/>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towardsdatascience.com/image-stitching-using-opencv-817779c86a83"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5</cp:revision>
  <dcterms:modified xsi:type="dcterms:W3CDTF">2024-08-17T05:16:29Z</dcterms:modified>
</cp:coreProperties>
</file>