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tl w:val="0"/>
        </w:rPr>
        <w:t xml:space="preserve">Tammy Lacy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bookmarkStart w:colFirst="0" w:colLast="0" w:name="_gjdgxs" w:id="0"/>
      <w:bookmarkEnd w:id="0"/>
      <w:hyperlink r:id="rId6">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tlacy1000@gmail.com</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(512) 791-4879</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bookmarkStart w:colFirst="0" w:colLast="0" w:name="_vduznd2ydd2p" w:id="1"/>
      <w:bookmarkEnd w:id="1"/>
      <w:r w:rsidDel="00000000" w:rsidR="00000000" w:rsidRPr="00000000">
        <w:rPr>
          <w:rtl w:val="0"/>
        </w:rPr>
      </w:r>
    </w:p>
    <w:p w:rsidR="00000000" w:rsidDel="00000000" w:rsidP="00000000" w:rsidRDefault="00000000" w:rsidRPr="00000000" w14:paraId="00000004">
      <w:pPr>
        <w:pBdr>
          <w:bottom w:color="000000" w:space="1" w:sz="6" w:val="single"/>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32"/>
          <w:szCs w:val="32"/>
          <w:rtl w:val="0"/>
        </w:rPr>
        <w:t xml:space="preserve">Education</w:t>
      </w:r>
      <w:r w:rsidDel="00000000" w:rsidR="00000000" w:rsidRPr="00000000">
        <w:rPr>
          <w:rtl w:val="0"/>
        </w:rPr>
      </w:r>
    </w:p>
    <w:p w:rsidR="00000000" w:rsidDel="00000000" w:rsidP="00000000" w:rsidRDefault="00000000" w:rsidRPr="00000000" w14:paraId="00000005">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Rice University</w:t>
        <w:tab/>
      </w:r>
      <w:r w:rsidDel="00000000" w:rsidR="00000000" w:rsidRPr="00000000">
        <w:rPr>
          <w:rFonts w:ascii="Times New Roman" w:cs="Times New Roman" w:eastAsia="Times New Roman" w:hAnsi="Times New Roman"/>
          <w:sz w:val="22"/>
          <w:szCs w:val="22"/>
          <w:rtl w:val="0"/>
        </w:rPr>
        <w:t xml:space="preserve">Spring </w:t>
      </w:r>
      <w:r w:rsidDel="00000000" w:rsidR="00000000" w:rsidRPr="00000000">
        <w:rPr>
          <w:rFonts w:ascii="Times New Roman" w:cs="Times New Roman" w:eastAsia="Times New Roman" w:hAnsi="Times New Roman"/>
          <w:sz w:val="22"/>
          <w:szCs w:val="22"/>
          <w:rtl w:val="0"/>
        </w:rPr>
        <w:t xml:space="preserve">2020</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Certificate in Immunology</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University of Texas at Austin</w:t>
        <w:tab/>
      </w:r>
      <w:r w:rsidDel="00000000" w:rsidR="00000000" w:rsidRPr="00000000">
        <w:rPr>
          <w:rFonts w:ascii="Times New Roman" w:cs="Times New Roman" w:eastAsia="Times New Roman" w:hAnsi="Times New Roman"/>
          <w:sz w:val="22"/>
          <w:szCs w:val="22"/>
          <w:rtl w:val="0"/>
        </w:rPr>
        <w:t xml:space="preserve">Fall </w:t>
      </w:r>
      <w:r w:rsidDel="00000000" w:rsidR="00000000" w:rsidRPr="00000000">
        <w:rPr>
          <w:rFonts w:ascii="Times New Roman" w:cs="Times New Roman" w:eastAsia="Times New Roman" w:hAnsi="Times New Roman"/>
          <w:sz w:val="22"/>
          <w:szCs w:val="22"/>
          <w:rtl w:val="0"/>
        </w:rPr>
        <w:t xml:space="preserve">2019</w:t>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Certificate in Web Development</w:t>
      </w:r>
    </w:p>
    <w:p w:rsidR="00000000" w:rsidDel="00000000" w:rsidP="00000000" w:rsidRDefault="00000000" w:rsidRPr="00000000" w14:paraId="0000000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B">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 Edward’s University</w:t>
        <w:tab/>
      </w:r>
      <w:r w:rsidDel="00000000" w:rsidR="00000000" w:rsidRPr="00000000">
        <w:rPr>
          <w:rFonts w:ascii="Times New Roman" w:cs="Times New Roman" w:eastAsia="Times New Roman" w:hAnsi="Times New Roman"/>
          <w:sz w:val="22"/>
          <w:szCs w:val="22"/>
          <w:rtl w:val="0"/>
        </w:rPr>
        <w:t xml:space="preserve">Spring </w:t>
      </w:r>
      <w:r w:rsidDel="00000000" w:rsidR="00000000" w:rsidRPr="00000000">
        <w:rPr>
          <w:rFonts w:ascii="Times New Roman" w:cs="Times New Roman" w:eastAsia="Times New Roman" w:hAnsi="Times New Roman"/>
          <w:sz w:val="22"/>
          <w:szCs w:val="22"/>
          <w:rtl w:val="0"/>
        </w:rPr>
        <w:t xml:space="preserve">2019</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Bachelor of Science in Behavioral Neuroscience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bottom w:color="000000" w:space="1" w:sz="6" w:val="singl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Healthcare and Research Related Courses</w:t>
      </w:r>
    </w:p>
    <w:p w:rsidR="00000000" w:rsidDel="00000000" w:rsidP="00000000" w:rsidRDefault="00000000" w:rsidRPr="00000000" w14:paraId="0000000F">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Methods</w:t>
        <w:tab/>
        <w:t xml:space="preserve">Statistics</w:t>
      </w:r>
    </w:p>
    <w:p w:rsidR="00000000" w:rsidDel="00000000" w:rsidP="00000000" w:rsidRDefault="00000000" w:rsidRPr="00000000" w14:paraId="00000010">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and Field Experience</w:t>
        <w:tab/>
        <w:t xml:space="preserve">Behavioral Neuroscience</w:t>
      </w:r>
    </w:p>
    <w:p w:rsidR="00000000" w:rsidDel="00000000" w:rsidP="00000000" w:rsidRDefault="00000000" w:rsidRPr="00000000" w14:paraId="00000011">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Animal Behavior</w:t>
        <w:tab/>
        <w:t xml:space="preserve">Learning and Cognition</w:t>
      </w:r>
    </w:p>
    <w:p w:rsidR="00000000" w:rsidDel="00000000" w:rsidP="00000000" w:rsidRDefault="00000000" w:rsidRPr="00000000" w14:paraId="00000012">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Biopsychology</w:t>
        <w:tab/>
        <w:t xml:space="preserve">Abnormal Psychology</w:t>
      </w:r>
    </w:p>
    <w:p w:rsidR="00000000" w:rsidDel="00000000" w:rsidP="00000000" w:rsidRDefault="00000000" w:rsidRPr="00000000" w14:paraId="00000013">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Physiology</w:t>
        <w:tab/>
        <w:t xml:space="preserve">Molecular Genetics</w:t>
      </w:r>
    </w:p>
    <w:p w:rsidR="00000000" w:rsidDel="00000000" w:rsidP="00000000" w:rsidRDefault="00000000" w:rsidRPr="00000000" w14:paraId="00000014">
      <w:pPr>
        <w:tabs>
          <w:tab w:val="left" w:pos="50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Theories of Personality</w:t>
        <w:tab/>
        <w:t xml:space="preserve">Chemical Dependency Issues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bottom w:color="000000" w:space="1" w:sz="6" w:val="singl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Research Assistant Experience</w:t>
      </w:r>
    </w:p>
    <w:p w:rsidR="00000000" w:rsidDel="00000000" w:rsidP="00000000" w:rsidRDefault="00000000" w:rsidRPr="00000000" w14:paraId="00000017">
      <w:pPr>
        <w:tabs>
          <w:tab w:val="right" w:pos="93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Neuroscience</w:t>
        <w:tab/>
      </w:r>
      <w:r w:rsidDel="00000000" w:rsidR="00000000" w:rsidRPr="00000000">
        <w:rPr>
          <w:rFonts w:ascii="Times New Roman" w:cs="Times New Roman" w:eastAsia="Times New Roman" w:hAnsi="Times New Roman"/>
          <w:sz w:val="22"/>
          <w:szCs w:val="22"/>
          <w:rtl w:val="0"/>
        </w:rPr>
        <w:t xml:space="preserve">Spring 2019 - Summer 2019</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Advisor: Dr. Katherine Goldey</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the effects of mental states on rock climbing performance and testosterone levels</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Schedule participants, collect data, perform </w:t>
      </w:r>
      <w:r w:rsidDel="00000000" w:rsidR="00000000" w:rsidRPr="00000000">
        <w:rPr>
          <w:rFonts w:ascii="Times New Roman" w:cs="Times New Roman" w:eastAsia="Times New Roman" w:hAnsi="Times New Roman"/>
          <w:sz w:val="22"/>
          <w:szCs w:val="22"/>
          <w:rtl w:val="0"/>
        </w:rPr>
        <w:t xml:space="preserve">ELISA hormone assays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C">
      <w:pPr>
        <w:tabs>
          <w:tab w:val="right" w:pos="93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Biology</w:t>
        <w:tab/>
      </w:r>
      <w:r w:rsidDel="00000000" w:rsidR="00000000" w:rsidRPr="00000000">
        <w:rPr>
          <w:rFonts w:ascii="Times New Roman" w:cs="Times New Roman" w:eastAsia="Times New Roman" w:hAnsi="Times New Roman"/>
          <w:sz w:val="22"/>
          <w:szCs w:val="22"/>
          <w:rtl w:val="0"/>
        </w:rPr>
        <w:t xml:space="preserve">Spring 2018 - Fall 2019</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Research Advisor: Dr. Raelynn Deaton Haynes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mating preference for virgin females in male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Gambusia affinis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(mosquito fish)</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literature review, scoring and analyzing behaviors, collecting fish in the field, care and maintenance for freshwater aquaria, tagging fish, mentoring students in differentiating fish sexes and analyzing behaviors, data analysis via Excel and SPSS, graph making via Excel, writing a manuscript, formatting a manuscript for publication</w:t>
      </w:r>
      <w:r w:rsidDel="00000000" w:rsidR="00000000" w:rsidRPr="00000000">
        <w:rPr>
          <w:rtl w:val="0"/>
        </w:rPr>
      </w:r>
    </w:p>
    <w:p w:rsidR="00000000" w:rsidDel="00000000" w:rsidP="00000000" w:rsidRDefault="00000000" w:rsidRPr="00000000" w14:paraId="00000020">
      <w:pPr>
        <w:ind w:left="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tabs>
          <w:tab w:val="right" w:pos="93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Biology</w:t>
        <w:tab/>
      </w:r>
      <w:r w:rsidDel="00000000" w:rsidR="00000000" w:rsidRPr="00000000">
        <w:rPr>
          <w:rFonts w:ascii="Times New Roman" w:cs="Times New Roman" w:eastAsia="Times New Roman" w:hAnsi="Times New Roman"/>
          <w:sz w:val="22"/>
          <w:szCs w:val="22"/>
          <w:rtl w:val="0"/>
        </w:rPr>
        <w:t xml:space="preserve">Spring 2018 - Fall 2019</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Research Advisor: Dr. Raelynn Deaton Haynes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dominance hierarchies and morphological predictors of dominance in male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Gambusia affinis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(mosquito fish)</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literature review, experimental design, developing ethograms, scoring and analyzing behaviors, collecting fish in the field, care and maintenance for freshwater aquaria, tagging fish, mentoring students in differentiating fish sexes and analyzing behaviors, data analysis via Excel and SPSS, graph making via Excel, writing a manuscript, formatting a manuscript for publication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Biology</w:t>
        <w:tab/>
      </w:r>
      <w:r w:rsidDel="00000000" w:rsidR="00000000" w:rsidRPr="00000000">
        <w:rPr>
          <w:rFonts w:ascii="Times New Roman" w:cs="Times New Roman" w:eastAsia="Times New Roman" w:hAnsi="Times New Roman"/>
          <w:sz w:val="22"/>
          <w:szCs w:val="22"/>
          <w:rtl w:val="0"/>
        </w:rPr>
        <w:t xml:space="preserve">Fall 2018 </w:t>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Advisor: Dr. Will Bonkale</w:t>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Investigation of effects of intermittent exercising on memory recall and cognitive function</w:t>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Skills: literature review, experimental design, data analysis via Excel and SPSS, graph making via Excel, writing a manuscript, research presentation</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Psychology</w:t>
        <w:tab/>
      </w:r>
      <w:r w:rsidDel="00000000" w:rsidR="00000000" w:rsidRPr="00000000">
        <w:rPr>
          <w:rFonts w:ascii="Times New Roman" w:cs="Times New Roman" w:eastAsia="Times New Roman" w:hAnsi="Times New Roman"/>
          <w:sz w:val="22"/>
          <w:szCs w:val="22"/>
          <w:rtl w:val="0"/>
        </w:rPr>
        <w:t xml:space="preserve">Fall 2017 - Fall 2018 </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Advisor: Dr. Michael Disch</w:t>
      </w:r>
    </w:p>
    <w:p w:rsidR="00000000" w:rsidDel="00000000" w:rsidP="00000000" w:rsidRDefault="00000000" w:rsidRPr="00000000" w14:paraId="000000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effects of diversity on perception of advertising</w:t>
      </w:r>
    </w:p>
    <w:p w:rsidR="00000000" w:rsidDel="00000000" w:rsidP="00000000" w:rsidRDefault="00000000" w:rsidRPr="00000000" w14:paraId="000000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literature review, experimental design, survey creation via Qualtrics, data analysis via Excel and SPSS, graph making via Excel, writing a manuscript, formatting a manuscript for publicatio</w:t>
      </w:r>
      <w:r w:rsidDel="00000000" w:rsidR="00000000" w:rsidRPr="00000000">
        <w:rPr>
          <w:rFonts w:ascii="Times New Roman" w:cs="Times New Roman" w:eastAsia="Times New Roman" w:hAnsi="Times New Roman"/>
          <w:sz w:val="22"/>
          <w:szCs w:val="22"/>
          <w:rtl w:val="0"/>
        </w:rPr>
        <w:t xml:space="preserv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Psychology</w:t>
        <w:tab/>
      </w:r>
      <w:r w:rsidDel="00000000" w:rsidR="00000000" w:rsidRPr="00000000">
        <w:rPr>
          <w:rFonts w:ascii="Times New Roman" w:cs="Times New Roman" w:eastAsia="Times New Roman" w:hAnsi="Times New Roman"/>
          <w:sz w:val="22"/>
          <w:szCs w:val="22"/>
          <w:rtl w:val="0"/>
        </w:rPr>
        <w:t xml:space="preserve">Fall 2017 - Spring 2018 </w:t>
      </w:r>
    </w:p>
    <w:p w:rsidR="00000000" w:rsidDel="00000000" w:rsidP="00000000" w:rsidRDefault="00000000" w:rsidRPr="00000000" w14:paraId="00000031">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Research Advisor: Dr. Michael Disch</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information transcription techniques and effect on memory recall</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literature review, data collection, data analysis via SPSS, writing a manuscript, formatting a manuscript for publication</w:t>
      </w:r>
    </w:p>
    <w:p w:rsidR="00000000" w:rsidDel="00000000" w:rsidP="00000000" w:rsidRDefault="00000000" w:rsidRPr="00000000" w14:paraId="00000034">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5">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Psychology</w:t>
        <w:tab/>
      </w:r>
      <w:r w:rsidDel="00000000" w:rsidR="00000000" w:rsidRPr="00000000">
        <w:rPr>
          <w:rFonts w:ascii="Times New Roman" w:cs="Times New Roman" w:eastAsia="Times New Roman" w:hAnsi="Times New Roman"/>
          <w:sz w:val="22"/>
          <w:szCs w:val="22"/>
          <w:rtl w:val="0"/>
        </w:rPr>
        <w:t xml:space="preserve">Fall 2017 - Spring 2018 </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Advisor: Dr. Natasha Fourquet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Investigation of the effects of arousal on music perception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Skills: literature review, experimental design, scoring and analyzing survey results, data analysis via Excel and SPSS, writing a manuscript, formatting a manuscript for publication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tabs>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St. Edward’s University Department of Biology</w:t>
        <w:tab/>
      </w:r>
      <w:r w:rsidDel="00000000" w:rsidR="00000000" w:rsidRPr="00000000">
        <w:rPr>
          <w:rFonts w:ascii="Times New Roman" w:cs="Times New Roman" w:eastAsia="Times New Roman" w:hAnsi="Times New Roman"/>
          <w:sz w:val="22"/>
          <w:szCs w:val="22"/>
          <w:rtl w:val="0"/>
        </w:rPr>
        <w:t xml:space="preserve">Fall 2016</w:t>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Advisor: Dr. Erika Schwarz</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Investigation of the relationship between phosphorus and periphyton in a stream system at Wild Basin Nature Preserve</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Skills: literature review, data collection, data analysis via SPSS, writing a manuscript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F">
      <w:pPr>
        <w:pBdr>
          <w:bottom w:color="000000" w:space="1" w:sz="6" w:val="singl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and Equipment Experience</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ELISA Assays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Equipment: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Pipette, Micropipette, Vortexer, Centrifuge, Plate mixer, Plate reader</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Sperm Sample Collection and Counting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Equipment: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Pipette, Micropipette, Hemocytometer, Vortexer, Centrifuge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Blood Sample Collection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Equipment: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Hamilton’s syringe and 1 mL syringes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Photography and Photoshop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Equipment: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Canon T5i, Adobe Photoshop CC 2017, Affinity Photoshop</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Sphygmomanometer, pulse oximeter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EPIC Electronic Medical Record system</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Python and R programming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Gel electrophoresis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Gram stain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Relevant Experience</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4Ocean </w:t>
        <w:tab/>
        <w:t xml:space="preserve">Spring 2020- Summer 2020</w:t>
      </w:r>
    </w:p>
    <w:p w:rsidR="00000000" w:rsidDel="00000000" w:rsidP="00000000" w:rsidRDefault="00000000" w:rsidRPr="00000000" w14:paraId="00000050">
      <w:pPr>
        <w:numPr>
          <w:ilvl w:val="1"/>
          <w:numId w:val="6"/>
        </w:numPr>
        <w:tabs>
          <w:tab w:val="right" w:pos="10800"/>
        </w:tabs>
        <w:ind w:left="1440" w:hanging="360"/>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Used SQL, python and JavaScript to manage a worldwide database of trash, cleanups, ocean pollution and recyclable goods from research labs across the world</w:t>
      </w:r>
    </w:p>
    <w:p w:rsidR="00000000" w:rsidDel="00000000" w:rsidP="00000000" w:rsidRDefault="00000000" w:rsidRPr="00000000" w14:paraId="00000051">
      <w:pPr>
        <w:numPr>
          <w:ilvl w:val="1"/>
          <w:numId w:val="6"/>
        </w:numPr>
        <w:tabs>
          <w:tab w:val="right" w:pos="1080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implemented A/B/C testing research experiments, performed analytics and presented findings to stakeholders</w:t>
      </w:r>
    </w:p>
    <w:p w:rsidR="00000000" w:rsidDel="00000000" w:rsidP="00000000" w:rsidRDefault="00000000" w:rsidRPr="00000000" w14:paraId="00000052">
      <w:pPr>
        <w:tabs>
          <w:tab w:val="right" w:pos="10800"/>
        </w:tabs>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UT Austin</w:t>
        <w:tab/>
        <w:t xml:space="preserve">Summer 2019 - Fall 2019</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Full-stack software engineering program</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Python, R, SQL</w:t>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HTML, CSS, JSON, MongoDB, React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M-Modal</w:t>
        <w:tab/>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pring 2019 - </w:t>
      </w:r>
      <w:r w:rsidDel="00000000" w:rsidR="00000000" w:rsidRPr="00000000">
        <w:rPr>
          <w:rFonts w:ascii="Times New Roman" w:cs="Times New Roman" w:eastAsia="Times New Roman" w:hAnsi="Times New Roman"/>
          <w:sz w:val="22"/>
          <w:szCs w:val="22"/>
          <w:rtl w:val="0"/>
        </w:rPr>
        <w:t xml:space="preserve">Summer 2019</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patient interactions</w:t>
      </w:r>
    </w:p>
    <w:p w:rsidR="00000000" w:rsidDel="00000000" w:rsidP="00000000" w:rsidRDefault="00000000" w:rsidRPr="00000000" w14:paraId="0000005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Utilize electronic record and management software to order labs, exams</w:t>
      </w:r>
    </w:p>
    <w:p w:rsidR="00000000" w:rsidDel="00000000" w:rsidP="00000000" w:rsidRDefault="00000000" w:rsidRPr="00000000" w14:paraId="0000005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Oncology department medical scribe</w:t>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Robin Healthcare</w:t>
        <w:tab/>
      </w:r>
      <w:r w:rsidDel="00000000" w:rsidR="00000000" w:rsidRPr="00000000">
        <w:rPr>
          <w:rFonts w:ascii="Times New Roman" w:cs="Times New Roman" w:eastAsia="Times New Roman" w:hAnsi="Times New Roman"/>
          <w:sz w:val="22"/>
          <w:szCs w:val="22"/>
          <w:rtl w:val="0"/>
        </w:rPr>
        <w:t xml:space="preserve">F</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all 2019</w:t>
      </w:r>
    </w:p>
    <w:p w:rsidR="00000000" w:rsidDel="00000000" w:rsidP="00000000" w:rsidRDefault="00000000" w:rsidRPr="00000000" w14:paraId="0000005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Clinical care coordinator and orthopedic medical scribe</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Schedule clinics for providers in the EMR</w:t>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patient interactions</w:t>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Scribe. Ology</w:t>
        <w:tab/>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pring 2018</w:t>
      </w:r>
    </w:p>
    <w:p w:rsidR="00000000" w:rsidDel="00000000" w:rsidP="00000000" w:rsidRDefault="00000000" w:rsidRPr="00000000" w14:paraId="000000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Emergency department scribe</w:t>
      </w:r>
    </w:p>
    <w:p w:rsidR="00000000" w:rsidDel="00000000" w:rsidP="00000000" w:rsidRDefault="00000000" w:rsidRPr="00000000" w14:paraId="0000006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Follow provider around ED and document patient interactions</w:t>
      </w:r>
    </w:p>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Research department of Biology </w:t>
      </w:r>
      <w:r w:rsidDel="00000000" w:rsidR="00000000" w:rsidRPr="00000000">
        <w:rPr>
          <w:rFonts w:ascii="Times New Roman" w:cs="Times New Roman" w:eastAsia="Times New Roman" w:hAnsi="Times New Roman"/>
          <w:sz w:val="22"/>
          <w:szCs w:val="22"/>
          <w:rtl w:val="0"/>
        </w:rPr>
        <w:t xml:space="preserve">at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SEU</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Spring 2018 -</w:t>
      </w:r>
      <w:r w:rsidDel="00000000" w:rsidR="00000000" w:rsidRPr="00000000">
        <w:rPr>
          <w:rFonts w:ascii="Times New Roman" w:cs="Times New Roman" w:eastAsia="Times New Roman" w:hAnsi="Times New Roman"/>
          <w:sz w:val="22"/>
          <w:szCs w:val="22"/>
          <w:rtl w:val="0"/>
        </w:rPr>
        <w:t xml:space="preserve"> Spring 2019</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in conducting and designing experiments</w:t>
      </w:r>
    </w:p>
    <w:p w:rsidR="00000000" w:rsidDel="00000000" w:rsidP="00000000" w:rsidRDefault="00000000" w:rsidRPr="00000000" w14:paraId="000000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Utilizing SPSS to perform analyses</w:t>
      </w:r>
    </w:p>
    <w:p w:rsidR="00000000" w:rsidDel="00000000" w:rsidP="00000000" w:rsidRDefault="00000000" w:rsidRPr="00000000" w14:paraId="0000006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Participating in field collection of samples </w:t>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Research department of Psychology </w:t>
      </w:r>
      <w:r w:rsidDel="00000000" w:rsidR="00000000" w:rsidRPr="00000000">
        <w:rPr>
          <w:rFonts w:ascii="Times New Roman" w:cs="Times New Roman" w:eastAsia="Times New Roman" w:hAnsi="Times New Roman"/>
          <w:sz w:val="22"/>
          <w:szCs w:val="22"/>
          <w:rtl w:val="0"/>
        </w:rPr>
        <w:t xml:space="preserve">at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SEU</w:t>
        <w:tab/>
        <w:t xml:space="preserve">Fall 2017 - Fall 2018</w:t>
      </w:r>
    </w:p>
    <w:p w:rsidR="00000000" w:rsidDel="00000000" w:rsidP="00000000" w:rsidRDefault="00000000" w:rsidRPr="00000000" w14:paraId="0000006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in conducting and designing experiments</w:t>
      </w:r>
    </w:p>
    <w:p w:rsidR="00000000" w:rsidDel="00000000" w:rsidP="00000000" w:rsidRDefault="00000000" w:rsidRPr="00000000" w14:paraId="0000006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Utilizing SPSS to perform analyses</w:t>
      </w:r>
    </w:p>
    <w:p w:rsidR="00000000" w:rsidDel="00000000" w:rsidP="00000000" w:rsidRDefault="00000000" w:rsidRPr="00000000" w14:paraId="0000006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Recruiting for studies and formatting a manuscript for publication</w:t>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Department of Veteran</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ffairs - Outpatient </w:t>
      </w: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linic</w:t>
        <w:tab/>
        <w:t xml:space="preserve">Spring 2018 -</w:t>
      </w:r>
      <w:r w:rsidDel="00000000" w:rsidR="00000000" w:rsidRPr="00000000">
        <w:rPr>
          <w:rFonts w:ascii="Times New Roman" w:cs="Times New Roman" w:eastAsia="Times New Roman" w:hAnsi="Times New Roman"/>
          <w:sz w:val="22"/>
          <w:szCs w:val="22"/>
          <w:rtl w:val="0"/>
        </w:rPr>
        <w:t xml:space="preserve"> Spring 2019</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female veterans with </w:t>
      </w:r>
      <w:r w:rsidDel="00000000" w:rsidR="00000000" w:rsidRPr="00000000">
        <w:rPr>
          <w:rFonts w:ascii="Times New Roman" w:cs="Times New Roman" w:eastAsia="Times New Roman" w:hAnsi="Times New Roman"/>
          <w:sz w:val="22"/>
          <w:szCs w:val="22"/>
          <w:rtl w:val="0"/>
        </w:rPr>
        <w:t xml:space="preserve">benefits familiarity</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Specialty in women</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clinic</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Processing paperwork</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Advocating on veteran</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behalf</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Aiding in scheduling and spreading awareness of female veteran’s events</w:t>
      </w:r>
    </w:p>
    <w:p w:rsidR="00000000" w:rsidDel="00000000" w:rsidP="00000000" w:rsidRDefault="00000000" w:rsidRPr="00000000" w14:paraId="00000076">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Teacher’s Assistant, General Psychology at SEU</w:t>
        <w:tab/>
        <w:t xml:space="preserve">Fall 2017</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Administrative responsibilities (grading, assignment assessment)</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Tutored Students, held review sessions</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First TA 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uest lecture</w:t>
      </w:r>
      <w:r w:rsidDel="00000000" w:rsidR="00000000" w:rsidRPr="00000000">
        <w:rPr>
          <w:rFonts w:ascii="Times New Roman" w:cs="Times New Roman" w:eastAsia="Times New Roman" w:hAnsi="Times New Roman"/>
          <w:sz w:val="22"/>
          <w:szCs w:val="22"/>
          <w:rtl w:val="0"/>
        </w:rPr>
        <w:t xml:space="preserv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 Psychology department (Theories of </w:t>
      </w:r>
      <w:r w:rsidDel="00000000" w:rsidR="00000000" w:rsidRPr="00000000">
        <w:rPr>
          <w:rFonts w:ascii="Times New Roman" w:cs="Times New Roman" w:eastAsia="Times New Roman" w:hAnsi="Times New Roman"/>
          <w:sz w:val="22"/>
          <w:szCs w:val="22"/>
          <w:rtl w:val="0"/>
        </w:rPr>
        <w:t xml:space="preserve">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ersonality)</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Literature review</w:t>
      </w:r>
    </w:p>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staffing</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Spring 2017 - </w:t>
      </w:r>
      <w:r w:rsidDel="00000000" w:rsidR="00000000" w:rsidRPr="00000000">
        <w:rPr>
          <w:rFonts w:ascii="Times New Roman" w:cs="Times New Roman" w:eastAsia="Times New Roman" w:hAnsi="Times New Roman"/>
          <w:sz w:val="22"/>
          <w:szCs w:val="22"/>
          <w:rtl w:val="0"/>
        </w:rPr>
        <w:t xml:space="preserve">Spring 2019</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Event catering staff</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Work with others in an efficient and orchestrated manner to accomplish tasks</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Coordinate services for the duration of an event</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Demonstrate attention to detail</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Time management to stick to schedule</w:t>
      </w:r>
    </w:p>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KASA delivery LLC</w:t>
        <w:tab/>
        <w:t xml:space="preserve">Fall 2015 - Spring 2017</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Customer service</w:t>
      </w:r>
      <w:r w:rsidDel="00000000" w:rsidR="00000000" w:rsidRPr="00000000">
        <w:rPr>
          <w:rFonts w:ascii="Times New Roman" w:cs="Times New Roman" w:eastAsia="Times New Roman" w:hAnsi="Times New Roman"/>
          <w:sz w:val="22"/>
          <w:szCs w:val="22"/>
          <w:rtl w:val="0"/>
        </w:rPr>
        <w:t xml:space="preserve">, c</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all in orders</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Repair Bite squad tablet as necessary</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restaurant owners in becoming affiliated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Best Care home health</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Summer 2014 - Spring 2015</w:t>
      </w:r>
    </w:p>
    <w:p w:rsidR="00000000" w:rsidDel="00000000" w:rsidP="00000000" w:rsidRDefault="00000000" w:rsidRPr="00000000" w14:paraId="000000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in personal care for clients</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Schedule doctor appointments and manage care </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Transport client to and from daily appointments</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Grocery shop according to dietary restrictions and otherwise manage household</w:t>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Metropolitan Methodist Hospital</w:t>
        <w:tab/>
        <w:t xml:space="preserve">Fall 2012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pring 2014</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Shadow nurses with an emphasis on telem</w:t>
      </w:r>
      <w:r w:rsidDel="00000000" w:rsidR="00000000" w:rsidRPr="00000000">
        <w:rPr>
          <w:rFonts w:ascii="Times New Roman" w:cs="Times New Roman" w:eastAsia="Times New Roman" w:hAnsi="Times New Roman"/>
          <w:sz w:val="22"/>
          <w:szCs w:val="22"/>
          <w:rtl w:val="0"/>
        </w:rPr>
        <w:t xml:space="preserve">etry</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Clinical rotation site for nursing assistant program</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 vitals and record information</w:t>
      </w:r>
    </w:p>
    <w:p w:rsidR="00000000" w:rsidDel="00000000" w:rsidP="00000000" w:rsidRDefault="00000000" w:rsidRPr="00000000" w14:paraId="0000009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nurses in transport and routine care</w:t>
      </w:r>
    </w:p>
    <w:p w:rsidR="00000000" w:rsidDel="00000000" w:rsidP="00000000" w:rsidRDefault="00000000" w:rsidRPr="00000000" w14:paraId="0000009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Bexar County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University Hospital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Fall 2012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pring 2014</w:t>
      </w:r>
    </w:p>
    <w:p w:rsidR="00000000" w:rsidDel="00000000" w:rsidP="00000000" w:rsidRDefault="00000000" w:rsidRPr="00000000" w14:paraId="00000096">
      <w:pPr>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Help patients with low SES healthcare access issues</w:t>
      </w:r>
    </w:p>
    <w:p w:rsidR="00000000" w:rsidDel="00000000" w:rsidP="00000000" w:rsidRDefault="00000000" w:rsidRPr="00000000" w14:paraId="0000009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Shadow nurses with an emphasis on physical therapy</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Clinical rotation site for nursing assistant program</w:t>
      </w:r>
    </w:p>
    <w:p w:rsidR="00000000" w:rsidDel="00000000" w:rsidP="00000000" w:rsidRDefault="00000000" w:rsidRPr="00000000" w14:paraId="0000009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 vitals and record information</w:t>
      </w:r>
    </w:p>
    <w:p w:rsidR="00000000" w:rsidDel="00000000" w:rsidP="00000000" w:rsidRDefault="00000000" w:rsidRPr="00000000" w14:paraId="0000009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Assist nurses in transport and routine care</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pBdr>
          <w:bottom w:color="000000" w:space="1" w:sz="6" w:val="singl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Poster Presentations</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Ellison, E., Disch, M. &amp; Lacy, T. (2019). A new hope for advertising or a social media dead end?.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SOURCE Symposium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Saint Edward’s University. </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Ellison, E., Disch, M. &amp; Lacy, T. (2019). A new hope for advertising or a social media dead end?.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Association for Psychological Science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31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annual convention. Washington, D.C. </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bottom w:color="000000" w:space="1" w:sz="6" w:val="single"/>
        </w:pBd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Extracurricular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360"/>
          <w:tab w:val="right" w:pos="1080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Member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Psychology society – St. Edward’s University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Austin, TX</w:t>
        <w:tab/>
        <w:t xml:space="preserve">August 2014</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May 2019</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Member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Academy of Science – St. Edward’s University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Austin, TX</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January 2018</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present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Balthazar" w:cs="Balthazar" w:eastAsia="Balthazar" w:hAnsi="Balthazar"/>
          <w:sz w:val="40"/>
          <w:szCs w:val="40"/>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Member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Association for Psychological Science</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Austin, TX</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January 2017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present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althazar">
    <w:embedRegular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lacy100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