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7" w:rsidRDefault="00FC1897" w:rsidP="00DB0B57">
      <w:pPr>
        <w:pStyle w:val="Title"/>
      </w:pPr>
      <w:r w:rsidRPr="00FC1897">
        <w:t>Processor Project Documentation</w:t>
      </w:r>
    </w:p>
    <w:p w:rsidR="00DB0B57" w:rsidRDefault="00DB0B57" w:rsidP="00DB0B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17219" w:rsidRPr="00DB0B57" w:rsidRDefault="00817219" w:rsidP="00DB0B57">
      <w:pPr>
        <w:pStyle w:val="Title"/>
      </w:pPr>
    </w:p>
    <w:sdt>
      <w:sdtPr>
        <w:id w:val="-868840123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:rsidR="007833BC" w:rsidRDefault="007833BC">
          <w:pPr>
            <w:pStyle w:val="TOCHeading"/>
          </w:pPr>
          <w:r>
            <w:t>Contents</w:t>
          </w:r>
        </w:p>
        <w:p w:rsidR="00921444" w:rsidRDefault="007833BC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35135" w:history="1">
            <w:r w:rsidR="00921444" w:rsidRPr="00D10225">
              <w:rPr>
                <w:rStyle w:val="Hyperlink"/>
                <w:noProof/>
              </w:rPr>
              <w:t>Introduction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_Toc468035135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921444">
              <w:rPr>
                <w:noProof/>
                <w:webHidden/>
              </w:rPr>
              <w:t>1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6" w:history="1">
            <w:r w:rsidRPr="00D10225">
              <w:rPr>
                <w:rStyle w:val="Hyperlink"/>
                <w:noProof/>
              </w:rPr>
              <w:t>Project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7" w:history="1">
            <w:r w:rsidRPr="00D10225">
              <w:rPr>
                <w:rStyle w:val="Hyperlink"/>
                <w:noProof/>
              </w:rPr>
              <w:t>Top 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8" w:history="1">
            <w:r w:rsidRPr="00D10225">
              <w:rPr>
                <w:rStyle w:val="Hyperlink"/>
                <w:noProof/>
              </w:rPr>
              <w:t>Control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9" w:history="1">
            <w:r w:rsidRPr="00D10225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40" w:history="1">
            <w:r w:rsidRPr="00D10225">
              <w:rPr>
                <w:rStyle w:val="Hyperlink"/>
                <w:noProof/>
              </w:rPr>
              <w:t>Arithmetic Logical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035141" w:history="1">
            <w:r w:rsidRPr="00D10225">
              <w:rPr>
                <w:rStyle w:val="Hyperlink"/>
                <w:noProof/>
              </w:rPr>
              <w:t>Adder Subtractor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035142" w:history="1">
            <w:r w:rsidRPr="00D10225">
              <w:rPr>
                <w:rStyle w:val="Hyperlink"/>
                <w:noProof/>
              </w:rPr>
              <w:t>Multiplier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3BC" w:rsidRDefault="007833BC">
          <w:r>
            <w:rPr>
              <w:b/>
              <w:bCs/>
              <w:noProof/>
            </w:rPr>
            <w:fldChar w:fldCharType="end"/>
          </w:r>
        </w:p>
      </w:sdtContent>
    </w:sdt>
    <w:p w:rsidR="00FC1897" w:rsidRDefault="00FC1897" w:rsidP="00FC1897"/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68035135"/>
      <w:r>
        <w:br w:type="page"/>
      </w:r>
    </w:p>
    <w:p w:rsidR="00FC1897" w:rsidRDefault="00FC1897" w:rsidP="00FC1897">
      <w:pPr>
        <w:pStyle w:val="Heading1"/>
      </w:pPr>
      <w:r>
        <w:lastRenderedPageBreak/>
        <w:t>Introduction</w:t>
      </w:r>
      <w:bookmarkEnd w:id="0"/>
    </w:p>
    <w:p w:rsidR="00FC1897" w:rsidRDefault="00211A4E" w:rsidP="00FC1897">
      <w:r>
        <w:t xml:space="preserve">This project is completely done by Toni </w:t>
      </w:r>
      <w:proofErr w:type="spellStart"/>
      <w:r>
        <w:t>Lammi</w:t>
      </w:r>
      <w:proofErr w:type="spellEnd"/>
      <w:r>
        <w:t xml:space="preserve">. The meaning of this project is to learn basics of </w:t>
      </w:r>
      <w:proofErr w:type="spellStart"/>
      <w:r>
        <w:t>vhdl</w:t>
      </w:r>
      <w:proofErr w:type="spellEnd"/>
      <w:r>
        <w:t xml:space="preserve"> and produce a virtual 4-bit processor on Altera Cyclone II FPGA board.</w:t>
      </w:r>
      <w:r w:rsidR="00FD6A78">
        <w:t xml:space="preserve"> Initially the processor is meant to be a </w:t>
      </w:r>
      <w:r w:rsidR="00020073">
        <w:t xml:space="preserve">4-bit processor but the designs are designed to be easily scaled for larger bit-counts. This is done by using generic </w:t>
      </w:r>
      <w:r w:rsidR="00A21221">
        <w:t>statements.</w:t>
      </w:r>
      <w:r w:rsidR="00587347">
        <w:t xml:space="preserve"> If a block doesn</w:t>
      </w:r>
      <w:r w:rsidR="00587347">
        <w:t>’</w:t>
      </w:r>
      <w:r w:rsidR="00587347">
        <w:t>t support scalability, it is named with postfix of bit count: e.g. multiplier_4bit.vhd.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68035136"/>
      <w:r>
        <w:br w:type="page"/>
      </w:r>
    </w:p>
    <w:p w:rsidR="00F06CD2" w:rsidRDefault="00F06CD2" w:rsidP="00F06CD2">
      <w:pPr>
        <w:pStyle w:val="Heading1"/>
      </w:pPr>
      <w:r>
        <w:lastRenderedPageBreak/>
        <w:t>Project Directory structure</w:t>
      </w:r>
      <w:bookmarkEnd w:id="1"/>
    </w:p>
    <w:p w:rsidR="00F06CD2" w:rsidRDefault="00F06CD2" w:rsidP="00F06CD2">
      <w:r>
        <w:t>The p</w:t>
      </w:r>
      <w:r w:rsidR="008F74D6">
        <w:t>roject contains following directories:</w:t>
      </w:r>
    </w:p>
    <w:p w:rsidR="008F74D6" w:rsidRDefault="00EC6198" w:rsidP="00F06CD2">
      <w:proofErr w:type="spellStart"/>
      <w:r>
        <w:t>db</w:t>
      </w:r>
      <w:proofErr w:type="spellEnd"/>
      <w:r>
        <w:t>/ contains all temporary files created by the synthesis</w:t>
      </w:r>
    </w:p>
    <w:p w:rsidR="00EC6198" w:rsidRDefault="00EC6198" w:rsidP="00F06CD2">
      <w:proofErr w:type="spellStart"/>
      <w:r>
        <w:t>do_files</w:t>
      </w:r>
      <w:proofErr w:type="spellEnd"/>
      <w:r>
        <w:t xml:space="preserve">/ has all the .do files used by </w:t>
      </w:r>
      <w:proofErr w:type="spellStart"/>
      <w:r>
        <w:t>ModelSim</w:t>
      </w:r>
      <w:proofErr w:type="spellEnd"/>
    </w:p>
    <w:p w:rsidR="00282D90" w:rsidRDefault="00091501" w:rsidP="00F06CD2">
      <w:r>
        <w:t xml:space="preserve">doc/ </w:t>
      </w:r>
      <w:proofErr w:type="spellStart"/>
      <w:r>
        <w:t>cointains</w:t>
      </w:r>
      <w:proofErr w:type="spellEnd"/>
      <w:r>
        <w:t xml:space="preserve"> all the documenta</w:t>
      </w:r>
      <w:r w:rsidR="00282D90">
        <w:t>tion not included in .</w:t>
      </w:r>
      <w:proofErr w:type="spellStart"/>
      <w:r w:rsidR="00282D90">
        <w:t>vhd</w:t>
      </w:r>
      <w:proofErr w:type="spellEnd"/>
      <w:r w:rsidR="00282D90">
        <w:t xml:space="preserve"> files (e.g. this file).</w:t>
      </w:r>
    </w:p>
    <w:p w:rsidR="00282D90" w:rsidRDefault="00FD079A" w:rsidP="00F06CD2">
      <w:r>
        <w:t>s</w:t>
      </w:r>
      <w:r w:rsidR="00282D90">
        <w:t>im</w:t>
      </w:r>
      <w:r>
        <w:t>/</w:t>
      </w:r>
      <w:r w:rsidR="00282D90">
        <w:t xml:space="preserve"> is where the model sim is started from</w:t>
      </w:r>
    </w:p>
    <w:p w:rsidR="00282D90" w:rsidRDefault="00FD079A" w:rsidP="00F06CD2">
      <w:proofErr w:type="spellStart"/>
      <w:r>
        <w:t>s</w:t>
      </w:r>
      <w:r w:rsidR="00282D90">
        <w:t>yn</w:t>
      </w:r>
      <w:proofErr w:type="spellEnd"/>
      <w:r>
        <w:t>/</w:t>
      </w:r>
      <w:r w:rsidR="00282D90">
        <w:t xml:space="preserve"> directory from which the </w:t>
      </w:r>
      <w:proofErr w:type="spellStart"/>
      <w:r w:rsidR="00282D90">
        <w:t>Quartus</w:t>
      </w:r>
      <w:proofErr w:type="spellEnd"/>
      <w:r w:rsidR="00282D90">
        <w:t xml:space="preserve"> synthesis tool is run.</w:t>
      </w:r>
    </w:p>
    <w:p w:rsidR="00FD079A" w:rsidRDefault="00FD079A" w:rsidP="00F06CD2">
      <w:proofErr w:type="spellStart"/>
      <w:r>
        <w:t>tb</w:t>
      </w:r>
      <w:proofErr w:type="spellEnd"/>
      <w:r>
        <w:t xml:space="preserve">/ contains all test bench files. Files are named with </w:t>
      </w:r>
      <w:r w:rsidR="00F558BE">
        <w:t>DUV</w:t>
      </w:r>
      <w:r w:rsidR="00F558BE">
        <w:t>’</w:t>
      </w:r>
      <w:r w:rsidR="00F558BE">
        <w:t>s name and postfix _</w:t>
      </w:r>
      <w:proofErr w:type="spellStart"/>
      <w:r w:rsidR="00F558BE">
        <w:t>tb.vhd</w:t>
      </w:r>
      <w:proofErr w:type="spellEnd"/>
    </w:p>
    <w:p w:rsidR="002C6C1B" w:rsidRDefault="002C6C1B" w:rsidP="00F06CD2">
      <w:proofErr w:type="spellStart"/>
      <w:r>
        <w:t>vhd</w:t>
      </w:r>
      <w:proofErr w:type="spellEnd"/>
      <w:r>
        <w:t>/ contains all .</w:t>
      </w:r>
      <w:proofErr w:type="spellStart"/>
      <w:r>
        <w:t>vhd</w:t>
      </w:r>
      <w:proofErr w:type="spellEnd"/>
      <w:r>
        <w:t xml:space="preserve"> files.</w:t>
      </w:r>
    </w:p>
    <w:p w:rsidR="005E5F2E" w:rsidRPr="00F06CD2" w:rsidRDefault="005E5F2E" w:rsidP="00F06CD2">
      <w:r>
        <w:t xml:space="preserve">work/ is the working directory for </w:t>
      </w:r>
      <w:proofErr w:type="spellStart"/>
      <w:r>
        <w:t>MultiSim</w:t>
      </w:r>
      <w:proofErr w:type="spellEnd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68035137"/>
      <w:r>
        <w:br w:type="page"/>
      </w:r>
    </w:p>
    <w:p w:rsidR="00717823" w:rsidRDefault="00717823" w:rsidP="00717823">
      <w:pPr>
        <w:pStyle w:val="Heading1"/>
      </w:pPr>
      <w:r>
        <w:lastRenderedPageBreak/>
        <w:t>Top Level Structure</w:t>
      </w:r>
      <w:bookmarkEnd w:id="2"/>
    </w:p>
    <w:p w:rsidR="00717823" w:rsidRDefault="001D5CC3" w:rsidP="00717823">
      <w:r>
        <w:t xml:space="preserve">This processor consists </w:t>
      </w:r>
      <w:r w:rsidR="00A405A1">
        <w:t>of 3</w:t>
      </w:r>
      <w:r w:rsidR="00AA14E0">
        <w:t xml:space="preserve"> main blocks: Co</w:t>
      </w:r>
      <w:r w:rsidR="00A405A1">
        <w:t>ntrol Unit, Registers</w:t>
      </w:r>
      <w:r w:rsidR="00AA14E0">
        <w:t>, and Arithmetic Logical Unit.</w:t>
      </w:r>
      <w:r w:rsidR="00781471">
        <w:t xml:space="preserve"> The first one is the block that controls the whole functionality of the design.</w:t>
      </w:r>
      <w:r w:rsidR="00367686">
        <w:t xml:space="preserve"> Registers contain the values the</w:t>
      </w:r>
      <w:r w:rsidR="00D17435">
        <w:t xml:space="preserve"> processor works on: e.g.</w:t>
      </w:r>
      <w:r w:rsidR="00367686">
        <w:t xml:space="preserve"> st</w:t>
      </w:r>
      <w:r w:rsidR="00A405A1">
        <w:t>ack pointer and program counter</w:t>
      </w:r>
      <w:r w:rsidR="00786AF5">
        <w:t>.</w:t>
      </w:r>
      <w:r w:rsidR="007C63B9">
        <w:t xml:space="preserve"> Lastly, ALU is the block that handles all the logical and arithmetic operations.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468035138"/>
      <w:r>
        <w:br w:type="page"/>
      </w:r>
    </w:p>
    <w:p w:rsidR="00A405A1" w:rsidRDefault="00B96454" w:rsidP="00B96454">
      <w:pPr>
        <w:pStyle w:val="Heading1"/>
      </w:pPr>
      <w:r>
        <w:lastRenderedPageBreak/>
        <w:t>Control Block</w:t>
      </w:r>
      <w:bookmarkEnd w:id="3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68035139"/>
      <w:r>
        <w:br w:type="page"/>
      </w:r>
    </w:p>
    <w:p w:rsidR="00B96454" w:rsidRDefault="00B96454" w:rsidP="00B96454">
      <w:pPr>
        <w:pStyle w:val="Heading1"/>
      </w:pPr>
      <w:r>
        <w:lastRenderedPageBreak/>
        <w:t>Registers</w:t>
      </w:r>
      <w:bookmarkEnd w:id="4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68035140"/>
      <w:r>
        <w:br w:type="page"/>
      </w:r>
    </w:p>
    <w:p w:rsidR="00B96454" w:rsidRDefault="00B96454" w:rsidP="00B96454">
      <w:pPr>
        <w:pStyle w:val="Heading1"/>
      </w:pPr>
      <w:r>
        <w:lastRenderedPageBreak/>
        <w:t>Arithmetic Logical Unit</w:t>
      </w:r>
      <w:bookmarkEnd w:id="5"/>
    </w:p>
    <w:p w:rsidR="00B96454" w:rsidRDefault="00381D8D" w:rsidP="00B96454">
      <w:r>
        <w:t>ALU takes in 3 values with custom bit</w:t>
      </w:r>
      <w:r w:rsidR="005B4986">
        <w:t xml:space="preserve"> width.</w:t>
      </w:r>
      <w:r w:rsidR="003E6F4D">
        <w:t xml:space="preserve"> Two of the inputs are operands and one is used for identifying the </w:t>
      </w:r>
      <w:r w:rsidR="00AC3393">
        <w:t>operation that is done using these inputs.</w:t>
      </w:r>
      <w:r w:rsidR="005F42D1">
        <w:t xml:space="preserve"> ALU also </w:t>
      </w:r>
      <w:r w:rsidR="000A09DF">
        <w:t>contain</w:t>
      </w:r>
      <w:bookmarkStart w:id="6" w:name="_GoBack"/>
      <w:bookmarkEnd w:id="6"/>
      <w:r w:rsidR="000A09DF">
        <w:t>s two output busses both with same bit width as the inp</w:t>
      </w:r>
      <w:r w:rsidR="00D13052">
        <w:t>uts and multiple status flag outputs.</w:t>
      </w:r>
    </w:p>
    <w:p w:rsidR="007833BC" w:rsidRDefault="007833BC" w:rsidP="007833BC">
      <w:pPr>
        <w:pStyle w:val="Heading2"/>
      </w:pPr>
      <w:bookmarkStart w:id="7" w:name="_Toc468035141"/>
      <w:r>
        <w:t xml:space="preserve">Adder </w:t>
      </w:r>
      <w:proofErr w:type="spellStart"/>
      <w:r>
        <w:t>Subtractor</w:t>
      </w:r>
      <w:bookmarkEnd w:id="7"/>
      <w:proofErr w:type="spellEnd"/>
    </w:p>
    <w:p w:rsidR="007833BC" w:rsidRPr="007833BC" w:rsidRDefault="00865352" w:rsidP="007833BC">
      <w:r>
        <w:t xml:space="preserve">Block used for both </w:t>
      </w:r>
      <w:r w:rsidR="00ED0EFC">
        <w:t xml:space="preserve">binary adding and </w:t>
      </w:r>
      <w:proofErr w:type="spellStart"/>
      <w:r w:rsidR="00ED0EFC">
        <w:t>subtract</w:t>
      </w:r>
      <w:r w:rsidR="00ED0EFC">
        <w:t>í</w:t>
      </w:r>
      <w:r w:rsidR="00ED0EFC">
        <w:t>ng</w:t>
      </w:r>
      <w:proofErr w:type="spellEnd"/>
    </w:p>
    <w:p w:rsidR="007B15AF" w:rsidRDefault="007833BC" w:rsidP="007B15AF">
      <w:pPr>
        <w:pStyle w:val="Heading2"/>
      </w:pPr>
      <w:bookmarkStart w:id="8" w:name="_Toc468035142"/>
      <w:r>
        <w:t>Multiplier</w:t>
      </w:r>
      <w:bookmarkEnd w:id="8"/>
    </w:p>
    <w:p w:rsidR="007B15AF" w:rsidRPr="007B15AF" w:rsidRDefault="00792CBC" w:rsidP="007B15AF">
      <w:r>
        <w:t>Block for multiplying binary numbers.</w:t>
      </w:r>
    </w:p>
    <w:sectPr w:rsidR="007B15AF" w:rsidRPr="007B15AF" w:rsidSect="005779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7"/>
    <w:rsid w:val="00007491"/>
    <w:rsid w:val="00020073"/>
    <w:rsid w:val="00091501"/>
    <w:rsid w:val="000A09DF"/>
    <w:rsid w:val="001D5CC3"/>
    <w:rsid w:val="00211A4E"/>
    <w:rsid w:val="00264138"/>
    <w:rsid w:val="00282D90"/>
    <w:rsid w:val="002C6C1B"/>
    <w:rsid w:val="00367686"/>
    <w:rsid w:val="00381D8D"/>
    <w:rsid w:val="003E6F4D"/>
    <w:rsid w:val="0057794A"/>
    <w:rsid w:val="00587347"/>
    <w:rsid w:val="005B4986"/>
    <w:rsid w:val="005E5F2E"/>
    <w:rsid w:val="005F42D1"/>
    <w:rsid w:val="00717823"/>
    <w:rsid w:val="00781471"/>
    <w:rsid w:val="007833BC"/>
    <w:rsid w:val="00786AF5"/>
    <w:rsid w:val="00792CBC"/>
    <w:rsid w:val="007B15AF"/>
    <w:rsid w:val="007C63B9"/>
    <w:rsid w:val="00817219"/>
    <w:rsid w:val="00865352"/>
    <w:rsid w:val="008F74D6"/>
    <w:rsid w:val="00921444"/>
    <w:rsid w:val="00A21221"/>
    <w:rsid w:val="00A334C5"/>
    <w:rsid w:val="00A405A1"/>
    <w:rsid w:val="00AA14E0"/>
    <w:rsid w:val="00AC3393"/>
    <w:rsid w:val="00B96454"/>
    <w:rsid w:val="00C213F4"/>
    <w:rsid w:val="00D13052"/>
    <w:rsid w:val="00D17435"/>
    <w:rsid w:val="00DB0B57"/>
    <w:rsid w:val="00DC4D65"/>
    <w:rsid w:val="00EC6198"/>
    <w:rsid w:val="00ED0EFC"/>
    <w:rsid w:val="00F06CD2"/>
    <w:rsid w:val="00F558BE"/>
    <w:rsid w:val="00FC1897"/>
    <w:rsid w:val="00FD079A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FC33"/>
  <w15:chartTrackingRefBased/>
  <w15:docId w15:val="{8F3AF159-1392-418F-8B80-C80115A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3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3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3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14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8EA7-AEA8-487E-9E45-20DD5C2F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2016-11-27T16:04:00Z</dcterms:created>
  <dcterms:modified xsi:type="dcterms:W3CDTF">2016-11-27T16:38:00Z</dcterms:modified>
</cp:coreProperties>
</file>