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EE8" w:rsidRPr="0077292E" w:rsidRDefault="00415FD8" w:rsidP="00415FD8">
      <w:pPr>
        <w:pStyle w:val="Heading1"/>
        <w:rPr>
          <w:sz w:val="24"/>
          <w:szCs w:val="24"/>
        </w:rPr>
      </w:pPr>
      <w:r w:rsidRPr="0077292E">
        <w:rPr>
          <w:sz w:val="24"/>
          <w:szCs w:val="24"/>
        </w:rPr>
        <w:t xml:space="preserve"> Assignment 2 - Cache Evaluation</w:t>
      </w:r>
    </w:p>
    <w:p w:rsidR="00415FD8" w:rsidRPr="0077292E" w:rsidRDefault="00415FD8" w:rsidP="00415FD8">
      <w:pPr>
        <w:rPr>
          <w:sz w:val="24"/>
          <w:szCs w:val="24"/>
        </w:rPr>
      </w:pPr>
    </w:p>
    <w:p w:rsidR="00415FD8" w:rsidRPr="0077292E" w:rsidRDefault="002D270B" w:rsidP="0037606D">
      <w:pPr>
        <w:pStyle w:val="Heading2"/>
        <w:rPr>
          <w:sz w:val="24"/>
          <w:szCs w:val="24"/>
        </w:rPr>
      </w:pPr>
      <w:r w:rsidRPr="0077292E">
        <w:rPr>
          <w:sz w:val="24"/>
          <w:szCs w:val="24"/>
        </w:rPr>
        <w:t>Abstract</w:t>
      </w:r>
    </w:p>
    <w:p w:rsidR="0037606D" w:rsidRPr="0077292E" w:rsidRDefault="0037606D" w:rsidP="00D866A3">
      <w:pPr>
        <w:jc w:val="both"/>
        <w:rPr>
          <w:sz w:val="24"/>
          <w:szCs w:val="24"/>
        </w:rPr>
      </w:pPr>
      <w:r w:rsidRPr="0077292E">
        <w:rPr>
          <w:sz w:val="24"/>
          <w:szCs w:val="24"/>
        </w:rPr>
        <w:t>In this assignment, we are aiming to achieve a simulator to evaluate the effects of different structures of cache on a system’s performance. Various combinations of cache size, associativity and words per block affect are considered. Other perspectives such as hit time, RAS latency, CAS latency, DRAM structure are chosen in sense of more realistic simulation of the real world situation.</w:t>
      </w:r>
    </w:p>
    <w:p w:rsidR="00FC7FB4" w:rsidRPr="0077292E" w:rsidRDefault="00FC7FB4" w:rsidP="0037606D">
      <w:pPr>
        <w:rPr>
          <w:sz w:val="24"/>
          <w:szCs w:val="24"/>
        </w:rPr>
      </w:pPr>
    </w:p>
    <w:p w:rsidR="00FC7FB4" w:rsidRPr="0077292E" w:rsidRDefault="00A75D11" w:rsidP="00FC7FB4">
      <w:pPr>
        <w:pStyle w:val="Heading2"/>
        <w:rPr>
          <w:sz w:val="24"/>
          <w:szCs w:val="24"/>
        </w:rPr>
      </w:pPr>
      <w:r w:rsidRPr="0077292E">
        <w:rPr>
          <w:sz w:val="24"/>
          <w:szCs w:val="24"/>
        </w:rPr>
        <w:t>Simulation specification</w:t>
      </w:r>
    </w:p>
    <w:p w:rsidR="0091268D" w:rsidRPr="0077292E" w:rsidRDefault="00B656DA" w:rsidP="0091268D">
      <w:pPr>
        <w:rPr>
          <w:sz w:val="24"/>
          <w:szCs w:val="24"/>
        </w:rPr>
      </w:pPr>
      <w:r w:rsidRPr="0077292E">
        <w:rPr>
          <w:sz w:val="24"/>
          <w:szCs w:val="24"/>
        </w:rPr>
        <w:t>Cache size: 8kB, 32kB, 512kB.</w:t>
      </w:r>
    </w:p>
    <w:p w:rsidR="00B656DA" w:rsidRPr="0077292E" w:rsidRDefault="00B656DA" w:rsidP="0091268D">
      <w:pPr>
        <w:rPr>
          <w:sz w:val="24"/>
          <w:szCs w:val="24"/>
        </w:rPr>
      </w:pPr>
      <w:r w:rsidRPr="0077292E">
        <w:rPr>
          <w:sz w:val="24"/>
          <w:szCs w:val="24"/>
        </w:rPr>
        <w:t>Associativity: direct mapping (1 way), 4 way set associative.</w:t>
      </w:r>
    </w:p>
    <w:p w:rsidR="00B656DA" w:rsidRPr="0077292E" w:rsidRDefault="00B656DA" w:rsidP="0091268D">
      <w:pPr>
        <w:rPr>
          <w:sz w:val="24"/>
          <w:szCs w:val="24"/>
        </w:rPr>
      </w:pPr>
      <w:r w:rsidRPr="0077292E">
        <w:rPr>
          <w:sz w:val="24"/>
          <w:szCs w:val="24"/>
        </w:rPr>
        <w:t>Words per block: 2 or 8</w:t>
      </w:r>
    </w:p>
    <w:p w:rsidR="00B656DA" w:rsidRPr="0077292E" w:rsidRDefault="00D866A3" w:rsidP="0091268D">
      <w:pPr>
        <w:rPr>
          <w:sz w:val="24"/>
          <w:szCs w:val="24"/>
        </w:rPr>
      </w:pPr>
      <w:r w:rsidRPr="0077292E">
        <w:rPr>
          <w:sz w:val="24"/>
          <w:szCs w:val="24"/>
        </w:rPr>
        <w:t xml:space="preserve">Hit time is chosen according to various cache size. </w:t>
      </w:r>
    </w:p>
    <w:p w:rsidR="00D866A3" w:rsidRPr="0077292E" w:rsidRDefault="00D866A3" w:rsidP="0091268D">
      <w:pPr>
        <w:rPr>
          <w:sz w:val="24"/>
          <w:szCs w:val="24"/>
        </w:rPr>
      </w:pPr>
      <w:r w:rsidRPr="0077292E">
        <w:rPr>
          <w:sz w:val="24"/>
          <w:szCs w:val="24"/>
        </w:rPr>
        <w:t>Miss time: 2 clock cycles plus DRAM access latency.</w:t>
      </w:r>
    </w:p>
    <w:p w:rsidR="00D866A3" w:rsidRPr="0077292E" w:rsidRDefault="00D866A3" w:rsidP="0091268D">
      <w:pPr>
        <w:rPr>
          <w:sz w:val="24"/>
          <w:szCs w:val="24"/>
        </w:rPr>
      </w:pPr>
      <w:r w:rsidRPr="0077292E">
        <w:rPr>
          <w:sz w:val="24"/>
          <w:szCs w:val="24"/>
        </w:rPr>
        <w:t>Combinations as follow:</w:t>
      </w:r>
    </w:p>
    <w:tbl>
      <w:tblPr>
        <w:tblStyle w:val="TableGrid"/>
        <w:tblW w:w="8988" w:type="dxa"/>
        <w:tblLook w:val="04A0" w:firstRow="1" w:lastRow="0" w:firstColumn="1" w:lastColumn="0" w:noHBand="0" w:noVBand="1"/>
      </w:tblPr>
      <w:tblGrid>
        <w:gridCol w:w="1774"/>
        <w:gridCol w:w="2373"/>
        <w:gridCol w:w="1783"/>
        <w:gridCol w:w="1936"/>
        <w:gridCol w:w="1122"/>
      </w:tblGrid>
      <w:tr w:rsidR="00D866A3" w:rsidRPr="0077292E" w:rsidTr="0077292E">
        <w:tc>
          <w:tcPr>
            <w:tcW w:w="1774" w:type="dxa"/>
          </w:tcPr>
          <w:p w:rsidR="00D866A3" w:rsidRPr="0077292E" w:rsidRDefault="00D866A3" w:rsidP="0091268D">
            <w:pPr>
              <w:rPr>
                <w:sz w:val="24"/>
                <w:szCs w:val="24"/>
              </w:rPr>
            </w:pPr>
            <w:r w:rsidRPr="0077292E">
              <w:rPr>
                <w:sz w:val="24"/>
                <w:szCs w:val="24"/>
              </w:rPr>
              <w:t>Simulation No.</w:t>
            </w:r>
          </w:p>
        </w:tc>
        <w:tc>
          <w:tcPr>
            <w:tcW w:w="2373" w:type="dxa"/>
          </w:tcPr>
          <w:p w:rsidR="00D866A3" w:rsidRPr="0077292E" w:rsidRDefault="00D866A3" w:rsidP="0091268D">
            <w:pPr>
              <w:rPr>
                <w:sz w:val="24"/>
                <w:szCs w:val="24"/>
              </w:rPr>
            </w:pPr>
            <w:r w:rsidRPr="0077292E">
              <w:rPr>
                <w:sz w:val="24"/>
                <w:szCs w:val="24"/>
              </w:rPr>
              <w:t>Associativity</w:t>
            </w:r>
          </w:p>
        </w:tc>
        <w:tc>
          <w:tcPr>
            <w:tcW w:w="1783" w:type="dxa"/>
          </w:tcPr>
          <w:p w:rsidR="00D866A3" w:rsidRPr="0077292E" w:rsidRDefault="00D866A3" w:rsidP="0091268D">
            <w:pPr>
              <w:rPr>
                <w:sz w:val="24"/>
                <w:szCs w:val="24"/>
              </w:rPr>
            </w:pPr>
            <w:r w:rsidRPr="0077292E">
              <w:rPr>
                <w:sz w:val="24"/>
                <w:szCs w:val="24"/>
              </w:rPr>
              <w:t>Cache size</w:t>
            </w:r>
            <w:r w:rsidRPr="0077292E">
              <w:rPr>
                <w:sz w:val="24"/>
                <w:szCs w:val="24"/>
              </w:rPr>
              <w:t xml:space="preserve"> (kB)</w:t>
            </w:r>
          </w:p>
        </w:tc>
        <w:tc>
          <w:tcPr>
            <w:tcW w:w="1936" w:type="dxa"/>
          </w:tcPr>
          <w:p w:rsidR="00D866A3" w:rsidRPr="0077292E" w:rsidRDefault="00D866A3" w:rsidP="0091268D">
            <w:pPr>
              <w:rPr>
                <w:sz w:val="24"/>
                <w:szCs w:val="24"/>
              </w:rPr>
            </w:pPr>
            <w:r w:rsidRPr="0077292E">
              <w:rPr>
                <w:sz w:val="24"/>
                <w:szCs w:val="24"/>
              </w:rPr>
              <w:t>Words per block</w:t>
            </w:r>
          </w:p>
        </w:tc>
        <w:tc>
          <w:tcPr>
            <w:tcW w:w="1122" w:type="dxa"/>
          </w:tcPr>
          <w:p w:rsidR="00D866A3" w:rsidRPr="0077292E" w:rsidRDefault="00D866A3" w:rsidP="0091268D">
            <w:pPr>
              <w:rPr>
                <w:sz w:val="24"/>
                <w:szCs w:val="24"/>
              </w:rPr>
            </w:pPr>
            <w:r w:rsidRPr="0077292E">
              <w:rPr>
                <w:sz w:val="24"/>
                <w:szCs w:val="24"/>
              </w:rPr>
              <w:t>Hit time</w:t>
            </w:r>
          </w:p>
        </w:tc>
      </w:tr>
      <w:tr w:rsidR="00D866A3" w:rsidRPr="0077292E" w:rsidTr="0077292E">
        <w:tc>
          <w:tcPr>
            <w:tcW w:w="1774" w:type="dxa"/>
          </w:tcPr>
          <w:p w:rsidR="00D866A3" w:rsidRPr="0077292E" w:rsidRDefault="00D866A3" w:rsidP="0091268D">
            <w:pPr>
              <w:rPr>
                <w:sz w:val="24"/>
                <w:szCs w:val="24"/>
              </w:rPr>
            </w:pPr>
            <w:r w:rsidRPr="0077292E">
              <w:rPr>
                <w:sz w:val="24"/>
                <w:szCs w:val="24"/>
              </w:rPr>
              <w:t>1</w:t>
            </w:r>
          </w:p>
        </w:tc>
        <w:tc>
          <w:tcPr>
            <w:tcW w:w="2373" w:type="dxa"/>
          </w:tcPr>
          <w:p w:rsidR="00D866A3" w:rsidRPr="0077292E" w:rsidRDefault="00D866A3" w:rsidP="0091268D">
            <w:pPr>
              <w:rPr>
                <w:sz w:val="24"/>
                <w:szCs w:val="24"/>
              </w:rPr>
            </w:pPr>
            <w:r w:rsidRPr="0077292E">
              <w:rPr>
                <w:sz w:val="24"/>
                <w:szCs w:val="24"/>
              </w:rPr>
              <w:t>Direct mapping</w:t>
            </w:r>
          </w:p>
        </w:tc>
        <w:tc>
          <w:tcPr>
            <w:tcW w:w="1783" w:type="dxa"/>
          </w:tcPr>
          <w:p w:rsidR="00D866A3" w:rsidRPr="0077292E" w:rsidRDefault="00D866A3" w:rsidP="0091268D">
            <w:pPr>
              <w:rPr>
                <w:sz w:val="24"/>
                <w:szCs w:val="24"/>
              </w:rPr>
            </w:pPr>
            <w:r w:rsidRPr="0077292E">
              <w:rPr>
                <w:sz w:val="24"/>
                <w:szCs w:val="24"/>
              </w:rPr>
              <w:t>8</w:t>
            </w:r>
          </w:p>
        </w:tc>
        <w:tc>
          <w:tcPr>
            <w:tcW w:w="1936" w:type="dxa"/>
          </w:tcPr>
          <w:p w:rsidR="00D866A3" w:rsidRPr="0077292E" w:rsidRDefault="00D866A3" w:rsidP="0091268D">
            <w:pPr>
              <w:rPr>
                <w:sz w:val="24"/>
                <w:szCs w:val="24"/>
              </w:rPr>
            </w:pPr>
            <w:r w:rsidRPr="0077292E">
              <w:rPr>
                <w:sz w:val="24"/>
                <w:szCs w:val="24"/>
              </w:rPr>
              <w:t>2</w:t>
            </w:r>
          </w:p>
        </w:tc>
        <w:tc>
          <w:tcPr>
            <w:tcW w:w="1122" w:type="dxa"/>
          </w:tcPr>
          <w:p w:rsidR="00D866A3" w:rsidRPr="0077292E" w:rsidRDefault="00D866A3" w:rsidP="0091268D">
            <w:pPr>
              <w:rPr>
                <w:sz w:val="24"/>
                <w:szCs w:val="24"/>
              </w:rPr>
            </w:pPr>
            <w:r w:rsidRPr="0077292E">
              <w:rPr>
                <w:sz w:val="24"/>
                <w:szCs w:val="24"/>
              </w:rPr>
              <w:t>1</w:t>
            </w:r>
          </w:p>
        </w:tc>
      </w:tr>
      <w:tr w:rsidR="00D866A3" w:rsidRPr="0077292E" w:rsidTr="0077292E">
        <w:tc>
          <w:tcPr>
            <w:tcW w:w="1774" w:type="dxa"/>
          </w:tcPr>
          <w:p w:rsidR="00D866A3" w:rsidRPr="0077292E" w:rsidRDefault="00D866A3" w:rsidP="00D866A3">
            <w:pPr>
              <w:rPr>
                <w:sz w:val="24"/>
                <w:szCs w:val="24"/>
              </w:rPr>
            </w:pPr>
            <w:r w:rsidRPr="0077292E">
              <w:rPr>
                <w:sz w:val="24"/>
                <w:szCs w:val="24"/>
              </w:rPr>
              <w:t>2</w:t>
            </w:r>
          </w:p>
        </w:tc>
        <w:tc>
          <w:tcPr>
            <w:tcW w:w="2373" w:type="dxa"/>
          </w:tcPr>
          <w:p w:rsidR="00D866A3" w:rsidRPr="0077292E" w:rsidRDefault="00D866A3" w:rsidP="00D866A3">
            <w:pPr>
              <w:rPr>
                <w:sz w:val="24"/>
                <w:szCs w:val="24"/>
              </w:rPr>
            </w:pPr>
            <w:r w:rsidRPr="0077292E">
              <w:rPr>
                <w:sz w:val="24"/>
                <w:szCs w:val="24"/>
              </w:rPr>
              <w:t>Direct mapping</w:t>
            </w:r>
          </w:p>
        </w:tc>
        <w:tc>
          <w:tcPr>
            <w:tcW w:w="1783" w:type="dxa"/>
          </w:tcPr>
          <w:p w:rsidR="00D866A3" w:rsidRPr="0077292E" w:rsidRDefault="00D866A3" w:rsidP="00D866A3">
            <w:pPr>
              <w:rPr>
                <w:sz w:val="24"/>
                <w:szCs w:val="24"/>
              </w:rPr>
            </w:pPr>
            <w:r w:rsidRPr="0077292E">
              <w:rPr>
                <w:sz w:val="24"/>
                <w:szCs w:val="24"/>
              </w:rPr>
              <w:t>32</w:t>
            </w:r>
          </w:p>
        </w:tc>
        <w:tc>
          <w:tcPr>
            <w:tcW w:w="1936" w:type="dxa"/>
          </w:tcPr>
          <w:p w:rsidR="00D866A3" w:rsidRPr="0077292E" w:rsidRDefault="00D866A3" w:rsidP="00D866A3">
            <w:pPr>
              <w:rPr>
                <w:sz w:val="24"/>
                <w:szCs w:val="24"/>
              </w:rPr>
            </w:pPr>
            <w:r w:rsidRPr="0077292E">
              <w:rPr>
                <w:sz w:val="24"/>
                <w:szCs w:val="24"/>
              </w:rPr>
              <w:t>2</w:t>
            </w:r>
          </w:p>
        </w:tc>
        <w:tc>
          <w:tcPr>
            <w:tcW w:w="1122" w:type="dxa"/>
          </w:tcPr>
          <w:p w:rsidR="00D866A3" w:rsidRPr="0077292E" w:rsidRDefault="00D866A3" w:rsidP="00D866A3">
            <w:pPr>
              <w:rPr>
                <w:sz w:val="24"/>
                <w:szCs w:val="24"/>
              </w:rPr>
            </w:pPr>
            <w:r w:rsidRPr="0077292E">
              <w:rPr>
                <w:sz w:val="24"/>
                <w:szCs w:val="24"/>
              </w:rPr>
              <w:t>2</w:t>
            </w:r>
          </w:p>
        </w:tc>
      </w:tr>
      <w:tr w:rsidR="00D866A3" w:rsidRPr="0077292E" w:rsidTr="0077292E">
        <w:tc>
          <w:tcPr>
            <w:tcW w:w="1774" w:type="dxa"/>
          </w:tcPr>
          <w:p w:rsidR="00D866A3" w:rsidRPr="0077292E" w:rsidRDefault="00D866A3" w:rsidP="00D866A3">
            <w:pPr>
              <w:rPr>
                <w:sz w:val="24"/>
                <w:szCs w:val="24"/>
              </w:rPr>
            </w:pPr>
            <w:r w:rsidRPr="0077292E">
              <w:rPr>
                <w:sz w:val="24"/>
                <w:szCs w:val="24"/>
              </w:rPr>
              <w:t>3</w:t>
            </w:r>
          </w:p>
        </w:tc>
        <w:tc>
          <w:tcPr>
            <w:tcW w:w="2373" w:type="dxa"/>
          </w:tcPr>
          <w:p w:rsidR="00D866A3" w:rsidRPr="0077292E" w:rsidRDefault="00D866A3" w:rsidP="00D866A3">
            <w:pPr>
              <w:rPr>
                <w:sz w:val="24"/>
                <w:szCs w:val="24"/>
              </w:rPr>
            </w:pPr>
            <w:r w:rsidRPr="0077292E">
              <w:rPr>
                <w:sz w:val="24"/>
                <w:szCs w:val="24"/>
              </w:rPr>
              <w:t>Direct mapping</w:t>
            </w:r>
          </w:p>
        </w:tc>
        <w:tc>
          <w:tcPr>
            <w:tcW w:w="1783" w:type="dxa"/>
          </w:tcPr>
          <w:p w:rsidR="00D866A3" w:rsidRPr="0077292E" w:rsidRDefault="00D866A3" w:rsidP="00D866A3">
            <w:pPr>
              <w:rPr>
                <w:sz w:val="24"/>
                <w:szCs w:val="24"/>
              </w:rPr>
            </w:pPr>
            <w:r w:rsidRPr="0077292E">
              <w:rPr>
                <w:sz w:val="24"/>
                <w:szCs w:val="24"/>
              </w:rPr>
              <w:t>512</w:t>
            </w:r>
          </w:p>
        </w:tc>
        <w:tc>
          <w:tcPr>
            <w:tcW w:w="1936" w:type="dxa"/>
          </w:tcPr>
          <w:p w:rsidR="00D866A3" w:rsidRPr="0077292E" w:rsidRDefault="00D866A3" w:rsidP="00D866A3">
            <w:pPr>
              <w:rPr>
                <w:sz w:val="24"/>
                <w:szCs w:val="24"/>
              </w:rPr>
            </w:pPr>
            <w:r w:rsidRPr="0077292E">
              <w:rPr>
                <w:sz w:val="24"/>
                <w:szCs w:val="24"/>
              </w:rPr>
              <w:t>2</w:t>
            </w:r>
          </w:p>
        </w:tc>
        <w:tc>
          <w:tcPr>
            <w:tcW w:w="1122" w:type="dxa"/>
          </w:tcPr>
          <w:p w:rsidR="00D866A3" w:rsidRPr="0077292E" w:rsidRDefault="00D866A3" w:rsidP="00D866A3">
            <w:pPr>
              <w:rPr>
                <w:sz w:val="24"/>
                <w:szCs w:val="24"/>
              </w:rPr>
            </w:pPr>
            <w:r w:rsidRPr="0077292E">
              <w:rPr>
                <w:sz w:val="24"/>
                <w:szCs w:val="24"/>
              </w:rPr>
              <w:t>3</w:t>
            </w:r>
          </w:p>
        </w:tc>
      </w:tr>
      <w:tr w:rsidR="00D866A3" w:rsidRPr="0077292E" w:rsidTr="0077292E">
        <w:tc>
          <w:tcPr>
            <w:tcW w:w="1774" w:type="dxa"/>
          </w:tcPr>
          <w:p w:rsidR="00D866A3" w:rsidRPr="0077292E" w:rsidRDefault="00D866A3" w:rsidP="00D866A3">
            <w:pPr>
              <w:rPr>
                <w:sz w:val="24"/>
                <w:szCs w:val="24"/>
              </w:rPr>
            </w:pPr>
            <w:r w:rsidRPr="0077292E">
              <w:rPr>
                <w:sz w:val="24"/>
                <w:szCs w:val="24"/>
              </w:rPr>
              <w:t>4</w:t>
            </w:r>
          </w:p>
        </w:tc>
        <w:tc>
          <w:tcPr>
            <w:tcW w:w="2373" w:type="dxa"/>
          </w:tcPr>
          <w:p w:rsidR="00D866A3" w:rsidRPr="0077292E" w:rsidRDefault="00D866A3" w:rsidP="00D866A3">
            <w:pPr>
              <w:rPr>
                <w:sz w:val="24"/>
                <w:szCs w:val="24"/>
              </w:rPr>
            </w:pPr>
            <w:r w:rsidRPr="0077292E">
              <w:rPr>
                <w:sz w:val="24"/>
                <w:szCs w:val="24"/>
              </w:rPr>
              <w:t>Direct mapping</w:t>
            </w:r>
          </w:p>
        </w:tc>
        <w:tc>
          <w:tcPr>
            <w:tcW w:w="1783" w:type="dxa"/>
          </w:tcPr>
          <w:p w:rsidR="00D866A3" w:rsidRPr="0077292E" w:rsidRDefault="00D866A3" w:rsidP="00D866A3">
            <w:pPr>
              <w:rPr>
                <w:sz w:val="24"/>
                <w:szCs w:val="24"/>
              </w:rPr>
            </w:pPr>
            <w:r w:rsidRPr="0077292E">
              <w:rPr>
                <w:sz w:val="24"/>
                <w:szCs w:val="24"/>
              </w:rPr>
              <w:t>8</w:t>
            </w:r>
          </w:p>
        </w:tc>
        <w:tc>
          <w:tcPr>
            <w:tcW w:w="1936" w:type="dxa"/>
          </w:tcPr>
          <w:p w:rsidR="00D866A3" w:rsidRPr="0077292E" w:rsidRDefault="00D866A3" w:rsidP="00D866A3">
            <w:pPr>
              <w:rPr>
                <w:sz w:val="24"/>
                <w:szCs w:val="24"/>
              </w:rPr>
            </w:pPr>
            <w:r w:rsidRPr="0077292E">
              <w:rPr>
                <w:sz w:val="24"/>
                <w:szCs w:val="24"/>
              </w:rPr>
              <w:t>8</w:t>
            </w:r>
          </w:p>
        </w:tc>
        <w:tc>
          <w:tcPr>
            <w:tcW w:w="1122" w:type="dxa"/>
          </w:tcPr>
          <w:p w:rsidR="00D866A3" w:rsidRPr="0077292E" w:rsidRDefault="00D866A3" w:rsidP="00D866A3">
            <w:pPr>
              <w:rPr>
                <w:sz w:val="24"/>
                <w:szCs w:val="24"/>
              </w:rPr>
            </w:pPr>
            <w:r w:rsidRPr="0077292E">
              <w:rPr>
                <w:sz w:val="24"/>
                <w:szCs w:val="24"/>
              </w:rPr>
              <w:t>1</w:t>
            </w:r>
          </w:p>
        </w:tc>
      </w:tr>
      <w:tr w:rsidR="00D866A3" w:rsidRPr="0077292E" w:rsidTr="0077292E">
        <w:tc>
          <w:tcPr>
            <w:tcW w:w="1774" w:type="dxa"/>
          </w:tcPr>
          <w:p w:rsidR="00D866A3" w:rsidRPr="0077292E" w:rsidRDefault="00D866A3" w:rsidP="00D866A3">
            <w:pPr>
              <w:rPr>
                <w:sz w:val="24"/>
                <w:szCs w:val="24"/>
              </w:rPr>
            </w:pPr>
            <w:r w:rsidRPr="0077292E">
              <w:rPr>
                <w:sz w:val="24"/>
                <w:szCs w:val="24"/>
              </w:rPr>
              <w:t>5</w:t>
            </w:r>
          </w:p>
        </w:tc>
        <w:tc>
          <w:tcPr>
            <w:tcW w:w="2373" w:type="dxa"/>
          </w:tcPr>
          <w:p w:rsidR="00D866A3" w:rsidRPr="0077292E" w:rsidRDefault="00D866A3" w:rsidP="00D866A3">
            <w:pPr>
              <w:rPr>
                <w:sz w:val="24"/>
                <w:szCs w:val="24"/>
              </w:rPr>
            </w:pPr>
            <w:r w:rsidRPr="0077292E">
              <w:rPr>
                <w:sz w:val="24"/>
                <w:szCs w:val="24"/>
              </w:rPr>
              <w:t>Direct mapping</w:t>
            </w:r>
          </w:p>
        </w:tc>
        <w:tc>
          <w:tcPr>
            <w:tcW w:w="1783" w:type="dxa"/>
          </w:tcPr>
          <w:p w:rsidR="00D866A3" w:rsidRPr="0077292E" w:rsidRDefault="00D866A3" w:rsidP="00D866A3">
            <w:pPr>
              <w:rPr>
                <w:sz w:val="24"/>
                <w:szCs w:val="24"/>
              </w:rPr>
            </w:pPr>
            <w:r w:rsidRPr="0077292E">
              <w:rPr>
                <w:sz w:val="24"/>
                <w:szCs w:val="24"/>
              </w:rPr>
              <w:t>32</w:t>
            </w:r>
          </w:p>
        </w:tc>
        <w:tc>
          <w:tcPr>
            <w:tcW w:w="1936" w:type="dxa"/>
          </w:tcPr>
          <w:p w:rsidR="00D866A3" w:rsidRPr="0077292E" w:rsidRDefault="00D866A3" w:rsidP="00D866A3">
            <w:pPr>
              <w:rPr>
                <w:sz w:val="24"/>
                <w:szCs w:val="24"/>
              </w:rPr>
            </w:pPr>
            <w:r w:rsidRPr="0077292E">
              <w:rPr>
                <w:sz w:val="24"/>
                <w:szCs w:val="24"/>
              </w:rPr>
              <w:t>8</w:t>
            </w:r>
          </w:p>
        </w:tc>
        <w:tc>
          <w:tcPr>
            <w:tcW w:w="1122" w:type="dxa"/>
          </w:tcPr>
          <w:p w:rsidR="00D866A3" w:rsidRPr="0077292E" w:rsidRDefault="00D866A3" w:rsidP="00D866A3">
            <w:pPr>
              <w:rPr>
                <w:sz w:val="24"/>
                <w:szCs w:val="24"/>
              </w:rPr>
            </w:pPr>
            <w:r w:rsidRPr="0077292E">
              <w:rPr>
                <w:sz w:val="24"/>
                <w:szCs w:val="24"/>
              </w:rPr>
              <w:t>2</w:t>
            </w:r>
          </w:p>
        </w:tc>
      </w:tr>
      <w:tr w:rsidR="00D866A3" w:rsidRPr="0077292E" w:rsidTr="0077292E">
        <w:tc>
          <w:tcPr>
            <w:tcW w:w="1774" w:type="dxa"/>
          </w:tcPr>
          <w:p w:rsidR="00D866A3" w:rsidRPr="0077292E" w:rsidRDefault="00D866A3" w:rsidP="00D866A3">
            <w:pPr>
              <w:rPr>
                <w:sz w:val="24"/>
                <w:szCs w:val="24"/>
              </w:rPr>
            </w:pPr>
            <w:r w:rsidRPr="0077292E">
              <w:rPr>
                <w:sz w:val="24"/>
                <w:szCs w:val="24"/>
              </w:rPr>
              <w:t>6</w:t>
            </w:r>
          </w:p>
        </w:tc>
        <w:tc>
          <w:tcPr>
            <w:tcW w:w="2373" w:type="dxa"/>
          </w:tcPr>
          <w:p w:rsidR="00D866A3" w:rsidRPr="0077292E" w:rsidRDefault="00D866A3" w:rsidP="00D866A3">
            <w:pPr>
              <w:rPr>
                <w:sz w:val="24"/>
                <w:szCs w:val="24"/>
              </w:rPr>
            </w:pPr>
            <w:r w:rsidRPr="0077292E">
              <w:rPr>
                <w:sz w:val="24"/>
                <w:szCs w:val="24"/>
              </w:rPr>
              <w:t>Direct mapping</w:t>
            </w:r>
          </w:p>
        </w:tc>
        <w:tc>
          <w:tcPr>
            <w:tcW w:w="1783" w:type="dxa"/>
          </w:tcPr>
          <w:p w:rsidR="00D866A3" w:rsidRPr="0077292E" w:rsidRDefault="00D866A3" w:rsidP="00D866A3">
            <w:pPr>
              <w:rPr>
                <w:sz w:val="24"/>
                <w:szCs w:val="24"/>
              </w:rPr>
            </w:pPr>
            <w:r w:rsidRPr="0077292E">
              <w:rPr>
                <w:sz w:val="24"/>
                <w:szCs w:val="24"/>
              </w:rPr>
              <w:t>512</w:t>
            </w:r>
          </w:p>
        </w:tc>
        <w:tc>
          <w:tcPr>
            <w:tcW w:w="1936" w:type="dxa"/>
          </w:tcPr>
          <w:p w:rsidR="00D866A3" w:rsidRPr="0077292E" w:rsidRDefault="00D866A3" w:rsidP="00D866A3">
            <w:pPr>
              <w:rPr>
                <w:sz w:val="24"/>
                <w:szCs w:val="24"/>
              </w:rPr>
            </w:pPr>
            <w:r w:rsidRPr="0077292E">
              <w:rPr>
                <w:sz w:val="24"/>
                <w:szCs w:val="24"/>
              </w:rPr>
              <w:t>8</w:t>
            </w:r>
          </w:p>
        </w:tc>
        <w:tc>
          <w:tcPr>
            <w:tcW w:w="1122" w:type="dxa"/>
          </w:tcPr>
          <w:p w:rsidR="00D866A3" w:rsidRPr="0077292E" w:rsidRDefault="00D866A3" w:rsidP="00D866A3">
            <w:pPr>
              <w:rPr>
                <w:sz w:val="24"/>
                <w:szCs w:val="24"/>
              </w:rPr>
            </w:pPr>
            <w:r w:rsidRPr="0077292E">
              <w:rPr>
                <w:sz w:val="24"/>
                <w:szCs w:val="24"/>
              </w:rPr>
              <w:t>3</w:t>
            </w:r>
          </w:p>
        </w:tc>
      </w:tr>
      <w:tr w:rsidR="00D866A3" w:rsidRPr="0077292E" w:rsidTr="0077292E">
        <w:tc>
          <w:tcPr>
            <w:tcW w:w="1774" w:type="dxa"/>
          </w:tcPr>
          <w:p w:rsidR="00D866A3" w:rsidRPr="0077292E" w:rsidRDefault="00D866A3" w:rsidP="00D866A3">
            <w:pPr>
              <w:rPr>
                <w:sz w:val="24"/>
                <w:szCs w:val="24"/>
              </w:rPr>
            </w:pPr>
            <w:r w:rsidRPr="0077292E">
              <w:rPr>
                <w:sz w:val="24"/>
                <w:szCs w:val="24"/>
              </w:rPr>
              <w:t>7</w:t>
            </w:r>
          </w:p>
        </w:tc>
        <w:tc>
          <w:tcPr>
            <w:tcW w:w="2373" w:type="dxa"/>
          </w:tcPr>
          <w:p w:rsidR="00D866A3" w:rsidRPr="0077292E" w:rsidRDefault="00D866A3" w:rsidP="00D866A3">
            <w:pPr>
              <w:rPr>
                <w:sz w:val="24"/>
                <w:szCs w:val="24"/>
              </w:rPr>
            </w:pPr>
            <w:r w:rsidRPr="0077292E">
              <w:rPr>
                <w:sz w:val="24"/>
                <w:szCs w:val="24"/>
              </w:rPr>
              <w:t>4 way set associative</w:t>
            </w:r>
          </w:p>
        </w:tc>
        <w:tc>
          <w:tcPr>
            <w:tcW w:w="1783" w:type="dxa"/>
          </w:tcPr>
          <w:p w:rsidR="00D866A3" w:rsidRPr="0077292E" w:rsidRDefault="00D866A3" w:rsidP="00D866A3">
            <w:pPr>
              <w:rPr>
                <w:sz w:val="24"/>
                <w:szCs w:val="24"/>
              </w:rPr>
            </w:pPr>
            <w:r w:rsidRPr="0077292E">
              <w:rPr>
                <w:sz w:val="24"/>
                <w:szCs w:val="24"/>
              </w:rPr>
              <w:t>8</w:t>
            </w:r>
          </w:p>
        </w:tc>
        <w:tc>
          <w:tcPr>
            <w:tcW w:w="1936" w:type="dxa"/>
          </w:tcPr>
          <w:p w:rsidR="00D866A3" w:rsidRPr="0077292E" w:rsidRDefault="00D866A3" w:rsidP="00D866A3">
            <w:pPr>
              <w:rPr>
                <w:sz w:val="24"/>
                <w:szCs w:val="24"/>
              </w:rPr>
            </w:pPr>
            <w:r w:rsidRPr="0077292E">
              <w:rPr>
                <w:sz w:val="24"/>
                <w:szCs w:val="24"/>
              </w:rPr>
              <w:t>2</w:t>
            </w:r>
          </w:p>
        </w:tc>
        <w:tc>
          <w:tcPr>
            <w:tcW w:w="1122" w:type="dxa"/>
          </w:tcPr>
          <w:p w:rsidR="00D866A3" w:rsidRPr="0077292E" w:rsidRDefault="00D866A3" w:rsidP="00D866A3">
            <w:pPr>
              <w:rPr>
                <w:sz w:val="24"/>
                <w:szCs w:val="24"/>
              </w:rPr>
            </w:pPr>
            <w:r w:rsidRPr="0077292E">
              <w:rPr>
                <w:sz w:val="24"/>
                <w:szCs w:val="24"/>
              </w:rPr>
              <w:t>1</w:t>
            </w:r>
          </w:p>
        </w:tc>
      </w:tr>
      <w:tr w:rsidR="00D866A3" w:rsidRPr="0077292E" w:rsidTr="0077292E">
        <w:tc>
          <w:tcPr>
            <w:tcW w:w="1774" w:type="dxa"/>
          </w:tcPr>
          <w:p w:rsidR="00D866A3" w:rsidRPr="0077292E" w:rsidRDefault="00D866A3" w:rsidP="00D866A3">
            <w:pPr>
              <w:rPr>
                <w:sz w:val="24"/>
                <w:szCs w:val="24"/>
              </w:rPr>
            </w:pPr>
            <w:r w:rsidRPr="0077292E">
              <w:rPr>
                <w:sz w:val="24"/>
                <w:szCs w:val="24"/>
              </w:rPr>
              <w:t>8</w:t>
            </w:r>
          </w:p>
        </w:tc>
        <w:tc>
          <w:tcPr>
            <w:tcW w:w="2373" w:type="dxa"/>
          </w:tcPr>
          <w:p w:rsidR="00D866A3" w:rsidRPr="0077292E" w:rsidRDefault="00D866A3" w:rsidP="00D866A3">
            <w:pPr>
              <w:rPr>
                <w:sz w:val="24"/>
                <w:szCs w:val="24"/>
              </w:rPr>
            </w:pPr>
            <w:r w:rsidRPr="0077292E">
              <w:rPr>
                <w:sz w:val="24"/>
                <w:szCs w:val="24"/>
              </w:rPr>
              <w:t>4 way set associative</w:t>
            </w:r>
          </w:p>
        </w:tc>
        <w:tc>
          <w:tcPr>
            <w:tcW w:w="1783" w:type="dxa"/>
          </w:tcPr>
          <w:p w:rsidR="00D866A3" w:rsidRPr="0077292E" w:rsidRDefault="00D866A3" w:rsidP="00D866A3">
            <w:pPr>
              <w:rPr>
                <w:sz w:val="24"/>
                <w:szCs w:val="24"/>
              </w:rPr>
            </w:pPr>
            <w:r w:rsidRPr="0077292E">
              <w:rPr>
                <w:sz w:val="24"/>
                <w:szCs w:val="24"/>
              </w:rPr>
              <w:t>32</w:t>
            </w:r>
          </w:p>
        </w:tc>
        <w:tc>
          <w:tcPr>
            <w:tcW w:w="1936" w:type="dxa"/>
          </w:tcPr>
          <w:p w:rsidR="00D866A3" w:rsidRPr="0077292E" w:rsidRDefault="00D866A3" w:rsidP="00D866A3">
            <w:pPr>
              <w:rPr>
                <w:sz w:val="24"/>
                <w:szCs w:val="24"/>
              </w:rPr>
            </w:pPr>
            <w:r w:rsidRPr="0077292E">
              <w:rPr>
                <w:sz w:val="24"/>
                <w:szCs w:val="24"/>
              </w:rPr>
              <w:t>2</w:t>
            </w:r>
          </w:p>
        </w:tc>
        <w:tc>
          <w:tcPr>
            <w:tcW w:w="1122" w:type="dxa"/>
          </w:tcPr>
          <w:p w:rsidR="00D866A3" w:rsidRPr="0077292E" w:rsidRDefault="00D866A3" w:rsidP="00D866A3">
            <w:pPr>
              <w:rPr>
                <w:sz w:val="24"/>
                <w:szCs w:val="24"/>
              </w:rPr>
            </w:pPr>
            <w:r w:rsidRPr="0077292E">
              <w:rPr>
                <w:sz w:val="24"/>
                <w:szCs w:val="24"/>
              </w:rPr>
              <w:t>2</w:t>
            </w:r>
          </w:p>
        </w:tc>
      </w:tr>
      <w:tr w:rsidR="00D866A3" w:rsidRPr="0077292E" w:rsidTr="0077292E">
        <w:tc>
          <w:tcPr>
            <w:tcW w:w="1774" w:type="dxa"/>
          </w:tcPr>
          <w:p w:rsidR="00D866A3" w:rsidRPr="0077292E" w:rsidRDefault="00D866A3" w:rsidP="00D866A3">
            <w:pPr>
              <w:rPr>
                <w:sz w:val="24"/>
                <w:szCs w:val="24"/>
              </w:rPr>
            </w:pPr>
            <w:r w:rsidRPr="0077292E">
              <w:rPr>
                <w:sz w:val="24"/>
                <w:szCs w:val="24"/>
              </w:rPr>
              <w:t>9</w:t>
            </w:r>
          </w:p>
        </w:tc>
        <w:tc>
          <w:tcPr>
            <w:tcW w:w="2373" w:type="dxa"/>
          </w:tcPr>
          <w:p w:rsidR="00D866A3" w:rsidRPr="0077292E" w:rsidRDefault="00D866A3" w:rsidP="00D866A3">
            <w:pPr>
              <w:rPr>
                <w:sz w:val="24"/>
                <w:szCs w:val="24"/>
              </w:rPr>
            </w:pPr>
            <w:r w:rsidRPr="0077292E">
              <w:rPr>
                <w:sz w:val="24"/>
                <w:szCs w:val="24"/>
              </w:rPr>
              <w:t>4 way set associative</w:t>
            </w:r>
          </w:p>
        </w:tc>
        <w:tc>
          <w:tcPr>
            <w:tcW w:w="1783" w:type="dxa"/>
          </w:tcPr>
          <w:p w:rsidR="00D866A3" w:rsidRPr="0077292E" w:rsidRDefault="00D866A3" w:rsidP="00D866A3">
            <w:pPr>
              <w:rPr>
                <w:sz w:val="24"/>
                <w:szCs w:val="24"/>
              </w:rPr>
            </w:pPr>
            <w:r w:rsidRPr="0077292E">
              <w:rPr>
                <w:sz w:val="24"/>
                <w:szCs w:val="24"/>
              </w:rPr>
              <w:t>512</w:t>
            </w:r>
          </w:p>
        </w:tc>
        <w:tc>
          <w:tcPr>
            <w:tcW w:w="1936" w:type="dxa"/>
          </w:tcPr>
          <w:p w:rsidR="00D866A3" w:rsidRPr="0077292E" w:rsidRDefault="00D866A3" w:rsidP="00D866A3">
            <w:pPr>
              <w:rPr>
                <w:sz w:val="24"/>
                <w:szCs w:val="24"/>
              </w:rPr>
            </w:pPr>
            <w:r w:rsidRPr="0077292E">
              <w:rPr>
                <w:sz w:val="24"/>
                <w:szCs w:val="24"/>
              </w:rPr>
              <w:t>2</w:t>
            </w:r>
          </w:p>
        </w:tc>
        <w:tc>
          <w:tcPr>
            <w:tcW w:w="1122" w:type="dxa"/>
          </w:tcPr>
          <w:p w:rsidR="00D866A3" w:rsidRPr="0077292E" w:rsidRDefault="00D866A3" w:rsidP="00D866A3">
            <w:pPr>
              <w:rPr>
                <w:sz w:val="24"/>
                <w:szCs w:val="24"/>
              </w:rPr>
            </w:pPr>
            <w:r w:rsidRPr="0077292E">
              <w:rPr>
                <w:sz w:val="24"/>
                <w:szCs w:val="24"/>
              </w:rPr>
              <w:t>3</w:t>
            </w:r>
          </w:p>
        </w:tc>
      </w:tr>
      <w:tr w:rsidR="00D866A3" w:rsidRPr="0077292E" w:rsidTr="0077292E">
        <w:tc>
          <w:tcPr>
            <w:tcW w:w="1774" w:type="dxa"/>
          </w:tcPr>
          <w:p w:rsidR="00D866A3" w:rsidRPr="0077292E" w:rsidRDefault="00D866A3" w:rsidP="00D866A3">
            <w:pPr>
              <w:rPr>
                <w:sz w:val="24"/>
                <w:szCs w:val="24"/>
              </w:rPr>
            </w:pPr>
            <w:r w:rsidRPr="0077292E">
              <w:rPr>
                <w:sz w:val="24"/>
                <w:szCs w:val="24"/>
              </w:rPr>
              <w:t>10</w:t>
            </w:r>
          </w:p>
        </w:tc>
        <w:tc>
          <w:tcPr>
            <w:tcW w:w="2373" w:type="dxa"/>
          </w:tcPr>
          <w:p w:rsidR="00D866A3" w:rsidRPr="0077292E" w:rsidRDefault="00D866A3" w:rsidP="00D866A3">
            <w:pPr>
              <w:rPr>
                <w:sz w:val="24"/>
                <w:szCs w:val="24"/>
              </w:rPr>
            </w:pPr>
            <w:r w:rsidRPr="0077292E">
              <w:rPr>
                <w:sz w:val="24"/>
                <w:szCs w:val="24"/>
              </w:rPr>
              <w:t>4 way set associative</w:t>
            </w:r>
          </w:p>
        </w:tc>
        <w:tc>
          <w:tcPr>
            <w:tcW w:w="1783" w:type="dxa"/>
          </w:tcPr>
          <w:p w:rsidR="00D866A3" w:rsidRPr="0077292E" w:rsidRDefault="00D866A3" w:rsidP="00D866A3">
            <w:pPr>
              <w:rPr>
                <w:sz w:val="24"/>
                <w:szCs w:val="24"/>
              </w:rPr>
            </w:pPr>
            <w:r w:rsidRPr="0077292E">
              <w:rPr>
                <w:sz w:val="24"/>
                <w:szCs w:val="24"/>
              </w:rPr>
              <w:t>8</w:t>
            </w:r>
          </w:p>
        </w:tc>
        <w:tc>
          <w:tcPr>
            <w:tcW w:w="1936" w:type="dxa"/>
          </w:tcPr>
          <w:p w:rsidR="00D866A3" w:rsidRPr="0077292E" w:rsidRDefault="00D866A3" w:rsidP="00D866A3">
            <w:pPr>
              <w:rPr>
                <w:sz w:val="24"/>
                <w:szCs w:val="24"/>
              </w:rPr>
            </w:pPr>
            <w:r w:rsidRPr="0077292E">
              <w:rPr>
                <w:sz w:val="24"/>
                <w:szCs w:val="24"/>
              </w:rPr>
              <w:t>8</w:t>
            </w:r>
          </w:p>
        </w:tc>
        <w:tc>
          <w:tcPr>
            <w:tcW w:w="1122" w:type="dxa"/>
          </w:tcPr>
          <w:p w:rsidR="00D866A3" w:rsidRPr="0077292E" w:rsidRDefault="00D866A3" w:rsidP="00D866A3">
            <w:pPr>
              <w:rPr>
                <w:sz w:val="24"/>
                <w:szCs w:val="24"/>
              </w:rPr>
            </w:pPr>
            <w:r w:rsidRPr="0077292E">
              <w:rPr>
                <w:sz w:val="24"/>
                <w:szCs w:val="24"/>
              </w:rPr>
              <w:t>1</w:t>
            </w:r>
          </w:p>
        </w:tc>
      </w:tr>
      <w:tr w:rsidR="00D866A3" w:rsidRPr="0077292E" w:rsidTr="0077292E">
        <w:tc>
          <w:tcPr>
            <w:tcW w:w="1774" w:type="dxa"/>
          </w:tcPr>
          <w:p w:rsidR="00D866A3" w:rsidRPr="0077292E" w:rsidRDefault="00D866A3" w:rsidP="00D866A3">
            <w:pPr>
              <w:rPr>
                <w:sz w:val="24"/>
                <w:szCs w:val="24"/>
              </w:rPr>
            </w:pPr>
            <w:r w:rsidRPr="0077292E">
              <w:rPr>
                <w:sz w:val="24"/>
                <w:szCs w:val="24"/>
              </w:rPr>
              <w:t>11</w:t>
            </w:r>
          </w:p>
        </w:tc>
        <w:tc>
          <w:tcPr>
            <w:tcW w:w="2373" w:type="dxa"/>
          </w:tcPr>
          <w:p w:rsidR="00D866A3" w:rsidRPr="0077292E" w:rsidRDefault="00D866A3" w:rsidP="00D866A3">
            <w:pPr>
              <w:rPr>
                <w:sz w:val="24"/>
                <w:szCs w:val="24"/>
              </w:rPr>
            </w:pPr>
            <w:r w:rsidRPr="0077292E">
              <w:rPr>
                <w:sz w:val="24"/>
                <w:szCs w:val="24"/>
              </w:rPr>
              <w:t>4 way set associative</w:t>
            </w:r>
          </w:p>
        </w:tc>
        <w:tc>
          <w:tcPr>
            <w:tcW w:w="1783" w:type="dxa"/>
          </w:tcPr>
          <w:p w:rsidR="00D866A3" w:rsidRPr="0077292E" w:rsidRDefault="00D866A3" w:rsidP="00D866A3">
            <w:pPr>
              <w:rPr>
                <w:sz w:val="24"/>
                <w:szCs w:val="24"/>
              </w:rPr>
            </w:pPr>
            <w:r w:rsidRPr="0077292E">
              <w:rPr>
                <w:sz w:val="24"/>
                <w:szCs w:val="24"/>
              </w:rPr>
              <w:t>32</w:t>
            </w:r>
          </w:p>
        </w:tc>
        <w:tc>
          <w:tcPr>
            <w:tcW w:w="1936" w:type="dxa"/>
          </w:tcPr>
          <w:p w:rsidR="00D866A3" w:rsidRPr="0077292E" w:rsidRDefault="00D866A3" w:rsidP="00D866A3">
            <w:pPr>
              <w:rPr>
                <w:sz w:val="24"/>
                <w:szCs w:val="24"/>
              </w:rPr>
            </w:pPr>
            <w:r w:rsidRPr="0077292E">
              <w:rPr>
                <w:sz w:val="24"/>
                <w:szCs w:val="24"/>
              </w:rPr>
              <w:t>8</w:t>
            </w:r>
          </w:p>
        </w:tc>
        <w:tc>
          <w:tcPr>
            <w:tcW w:w="1122" w:type="dxa"/>
          </w:tcPr>
          <w:p w:rsidR="00D866A3" w:rsidRPr="0077292E" w:rsidRDefault="00D866A3" w:rsidP="00D866A3">
            <w:pPr>
              <w:rPr>
                <w:sz w:val="24"/>
                <w:szCs w:val="24"/>
              </w:rPr>
            </w:pPr>
            <w:r w:rsidRPr="0077292E">
              <w:rPr>
                <w:sz w:val="24"/>
                <w:szCs w:val="24"/>
              </w:rPr>
              <w:t>2</w:t>
            </w:r>
          </w:p>
        </w:tc>
      </w:tr>
      <w:tr w:rsidR="00D866A3" w:rsidRPr="0077292E" w:rsidTr="0077292E">
        <w:tc>
          <w:tcPr>
            <w:tcW w:w="1774" w:type="dxa"/>
          </w:tcPr>
          <w:p w:rsidR="00D866A3" w:rsidRPr="0077292E" w:rsidRDefault="00D866A3" w:rsidP="00D866A3">
            <w:pPr>
              <w:rPr>
                <w:sz w:val="24"/>
                <w:szCs w:val="24"/>
              </w:rPr>
            </w:pPr>
            <w:r w:rsidRPr="0077292E">
              <w:rPr>
                <w:sz w:val="24"/>
                <w:szCs w:val="24"/>
              </w:rPr>
              <w:t>12</w:t>
            </w:r>
          </w:p>
        </w:tc>
        <w:tc>
          <w:tcPr>
            <w:tcW w:w="2373" w:type="dxa"/>
          </w:tcPr>
          <w:p w:rsidR="00D866A3" w:rsidRPr="0077292E" w:rsidRDefault="00D866A3" w:rsidP="00D866A3">
            <w:pPr>
              <w:rPr>
                <w:sz w:val="24"/>
                <w:szCs w:val="24"/>
              </w:rPr>
            </w:pPr>
            <w:r w:rsidRPr="0077292E">
              <w:rPr>
                <w:sz w:val="24"/>
                <w:szCs w:val="24"/>
              </w:rPr>
              <w:t>4 way set associative</w:t>
            </w:r>
          </w:p>
        </w:tc>
        <w:tc>
          <w:tcPr>
            <w:tcW w:w="1783" w:type="dxa"/>
          </w:tcPr>
          <w:p w:rsidR="00D866A3" w:rsidRPr="0077292E" w:rsidRDefault="00D866A3" w:rsidP="00D866A3">
            <w:pPr>
              <w:rPr>
                <w:sz w:val="24"/>
                <w:szCs w:val="24"/>
              </w:rPr>
            </w:pPr>
            <w:r w:rsidRPr="0077292E">
              <w:rPr>
                <w:sz w:val="24"/>
                <w:szCs w:val="24"/>
              </w:rPr>
              <w:t>512</w:t>
            </w:r>
          </w:p>
        </w:tc>
        <w:tc>
          <w:tcPr>
            <w:tcW w:w="1936" w:type="dxa"/>
          </w:tcPr>
          <w:p w:rsidR="00D866A3" w:rsidRPr="0077292E" w:rsidRDefault="00D866A3" w:rsidP="00D866A3">
            <w:pPr>
              <w:rPr>
                <w:sz w:val="24"/>
                <w:szCs w:val="24"/>
              </w:rPr>
            </w:pPr>
            <w:r w:rsidRPr="0077292E">
              <w:rPr>
                <w:sz w:val="24"/>
                <w:szCs w:val="24"/>
              </w:rPr>
              <w:t>8</w:t>
            </w:r>
          </w:p>
        </w:tc>
        <w:tc>
          <w:tcPr>
            <w:tcW w:w="1122" w:type="dxa"/>
          </w:tcPr>
          <w:p w:rsidR="00D866A3" w:rsidRPr="0077292E" w:rsidRDefault="00D866A3" w:rsidP="00D866A3">
            <w:pPr>
              <w:rPr>
                <w:sz w:val="24"/>
                <w:szCs w:val="24"/>
              </w:rPr>
            </w:pPr>
            <w:r w:rsidRPr="0077292E">
              <w:rPr>
                <w:sz w:val="24"/>
                <w:szCs w:val="24"/>
              </w:rPr>
              <w:t>3</w:t>
            </w:r>
          </w:p>
        </w:tc>
      </w:tr>
    </w:tbl>
    <w:p w:rsidR="00527408" w:rsidRPr="0077292E" w:rsidRDefault="00527408" w:rsidP="0091268D">
      <w:pPr>
        <w:rPr>
          <w:sz w:val="24"/>
          <w:szCs w:val="24"/>
        </w:rPr>
      </w:pPr>
    </w:p>
    <w:p w:rsidR="00527408" w:rsidRPr="0077292E" w:rsidRDefault="00527408" w:rsidP="00527408">
      <w:pPr>
        <w:pStyle w:val="Heading2"/>
        <w:rPr>
          <w:sz w:val="24"/>
          <w:szCs w:val="24"/>
        </w:rPr>
      </w:pPr>
      <w:r w:rsidRPr="0077292E">
        <w:rPr>
          <w:sz w:val="24"/>
          <w:szCs w:val="24"/>
        </w:rPr>
        <w:t>Latency source</w:t>
      </w:r>
    </w:p>
    <w:p w:rsidR="00527408" w:rsidRPr="0077292E" w:rsidRDefault="001F5938" w:rsidP="00573D28">
      <w:pPr>
        <w:jc w:val="both"/>
        <w:rPr>
          <w:sz w:val="24"/>
          <w:szCs w:val="24"/>
        </w:rPr>
      </w:pPr>
      <w:r w:rsidRPr="0077292E">
        <w:rPr>
          <w:sz w:val="24"/>
          <w:szCs w:val="24"/>
        </w:rPr>
        <w:t xml:space="preserve">Comparing to short latency (1-3 clock cycle) by accessing data in cache, the main source of latency </w:t>
      </w:r>
      <w:r w:rsidR="002B7E25" w:rsidRPr="0077292E">
        <w:rPr>
          <w:sz w:val="24"/>
          <w:szCs w:val="24"/>
        </w:rPr>
        <w:t xml:space="preserve">is access data in DRAM. There are two type of DRAM access latency, RAS and CAS. RAS latency as 72 clock cycles is much higher than a CAS latency of 24 clock cycles. The occurrence of RAS is less than CAS, because of temporal and/or spatial locality. DRAM is specified to have a 64bit wide bus, 2 words per column, </w:t>
      </w:r>
      <w:r w:rsidR="00573D28" w:rsidRPr="0077292E">
        <w:rPr>
          <w:sz w:val="24"/>
          <w:szCs w:val="24"/>
        </w:rPr>
        <w:t>and 8</w:t>
      </w:r>
      <w:r w:rsidR="002B7E25" w:rsidRPr="0077292E">
        <w:rPr>
          <w:sz w:val="24"/>
          <w:szCs w:val="24"/>
        </w:rPr>
        <w:t xml:space="preserve"> columns per row. In this simulation cache write through is adapted. </w:t>
      </w:r>
    </w:p>
    <w:p w:rsidR="001B20EC" w:rsidRPr="0077292E" w:rsidRDefault="001B20EC" w:rsidP="001F5938">
      <w:pPr>
        <w:rPr>
          <w:sz w:val="24"/>
          <w:szCs w:val="24"/>
        </w:rPr>
      </w:pPr>
      <w:r w:rsidRPr="0077292E">
        <w:rPr>
          <w:sz w:val="24"/>
          <w:szCs w:val="24"/>
        </w:rPr>
        <w:lastRenderedPageBreak/>
        <w:t xml:space="preserve">Here is considering situation when cache miss, needs access to main memory. For a reading activity, if it is accessing data on same raw as previous activity, it will be a RAS only. Otherwise, if it is access data on different row, clock delay will be both one RAS and one CAS. For a writing activity, because of cache write through, two CAS miss if access same row of previous activity, otherwise two CAS plus one RAS for accessing different row. </w:t>
      </w:r>
    </w:p>
    <w:p w:rsidR="00D25D1C" w:rsidRPr="0077292E" w:rsidRDefault="00D25D1C" w:rsidP="00D25D1C">
      <w:pPr>
        <w:pStyle w:val="Heading2"/>
        <w:rPr>
          <w:sz w:val="24"/>
          <w:szCs w:val="24"/>
        </w:rPr>
      </w:pPr>
      <w:r w:rsidRPr="0077292E">
        <w:rPr>
          <w:sz w:val="24"/>
          <w:szCs w:val="24"/>
        </w:rPr>
        <w:t>Simulation result analysis</w:t>
      </w:r>
    </w:p>
    <w:p w:rsidR="00D25D1C" w:rsidRPr="0077292E" w:rsidRDefault="00D25D1C" w:rsidP="00D25D1C">
      <w:pPr>
        <w:rPr>
          <w:sz w:val="24"/>
          <w:szCs w:val="24"/>
        </w:rPr>
      </w:pPr>
      <w:bookmarkStart w:id="0" w:name="_GoBack"/>
      <w:bookmarkEnd w:id="0"/>
    </w:p>
    <w:sectPr w:rsidR="00D25D1C" w:rsidRPr="0077292E">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4D45" w:rsidRDefault="005C4D45" w:rsidP="00A84DA3">
      <w:pPr>
        <w:spacing w:after="0" w:line="240" w:lineRule="auto"/>
      </w:pPr>
      <w:r>
        <w:separator/>
      </w:r>
    </w:p>
  </w:endnote>
  <w:endnote w:type="continuationSeparator" w:id="0">
    <w:p w:rsidR="005C4D45" w:rsidRDefault="005C4D45" w:rsidP="00A84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3657192"/>
      <w:docPartObj>
        <w:docPartGallery w:val="Page Numbers (Bottom of Page)"/>
        <w:docPartUnique/>
      </w:docPartObj>
    </w:sdtPr>
    <w:sdtEndPr>
      <w:rPr>
        <w:noProof/>
      </w:rPr>
    </w:sdtEndPr>
    <w:sdtContent>
      <w:p w:rsidR="00A84DA3" w:rsidRDefault="00A84DA3">
        <w:pPr>
          <w:pStyle w:val="Footer"/>
          <w:jc w:val="right"/>
        </w:pPr>
        <w:r>
          <w:fldChar w:fldCharType="begin"/>
        </w:r>
        <w:r>
          <w:instrText xml:space="preserve"> PAGE   \* MERGEFORMAT </w:instrText>
        </w:r>
        <w:r>
          <w:fldChar w:fldCharType="separate"/>
        </w:r>
        <w:r w:rsidR="0077292E">
          <w:rPr>
            <w:noProof/>
          </w:rPr>
          <w:t>2</w:t>
        </w:r>
        <w:r>
          <w:rPr>
            <w:noProof/>
          </w:rPr>
          <w:fldChar w:fldCharType="end"/>
        </w:r>
      </w:p>
    </w:sdtContent>
  </w:sdt>
  <w:p w:rsidR="00A84DA3" w:rsidRDefault="00A84D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4D45" w:rsidRDefault="005C4D45" w:rsidP="00A84DA3">
      <w:pPr>
        <w:spacing w:after="0" w:line="240" w:lineRule="auto"/>
      </w:pPr>
      <w:r>
        <w:separator/>
      </w:r>
    </w:p>
  </w:footnote>
  <w:footnote w:type="continuationSeparator" w:id="0">
    <w:p w:rsidR="005C4D45" w:rsidRDefault="005C4D45" w:rsidP="00A84D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99B"/>
    <w:rsid w:val="001B20EC"/>
    <w:rsid w:val="001C599B"/>
    <w:rsid w:val="001F5938"/>
    <w:rsid w:val="002B7E25"/>
    <w:rsid w:val="002D270B"/>
    <w:rsid w:val="0037606D"/>
    <w:rsid w:val="00415FD8"/>
    <w:rsid w:val="00512EE8"/>
    <w:rsid w:val="00527408"/>
    <w:rsid w:val="00573D28"/>
    <w:rsid w:val="005C4D45"/>
    <w:rsid w:val="0077292E"/>
    <w:rsid w:val="0091268D"/>
    <w:rsid w:val="00A75D11"/>
    <w:rsid w:val="00A84DA3"/>
    <w:rsid w:val="00B656DA"/>
    <w:rsid w:val="00D25D1C"/>
    <w:rsid w:val="00D866A3"/>
    <w:rsid w:val="00FC7FB4"/>
    <w:rsid w:val="00FD13B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F04242-2A97-4C68-996D-7F124E1CF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5F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60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FD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7606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866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F5938"/>
    <w:pPr>
      <w:spacing w:after="0" w:line="240" w:lineRule="auto"/>
    </w:pPr>
  </w:style>
  <w:style w:type="paragraph" w:styleId="Header">
    <w:name w:val="header"/>
    <w:basedOn w:val="Normal"/>
    <w:link w:val="HeaderChar"/>
    <w:uiPriority w:val="99"/>
    <w:unhideWhenUsed/>
    <w:rsid w:val="00A84DA3"/>
    <w:pPr>
      <w:tabs>
        <w:tab w:val="center" w:pos="4153"/>
        <w:tab w:val="right" w:pos="8306"/>
      </w:tabs>
      <w:spacing w:after="0" w:line="240" w:lineRule="auto"/>
    </w:pPr>
  </w:style>
  <w:style w:type="character" w:customStyle="1" w:styleId="HeaderChar">
    <w:name w:val="Header Char"/>
    <w:basedOn w:val="DefaultParagraphFont"/>
    <w:link w:val="Header"/>
    <w:uiPriority w:val="99"/>
    <w:rsid w:val="00A84DA3"/>
  </w:style>
  <w:style w:type="paragraph" w:styleId="Footer">
    <w:name w:val="footer"/>
    <w:basedOn w:val="Normal"/>
    <w:link w:val="FooterChar"/>
    <w:uiPriority w:val="99"/>
    <w:unhideWhenUsed/>
    <w:rsid w:val="00A84DA3"/>
    <w:pPr>
      <w:tabs>
        <w:tab w:val="center" w:pos="4153"/>
        <w:tab w:val="right" w:pos="8306"/>
      </w:tabs>
      <w:spacing w:after="0" w:line="240" w:lineRule="auto"/>
    </w:pPr>
  </w:style>
  <w:style w:type="character" w:customStyle="1" w:styleId="FooterChar">
    <w:name w:val="Footer Char"/>
    <w:basedOn w:val="DefaultParagraphFont"/>
    <w:link w:val="Footer"/>
    <w:uiPriority w:val="99"/>
    <w:rsid w:val="00A84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BudgetPC</Company>
  <LinksUpToDate>false</LinksUpToDate>
  <CharactersWithSpaces>2097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Lan</dc:creator>
  <cp:keywords/>
  <dc:description/>
  <cp:lastModifiedBy>Frank Lan</cp:lastModifiedBy>
  <cp:revision>16</cp:revision>
  <dcterms:created xsi:type="dcterms:W3CDTF">2014-10-08T02:58:00Z</dcterms:created>
  <dcterms:modified xsi:type="dcterms:W3CDTF">2014-10-08T03:38:00Z</dcterms:modified>
</cp:coreProperties>
</file>