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Trend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Nik</w:t>
      </w:r>
      <w:r>
        <w:t xml:space="preserve"> </w:t>
      </w:r>
      <w:r>
        <w:t xml:space="preserve">Bear</w:t>
      </w:r>
      <w:r>
        <w:t xml:space="preserve"> </w:t>
      </w:r>
      <w:r>
        <w:t xml:space="preserve">Brown</w:t>
      </w:r>
    </w:p>
    <w:p>
      <w:pPr>
        <w:pStyle w:val="FirstParagraph"/>
      </w:pPr>
      <w:r>
        <w:t xml:space="preserve">In this lesson we'll learn the how to implement Trend Analysis in R.</w:t>
      </w:r>
    </w:p>
    <w:p>
      <w:pPr>
        <w:pStyle w:val="Heading1"/>
      </w:pPr>
      <w:bookmarkStart w:id="21" w:name="additional-packages-needed"/>
      <w:bookmarkEnd w:id="21"/>
      <w:r>
        <w:t xml:space="preserve">Additional packages needed</w:t>
      </w:r>
    </w:p>
    <w:p>
      <w:pPr>
        <w:pStyle w:val="FirstParagraph"/>
      </w:pPr>
      <w:r>
        <w:t xml:space="preserve">To run the code you may need additional packages.</w:t>
      </w:r>
    </w:p>
    <w:p>
      <w:pPr>
        <w:pStyle w:val="Compact"/>
        <w:numPr>
          <w:numId w:val="1001"/>
          <w:ilvl w:val="0"/>
        </w:numPr>
      </w:pPr>
      <w:r>
        <w:t xml:space="preserve">If necessary install the followings packages.</w:t>
      </w:r>
    </w:p>
    <w:p>
      <w:pPr>
        <w:pStyle w:val="FirstParagraph"/>
      </w:pPr>
      <w:r>
        <w:rPr>
          <w:rStyle w:val="VerbatimChar"/>
        </w:rPr>
        <w:t xml:space="preserve">install.packages("tseries");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We will be generating simulated data for this lesson.</w:t>
      </w:r>
    </w:p>
    <w:p>
      <w:pPr>
        <w:pStyle w:val="Heading1"/>
      </w:pPr>
      <w:bookmarkStart w:id="23" w:name="trend-analysis"/>
      <w:bookmarkEnd w:id="23"/>
      <w:r>
        <w:t xml:space="preserve">Trend Analysis</w:t>
      </w:r>
    </w:p>
    <w:p>
      <w:pPr>
        <w:pStyle w:val="FirstParagraph"/>
      </w:pPr>
      <w:r>
        <w:t xml:space="preserve">Trend Analysis is the practice of collecting information and attempting to spot a pattern, or trend, in the information. Typically this involves analyzing the variance for a change over time. The null hypothesis: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that there is no trend. Many techniques can be used to identify trends, we'll use an ARMA model again.</w:t>
      </w:r>
    </w:p>
    <w:p>
      <w:pPr>
        <w:pStyle w:val="Heading1"/>
      </w:pPr>
      <w:bookmarkStart w:id="24" w:name="dickey-fuller-test"/>
      <w:bookmarkEnd w:id="24"/>
      <w:r>
        <w:t xml:space="preserve">Dickey-Fuller Test</w:t>
      </w:r>
    </w:p>
    <w:p>
      <w:pPr>
        <w:pStyle w:val="FirstParagraph"/>
      </w:pPr>
      <w:r>
        <w:t xml:space="preserve">The Dickey-Fuller Test is a test for the stationarity of a time series.</w:t>
      </w:r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Dickey-Fuller test</w:t>
        </w:r>
      </w:hyperlink>
      <w:r>
        <w:t xml:space="preserve"> </w:t>
      </w:r>
      <w:r>
        <w:t xml:space="preserve">tests whether a unit root is present in an autoregressive model. simple AR(1)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ρ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  <m:r>
            <m:t> 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variable of interest,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time index,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a coefficient, and</w:t>
      </w:r>
      <w:r>
        <w:t xml:space="preserve"> </w:t>
      </w: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error term. A unit root is present if</w:t>
      </w:r>
      <w:r>
        <w:t xml:space="preserve"> </w:t>
      </w:r>
      <m:oMath>
        <m:r>
          <m:t>ρ</m:t>
        </m:r>
        <m:r>
          <m:t>=</m:t>
        </m:r>
        <m:r>
          <m:t>1</m:t>
        </m:r>
      </m:oMath>
      <w:r>
        <w:t xml:space="preserve">. The model would be non-stationary in this case.</w:t>
      </w:r>
    </w:p>
    <w:p>
      <w:pPr>
        <w:pStyle w:val="BodyText"/>
      </w:pPr>
      <w:r>
        <w:t xml:space="preserve">The regression model can be written as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ρ</m:t>
          </m:r>
          <m:r>
            <m:t>−</m:t>
          </m:r>
          <m:r>
            <m:t>1</m:t>
          </m:r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  <m:r>
            <m:t>=</m:t>
          </m:r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  <m:r>
            <m:t> 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∇</m:t>
        </m:r>
      </m:oMath>
      <w:r>
        <w:t xml:space="preserve"> </w:t>
      </w:r>
      <w:r>
        <w:t xml:space="preserve">is the first difference operator.</w:t>
      </w:r>
    </w:p>
    <w:p>
      <w:pPr>
        <w:pStyle w:val="BodyText"/>
      </w:pPr>
      <w:r>
        <w:t xml:space="preserve">The Dickey-Fuller Test uses a specific distribution simply known as the Dickey-Fuller table to assess whether</w:t>
      </w:r>
      <w:r>
        <w:t xml:space="preserve"> </w:t>
      </w:r>
      <m:oMath>
        <m:r>
          <m:t>∇</m:t>
        </m:r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signficant.</w:t>
      </w:r>
    </w:p>
    <w:p>
      <w:pPr>
        <w:pStyle w:val="Heading1"/>
      </w:pPr>
      <w:bookmarkStart w:id="26" w:name="trend-analysis-in-r"/>
      <w:bookmarkEnd w:id="26"/>
      <w:r>
        <w:t xml:space="preserve">Trend Analysis in R</w:t>
      </w:r>
    </w:p>
    <w:p>
      <w:pPr>
        <w:pStyle w:val="SourceCode"/>
      </w:pPr>
      <w:r>
        <w:rPr>
          <w:rStyle w:val="CommentTok"/>
        </w:rPr>
        <w:t xml:space="preserve">#-----------  White noise  --------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white_noise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(white_noise,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'Gaussian White Noise ACF Function'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Fitting White noise Time series </w:t>
      </w:r>
      <w:r>
        <w:br w:type="textWrapping"/>
      </w:r>
      <w:r>
        <w:rPr>
          <w:rStyle w:val="CommentTok"/>
        </w:rPr>
        <w:t xml:space="preserve"># plot a correlogram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(white_noise)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(white_noise)</w:t>
      </w:r>
    </w:p>
    <w:p>
      <w:pPr>
        <w:pStyle w:val="SourceCode"/>
      </w:pPr>
      <w:r>
        <w:rPr>
          <w:rStyle w:val="VerbatimChar"/>
        </w:rPr>
        <w:t xml:space="preserve">## [1] 7.576885</w:t>
      </w:r>
    </w:p>
    <w:p>
      <w:pPr>
        <w:pStyle w:val="SourceCode"/>
      </w:pPr>
      <w:r>
        <w:rPr>
          <w:rStyle w:val="CommentTok"/>
        </w:rPr>
        <w:t xml:space="preserve">#------------- Random Walk -------------</w:t>
      </w:r>
      <w:r>
        <w:br w:type="textWrapping"/>
      </w:r>
      <w:r>
        <w:rPr>
          <w:rStyle w:val="CommentTok"/>
        </w:rPr>
        <w:t xml:space="preserve">#To simulate a random walk in R, we essentially need a cumulative sum of a white noise random series.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random_walk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(random_walk,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'Random Walk'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a Random Walk </w:t>
      </w:r>
      <w:r>
        <w:br w:type="textWrapping"/>
      </w:r>
      <w:r>
        <w:rPr>
          <w:rStyle w:val="CommentTok"/>
        </w:rPr>
        <w:t xml:space="preserve">#A good way to see if a time series follows a random walk is to compute the successive differences between terms.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(random_walk))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 ARMA model  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Moving Average Model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#ACF function with coefficients 0.84 and 0.62</w:t>
      </w:r>
      <w:r>
        <w:br w:type="textWrapping"/>
      </w:r>
      <w:r>
        <w:rPr>
          <w:rStyle w:val="NormalTok"/>
        </w:rPr>
        <w:t xml:space="preserve">ma_ts1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(ma_ts1,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0.59291917  2.51535102  0.03864703  0.56145710 -0.51638224  1.78195701</w:t>
      </w:r>
      <w:r>
        <w:br w:type="textWrapping"/>
      </w:r>
      <w:r>
        <w:rPr>
          <w:rStyle w:val="VerbatimChar"/>
        </w:rPr>
        <w:t xml:space="preserve">## [7]  1.08566382  1.49532881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(ma_ts1)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Autoregressive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ma_ts3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(ma_ts3)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(ma_ts3)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#--------------Dickey-Fuller for stationarity -----------------------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(random_walk,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random_walk</w:t>
      </w:r>
      <w:r>
        <w:br w:type="textWrapping"/>
      </w:r>
      <w:r>
        <w:rPr>
          <w:rStyle w:val="VerbatimChar"/>
        </w:rPr>
        <w:t xml:space="preserve">## Dickey-Fuller = -2.7267, Lag order = 4, p-value = 0.2756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#------------ Another unit root test : Philips-Perron test -------</w:t>
      </w:r>
      <w:r>
        <w:br w:type="textWrapping"/>
      </w:r>
      <w:r>
        <w:rPr>
          <w:rStyle w:val="KeywordTok"/>
        </w:rPr>
        <w:t xml:space="preserve">PP.test</w:t>
      </w:r>
      <w:r>
        <w:rPr>
          <w:rStyle w:val="NormalTok"/>
        </w:rPr>
        <w:t xml:space="preserve">(random_walk)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Phillips-Perron Unit Root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random_walk</w:t>
      </w:r>
      <w:r>
        <w:br w:type="textWrapping"/>
      </w:r>
      <w:r>
        <w:rPr>
          <w:rStyle w:val="VerbatimChar"/>
        </w:rPr>
        <w:t xml:space="preserve">## Dickey-Fuller = -2.8444, Truncation lag parameter = 3, p-value =</w:t>
      </w:r>
      <w:r>
        <w:br w:type="textWrapping"/>
      </w:r>
      <w:r>
        <w:rPr>
          <w:rStyle w:val="VerbatimChar"/>
        </w:rPr>
        <w:t xml:space="preserve">## 0.2268</w:t>
      </w:r>
    </w:p>
    <w:p>
      <w:pPr>
        <w:pStyle w:val="SourceCode"/>
      </w:pPr>
      <w:r>
        <w:rPr>
          <w:rStyle w:val="CommentTok"/>
        </w:rPr>
        <w:t xml:space="preserve"># ------------     Seasonal Trend Decomposition in R  --------</w:t>
      </w:r>
      <w:r>
        <w:br w:type="textWrapping"/>
      </w:r>
      <w:r>
        <w:br w:type="textWrapping"/>
      </w:r>
      <w:r>
        <w:rPr>
          <w:rStyle w:val="CommentTok"/>
        </w:rPr>
        <w:t xml:space="preserve">#The Seasonal Trend Decomposition using Loess (STL) is an algorithm that was developed </w:t>
      </w:r>
      <w:r>
        <w:br w:type="textWrapping"/>
      </w:r>
      <w:r>
        <w:rPr>
          <w:rStyle w:val="CommentTok"/>
        </w:rPr>
        <w:t xml:space="preserve">#to help to divide up a time series into three components namely: the trend, seasonality and remainder.</w:t>
      </w:r>
      <w:r>
        <w:br w:type="textWrapping"/>
      </w:r>
      <w:r>
        <w:rPr>
          <w:rStyle w:val="NormalTok"/>
        </w:rPr>
        <w:t xml:space="preserve">nottem.stl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(nottem,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(nottem.stl)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Trend_Analysi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resources"/>
      <w:bookmarkEnd w:id="35"/>
      <w:r>
        <w:t xml:space="preserve">Resources</w:t>
      </w:r>
    </w:p>
    <w:p>
      <w:pPr>
        <w:numPr>
          <w:numId w:val="1002"/>
          <w:ilvl w:val="0"/>
        </w:numPr>
      </w:pPr>
      <w:r>
        <w:t xml:space="preserve">The heat is on.. or is it? Trend Analysis of Toronto Climate Data via</w:t>
      </w:r>
      <w:r>
        <w:t xml:space="preserve"> </w:t>
      </w:r>
      <w:r>
        <w:t xml:space="preserve">@rbloggers</w:t>
      </w:r>
      <w:r>
        <w:t xml:space="preserve">](</w:t>
      </w:r>
      <w:hyperlink r:id="rId36">
        <w:r>
          <w:rPr>
            <w:rStyle w:val="Hyperlink"/>
          </w:rPr>
          <w:t xml:space="preserve">http://www.r-bloggers.com/the-heat-is-on-or-is-it-trend-analysis-of-toronto-climate-data/</w:t>
        </w:r>
      </w:hyperlink>
      <w:r>
        <w:t xml:space="preserve">)</w:t>
      </w:r>
    </w:p>
    <w:p>
      <w:pPr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Trend Analysis - ETH</w:t>
        </w:r>
      </w:hyperlink>
    </w:p>
    <w:p>
      <w:pPr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Trend Analysis Using R - ResearchGate</w:t>
        </w:r>
      </w:hyperlink>
    </w:p>
    <w:p>
      <w:pPr>
        <w:pStyle w:val="Heading1"/>
      </w:pPr>
      <w:bookmarkStart w:id="39" w:name="references"/>
      <w:bookmarkEnd w:id="39"/>
      <w:r>
        <w:t xml:space="preserve">References</w:t>
      </w:r>
    </w:p>
    <w:p>
      <w:pPr>
        <w:pStyle w:val="FirstParagraph"/>
      </w:pPr>
      <w:r>
        <w:t xml:space="preserve">The data, R code and lessons are based upon:</w:t>
      </w:r>
    </w:p>
    <w:p>
      <w:pPr>
        <w:pStyle w:val="Compact"/>
        <w:numPr>
          <w:numId w:val="1003"/>
          <w:ilvl w:val="0"/>
        </w:numPr>
      </w:pPr>
      <w:r>
        <w:t xml:space="preserve">Time Series Analysis :</w:t>
      </w:r>
    </w:p>
    <w:p>
      <w:pPr>
        <w:pStyle w:val="FirstParagraph"/>
      </w:pPr>
      <w:r>
        <w:t xml:space="preserve">Data Source:</w:t>
      </w:r>
      <w:r>
        <w:t xml:space="preserve"> </w:t>
      </w:r>
      <w:hyperlink r:id="rId40">
        <w:r>
          <w:rPr>
            <w:rStyle w:val="Hyperlink"/>
          </w:rPr>
          <w:t xml:space="preserve">http://www.geophysics.geol.uoa.gr/catalog/catgr_20002008.epi</w:t>
        </w:r>
      </w:hyperlink>
    </w:p>
    <w:p>
      <w:pPr>
        <w:pStyle w:val="BodyText"/>
      </w:pPr>
      <w:r>
        <w:t xml:space="preserve">Code References :</w:t>
      </w:r>
    </w:p>
    <w:p>
      <w:pPr>
        <w:pStyle w:val="BodyText"/>
      </w:pPr>
      <w:r>
        <w:t xml:space="preserve">Book : Mastering Predictive Analytic with R</w:t>
      </w:r>
      <w:r>
        <w:br w:type="textWrapping"/>
      </w:r>
      <w:r>
        <w:t xml:space="preserve">Author: Rui Miguel Forte</w:t>
      </w:r>
      <w:r>
        <w:br w:type="textWrapping"/>
      </w:r>
      <w:hyperlink r:id="rId41">
        <w:r>
          <w:rPr>
            <w:rStyle w:val="Hyperlink"/>
          </w:rPr>
          <w:t xml:space="preserve">https://www.safaribooksonline.com/library/view/mastering-predictive-analytics/9781783982806/</w:t>
        </w:r>
      </w:hyperlink>
    </w:p>
    <w:p>
      <w:pPr>
        <w:pStyle w:val="BodyText"/>
      </w:pPr>
      <w:r>
        <w:t xml:space="preserve">Chapter 9: Time series Analysis</w:t>
      </w:r>
    </w:p>
    <w:p>
      <w:pPr>
        <w:pStyle w:val="BodyText"/>
      </w:pPr>
      <w:hyperlink r:id="rId42">
        <w:r>
          <w:rPr>
            <w:rStyle w:val="Hyperlink"/>
          </w:rPr>
          <w:t xml:space="preserve">http://www.statoek.wiso.uni-goettingen.de/veranstaltungen/zeitreihen/sommer03/ts_r_intro.pdf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http://www.stat.pitt.edu/stoffer/tsa3/R_toot.htm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http://www.statoek.wiso.uni-goettingen.de/veranstaltungen/zeitreihen/sommer03/ts_r_intro.pdf</w:t>
        </w:r>
      </w:hyperlink>
    </w:p>
    <w:p>
      <w:pPr>
        <w:pStyle w:val="Compact"/>
        <w:numPr>
          <w:numId w:val="1004"/>
          <w:ilvl w:val="0"/>
        </w:numPr>
      </w:pPr>
      <w:r>
        <w:t xml:space="preserve">Trend Analysis</w:t>
      </w:r>
    </w:p>
    <w:p>
      <w:pPr>
        <w:pStyle w:val="FirstParagraph"/>
      </w:pPr>
      <w:r>
        <w:t xml:space="preserve">Code References :</w:t>
      </w:r>
    </w:p>
    <w:p>
      <w:pPr>
        <w:pStyle w:val="BodyText"/>
      </w:pPr>
      <w:r>
        <w:t xml:space="preserve">Book : Mastering Predictive Analytic with R</w:t>
      </w:r>
      <w:r>
        <w:br w:type="textWrapping"/>
      </w:r>
      <w:r>
        <w:t xml:space="preserve">Author: Rui Miguel Forte</w:t>
      </w:r>
      <w:r>
        <w:br w:type="textWrapping"/>
      </w:r>
      <w:hyperlink r:id="rId41">
        <w:r>
          <w:rPr>
            <w:rStyle w:val="Hyperlink"/>
          </w:rPr>
          <w:t xml:space="preserve">https://www.safaribooksonline.com/library/view/mastering-predictive-analytics/9781783982806/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http://www.r-bloggers.com/seasonal-trend-decomposition-in-r/</w:t>
        </w:r>
      </w:hyperlink>
    </w:p>
    <w:p>
      <w:pPr>
        <w:pStyle w:val="Compact"/>
        <w:numPr>
          <w:numId w:val="1005"/>
          <w:ilvl w:val="0"/>
        </w:numPr>
      </w:pPr>
      <w:r>
        <w:t xml:space="preserve">Seasonal Models</w:t>
      </w:r>
    </w:p>
    <w:p>
      <w:pPr>
        <w:pStyle w:val="FirstParagraph"/>
      </w:pPr>
      <w:r>
        <w:t xml:space="preserve">Code references :</w:t>
      </w:r>
    </w:p>
    <w:p>
      <w:pPr>
        <w:pStyle w:val="BodyText"/>
      </w:pPr>
      <w:r>
        <w:t xml:space="preserve">Book: Time Series Analysis and Its Applications</w:t>
      </w:r>
      <w:r>
        <w:br w:type="textWrapping"/>
      </w:r>
      <w:r>
        <w:t xml:space="preserve">Author: Robert H. Shumway . David S. Stoffer</w:t>
      </w:r>
      <w:r>
        <w:br w:type="textWrapping"/>
      </w:r>
      <w:r>
        <w:t xml:space="preserve">Link:</w:t>
      </w:r>
      <w:r>
        <w:t xml:space="preserve"> </w:t>
      </w:r>
      <w:hyperlink r:id="rId45">
        <w:r>
          <w:rPr>
            <w:rStyle w:val="Hyperlink"/>
          </w:rPr>
          <w:t xml:space="preserve">http://www.springer.com/us/book/9781441978646#otherversion=9781461427599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http://a-little-book-of-r-for-time-series.readthedocs.org/en/latest/src/timeseries.html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https://onlinecourses.science.psu.edu/stat510/?q=node/47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https://rpubs.com/ryankelly/tsa5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https://onlinecourses.science.psu.edu/stat510/node/68</w:t>
        </w:r>
      </w:hyperlink>
    </w:p>
    <w:p>
      <w:pPr>
        <w:pStyle w:val="BodyText"/>
      </w:pPr>
      <w:r>
        <w:t xml:space="preserve">Data Reference :</w:t>
      </w:r>
      <w:r>
        <w:t xml:space="preserve"> </w:t>
      </w:r>
      <w:hyperlink r:id="rId50">
        <w:r>
          <w:rPr>
            <w:rStyle w:val="Hyperlink"/>
          </w:rPr>
          <w:t xml:space="preserve">https://github.com/RMDK/TimeSeriesAnalysis/blob/master/colorado_river.csv</w:t>
        </w:r>
      </w:hyperlink>
    </w:p>
    <w:p>
      <w:pPr>
        <w:pStyle w:val="Compact"/>
        <w:numPr>
          <w:numId w:val="1006"/>
          <w:ilvl w:val="0"/>
        </w:numPr>
      </w:pPr>
      <w:r>
        <w:t xml:space="preserve">Spectral Analysis</w:t>
      </w:r>
    </w:p>
    <w:p>
      <w:pPr>
        <w:pStyle w:val="FirstParagraph"/>
      </w:pPr>
      <w:r>
        <w:t xml:space="preserve">Code References:</w:t>
      </w:r>
      <w:r>
        <w:br w:type="textWrapping"/>
      </w:r>
      <w:r>
        <w:t xml:space="preserve">Book:</w:t>
      </w:r>
      <w:r>
        <w:br w:type="textWrapping"/>
      </w:r>
      <w:r>
        <w:t xml:space="preserve">Modern Applied Statistics with S Fourth edition</w:t>
      </w:r>
      <w:r>
        <w:br w:type="textWrapping"/>
      </w:r>
      <w:r>
        <w:t xml:space="preserve">Author: W. N. Venables and B. D. Ripley</w:t>
      </w:r>
      <w:r>
        <w:br w:type="textWrapping"/>
      </w:r>
      <w:r>
        <w:t xml:space="preserve">Link: Modern Applied Statistics with S Fourth edition</w:t>
      </w:r>
    </w:p>
    <w:p>
      <w:pPr>
        <w:pStyle w:val="BodyText"/>
      </w:pPr>
      <w:hyperlink r:id="rId51">
        <w:r>
          <w:rPr>
            <w:rStyle w:val="Hyperlink"/>
          </w:rPr>
          <w:t xml:space="preserve">http://www.maths.adelaide.edu.au/patty.solomon/TS2004/tsprac3_2004.pdf</w:t>
        </w:r>
      </w:hyperlink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d5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2a1e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255e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c9037d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675905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834c51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46" Target="http://a-little-book-of-r-for-time-series.readthedocs.org/en/latest/src/timeseries.html" TargetMode="External" /><Relationship Type="http://schemas.openxmlformats.org/officeDocument/2006/relationships/hyperlink" Id="rId40" Target="http://www.geophysics.geol.uoa.gr/catalog/catgr_20002008.epi" TargetMode="External" /><Relationship Type="http://schemas.openxmlformats.org/officeDocument/2006/relationships/hyperlink" Id="rId37" Target="http://www.iac.ethz.ch/edu/courses/master/electives/acwd/Trend.pdf" TargetMode="External" /><Relationship Type="http://schemas.openxmlformats.org/officeDocument/2006/relationships/hyperlink" Id="rId51" Target="http://www.maths.adelaide.edu.au/patty.solomon/TS2004/tsprac3_2004.pdf" TargetMode="External" /><Relationship Type="http://schemas.openxmlformats.org/officeDocument/2006/relationships/hyperlink" Id="rId44" Target="http://www.r-bloggers.com/seasonal-trend-decomposition-in-r/" TargetMode="External" /><Relationship Type="http://schemas.openxmlformats.org/officeDocument/2006/relationships/hyperlink" Id="rId36" Target="http://www.r-bloggers.com/the-heat-is-on-or-is-it-trend-analysis-of-toronto-climate-data/" TargetMode="External" /><Relationship Type="http://schemas.openxmlformats.org/officeDocument/2006/relationships/hyperlink" Id="rId38" Target="http://www.researchgate.net/publication/275640899_Trend_Analysis_Using_R" TargetMode="External" /><Relationship Type="http://schemas.openxmlformats.org/officeDocument/2006/relationships/hyperlink" Id="rId45" Target="http://www.springer.com/us/book/9781441978646#otherversion=9781461427599" TargetMode="External" /><Relationship Type="http://schemas.openxmlformats.org/officeDocument/2006/relationships/hyperlink" Id="rId43" Target="http://www.stat.pitt.edu/stoffer/tsa3/R_toot.htm" TargetMode="External" /><Relationship Type="http://schemas.openxmlformats.org/officeDocument/2006/relationships/hyperlink" Id="rId42" Target="http://www.statoek.wiso.uni-goettingen.de/veranstaltungen/zeitreihen/sommer03/ts_r_intro.pdf" TargetMode="External" /><Relationship Type="http://schemas.openxmlformats.org/officeDocument/2006/relationships/hyperlink" Id="rId25" Target="https://en.wikipedia.org/wiki/Dickey%E2%80%93Fuller_test" TargetMode="External" /><Relationship Type="http://schemas.openxmlformats.org/officeDocument/2006/relationships/hyperlink" Id="rId50" Target="https://github.com/RMDK/TimeSeriesAnalysis/blob/master/colorado_river.csv" TargetMode="External" /><Relationship Type="http://schemas.openxmlformats.org/officeDocument/2006/relationships/hyperlink" Id="rId47" Target="https://onlinecourses.science.psu.edu/stat510/?q=node/47" TargetMode="External" /><Relationship Type="http://schemas.openxmlformats.org/officeDocument/2006/relationships/hyperlink" Id="rId49" Target="https://onlinecourses.science.psu.edu/stat510/node/68" TargetMode="External" /><Relationship Type="http://schemas.openxmlformats.org/officeDocument/2006/relationships/hyperlink" Id="rId48" Target="https://rpubs.com/ryankelly/tsa5" TargetMode="External" /><Relationship Type="http://schemas.openxmlformats.org/officeDocument/2006/relationships/hyperlink" Id="rId41" Target="https://www.safaribooksonline.com/library/view/mastering-predictive-analytics/97817839828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-little-book-of-r-for-time-series.readthedocs.org/en/latest/src/timeseries.html" TargetMode="External" /><Relationship Type="http://schemas.openxmlformats.org/officeDocument/2006/relationships/hyperlink" Id="rId40" Target="http://www.geophysics.geol.uoa.gr/catalog/catgr_20002008.epi" TargetMode="External" /><Relationship Type="http://schemas.openxmlformats.org/officeDocument/2006/relationships/hyperlink" Id="rId37" Target="http://www.iac.ethz.ch/edu/courses/master/electives/acwd/Trend.pdf" TargetMode="External" /><Relationship Type="http://schemas.openxmlformats.org/officeDocument/2006/relationships/hyperlink" Id="rId51" Target="http://www.maths.adelaide.edu.au/patty.solomon/TS2004/tsprac3_2004.pdf" TargetMode="External" /><Relationship Type="http://schemas.openxmlformats.org/officeDocument/2006/relationships/hyperlink" Id="rId44" Target="http://www.r-bloggers.com/seasonal-trend-decomposition-in-r/" TargetMode="External" /><Relationship Type="http://schemas.openxmlformats.org/officeDocument/2006/relationships/hyperlink" Id="rId36" Target="http://www.r-bloggers.com/the-heat-is-on-or-is-it-trend-analysis-of-toronto-climate-data/" TargetMode="External" /><Relationship Type="http://schemas.openxmlformats.org/officeDocument/2006/relationships/hyperlink" Id="rId38" Target="http://www.researchgate.net/publication/275640899_Trend_Analysis_Using_R" TargetMode="External" /><Relationship Type="http://schemas.openxmlformats.org/officeDocument/2006/relationships/hyperlink" Id="rId45" Target="http://www.springer.com/us/book/9781441978646#otherversion=9781461427599" TargetMode="External" /><Relationship Type="http://schemas.openxmlformats.org/officeDocument/2006/relationships/hyperlink" Id="rId43" Target="http://www.stat.pitt.edu/stoffer/tsa3/R_toot.htm" TargetMode="External" /><Relationship Type="http://schemas.openxmlformats.org/officeDocument/2006/relationships/hyperlink" Id="rId42" Target="http://www.statoek.wiso.uni-goettingen.de/veranstaltungen/zeitreihen/sommer03/ts_r_intro.pdf" TargetMode="External" /><Relationship Type="http://schemas.openxmlformats.org/officeDocument/2006/relationships/hyperlink" Id="rId25" Target="https://en.wikipedia.org/wiki/Dickey%E2%80%93Fuller_test" TargetMode="External" /><Relationship Type="http://schemas.openxmlformats.org/officeDocument/2006/relationships/hyperlink" Id="rId50" Target="https://github.com/RMDK/TimeSeriesAnalysis/blob/master/colorado_river.csv" TargetMode="External" /><Relationship Type="http://schemas.openxmlformats.org/officeDocument/2006/relationships/hyperlink" Id="rId47" Target="https://onlinecourses.science.psu.edu/stat510/?q=node/47" TargetMode="External" /><Relationship Type="http://schemas.openxmlformats.org/officeDocument/2006/relationships/hyperlink" Id="rId49" Target="https://onlinecourses.science.psu.edu/stat510/node/68" TargetMode="External" /><Relationship Type="http://schemas.openxmlformats.org/officeDocument/2006/relationships/hyperlink" Id="rId48" Target="https://rpubs.com/ryankelly/tsa5" TargetMode="External" /><Relationship Type="http://schemas.openxmlformats.org/officeDocument/2006/relationships/hyperlink" Id="rId41" Target="https://www.safaribooksonline.com/library/view/mastering-predictive-analytics/97817839828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 Analysis</dc:title>
  <dc:creator>Nik Bear Brown</dc:creator>
  <dcterms:created xsi:type="dcterms:W3CDTF">2017-05-04T18:48:39Z</dcterms:created>
  <dcterms:modified xsi:type="dcterms:W3CDTF">2017-05-04T18:48:39Z</dcterms:modified>
</cp:coreProperties>
</file>