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4231E" w:rsidRDefault="00F65693" w:rsidP="0024231E">
      <w:pPr>
        <w:jc w:val="center"/>
      </w:pPr>
      <w:r>
        <w:rPr>
          <w:rFonts w:ascii="Times New Roman" w:eastAsia="Times New Roman" w:hAnsi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2C81" wp14:editId="7A001066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4890135" cy="389890"/>
                <wp:effectExtent l="0" t="0" r="5715" b="0"/>
                <wp:wrapNone/>
                <wp:docPr id="6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13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70AE" w:rsidRDefault="00B570AE" w:rsidP="0024231E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C2BD4D4" wp14:editId="28909093">
                                  <wp:extent cx="4800600" cy="292095"/>
                                  <wp:effectExtent l="0" t="0" r="0" b="0"/>
                                  <wp:docPr id="1" name="Grafik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600" cy="29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82C81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1in;margin-top:1.45pt;width:385.05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" stroked="f">
                <v:textbox inset="0">
                  <w:txbxContent>
                    <w:p w:rsidR="00B570AE" w:rsidRDefault="00B570AE" w:rsidP="0024231E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C2BD4D4" wp14:editId="28909093">
                            <wp:extent cx="4800600" cy="292095"/>
                            <wp:effectExtent l="0" t="0" r="0" b="0"/>
                            <wp:docPr id="1" name="Grafik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0600" cy="29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4231E" w:rsidRDefault="0024231E" w:rsidP="0024231E">
      <w:pPr>
        <w:jc w:val="center"/>
      </w:pPr>
      <w:r>
        <w:rPr>
          <w:rFonts w:ascii="Times New Roman" w:eastAsia="Times New Roman" w:hAnsi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9D0F5" wp14:editId="0DC1E7E7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891540" cy="687071"/>
                <wp:effectExtent l="0" t="0" r="3810" b="0"/>
                <wp:wrapNone/>
                <wp:docPr id="7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687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570AE" w:rsidRDefault="00B570AE" w:rsidP="0024231E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EABA3C6" wp14:editId="39B693A2">
                                  <wp:extent cx="698501" cy="571500"/>
                                  <wp:effectExtent l="0" t="0" r="6349" b="0"/>
                                  <wp:docPr id="3" name="Grafik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501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D0F5" id="Textfeld 22" o:spid="_x0000_s1027" type="#_x0000_t202" style="position:absolute;left:0;text-align:left;margin-left:0;margin-top:-27pt;width:70.2pt;height:5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" stroked="f">
                <v:textbox>
                  <w:txbxContent>
                    <w:p w:rsidR="00B570AE" w:rsidRDefault="00B570AE" w:rsidP="0024231E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EABA3C6" wp14:editId="39B693A2">
                            <wp:extent cx="698501" cy="571500"/>
                            <wp:effectExtent l="0" t="0" r="6349" b="0"/>
                            <wp:docPr id="3" name="Grafik 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501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42AD" w:rsidRDefault="007C5C02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260859"/>
                <wp:effectExtent l="0" t="0" r="0" b="0"/>
                <wp:wrapNone/>
                <wp:docPr id="2" name="Gruppe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60859"/>
                          <a:chOff x="0" y="0"/>
                          <a:chExt cx="6858000" cy="9260859"/>
                        </a:xfrm>
                      </wpg:grpSpPr>
                      <wps:wsp>
                        <wps:cNvPr id="4" name="Rechteck 120"/>
                        <wps:cNvSpPr/>
                        <wps:spPr>
                          <a:xfrm>
                            <a:off x="0" y="7315200"/>
                            <a:ext cx="6858000" cy="14318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Rechteck 121"/>
                        <wps:cNvSpPr/>
                        <wps:spPr>
                          <a:xfrm>
                            <a:off x="0" y="7428137"/>
                            <a:ext cx="6858000" cy="183272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570AE" w:rsidRPr="00B46243" w:rsidRDefault="00B570AE">
                              <w:pPr>
                                <w:pStyle w:val="KeinLeerraum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Anwendung der linearen Optimierung</w:t>
                              </w:r>
                            </w:p>
                            <w:p w:rsidR="00B570AE" w:rsidRDefault="00B570AE">
                              <w:pPr>
                                <w:pStyle w:val="KeinLeerraum"/>
                              </w:pPr>
                              <w:r>
                                <w:rPr>
                                  <w:caps/>
                                  <w:color w:val="FFFFFF"/>
                                </w:rPr>
                                <w:t>Konstanz | 29.06.2016</w:t>
                              </w:r>
                            </w:p>
                          </w:txbxContent>
                        </wps:txbx>
                        <wps:bodyPr vert="horz" wrap="square" lIns="457200" tIns="182880" rIns="457200" bIns="457200" anchor="b" anchorCtr="0" compatLnSpc="1">
                          <a:noAutofit/>
                        </wps:bodyPr>
                      </wps:wsp>
                      <wps:wsp>
                        <wps:cNvPr id="8" name="Textfeld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570AE" w:rsidRDefault="00B570AE">
                              <w:pPr>
                                <w:pStyle w:val="KeinLeerraum"/>
                                <w:pBdr>
                                  <w:bottom w:val="single" w:sz="6" w:space="4" w:color="7F7F7F"/>
                                </w:pBdr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smallCaps/>
                                  <w:color w:val="595959"/>
                                  <w:sz w:val="108"/>
                                  <w:szCs w:val="108"/>
                                </w:rPr>
                                <w:t>Benutzerhandbuch</w:t>
                              </w:r>
                            </w:p>
                            <w:p w:rsidR="00B570AE" w:rsidRDefault="00B570AE">
                              <w:pPr>
                                <w:pStyle w:val="KeinLeerraum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  <w:t>Wagner Whitin 1.1</w:t>
                              </w:r>
                            </w:p>
                          </w:txbxContent>
                        </wps:txbx>
                        <wps:bodyPr vert="horz" wrap="square" lIns="457200" tIns="457200" rIns="457200" bIns="45720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119" o:spid="_x0000_s1028" style="position:absolute;margin-left:0;margin-top:0;width:540pt;height:729.2pt;z-index:-251657216;mso-position-horizontal:center;mso-position-horizontal-relative:page;mso-position-vertical:center;mso-position-vertical-relative:page" coordsize="68580,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">
                <v:rect id="Rechteck 120" o:spid="_x0000_s1029" style="position:absolute;top:73152;width:6858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wpsEA&#10;AADaAAAADwAAAGRycy9kb3ducmV2LnhtbESPQYvCMBSE78L+h/AWvIimKyJLbRQRREEvq7LnZ/Pa&#10;FJuX0mRt/fdGEPY4zMw3TLbqbS3u1PrKsYKvSQKCOHe64lLB5bwdf4PwAVlj7ZgUPMjDavkxyDDV&#10;ruMfup9CKSKEfYoKTAhNKqXPDVn0E9cQR69wrcUQZVtK3WIX4baW0ySZS4sVxwWDDW0M5bfTn1Uw&#10;P2x5Q9f149gdzWx0/i0au5NKDT/79QJEoD78h9/tvVYwg9e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cKbBAAAA2gAAAA8AAAAAAAAAAAAAAAAAmAIAAGRycy9kb3du&#10;cmV2LnhtbFBLBQYAAAAABAAEAPUAAACGAwAAAAA=&#10;" fillcolor="#0070c0" stroked="f">
                  <v:textbox inset="0,0,0,0"/>
                </v:rect>
                <v:rect id="Rechteck 121" o:spid="_x0000_s1030" style="position:absolute;top:74281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N3cIA&#10;AADaAAAADwAAAGRycy9kb3ducmV2LnhtbESPQYvCMBSE7wv+h/AEbza14CLVKCIoevCwrqjHR/Ns&#10;S5uX2kSt/vrNwsIeh5n5hpktOlOLB7WutKxgFMUgiDOrS84VHL/XwwkI55E11pZJwYscLOa9jxmm&#10;2j75ix4Hn4sAYZeigsL7JpXSZQUZdJFtiIN3ta1BH2SbS93iM8BNLZM4/pQGSw4LBTa0KiirDnej&#10;IHtX1W2TJLubdyw3J8f1ZX9WatDvllMQnjr/H/5rb7WCMfxeCT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Y3dwgAAANoAAAAPAAAAAAAAAAAAAAAAAJgCAABkcnMvZG93&#10;bnJldi54bWxQSwUGAAAAAAQABAD1AAAAhwMAAAAA&#10;" fillcolor="#00b0f0" stroked="f">
                  <v:textbox inset="36pt,14.4pt,36pt,36pt">
                    <w:txbxContent>
                      <w:p w:rsidR="00B570AE" w:rsidRPr="00B46243" w:rsidRDefault="00B570AE">
                        <w:pPr>
                          <w:pStyle w:val="KeinLeerraum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>Anwendung der linearen Optimierung</w:t>
                        </w:r>
                      </w:p>
                      <w:p w:rsidR="00B570AE" w:rsidRDefault="00B570AE">
                        <w:pPr>
                          <w:pStyle w:val="KeinLeerraum"/>
                        </w:pPr>
                        <w:r>
                          <w:rPr>
                            <w:caps/>
                            <w:color w:val="FFFFFF"/>
                          </w:rPr>
                          <w:t>Konstanz | 29.06.2016</w:t>
                        </w:r>
                      </w:p>
                    </w:txbxContent>
                  </v:textbox>
                </v:rect>
                <v:shape id="Textfeld 122" o:spid="_x0000_s1031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hj0L8A&#10;AADaAAAADwAAAGRycy9kb3ducmV2LnhtbERPy4rCMBTdC/MP4Q7MTtNxwEc1yiAKg4Kg9QMuzbUp&#10;NjclibX+/WQhuDyc93Ld20Z05EPtWMH3KANBXDpdc6XgUuyGMxAhImtsHJOCJwVYrz4GS8y1e/CJ&#10;unOsRArhkKMCE2ObSxlKQxbDyLXEibs6bzEm6CupPT5SuG3kOMsm0mLNqcFgSxtD5e18twoO225c&#10;mOe135r7T3Fs9tFPD3Olvj773wWISH18i1/uP60gbU1X0g2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uGPQvwAAANoAAAAPAAAAAAAAAAAAAAAAAJgCAABkcnMvZG93bnJl&#10;di54bWxQSwUGAAAAAAQABAD1AAAAhAMAAAAA&#10;" filled="f" stroked="f">
                  <v:textbox inset="36pt,36pt,36pt,36pt">
                    <w:txbxContent>
                      <w:p w:rsidR="00B570AE" w:rsidRDefault="00B570AE">
                        <w:pPr>
                          <w:pStyle w:val="KeinLeerraum"/>
                          <w:pBdr>
                            <w:bottom w:val="single" w:sz="6" w:space="4" w:color="7F7F7F"/>
                          </w:pBdr>
                        </w:pPr>
                        <w:r>
                          <w:rPr>
                            <w:rFonts w:ascii="Calibri Light" w:hAnsi="Calibri Light"/>
                            <w:b/>
                            <w:smallCaps/>
                            <w:color w:val="595959"/>
                            <w:sz w:val="108"/>
                            <w:szCs w:val="108"/>
                          </w:rPr>
                          <w:t>Benutzerhandbuch</w:t>
                        </w:r>
                      </w:p>
                      <w:p w:rsidR="00B570AE" w:rsidRDefault="00B570AE">
                        <w:pPr>
                          <w:pStyle w:val="KeinLeerraum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  <w:t>Wagner Whitin 1.1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023AE" w:rsidRDefault="003023AE"/>
    <w:p w:rsidR="003023AE" w:rsidRDefault="003023AE"/>
    <w:p w:rsidR="003023AE" w:rsidRDefault="003023AE"/>
    <w:p w:rsidR="003023AE" w:rsidRDefault="003023AE"/>
    <w:p w:rsidR="003023AE" w:rsidRDefault="003023AE"/>
    <w:p w:rsidR="003023AE" w:rsidRDefault="003023AE"/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3023AE" w:rsidRDefault="003023AE">
      <w:pPr>
        <w:rPr>
          <w:b/>
          <w:smallCaps/>
          <w:color w:val="0070C0"/>
          <w:sz w:val="32"/>
          <w:szCs w:val="28"/>
        </w:rPr>
      </w:pPr>
    </w:p>
    <w:p w:rsidR="0049149C" w:rsidRDefault="0049149C" w:rsidP="00F06397">
      <w:pPr>
        <w:pStyle w:val="Inhaltsverzeichnisberschrift"/>
        <w:rPr>
          <w:rFonts w:ascii="Calibri" w:eastAsia="Calibri" w:hAnsi="Calibri" w:cs="Times New Roman"/>
          <w:b/>
          <w:smallCaps/>
          <w:color w:val="0070C0"/>
          <w:szCs w:val="28"/>
          <w:lang w:eastAsia="en-US"/>
        </w:rPr>
      </w:pPr>
    </w:p>
    <w:p w:rsidR="00F06397" w:rsidRDefault="00F06397" w:rsidP="00F06397"/>
    <w:p w:rsidR="00B46243" w:rsidRDefault="00B46243">
      <w:pPr>
        <w:rPr>
          <w:b/>
          <w:color w:val="0070C0"/>
          <w:sz w:val="28"/>
          <w:szCs w:val="28"/>
        </w:rPr>
      </w:pPr>
    </w:p>
    <w:p w:rsidR="00B46243" w:rsidRDefault="00B46243">
      <w:pPr>
        <w:rPr>
          <w:b/>
          <w:color w:val="0070C0"/>
          <w:sz w:val="28"/>
          <w:szCs w:val="28"/>
        </w:rPr>
      </w:pPr>
    </w:p>
    <w:bookmarkStart w:id="1" w:name="_Toc452040488"/>
    <w:p w:rsidR="006D3E43" w:rsidRPr="00B46243" w:rsidRDefault="006D3E43" w:rsidP="006D3E43">
      <w:pPr>
        <w:pStyle w:val="berschrift1"/>
        <w:tabs>
          <w:tab w:val="left" w:pos="9072"/>
        </w:tabs>
        <w:rPr>
          <w:color w:val="FFFFFF" w:themeColor="background1"/>
        </w:rPr>
      </w:pPr>
      <w:r w:rsidRPr="00B46243">
        <w:rPr>
          <w:noProof/>
          <w:color w:val="FFFFFF" w:themeColor="background1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D739637" wp14:editId="06569D51">
                <wp:simplePos x="0" y="0"/>
                <wp:positionH relativeFrom="column">
                  <wp:posOffset>-537845</wp:posOffset>
                </wp:positionH>
                <wp:positionV relativeFrom="paragraph">
                  <wp:posOffset>-99695</wp:posOffset>
                </wp:positionV>
                <wp:extent cx="6819900" cy="457200"/>
                <wp:effectExtent l="0" t="0" r="19050" b="19050"/>
                <wp:wrapNone/>
                <wp:docPr id="1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39429B" id="Rechteck 3" o:spid="_x0000_s1026" style="position:absolute;margin-left:-42.35pt;margin-top:-7.85pt;width:537pt;height:36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" fillcolor="#00b0f0" strokecolor="#00b0f0" strokeweight=".35281mm">
                <v:textbox inset="0,0,0,0"/>
              </v:rect>
            </w:pict>
          </mc:Fallback>
        </mc:AlternateContent>
      </w:r>
      <w:r>
        <w:rPr>
          <w:color w:val="FFFFFF" w:themeColor="background1"/>
        </w:rPr>
        <w:t>Inhaltsverzeichnis</w:t>
      </w:r>
      <w:bookmarkEnd w:id="1"/>
    </w:p>
    <w:p w:rsidR="00B46243" w:rsidRDefault="00B46243">
      <w:pPr>
        <w:rPr>
          <w:b/>
          <w:color w:val="0070C0"/>
          <w:sz w:val="28"/>
          <w:szCs w:val="28"/>
        </w:rPr>
      </w:pP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-42132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E43" w:rsidRPr="006D3E43" w:rsidRDefault="006D3E43">
          <w:pPr>
            <w:pStyle w:val="Inhaltsverzeichnisberschrift"/>
            <w:rPr>
              <w:sz w:val="4"/>
            </w:rPr>
          </w:pPr>
        </w:p>
        <w:p w:rsidR="002170D3" w:rsidRDefault="006D3E4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0488" w:history="1">
            <w:r w:rsidR="002170D3" w:rsidRPr="009A3B6F">
              <w:rPr>
                <w:rStyle w:val="Hyperlink"/>
                <w:noProof/>
              </w:rPr>
              <w:t>Inhaltsverzeichnis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_Toc452040488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1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89" w:history="1">
            <w:r w:rsidR="002170D3" w:rsidRPr="009A3B6F">
              <w:rPr>
                <w:rStyle w:val="Hyperlink"/>
                <w:noProof/>
              </w:rPr>
              <w:t>1.   Funktionalität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_Toc452040489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2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0" w:history="1">
            <w:r w:rsidR="002170D3" w:rsidRPr="009A3B6F">
              <w:rPr>
                <w:rStyle w:val="Hyperlink"/>
                <w:noProof/>
              </w:rPr>
              <w:t>1.1 Aufbau des Programmes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_Toc452040490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2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1" w:history="1">
            <w:r w:rsidR="002170D3" w:rsidRPr="009A3B6F">
              <w:rPr>
                <w:rStyle w:val="Hyperlink"/>
                <w:noProof/>
              </w:rPr>
              <w:t>1.2 Vorgehensweise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_Toc452040491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3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2" w:history="1">
            <w:r w:rsidR="002170D3" w:rsidRPr="009A3B6F">
              <w:rPr>
                <w:rStyle w:val="Hyperlink"/>
                <w:noProof/>
              </w:rPr>
              <w:t>1.2.1 Manuelle Eingabe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_Toc452040492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3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3" w:history="1">
            <w:r w:rsidR="002170D3" w:rsidRPr="009A3B6F">
              <w:rPr>
                <w:rStyle w:val="Hyperlink"/>
                <w:noProof/>
              </w:rPr>
              <w:t>1.2.2 Laden einer vorher gespeicherten Datei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_Toc452040493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4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4" w:history="1">
            <w:r w:rsidR="002170D3" w:rsidRPr="009A3B6F">
              <w:rPr>
                <w:rStyle w:val="Hyperlink"/>
                <w:noProof/>
              </w:rPr>
              <w:t>2.   Verweise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_Toc452040494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5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5" w:history="1">
            <w:r w:rsidR="002170D3" w:rsidRPr="009A3B6F">
              <w:rPr>
                <w:rStyle w:val="Hyperlink"/>
                <w:noProof/>
              </w:rPr>
              <w:t>2.1 Technische Beschreibung der Methode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_Toc452040495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5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6" w:history="1">
            <w:r w:rsidR="002170D3" w:rsidRPr="009A3B6F">
              <w:rPr>
                <w:rStyle w:val="Hyperlink"/>
                <w:noProof/>
              </w:rPr>
              <w:t>2.2 Anpassungen der Methode/des Programmes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_Toc452040496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5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2170D3" w:rsidRDefault="00590CF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452040497" w:history="1">
            <w:r w:rsidR="002170D3" w:rsidRPr="009A3B6F">
              <w:rPr>
                <w:rStyle w:val="Hyperlink"/>
                <w:noProof/>
              </w:rPr>
              <w:t>2.3 Anpassungen der Methode/des Programmes</w:t>
            </w:r>
            <w:r w:rsidR="002170D3">
              <w:rPr>
                <w:noProof/>
                <w:webHidden/>
              </w:rPr>
              <w:tab/>
            </w:r>
            <w:r w:rsidR="002170D3">
              <w:rPr>
                <w:noProof/>
                <w:webHidden/>
              </w:rPr>
              <w:fldChar w:fldCharType="begin"/>
            </w:r>
            <w:r w:rsidR="002170D3">
              <w:rPr>
                <w:noProof/>
                <w:webHidden/>
              </w:rPr>
              <w:instrText xml:space="preserve"> PAGEREF _Toc452040497 \h </w:instrText>
            </w:r>
            <w:r w:rsidR="002170D3">
              <w:rPr>
                <w:noProof/>
                <w:webHidden/>
              </w:rPr>
            </w:r>
            <w:r w:rsidR="002170D3">
              <w:rPr>
                <w:noProof/>
                <w:webHidden/>
              </w:rPr>
              <w:fldChar w:fldCharType="separate"/>
            </w:r>
            <w:r w:rsidR="002A008E">
              <w:rPr>
                <w:noProof/>
                <w:webHidden/>
              </w:rPr>
              <w:t>5</w:t>
            </w:r>
            <w:r w:rsidR="002170D3">
              <w:rPr>
                <w:noProof/>
                <w:webHidden/>
              </w:rPr>
              <w:fldChar w:fldCharType="end"/>
            </w:r>
          </w:hyperlink>
        </w:p>
        <w:p w:rsidR="0049149C" w:rsidRPr="00D8158F" w:rsidRDefault="006D3E43">
          <w:r>
            <w:rPr>
              <w:b/>
              <w:bCs/>
            </w:rPr>
            <w:fldChar w:fldCharType="end"/>
          </w:r>
        </w:p>
      </w:sdtContent>
    </w:sdt>
    <w:p w:rsidR="00297B04" w:rsidRDefault="002154A8" w:rsidP="00C26843">
      <w:pPr>
        <w:pStyle w:val="berschrift2"/>
        <w:spacing w:before="0"/>
      </w:pPr>
      <w:r>
        <w:tab/>
      </w:r>
    </w:p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p w:rsidR="00C26843" w:rsidRDefault="00C26843" w:rsidP="00C26843"/>
    <w:bookmarkStart w:id="2" w:name="_Toc452040489"/>
    <w:p w:rsidR="00CC42AD" w:rsidRPr="00E1686C" w:rsidRDefault="00E1686C" w:rsidP="009B56F7">
      <w:pPr>
        <w:pStyle w:val="berschrift1"/>
        <w:rPr>
          <w:color w:val="FFFFFF" w:themeColor="background1"/>
        </w:rPr>
      </w:pPr>
      <w:r w:rsidRPr="00E1686C">
        <w:rPr>
          <w:noProof/>
          <w:color w:val="FFFFFF" w:themeColor="background1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BBB4F3" wp14:editId="15199ADB">
                <wp:simplePos x="0" y="0"/>
                <wp:positionH relativeFrom="column">
                  <wp:posOffset>-533400</wp:posOffset>
                </wp:positionH>
                <wp:positionV relativeFrom="paragraph">
                  <wp:posOffset>-63500</wp:posOffset>
                </wp:positionV>
                <wp:extent cx="6819900" cy="457200"/>
                <wp:effectExtent l="0" t="0" r="19050" b="19050"/>
                <wp:wrapNone/>
                <wp:docPr id="2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25AF1" id="Rechteck 3" o:spid="_x0000_s1026" style="position:absolute;margin-left:-42pt;margin-top:-5pt;width:537pt;height:36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" fillcolor="#00b0f0" strokecolor="#00b0f0" strokeweight=".35281mm">
                <v:textbox inset="0,0,0,0"/>
              </v:rect>
            </w:pict>
          </mc:Fallback>
        </mc:AlternateContent>
      </w:r>
      <w:r w:rsidR="00ED206A">
        <w:rPr>
          <w:color w:val="FFFFFF" w:themeColor="background1"/>
        </w:rPr>
        <w:t>1.</w:t>
      </w:r>
      <w:r w:rsidR="009B56F7" w:rsidRPr="00E1686C">
        <w:rPr>
          <w:color w:val="FFFFFF" w:themeColor="background1"/>
        </w:rPr>
        <w:t xml:space="preserve">   </w:t>
      </w:r>
      <w:r w:rsidR="009E172B">
        <w:rPr>
          <w:color w:val="FFFFFF" w:themeColor="background1"/>
        </w:rPr>
        <w:t>Funktionalität</w:t>
      </w:r>
      <w:bookmarkEnd w:id="2"/>
    </w:p>
    <w:p w:rsidR="009B56F7" w:rsidRDefault="009B56F7" w:rsidP="009B56F7">
      <w:pPr>
        <w:spacing w:after="0"/>
      </w:pPr>
    </w:p>
    <w:p w:rsidR="0056500F" w:rsidRDefault="0056500F" w:rsidP="009B56F7">
      <w:pPr>
        <w:spacing w:after="0"/>
      </w:pPr>
    </w:p>
    <w:p w:rsidR="0056500F" w:rsidRDefault="0056500F" w:rsidP="009B56F7">
      <w:pPr>
        <w:spacing w:after="0"/>
      </w:pPr>
    </w:p>
    <w:p w:rsidR="00F02E41" w:rsidRDefault="00F02E41" w:rsidP="009B56F7">
      <w:pPr>
        <w:spacing w:after="0"/>
      </w:pPr>
    </w:p>
    <w:p w:rsidR="009B56F7" w:rsidRDefault="00ED206A" w:rsidP="009B56F7">
      <w:pPr>
        <w:pStyle w:val="berschrift1"/>
        <w:spacing w:before="0"/>
        <w:rPr>
          <w:color w:val="00B0F0"/>
          <w:sz w:val="32"/>
        </w:rPr>
      </w:pPr>
      <w:bookmarkStart w:id="3" w:name="_Toc452040490"/>
      <w:r>
        <w:rPr>
          <w:color w:val="00B0F0"/>
          <w:sz w:val="32"/>
        </w:rPr>
        <w:t>1</w:t>
      </w:r>
      <w:r w:rsidR="006D3E43">
        <w:rPr>
          <w:color w:val="00B0F0"/>
          <w:sz w:val="32"/>
        </w:rPr>
        <w:t>.</w:t>
      </w:r>
      <w:r w:rsidR="0056500F">
        <w:rPr>
          <w:color w:val="00B0F0"/>
          <w:sz w:val="32"/>
        </w:rPr>
        <w:t>1</w:t>
      </w:r>
      <w:r w:rsidR="009B56F7" w:rsidRPr="001533DA">
        <w:rPr>
          <w:color w:val="00B0F0"/>
          <w:sz w:val="32"/>
        </w:rPr>
        <w:t xml:space="preserve"> </w:t>
      </w:r>
      <w:r w:rsidR="0056500F">
        <w:rPr>
          <w:color w:val="00B0F0"/>
          <w:sz w:val="32"/>
        </w:rPr>
        <w:t>Aufbau des Programmes</w:t>
      </w:r>
      <w:bookmarkEnd w:id="3"/>
    </w:p>
    <w:p w:rsidR="00C26843" w:rsidRDefault="0056500F" w:rsidP="004F5897">
      <w:r>
        <w:t xml:space="preserve">Die GUI des Programms setzt sich aus 2 Fenstern zusammen. Dem Hauptfenster in Abbildung </w:t>
      </w:r>
      <w:r w:rsidR="00ED206A">
        <w:t>2</w:t>
      </w:r>
      <w:r>
        <w:t xml:space="preserve"> und dem Lösungsfenster in Abbildung </w:t>
      </w:r>
      <w:r w:rsidR="00ED206A">
        <w:t>1</w:t>
      </w:r>
      <w:r w:rsidR="004F5897">
        <w:t>.</w:t>
      </w:r>
    </w:p>
    <w:p w:rsidR="004F5897" w:rsidRDefault="001D3963" w:rsidP="004F5897">
      <w:r>
        <w:rPr>
          <w:noProof/>
          <w:lang w:eastAsia="de-DE"/>
        </w:rPr>
        <w:drawing>
          <wp:inline distT="0" distB="0" distL="0" distR="0" wp14:anchorId="63C9B759" wp14:editId="789CAF7E">
            <wp:extent cx="4442115" cy="25717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071" cy="25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3" w:rsidRDefault="00C26843" w:rsidP="004F5897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1</w:t>
        </w:r>
      </w:fldSimple>
      <w:r>
        <w:t xml:space="preserve"> Hauptfenster</w:t>
      </w:r>
    </w:p>
    <w:p w:rsidR="001D3963" w:rsidRDefault="00B570AE" w:rsidP="00843AE3">
      <w:r>
        <w:t xml:space="preserve">Das Hauptfenster bietet neben der Eingabemöglichkeit auch die Option eine Datei zu laden, speichern oder das Benutzerhandbuch/die Hilfefunktion zu öffnen. </w:t>
      </w:r>
    </w:p>
    <w:p w:rsidR="001D3963" w:rsidRDefault="00B570AE" w:rsidP="00843AE3">
      <w:r>
        <w:t xml:space="preserve">Das Lösungsfenster zeigt neben dem Kostenminimum auch eine Tabelle aus der man herauslesen kann </w:t>
      </w:r>
      <w:r w:rsidR="00C76561">
        <w:t xml:space="preserve">wie hoch die eventuell anfallenden Lagerkosten sind, </w:t>
      </w:r>
      <w:r>
        <w:t>wann</w:t>
      </w:r>
      <w:r w:rsidR="00C76561">
        <w:t xml:space="preserve"> und</w:t>
      </w:r>
      <w:r>
        <w:t xml:space="preserve"> für </w:t>
      </w:r>
      <w:r w:rsidR="00C76561">
        <w:t>wie viele</w:t>
      </w:r>
      <w:r>
        <w:t xml:space="preserve"> Periode</w:t>
      </w:r>
      <w:r w:rsidR="00C76561">
        <w:t>n bestellt werden muss.</w:t>
      </w:r>
    </w:p>
    <w:p w:rsidR="00C76561" w:rsidRDefault="001D3963" w:rsidP="00843AE3">
      <w:r w:rsidRPr="001D3963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52D968A4" wp14:editId="79904D8A">
            <wp:extent cx="4229100" cy="229135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11" cy="23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3" w:rsidRDefault="00C26843" w:rsidP="001D3963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2</w:t>
        </w:r>
      </w:fldSimple>
      <w:r>
        <w:t xml:space="preserve"> Lösungsfenster</w:t>
      </w:r>
    </w:p>
    <w:p w:rsidR="00C76561" w:rsidRDefault="00C26843" w:rsidP="00C26843">
      <w:pPr>
        <w:pStyle w:val="berschrift1"/>
        <w:spacing w:before="0"/>
        <w:rPr>
          <w:color w:val="00B0F0"/>
          <w:sz w:val="32"/>
        </w:rPr>
      </w:pPr>
      <w:bookmarkStart w:id="4" w:name="_Toc452040491"/>
      <w:r>
        <w:rPr>
          <w:color w:val="00B0F0"/>
          <w:sz w:val="32"/>
        </w:rPr>
        <w:lastRenderedPageBreak/>
        <w:t>1</w:t>
      </w:r>
      <w:r w:rsidR="00C76561">
        <w:rPr>
          <w:color w:val="00B0F0"/>
          <w:sz w:val="32"/>
        </w:rPr>
        <w:t>.2</w:t>
      </w:r>
      <w:r w:rsidR="00C76561" w:rsidRPr="001533DA">
        <w:rPr>
          <w:color w:val="00B0F0"/>
          <w:sz w:val="32"/>
        </w:rPr>
        <w:t xml:space="preserve"> </w:t>
      </w:r>
      <w:r w:rsidR="00C76561">
        <w:rPr>
          <w:color w:val="00B0F0"/>
          <w:sz w:val="32"/>
        </w:rPr>
        <w:t>Vorgehensweise</w:t>
      </w:r>
      <w:bookmarkEnd w:id="4"/>
    </w:p>
    <w:p w:rsidR="00C26843" w:rsidRPr="00C26843" w:rsidRDefault="00C26843" w:rsidP="00C26843"/>
    <w:p w:rsidR="00C26843" w:rsidRDefault="00C26843" w:rsidP="00C76561">
      <w:r>
        <w:t xml:space="preserve">Im </w:t>
      </w:r>
      <w:r w:rsidR="00ED206A">
        <w:t>Folgenden</w:t>
      </w:r>
      <w:r>
        <w:t xml:space="preserve"> wird die genaue Vorgehensweise Schritt für Schritt erklärt.</w:t>
      </w:r>
    </w:p>
    <w:p w:rsidR="00C26843" w:rsidRDefault="00C26843" w:rsidP="00C26843">
      <w:pPr>
        <w:pStyle w:val="berschrift1"/>
        <w:spacing w:before="0"/>
        <w:rPr>
          <w:color w:val="00B0F0"/>
          <w:sz w:val="32"/>
        </w:rPr>
      </w:pPr>
      <w:bookmarkStart w:id="5" w:name="_Toc452040492"/>
      <w:r>
        <w:rPr>
          <w:color w:val="00B0F0"/>
          <w:sz w:val="32"/>
        </w:rPr>
        <w:t>1.2.1</w:t>
      </w:r>
      <w:r w:rsidRPr="001533DA">
        <w:rPr>
          <w:color w:val="00B0F0"/>
          <w:sz w:val="32"/>
        </w:rPr>
        <w:t xml:space="preserve"> </w:t>
      </w:r>
      <w:r>
        <w:rPr>
          <w:color w:val="00B0F0"/>
          <w:sz w:val="32"/>
        </w:rPr>
        <w:t>Manuelle Eingabe</w:t>
      </w:r>
      <w:bookmarkEnd w:id="5"/>
    </w:p>
    <w:p w:rsidR="00C26843" w:rsidRPr="00C26843" w:rsidRDefault="00C26843" w:rsidP="00C26843"/>
    <w:p w:rsidR="00C76561" w:rsidRDefault="00C76561" w:rsidP="00C76561">
      <w:r>
        <w:t>Bei der Eingabe der Werte müssen alle Felder ausgefüllt sein, da sonst eine Fehlermeldung kommt.</w:t>
      </w:r>
    </w:p>
    <w:p w:rsidR="00C26843" w:rsidRDefault="00A82826" w:rsidP="00C26843">
      <w:pPr>
        <w:keepNext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294C2C" wp14:editId="345C38FC">
                <wp:simplePos x="0" y="0"/>
                <wp:positionH relativeFrom="column">
                  <wp:posOffset>2282577</wp:posOffset>
                </wp:positionH>
                <wp:positionV relativeFrom="paragraph">
                  <wp:posOffset>446050</wp:posOffset>
                </wp:positionV>
                <wp:extent cx="344385" cy="308759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5" cy="3087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561" w:rsidRPr="00C76561" w:rsidRDefault="00C76561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76561">
                              <w:rPr>
                                <w:b/>
                                <w:color w:val="FF0000"/>
                                <w:sz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4C2C" id="Textfeld 2" o:spid="_x0000_s1032" type="#_x0000_t202" style="position:absolute;margin-left:179.75pt;margin-top:35.1pt;width:27.1pt;height:24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" fillcolor="#d5dce4 [671]" stroked="f">
                <v:textbox>
                  <w:txbxContent>
                    <w:p w:rsidR="00C76561" w:rsidRPr="00C76561" w:rsidRDefault="00C76561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76561">
                        <w:rPr>
                          <w:b/>
                          <w:color w:val="FF0000"/>
                          <w:sz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102DEE8" wp14:editId="762E4F6E">
                <wp:simplePos x="0" y="0"/>
                <wp:positionH relativeFrom="column">
                  <wp:posOffset>3122930</wp:posOffset>
                </wp:positionH>
                <wp:positionV relativeFrom="paragraph">
                  <wp:posOffset>1344040</wp:posOffset>
                </wp:positionV>
                <wp:extent cx="344385" cy="308759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5" cy="3087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826" w:rsidRPr="00C76561" w:rsidRDefault="00A82826" w:rsidP="00A82826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  <w:r w:rsidRPr="00C76561">
                              <w:rPr>
                                <w:b/>
                                <w:color w:val="FF000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EE8" id="_x0000_s1033" type="#_x0000_t202" style="position:absolute;margin-left:245.9pt;margin-top:105.85pt;width:27.1pt;height:24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" fillcolor="#d5dce4 [671]" stroked="f">
                <v:textbox>
                  <w:txbxContent>
                    <w:p w:rsidR="00A82826" w:rsidRPr="00C76561" w:rsidRDefault="00A82826" w:rsidP="00A82826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  <w:r w:rsidRPr="00C76561">
                        <w:rPr>
                          <w:b/>
                          <w:color w:val="FF0000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AA3767" wp14:editId="421C61C7">
                <wp:simplePos x="0" y="0"/>
                <wp:positionH relativeFrom="column">
                  <wp:posOffset>1306286</wp:posOffset>
                </wp:positionH>
                <wp:positionV relativeFrom="paragraph">
                  <wp:posOffset>1339495</wp:posOffset>
                </wp:positionV>
                <wp:extent cx="344385" cy="308759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5" cy="3087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826" w:rsidRPr="00C76561" w:rsidRDefault="00A82826" w:rsidP="00A82826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  <w:r w:rsidRPr="00C76561">
                              <w:rPr>
                                <w:b/>
                                <w:color w:val="FF000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3767" id="_x0000_s1034" type="#_x0000_t202" style="position:absolute;margin-left:102.85pt;margin-top:105.45pt;width:27.1pt;height:24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" fillcolor="#d5dce4 [671]" stroked="f">
                <v:textbox>
                  <w:txbxContent>
                    <w:p w:rsidR="00A82826" w:rsidRPr="00C76561" w:rsidRDefault="00A82826" w:rsidP="00A82826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  <w:r w:rsidRPr="00C76561">
                        <w:rPr>
                          <w:b/>
                          <w:color w:val="FF0000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656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FF6B1" wp14:editId="0C07D79E">
                <wp:simplePos x="0" y="0"/>
                <wp:positionH relativeFrom="column">
                  <wp:posOffset>1392143</wp:posOffset>
                </wp:positionH>
                <wp:positionV relativeFrom="paragraph">
                  <wp:posOffset>410853</wp:posOffset>
                </wp:positionV>
                <wp:extent cx="1270445" cy="534035"/>
                <wp:effectExtent l="19050" t="19050" r="25400" b="1841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45" cy="534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6CCD2" id="Rechteck 16" o:spid="_x0000_s1026" style="position:absolute;margin-left:109.6pt;margin-top:32.35pt;width:100.05pt;height:42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" filled="f" strokecolor="red" strokeweight="2.25pt"/>
            </w:pict>
          </mc:Fallback>
        </mc:AlternateContent>
      </w:r>
      <w:r w:rsidR="00C7656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790C8" wp14:editId="05AA0DF8">
                <wp:simplePos x="0" y="0"/>
                <wp:positionH relativeFrom="column">
                  <wp:posOffset>1392143</wp:posOffset>
                </wp:positionH>
                <wp:positionV relativeFrom="paragraph">
                  <wp:posOffset>980869</wp:posOffset>
                </wp:positionV>
                <wp:extent cx="3001612" cy="332509"/>
                <wp:effectExtent l="19050" t="19050" r="27940" b="1079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612" cy="3325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D687" id="Rechteck 18" o:spid="_x0000_s1026" style="position:absolute;margin-left:109.6pt;margin-top:77.25pt;width:236.3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" filled="f" strokecolor="red" strokeweight="2.25pt"/>
            </w:pict>
          </mc:Fallback>
        </mc:AlternateContent>
      </w:r>
      <w:r w:rsidR="00C76561">
        <w:rPr>
          <w:noProof/>
          <w:lang w:eastAsia="de-DE"/>
        </w:rPr>
        <w:drawing>
          <wp:inline distT="0" distB="0" distL="0" distR="0" wp14:anchorId="67E6973E" wp14:editId="14450F8D">
            <wp:extent cx="4391025" cy="16764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61" w:rsidRPr="00C76561" w:rsidRDefault="00C26843" w:rsidP="00C26843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3</w:t>
        </w:r>
      </w:fldSimple>
      <w:r>
        <w:t xml:space="preserve"> Eingabe Hauptfenster</w:t>
      </w:r>
    </w:p>
    <w:p w:rsidR="00843AE3" w:rsidRDefault="00843AE3" w:rsidP="00843AE3"/>
    <w:p w:rsidR="00A82826" w:rsidRDefault="00A82826" w:rsidP="00843AE3">
      <w:r>
        <w:t xml:space="preserve">Wie in Abbildung 3 gezeigt müssen zuerst die Werte </w:t>
      </w:r>
      <w:r w:rsidRPr="00A82826">
        <w:rPr>
          <w:i/>
        </w:rPr>
        <w:t>Bestellkostensatz</w:t>
      </w:r>
      <w:r>
        <w:rPr>
          <w:i/>
        </w:rPr>
        <w:t xml:space="preserve"> </w:t>
      </w:r>
      <w:r w:rsidRPr="00A82826">
        <w:t>und</w:t>
      </w:r>
      <w:r>
        <w:rPr>
          <w:i/>
        </w:rPr>
        <w:t xml:space="preserve"> Anz. der Perioden </w:t>
      </w:r>
      <w:r>
        <w:t xml:space="preserve">eingegeben werden. Als nächstes muss entschieden werden ob man mit </w:t>
      </w:r>
      <w:r w:rsidRPr="00696CFE">
        <w:rPr>
          <w:i/>
        </w:rPr>
        <w:t>variablen Lagerkosten</w:t>
      </w:r>
      <w:r>
        <w:t xml:space="preserve"> rechnen möchte (in diesem Fall Haken bei </w:t>
      </w:r>
      <w:r w:rsidRPr="00696CFE">
        <w:rPr>
          <w:i/>
        </w:rPr>
        <w:t>variable Lagerkosten</w:t>
      </w:r>
      <w:r>
        <w:t xml:space="preserve"> setzen) oder mit gleichbleibenden Kosten. Im ersten Fall erfolgt die Eingabe in der Tabelle die in Abbildung 4 beschrieben wird. Falls man mit einem, für alle Perioden gleichen Kostensatz rechnen möchte ist hier der Wert einzutragen (wie in Abbildung 3 gezeigt).</w:t>
      </w:r>
    </w:p>
    <w:p w:rsidR="00A82826" w:rsidRDefault="00C26843" w:rsidP="00843AE3">
      <w:r>
        <w:t>Anschließend muss man auf</w:t>
      </w:r>
      <w:r w:rsidRPr="00C26843">
        <w:rPr>
          <w:i/>
        </w:rPr>
        <w:t xml:space="preserve"> „W</w:t>
      </w:r>
      <w:r w:rsidR="00A82826" w:rsidRPr="00C26843">
        <w:rPr>
          <w:i/>
        </w:rPr>
        <w:t>eiter</w:t>
      </w:r>
      <w:r w:rsidRPr="00C26843">
        <w:rPr>
          <w:i/>
        </w:rPr>
        <w:t>!“</w:t>
      </w:r>
      <w:r w:rsidR="00A82826">
        <w:t xml:space="preserve"> klicken um zu der Tabelle in Abbildung 4 zu kommen.</w:t>
      </w:r>
    </w:p>
    <w:p w:rsidR="00C26843" w:rsidRDefault="001D3963" w:rsidP="00C26843">
      <w:pPr>
        <w:keepNext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7D3F6B" wp14:editId="43F6AA23">
                <wp:simplePos x="0" y="0"/>
                <wp:positionH relativeFrom="column">
                  <wp:posOffset>2628265</wp:posOffset>
                </wp:positionH>
                <wp:positionV relativeFrom="paragraph">
                  <wp:posOffset>1878330</wp:posOffset>
                </wp:positionV>
                <wp:extent cx="344385" cy="308759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5" cy="3087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CFE" w:rsidRPr="00C76561" w:rsidRDefault="00696CFE" w:rsidP="00696CF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  <w:r w:rsidRPr="00C76561">
                              <w:rPr>
                                <w:b/>
                                <w:color w:val="FF000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D3F6B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06.95pt;margin-top:147.9pt;width:27.1pt;height:24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" fillcolor="#d5dce4 [671]" stroked="f">
                <v:textbox>
                  <w:txbxContent>
                    <w:p w:rsidR="00696CFE" w:rsidRPr="00C76561" w:rsidRDefault="00696CFE" w:rsidP="00696CF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  <w:r w:rsidRPr="00C76561">
                        <w:rPr>
                          <w:b/>
                          <w:color w:val="FF0000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EB18E" wp14:editId="4E1E7372">
                <wp:simplePos x="0" y="0"/>
                <wp:positionH relativeFrom="column">
                  <wp:posOffset>2291080</wp:posOffset>
                </wp:positionH>
                <wp:positionV relativeFrom="paragraph">
                  <wp:posOffset>2244090</wp:posOffset>
                </wp:positionV>
                <wp:extent cx="1008380" cy="323215"/>
                <wp:effectExtent l="19050" t="19050" r="2032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23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6847" id="Rechteck 31" o:spid="_x0000_s1026" style="position:absolute;margin-left:180.4pt;margin-top:176.7pt;width:79.4pt;height:2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797C1" wp14:editId="1DA59F62">
                <wp:simplePos x="0" y="0"/>
                <wp:positionH relativeFrom="column">
                  <wp:posOffset>1100455</wp:posOffset>
                </wp:positionH>
                <wp:positionV relativeFrom="paragraph">
                  <wp:posOffset>20955</wp:posOffset>
                </wp:positionV>
                <wp:extent cx="1114425" cy="937895"/>
                <wp:effectExtent l="19050" t="19050" r="28575" b="1460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37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27EC6" id="Rechteck 30" o:spid="_x0000_s1026" style="position:absolute;margin-left:86.65pt;margin-top:1.65pt;width:87.75pt;height:7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E02506" wp14:editId="32F960C0">
                <wp:simplePos x="0" y="0"/>
                <wp:positionH relativeFrom="column">
                  <wp:posOffset>1369060</wp:posOffset>
                </wp:positionH>
                <wp:positionV relativeFrom="paragraph">
                  <wp:posOffset>581660</wp:posOffset>
                </wp:positionV>
                <wp:extent cx="344385" cy="308759"/>
                <wp:effectExtent l="0" t="0" r="0" b="0"/>
                <wp:wrapNone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5" cy="308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CFE" w:rsidRPr="00C76561" w:rsidRDefault="00696CFE" w:rsidP="00696CF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76561">
                              <w:rPr>
                                <w:b/>
                                <w:color w:val="FF0000"/>
                                <w:sz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2506" id="_x0000_s1036" type="#_x0000_t202" style="position:absolute;margin-left:107.8pt;margin-top:45.8pt;width:27.1pt;height:24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" filled="f" stroked="f">
                <v:textbox>
                  <w:txbxContent>
                    <w:p w:rsidR="00696CFE" w:rsidRPr="00C76561" w:rsidRDefault="00696CFE" w:rsidP="00696CF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76561">
                        <w:rPr>
                          <w:b/>
                          <w:color w:val="FF0000"/>
                          <w:sz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696CFE">
        <w:rPr>
          <w:noProof/>
          <w:lang w:eastAsia="de-DE"/>
        </w:rPr>
        <w:drawing>
          <wp:inline distT="0" distB="0" distL="0" distR="0" wp14:anchorId="5A83E5BF" wp14:editId="1111C85A">
            <wp:extent cx="3305175" cy="2567539"/>
            <wp:effectExtent l="0" t="0" r="0" b="444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119" cy="25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6" w:rsidRPr="00A82826" w:rsidRDefault="00C26843" w:rsidP="00C26843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4</w:t>
        </w:r>
      </w:fldSimple>
      <w:r>
        <w:t xml:space="preserve"> Eingabe Tabellenwerte</w:t>
      </w:r>
    </w:p>
    <w:p w:rsidR="00843AE3" w:rsidRDefault="00843AE3" w:rsidP="00843AE3"/>
    <w:p w:rsidR="00843AE3" w:rsidRDefault="00696CFE" w:rsidP="00843AE3">
      <w:r>
        <w:t>In der Tabelle sind nun die Bedarfe für die jeweilige Periode einzutragen und wenn man  sich für variable Lagerkosten entschieden hat müssen diese hier auch noch hinzugefügt werden.</w:t>
      </w:r>
    </w:p>
    <w:p w:rsidR="00696CFE" w:rsidRDefault="00696CFE" w:rsidP="00843AE3">
      <w:r>
        <w:t xml:space="preserve">Mit dem Klick auf </w:t>
      </w:r>
      <w:r w:rsidRPr="00696CFE">
        <w:rPr>
          <w:i/>
        </w:rPr>
        <w:t>„Berechnung!“</w:t>
      </w:r>
      <w:r>
        <w:t xml:space="preserve"> kommt man zum Lösungsfenster.</w:t>
      </w:r>
    </w:p>
    <w:p w:rsidR="00696CFE" w:rsidRDefault="00696CFE" w:rsidP="00843AE3">
      <w:r>
        <w:t>Alternativ kann man seine eingegebenen Daten ab diesem Punkt auch speichern.</w:t>
      </w:r>
    </w:p>
    <w:p w:rsidR="00696CFE" w:rsidRDefault="00696CFE" w:rsidP="00843AE3"/>
    <w:p w:rsidR="00C26843" w:rsidRDefault="00696CFE" w:rsidP="00C26843">
      <w:pPr>
        <w:keepNext/>
      </w:pPr>
      <w:r>
        <w:rPr>
          <w:noProof/>
          <w:lang w:eastAsia="de-DE"/>
        </w:rPr>
        <w:drawing>
          <wp:inline distT="0" distB="0" distL="0" distR="0" wp14:anchorId="12CE1A3F" wp14:editId="07D19AC9">
            <wp:extent cx="5667375" cy="1981200"/>
            <wp:effectExtent l="0" t="0" r="9525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3" w:rsidRDefault="00C26843" w:rsidP="00C26843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5</w:t>
        </w:r>
      </w:fldSimple>
      <w:r>
        <w:t xml:space="preserve"> Lösungstabelle</w:t>
      </w:r>
    </w:p>
    <w:p w:rsidR="00843AE3" w:rsidRDefault="00843AE3" w:rsidP="00843AE3"/>
    <w:p w:rsidR="00696CFE" w:rsidRDefault="00696CFE" w:rsidP="00843AE3">
      <w:r>
        <w:t xml:space="preserve">Die in Abbildung 5 dargestellte Lösungstabelle zeigt die optimale Mischung zwischen Bestellhäufigkeit und Bestellmenge pro Periode bei einem Kostenminimum. </w:t>
      </w:r>
      <w:r w:rsidR="00C26843">
        <w:t>Zusätzlich wird das Minimum noch einmal über der Tabelle explizit dargestellt.</w:t>
      </w:r>
    </w:p>
    <w:p w:rsidR="00843AE3" w:rsidRDefault="00843AE3" w:rsidP="00843AE3"/>
    <w:p w:rsidR="00C26843" w:rsidRDefault="00C26843" w:rsidP="00C26843">
      <w:pPr>
        <w:pStyle w:val="berschrift1"/>
        <w:spacing w:before="0"/>
        <w:rPr>
          <w:color w:val="00B0F0"/>
          <w:sz w:val="32"/>
        </w:rPr>
      </w:pPr>
      <w:bookmarkStart w:id="6" w:name="_Toc452040493"/>
      <w:r>
        <w:rPr>
          <w:color w:val="00B0F0"/>
          <w:sz w:val="32"/>
        </w:rPr>
        <w:t>1.2.2</w:t>
      </w:r>
      <w:r w:rsidRPr="001533DA">
        <w:rPr>
          <w:color w:val="00B0F0"/>
          <w:sz w:val="32"/>
        </w:rPr>
        <w:t xml:space="preserve"> </w:t>
      </w:r>
      <w:r>
        <w:rPr>
          <w:color w:val="00B0F0"/>
          <w:sz w:val="32"/>
        </w:rPr>
        <w:t>Laden einer vorher gespeicherten Datei</w:t>
      </w:r>
      <w:bookmarkEnd w:id="6"/>
    </w:p>
    <w:p w:rsidR="00C26843" w:rsidRPr="00C26843" w:rsidRDefault="00C26843" w:rsidP="00C26843"/>
    <w:p w:rsidR="00843AE3" w:rsidRDefault="00ED206A" w:rsidP="00843AE3">
      <w:r>
        <w:t xml:space="preserve">Für den Fall, dass man eine Datei laden möchte, kann man am Anfang anstelle der Eingabe auf „Datei“ </w:t>
      </w:r>
      <w:r>
        <w:sym w:font="Wingdings" w:char="F0E0"/>
      </w:r>
      <w:r>
        <w:t xml:space="preserve"> „Laden“, siehe hierzu Abbildung 6.</w:t>
      </w:r>
    </w:p>
    <w:p w:rsidR="00ED206A" w:rsidRDefault="00ED206A" w:rsidP="00ED206A">
      <w:pPr>
        <w:keepNext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BB760B" wp14:editId="0CAC444A">
                <wp:simplePos x="0" y="0"/>
                <wp:positionH relativeFrom="margin">
                  <wp:align>left</wp:align>
                </wp:positionH>
                <wp:positionV relativeFrom="paragraph">
                  <wp:posOffset>197229</wp:posOffset>
                </wp:positionV>
                <wp:extent cx="629392" cy="273132"/>
                <wp:effectExtent l="19050" t="19050" r="18415" b="1270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CBBC2" id="Rechteck 40" o:spid="_x0000_s1026" style="position:absolute;margin-left:0;margin-top:15.55pt;width:49.55pt;height:21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7C47884" wp14:editId="57502B2E">
            <wp:extent cx="4524375" cy="895350"/>
            <wp:effectExtent l="0" t="0" r="952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3" w:rsidRDefault="00ED206A" w:rsidP="00ED206A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6</w:t>
        </w:r>
      </w:fldSimple>
      <w:r>
        <w:t xml:space="preserve"> Hauptfenster Laden</w:t>
      </w:r>
    </w:p>
    <w:p w:rsidR="00ED206A" w:rsidRDefault="00ED206A" w:rsidP="00843AE3">
      <w:r>
        <w:t>Es öffnet sich ein Datei-Auswahl Dialogfenster (Abbildung 7)</w:t>
      </w:r>
    </w:p>
    <w:p w:rsidR="00ED206A" w:rsidRDefault="00ED206A" w:rsidP="00ED206A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68266A2C" wp14:editId="24C40CED">
            <wp:extent cx="5038725" cy="3267075"/>
            <wp:effectExtent l="0" t="0" r="9525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3" w:rsidRDefault="00ED206A" w:rsidP="00ED206A">
      <w:pPr>
        <w:pStyle w:val="Beschriftung"/>
      </w:pPr>
      <w:r>
        <w:t xml:space="preserve">Abbildung </w:t>
      </w:r>
      <w:fldSimple w:instr=" SEQ Abbildung \* ARABIC ">
        <w:r w:rsidR="002A008E">
          <w:rPr>
            <w:noProof/>
          </w:rPr>
          <w:t>7</w:t>
        </w:r>
      </w:fldSimple>
      <w:r>
        <w:t xml:space="preserve"> Auswahl Dialogfenster</w:t>
      </w:r>
    </w:p>
    <w:p w:rsidR="00843AE3" w:rsidRDefault="00ED206A" w:rsidP="00843AE3">
      <w:r>
        <w:t>Hier eine „.</w:t>
      </w:r>
      <w:proofErr w:type="spellStart"/>
      <w:r>
        <w:t>wwa</w:t>
      </w:r>
      <w:proofErr w:type="spellEnd"/>
      <w:r>
        <w:t>“-Datei öffnen und die Daten werden in die Tabelle die in Abbildung 4 gezeigt wird geladen und müssen nur noch „berechnet“ werden.</w:t>
      </w:r>
    </w:p>
    <w:p w:rsidR="006E490E" w:rsidRDefault="006E490E" w:rsidP="00843AE3"/>
    <w:p w:rsidR="006E490E" w:rsidRDefault="006E490E" w:rsidP="00843AE3"/>
    <w:bookmarkStart w:id="7" w:name="_Toc452040494"/>
    <w:p w:rsidR="006E490E" w:rsidRPr="00E1686C" w:rsidRDefault="006E490E" w:rsidP="006E490E">
      <w:pPr>
        <w:pStyle w:val="berschrift1"/>
        <w:rPr>
          <w:color w:val="FFFFFF" w:themeColor="background1"/>
        </w:rPr>
      </w:pPr>
      <w:r w:rsidRPr="00E1686C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E5AF3A1" wp14:editId="02416F30">
                <wp:simplePos x="0" y="0"/>
                <wp:positionH relativeFrom="column">
                  <wp:posOffset>-533400</wp:posOffset>
                </wp:positionH>
                <wp:positionV relativeFrom="paragraph">
                  <wp:posOffset>-63500</wp:posOffset>
                </wp:positionV>
                <wp:extent cx="6819900" cy="457200"/>
                <wp:effectExtent l="0" t="0" r="19050" b="19050"/>
                <wp:wrapNone/>
                <wp:docPr id="4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D1F3D" id="Rechteck 3" o:spid="_x0000_s1026" style="position:absolute;margin-left:-42pt;margin-top:-5pt;width:537pt;height:36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" fillcolor="#00b0f0" strokecolor="#00b0f0" strokeweight=".35281mm">
                <v:textbox inset="0,0,0,0"/>
              </v:rect>
            </w:pict>
          </mc:Fallback>
        </mc:AlternateContent>
      </w:r>
      <w:r>
        <w:rPr>
          <w:color w:val="FFFFFF" w:themeColor="background1"/>
        </w:rPr>
        <w:t>2.</w:t>
      </w:r>
      <w:r w:rsidRPr="00E1686C">
        <w:rPr>
          <w:color w:val="FFFFFF" w:themeColor="background1"/>
        </w:rPr>
        <w:t xml:space="preserve">   </w:t>
      </w:r>
      <w:r>
        <w:rPr>
          <w:color w:val="FFFFFF" w:themeColor="background1"/>
        </w:rPr>
        <w:t>Verweise</w:t>
      </w:r>
      <w:bookmarkEnd w:id="7"/>
    </w:p>
    <w:p w:rsidR="006E490E" w:rsidRDefault="006E490E" w:rsidP="006E490E">
      <w:pPr>
        <w:tabs>
          <w:tab w:val="left" w:pos="2936"/>
          <w:tab w:val="left" w:pos="3198"/>
        </w:tabs>
      </w:pPr>
      <w:r>
        <w:tab/>
      </w:r>
      <w:r>
        <w:tab/>
      </w:r>
    </w:p>
    <w:p w:rsidR="006E490E" w:rsidRDefault="006E490E" w:rsidP="006E490E">
      <w:pPr>
        <w:pStyle w:val="berschrift1"/>
        <w:spacing w:before="0"/>
        <w:rPr>
          <w:color w:val="00B0F0"/>
          <w:sz w:val="32"/>
        </w:rPr>
      </w:pPr>
      <w:bookmarkStart w:id="8" w:name="_Toc452040495"/>
      <w:r>
        <w:rPr>
          <w:color w:val="00B0F0"/>
          <w:sz w:val="32"/>
        </w:rPr>
        <w:t>2.1 Technische Beschreibung der Methode</w:t>
      </w:r>
      <w:bookmarkEnd w:id="8"/>
    </w:p>
    <w:p w:rsidR="006E490E" w:rsidRDefault="006E490E" w:rsidP="00F06397">
      <w:pPr>
        <w:spacing w:after="0"/>
        <w:rPr>
          <w:sz w:val="24"/>
        </w:rPr>
      </w:pPr>
    </w:p>
    <w:p w:rsidR="00843AE3" w:rsidRDefault="006E490E" w:rsidP="00F06397">
      <w:pPr>
        <w:spacing w:after="0"/>
        <w:rPr>
          <w:sz w:val="24"/>
        </w:rPr>
      </w:pPr>
      <w:r>
        <w:rPr>
          <w:sz w:val="24"/>
        </w:rPr>
        <w:t xml:space="preserve">Die Funktionsweise beziehungsweise der Algorithmus der von dieser Methode verwendet wird ist in der beiliegenden Dokumentation „Wagner </w:t>
      </w:r>
      <w:proofErr w:type="spellStart"/>
      <w:r>
        <w:rPr>
          <w:sz w:val="24"/>
        </w:rPr>
        <w:t>Whitin_Ausarbeitung</w:t>
      </w:r>
      <w:proofErr w:type="spellEnd"/>
      <w:r>
        <w:rPr>
          <w:sz w:val="24"/>
        </w:rPr>
        <w:t>“ im „</w:t>
      </w:r>
      <w:r>
        <w:rPr>
          <w:i/>
          <w:sz w:val="24"/>
        </w:rPr>
        <w:t xml:space="preserve">Archiv“ </w:t>
      </w:r>
      <w:r>
        <w:rPr>
          <w:sz w:val="24"/>
        </w:rPr>
        <w:t>Ordner genau beschrieben.</w:t>
      </w:r>
    </w:p>
    <w:p w:rsidR="006E490E" w:rsidRDefault="006E490E" w:rsidP="00F06397">
      <w:pPr>
        <w:spacing w:after="0"/>
        <w:rPr>
          <w:sz w:val="24"/>
        </w:rPr>
      </w:pPr>
    </w:p>
    <w:p w:rsidR="006E490E" w:rsidRDefault="006E490E" w:rsidP="006E490E">
      <w:pPr>
        <w:pStyle w:val="berschrift1"/>
        <w:spacing w:before="0"/>
        <w:rPr>
          <w:color w:val="00B0F0"/>
          <w:sz w:val="32"/>
        </w:rPr>
      </w:pPr>
      <w:bookmarkStart w:id="9" w:name="_Toc452040496"/>
      <w:r>
        <w:rPr>
          <w:color w:val="00B0F0"/>
          <w:sz w:val="32"/>
        </w:rPr>
        <w:t>2.2</w:t>
      </w:r>
      <w:r w:rsidRPr="001533DA">
        <w:rPr>
          <w:color w:val="00B0F0"/>
          <w:sz w:val="32"/>
        </w:rPr>
        <w:t xml:space="preserve"> </w:t>
      </w:r>
      <w:r>
        <w:rPr>
          <w:color w:val="00B0F0"/>
          <w:sz w:val="32"/>
        </w:rPr>
        <w:t>Anpassungen der Methode/des Programmes</w:t>
      </w:r>
      <w:bookmarkEnd w:id="9"/>
    </w:p>
    <w:p w:rsidR="006E490E" w:rsidRDefault="006E490E" w:rsidP="00F06397">
      <w:pPr>
        <w:spacing w:after="0"/>
        <w:rPr>
          <w:sz w:val="24"/>
        </w:rPr>
      </w:pPr>
    </w:p>
    <w:p w:rsidR="006E490E" w:rsidRDefault="006E490E" w:rsidP="00F06397">
      <w:pPr>
        <w:spacing w:after="0"/>
        <w:rPr>
          <w:sz w:val="24"/>
        </w:rPr>
      </w:pPr>
      <w:r>
        <w:rPr>
          <w:sz w:val="24"/>
        </w:rPr>
        <w:t xml:space="preserve">Die Anpassungen des Tools sind im Unterordner </w:t>
      </w:r>
      <w:r w:rsidRPr="006E490E">
        <w:rPr>
          <w:i/>
          <w:sz w:val="24"/>
        </w:rPr>
        <w:t>„04 Sonstiges“</w:t>
      </w:r>
      <w:r>
        <w:rPr>
          <w:i/>
          <w:sz w:val="24"/>
        </w:rPr>
        <w:t xml:space="preserve"> </w:t>
      </w:r>
      <w:r w:rsidRPr="006E490E">
        <w:rPr>
          <w:sz w:val="24"/>
        </w:rPr>
        <w:t>der aktuellen Version (V 1.1)</w:t>
      </w:r>
    </w:p>
    <w:p w:rsidR="006E490E" w:rsidRDefault="006E490E" w:rsidP="00F06397">
      <w:pPr>
        <w:spacing w:after="0"/>
        <w:rPr>
          <w:sz w:val="24"/>
        </w:rPr>
      </w:pPr>
    </w:p>
    <w:p w:rsidR="0072182A" w:rsidRDefault="0072182A" w:rsidP="0072182A">
      <w:pPr>
        <w:pStyle w:val="berschrift1"/>
        <w:spacing w:before="0"/>
        <w:rPr>
          <w:color w:val="00B0F0"/>
          <w:sz w:val="32"/>
        </w:rPr>
      </w:pPr>
      <w:bookmarkStart w:id="10" w:name="_Toc452040497"/>
      <w:r>
        <w:rPr>
          <w:color w:val="00B0F0"/>
          <w:sz w:val="32"/>
        </w:rPr>
        <w:t>2.3</w:t>
      </w:r>
      <w:r w:rsidRPr="001533DA">
        <w:rPr>
          <w:color w:val="00B0F0"/>
          <w:sz w:val="32"/>
        </w:rPr>
        <w:t xml:space="preserve"> </w:t>
      </w:r>
      <w:bookmarkEnd w:id="10"/>
      <w:r w:rsidR="002170D3">
        <w:rPr>
          <w:color w:val="00B0F0"/>
          <w:sz w:val="32"/>
        </w:rPr>
        <w:t>Source Code</w:t>
      </w:r>
    </w:p>
    <w:p w:rsidR="002170D3" w:rsidRDefault="002170D3" w:rsidP="0072182A"/>
    <w:p w:rsidR="0072182A" w:rsidRPr="0072182A" w:rsidRDefault="0072182A" w:rsidP="0072182A">
      <w:r>
        <w:t xml:space="preserve">Der Source Code für die Weiterentwicklung liegt im Ordner </w:t>
      </w:r>
      <w:r w:rsidRPr="0072182A">
        <w:rPr>
          <w:i/>
        </w:rPr>
        <w:t>„02 Source Code“</w:t>
      </w:r>
      <w:r>
        <w:rPr>
          <w:i/>
        </w:rPr>
        <w:t xml:space="preserve">  </w:t>
      </w:r>
      <w:r w:rsidRPr="006E490E">
        <w:rPr>
          <w:sz w:val="24"/>
        </w:rPr>
        <w:t>der aktuellen Version (V 1.1)</w:t>
      </w:r>
    </w:p>
    <w:p w:rsidR="006E490E" w:rsidRPr="006E490E" w:rsidRDefault="006E490E" w:rsidP="00F06397">
      <w:pPr>
        <w:spacing w:after="0"/>
        <w:rPr>
          <w:i/>
          <w:sz w:val="24"/>
        </w:rPr>
      </w:pPr>
    </w:p>
    <w:sectPr w:rsidR="006E490E" w:rsidRPr="006E490E" w:rsidSect="00133B41">
      <w:footerReference w:type="default" r:id="rId19"/>
      <w:pgSz w:w="11906" w:h="16838"/>
      <w:pgMar w:top="1417" w:right="1417" w:bottom="1276" w:left="1417" w:header="720" w:footer="4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F9" w:rsidRDefault="00590CF9">
      <w:pPr>
        <w:spacing w:after="0" w:line="240" w:lineRule="auto"/>
      </w:pPr>
      <w:r>
        <w:separator/>
      </w:r>
    </w:p>
  </w:endnote>
  <w:endnote w:type="continuationSeparator" w:id="0">
    <w:p w:rsidR="00590CF9" w:rsidRDefault="005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0AE" w:rsidRDefault="00B570AE" w:rsidP="0049149C">
    <w:pPr>
      <w:pStyle w:val="Fuzeile"/>
    </w:pPr>
    <w:r>
      <w:t>Wagner-</w:t>
    </w:r>
    <w:proofErr w:type="spellStart"/>
    <w:r>
      <w:t>Whitin</w:t>
    </w:r>
    <w:proofErr w:type="spellEnd"/>
    <w:r w:rsidR="002170D3">
      <w:t xml:space="preserve"> 1.1</w:t>
    </w:r>
    <w:r>
      <w:tab/>
    </w:r>
    <w:r>
      <w:tab/>
    </w:r>
    <w:sdt>
      <w:sdtPr>
        <w:id w:val="-10836037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A008E">
          <w:rPr>
            <w:noProof/>
          </w:rPr>
          <w:t>6</w:t>
        </w:r>
        <w:r>
          <w:fldChar w:fldCharType="end"/>
        </w:r>
        <w:r>
          <w:t xml:space="preserve">                                                    Benutzerhandbuch</w:t>
        </w:r>
      </w:sdtContent>
    </w:sdt>
  </w:p>
  <w:p w:rsidR="00B570AE" w:rsidRDefault="00B570A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F9" w:rsidRDefault="00590C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90CF9" w:rsidRDefault="0059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6AB7"/>
    <w:multiLevelType w:val="multilevel"/>
    <w:tmpl w:val="8580F0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096A6E"/>
    <w:multiLevelType w:val="multilevel"/>
    <w:tmpl w:val="890065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9A0ADE"/>
    <w:multiLevelType w:val="hybridMultilevel"/>
    <w:tmpl w:val="8DA09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08AB"/>
    <w:multiLevelType w:val="multilevel"/>
    <w:tmpl w:val="56C8A3F0"/>
    <w:lvl w:ilvl="0">
      <w:numFmt w:val="bullet"/>
      <w:lvlText w:val=""/>
      <w:lvlJc w:val="left"/>
      <w:pPr>
        <w:ind w:left="100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4" w15:restartNumberingAfterBreak="0">
    <w:nsid w:val="30EE490A"/>
    <w:multiLevelType w:val="hybridMultilevel"/>
    <w:tmpl w:val="D750B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6A8A"/>
    <w:multiLevelType w:val="multilevel"/>
    <w:tmpl w:val="D82A46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96A4DB8"/>
    <w:multiLevelType w:val="hybridMultilevel"/>
    <w:tmpl w:val="E2904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E679B"/>
    <w:multiLevelType w:val="multilevel"/>
    <w:tmpl w:val="D18091B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BAD7FC1"/>
    <w:multiLevelType w:val="multilevel"/>
    <w:tmpl w:val="A96C23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AD"/>
    <w:rsid w:val="00064CF8"/>
    <w:rsid w:val="000C21CB"/>
    <w:rsid w:val="000E59D7"/>
    <w:rsid w:val="00133B41"/>
    <w:rsid w:val="001533DA"/>
    <w:rsid w:val="001B19B7"/>
    <w:rsid w:val="001D3963"/>
    <w:rsid w:val="001F6709"/>
    <w:rsid w:val="002154A8"/>
    <w:rsid w:val="002170D3"/>
    <w:rsid w:val="002361CB"/>
    <w:rsid w:val="0024231E"/>
    <w:rsid w:val="00242BFA"/>
    <w:rsid w:val="00297B04"/>
    <w:rsid w:val="002A008E"/>
    <w:rsid w:val="003023AE"/>
    <w:rsid w:val="004620E3"/>
    <w:rsid w:val="0049149C"/>
    <w:rsid w:val="004A733E"/>
    <w:rsid w:val="004C6B17"/>
    <w:rsid w:val="004F5897"/>
    <w:rsid w:val="005066F1"/>
    <w:rsid w:val="005605DE"/>
    <w:rsid w:val="0056500F"/>
    <w:rsid w:val="00590CF9"/>
    <w:rsid w:val="005F115D"/>
    <w:rsid w:val="0064137C"/>
    <w:rsid w:val="006722E9"/>
    <w:rsid w:val="00676B63"/>
    <w:rsid w:val="00687E20"/>
    <w:rsid w:val="00696CFE"/>
    <w:rsid w:val="006D3E43"/>
    <w:rsid w:val="006E490E"/>
    <w:rsid w:val="00705A07"/>
    <w:rsid w:val="00707F25"/>
    <w:rsid w:val="0072182A"/>
    <w:rsid w:val="00730C3D"/>
    <w:rsid w:val="007C5C02"/>
    <w:rsid w:val="00811F51"/>
    <w:rsid w:val="00823C96"/>
    <w:rsid w:val="00843AE3"/>
    <w:rsid w:val="00862ACB"/>
    <w:rsid w:val="0090651E"/>
    <w:rsid w:val="00935C13"/>
    <w:rsid w:val="00956EE7"/>
    <w:rsid w:val="00981704"/>
    <w:rsid w:val="009B56F7"/>
    <w:rsid w:val="009E172B"/>
    <w:rsid w:val="00A2407D"/>
    <w:rsid w:val="00A82826"/>
    <w:rsid w:val="00AB18E8"/>
    <w:rsid w:val="00B46243"/>
    <w:rsid w:val="00B506EC"/>
    <w:rsid w:val="00B570AE"/>
    <w:rsid w:val="00B832ED"/>
    <w:rsid w:val="00C26843"/>
    <w:rsid w:val="00C300E2"/>
    <w:rsid w:val="00C31BA3"/>
    <w:rsid w:val="00C76561"/>
    <w:rsid w:val="00CC42AD"/>
    <w:rsid w:val="00D100AD"/>
    <w:rsid w:val="00D8158F"/>
    <w:rsid w:val="00E1686C"/>
    <w:rsid w:val="00E40902"/>
    <w:rsid w:val="00E50892"/>
    <w:rsid w:val="00E5450A"/>
    <w:rsid w:val="00EB12AE"/>
    <w:rsid w:val="00EC51B0"/>
    <w:rsid w:val="00ED206A"/>
    <w:rsid w:val="00EF7ECF"/>
    <w:rsid w:val="00F02E41"/>
    <w:rsid w:val="00F06397"/>
    <w:rsid w:val="00F65693"/>
    <w:rsid w:val="00F84360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660CD1-AF63-40B7-9FD5-F8B7C150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4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40"/>
      <w:szCs w:val="32"/>
    </w:rPr>
  </w:style>
  <w:style w:type="paragraph" w:styleId="berschrift2">
    <w:name w:val="heading 2"/>
    <w:aliases w:val="Text"/>
    <w:basedOn w:val="Standard"/>
    <w:next w:val="Standard"/>
    <w:link w:val="berschrift2Zchn"/>
    <w:uiPriority w:val="9"/>
    <w:unhideWhenUsed/>
    <w:qFormat/>
    <w:rsid w:val="0024231E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2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F67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einLeerraum">
    <w:name w:val="No Spacing"/>
    <w:pPr>
      <w:suppressAutoHyphens/>
      <w:spacing w:after="0" w:line="240" w:lineRule="auto"/>
    </w:pPr>
    <w:rPr>
      <w:rFonts w:eastAsia="Times New Roman"/>
      <w:lang w:eastAsia="de-DE"/>
    </w:rPr>
  </w:style>
  <w:style w:type="character" w:customStyle="1" w:styleId="KeinLeerraumZchn">
    <w:name w:val="Kein Leerraum Zchn"/>
    <w:basedOn w:val="Absatz-Standardschriftart"/>
    <w:rPr>
      <w:rFonts w:eastAsia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231E"/>
    <w:rPr>
      <w:rFonts w:asciiTheme="majorHAnsi" w:eastAsiaTheme="majorEastAsia" w:hAnsiTheme="majorHAnsi" w:cstheme="majorBidi"/>
      <w:b/>
      <w:caps/>
      <w:sz w:val="40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91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49C"/>
  </w:style>
  <w:style w:type="paragraph" w:styleId="Fuzeile">
    <w:name w:val="footer"/>
    <w:basedOn w:val="Standard"/>
    <w:link w:val="FuzeileZchn"/>
    <w:uiPriority w:val="99"/>
    <w:unhideWhenUsed/>
    <w:rsid w:val="00491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149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149C"/>
    <w:pPr>
      <w:suppressAutoHyphens w:val="0"/>
      <w:autoSpaceDN/>
      <w:spacing w:line="259" w:lineRule="auto"/>
      <w:textAlignment w:val="auto"/>
      <w:outlineLvl w:val="9"/>
    </w:pPr>
    <w:rPr>
      <w:b w:val="0"/>
      <w:caps w:val="0"/>
      <w:sz w:val="32"/>
      <w:lang w:eastAsia="de-DE"/>
    </w:rPr>
  </w:style>
  <w:style w:type="character" w:customStyle="1" w:styleId="berschrift2Zchn">
    <w:name w:val="Überschrift 2 Zchn"/>
    <w:aliases w:val="Text Zchn"/>
    <w:basedOn w:val="Absatz-Standardschriftart"/>
    <w:link w:val="berschrift2"/>
    <w:uiPriority w:val="9"/>
    <w:rsid w:val="0024231E"/>
    <w:rPr>
      <w:rFonts w:asciiTheme="minorHAnsi" w:eastAsiaTheme="majorEastAsia" w:hAnsiTheme="minorHAnsi" w:cstheme="majorBidi"/>
      <w:color w:val="000000" w:themeColor="text1"/>
      <w:sz w:val="24"/>
      <w:szCs w:val="26"/>
    </w:rPr>
  </w:style>
  <w:style w:type="paragraph" w:styleId="Funotentext">
    <w:name w:val="footnote text"/>
    <w:basedOn w:val="Standard"/>
    <w:link w:val="FunotentextZchn"/>
    <w:rsid w:val="002423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24231E"/>
    <w:rPr>
      <w:sz w:val="20"/>
      <w:szCs w:val="20"/>
    </w:rPr>
  </w:style>
  <w:style w:type="character" w:styleId="Funotenzeichen">
    <w:name w:val="footnote reference"/>
    <w:basedOn w:val="Absatz-Standardschriftart"/>
    <w:rsid w:val="0024231E"/>
    <w:rPr>
      <w:position w:val="0"/>
      <w:vertAlign w:val="superscript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F67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nhideWhenUsed/>
    <w:qFormat/>
    <w:rsid w:val="00F6569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aliases w:val="Abbildung"/>
    <w:basedOn w:val="Standard"/>
    <w:next w:val="Standard"/>
    <w:link w:val="UntertitelZchn"/>
    <w:uiPriority w:val="11"/>
    <w:qFormat/>
    <w:rsid w:val="00F65693"/>
    <w:pPr>
      <w:numPr>
        <w:ilvl w:val="1"/>
      </w:numPr>
      <w:spacing w:after="0" w:line="240" w:lineRule="auto"/>
    </w:pPr>
    <w:rPr>
      <w:rFonts w:eastAsiaTheme="minorEastAsia" w:cstheme="minorBidi"/>
      <w:color w:val="5A5A5A" w:themeColor="text1" w:themeTint="A5"/>
      <w:spacing w:val="15"/>
      <w:sz w:val="20"/>
    </w:rPr>
  </w:style>
  <w:style w:type="character" w:customStyle="1" w:styleId="UntertitelZchn">
    <w:name w:val="Untertitel Zchn"/>
    <w:aliases w:val="Abbildung Zchn"/>
    <w:basedOn w:val="Absatz-Standardschriftart"/>
    <w:link w:val="Untertitel"/>
    <w:uiPriority w:val="11"/>
    <w:rsid w:val="00F65693"/>
    <w:rPr>
      <w:rFonts w:eastAsiaTheme="minorEastAsia" w:cstheme="minorBidi"/>
      <w:color w:val="5A5A5A" w:themeColor="text1" w:themeTint="A5"/>
      <w:spacing w:val="15"/>
      <w:sz w:val="20"/>
    </w:rPr>
  </w:style>
  <w:style w:type="character" w:styleId="SchwacheHervorhebung">
    <w:name w:val="Subtle Emphasis"/>
    <w:basedOn w:val="Absatz-Standardschriftart"/>
    <w:uiPriority w:val="19"/>
    <w:qFormat/>
    <w:rsid w:val="00E5450A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22E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bbildungsverzeichnis">
    <w:name w:val="table of figures"/>
    <w:basedOn w:val="Standard"/>
    <w:next w:val="Standard"/>
    <w:uiPriority w:val="99"/>
    <w:unhideWhenUsed/>
    <w:rsid w:val="00F06397"/>
    <w:pPr>
      <w:spacing w:after="0"/>
    </w:pPr>
  </w:style>
  <w:style w:type="paragraph" w:styleId="Verzeichnis1">
    <w:name w:val="toc 1"/>
    <w:basedOn w:val="Standard"/>
    <w:next w:val="Standard"/>
    <w:autoRedefine/>
    <w:uiPriority w:val="39"/>
    <w:unhideWhenUsed/>
    <w:rsid w:val="00F0639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0639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06397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lang w:eastAsia="de-DE"/>
    </w:rPr>
  </w:style>
  <w:style w:type="character" w:styleId="Hyperlink">
    <w:name w:val="Hyperlink"/>
    <w:basedOn w:val="Absatz-Standardschriftart"/>
    <w:uiPriority w:val="99"/>
    <w:unhideWhenUsed/>
    <w:rsid w:val="00F06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6DC2-7286-4ED6-99EF-B16F26A6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Optimierung des Tools Wagner Whitin und Wagner Whitin LP</dc:subject>
  <dc:creator>Marco Weiß</dc:creator>
  <dc:description/>
  <cp:lastModifiedBy>mawe</cp:lastModifiedBy>
  <cp:revision>36</cp:revision>
  <cp:lastPrinted>2016-06-23T01:21:00Z</cp:lastPrinted>
  <dcterms:created xsi:type="dcterms:W3CDTF">2016-03-30T16:25:00Z</dcterms:created>
  <dcterms:modified xsi:type="dcterms:W3CDTF">2016-06-23T01:23:00Z</dcterms:modified>
</cp:coreProperties>
</file>