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8A8B" w14:textId="77777777" w:rsidR="00981B23" w:rsidRPr="00981B23" w:rsidRDefault="00981B23" w:rsidP="00981B23">
      <w:pPr>
        <w:pStyle w:val="a3"/>
        <w:jc w:val="center"/>
        <w:rPr>
          <w:lang w:val="el-GR"/>
        </w:rPr>
      </w:pPr>
      <w:r w:rsidRPr="00981B23">
        <w:t>Front</w:t>
      </w:r>
      <w:r w:rsidRPr="001706DA">
        <w:rPr>
          <w:lang w:val="el-GR"/>
        </w:rPr>
        <w:t>-</w:t>
      </w:r>
      <w:r w:rsidRPr="00981B23">
        <w:t>end</w:t>
      </w:r>
    </w:p>
    <w:p w14:paraId="5B3EEB75" w14:textId="77777777" w:rsidR="00981B23" w:rsidRPr="001706DA" w:rsidRDefault="00981B23" w:rsidP="00981B23">
      <w:pPr>
        <w:rPr>
          <w:lang w:val="el-GR"/>
        </w:rPr>
      </w:pPr>
    </w:p>
    <w:p w14:paraId="17DBD61A" w14:textId="77777777" w:rsidR="00981B23" w:rsidRPr="001706DA" w:rsidRDefault="00981B23" w:rsidP="00981B23">
      <w:pPr>
        <w:pStyle w:val="1"/>
        <w:pageBreakBefore w:val="0"/>
        <w:rPr>
          <w:lang w:val="el-GR"/>
        </w:rPr>
      </w:pPr>
      <w:r w:rsidRPr="00981B23">
        <w:rPr>
          <w:lang w:val="el-GR"/>
        </w:rPr>
        <w:t>ΣΧΕΔΙΑΣΜΟΣ ΙΣΤΟΣΕΛΙΔΑΣ</w:t>
      </w:r>
    </w:p>
    <w:p w14:paraId="6CE255D3" w14:textId="77777777" w:rsidR="00490650" w:rsidRPr="00490650" w:rsidRDefault="00490650" w:rsidP="00490650">
      <w:r w:rsidRPr="00490650">
        <w:rPr>
          <w:lang w:val="el-GR"/>
        </w:rPr>
        <w:t xml:space="preserve">Ο σχεδιασμός της ιστοσελίδας βασίζεται σε μια ευέλικτη, </w:t>
      </w:r>
      <w:proofErr w:type="spellStart"/>
      <w:r w:rsidRPr="00490650">
        <w:rPr>
          <w:lang w:val="el-GR"/>
        </w:rPr>
        <w:t>διαδραστική</w:t>
      </w:r>
      <w:proofErr w:type="spellEnd"/>
      <w:r w:rsidRPr="00490650">
        <w:rPr>
          <w:lang w:val="el-GR"/>
        </w:rPr>
        <w:t xml:space="preserve"> ροή (</w:t>
      </w:r>
      <w:r w:rsidRPr="00490650">
        <w:t>dashboard</w:t>
      </w:r>
      <w:r w:rsidRPr="00490650">
        <w:rPr>
          <w:lang w:val="el-GR"/>
        </w:rPr>
        <w:t>-</w:t>
      </w:r>
      <w:r w:rsidRPr="00490650">
        <w:t>style</w:t>
      </w:r>
      <w:r w:rsidRPr="00490650">
        <w:rPr>
          <w:lang w:val="el-GR"/>
        </w:rPr>
        <w:t xml:space="preserve">) ώστε ο χρήστης να διαχειρίζεται τα αιτήματά του χωρίς να χάνει το </w:t>
      </w:r>
      <w:r w:rsidRPr="00490650">
        <w:t>context</w:t>
      </w:r>
      <w:r w:rsidRPr="00490650">
        <w:rPr>
          <w:lang w:val="el-GR"/>
        </w:rPr>
        <w:t xml:space="preserve"> του. </w:t>
      </w:r>
      <w:r w:rsidRPr="00490650">
        <w:t xml:space="preserve">Η </w:t>
      </w:r>
      <w:proofErr w:type="spellStart"/>
      <w:r w:rsidRPr="00490650">
        <w:t>εμ</w:t>
      </w:r>
      <w:proofErr w:type="spellEnd"/>
      <w:r w:rsidRPr="00490650">
        <w:t>πειρία π</w:t>
      </w:r>
      <w:proofErr w:type="spellStart"/>
      <w:r w:rsidRPr="00490650">
        <w:t>εριλ</w:t>
      </w:r>
      <w:proofErr w:type="spellEnd"/>
      <w:r w:rsidRPr="00490650">
        <w:t xml:space="preserve">αμβάνει τα </w:t>
      </w:r>
      <w:proofErr w:type="spellStart"/>
      <w:r w:rsidRPr="00490650">
        <w:t>εξής</w:t>
      </w:r>
      <w:proofErr w:type="spellEnd"/>
      <w:r w:rsidRPr="00490650">
        <w:t>:</w:t>
      </w:r>
    </w:p>
    <w:p w14:paraId="42036DA6" w14:textId="77777777" w:rsidR="00490650" w:rsidRPr="00045AE0" w:rsidRDefault="00490650" w:rsidP="00490650">
      <w:pPr>
        <w:numPr>
          <w:ilvl w:val="0"/>
          <w:numId w:val="13"/>
        </w:numPr>
        <w:rPr>
          <w:color w:val="EE0000"/>
          <w:lang w:val="el-GR"/>
        </w:rPr>
      </w:pPr>
      <w:r w:rsidRPr="00045AE0">
        <w:rPr>
          <w:b/>
          <w:bCs/>
          <w:color w:val="EE0000"/>
          <w:lang w:val="el-GR"/>
        </w:rPr>
        <w:t>Αριστερή πλαϊνή μπάρα (</w:t>
      </w:r>
      <w:r w:rsidRPr="00045AE0">
        <w:rPr>
          <w:b/>
          <w:bCs/>
          <w:color w:val="EE0000"/>
        </w:rPr>
        <w:t>Sidebar</w:t>
      </w:r>
      <w:r w:rsidRPr="00045AE0">
        <w:rPr>
          <w:b/>
          <w:bCs/>
          <w:color w:val="EE0000"/>
          <w:lang w:val="el-GR"/>
        </w:rPr>
        <w:t>):</w:t>
      </w:r>
      <w:r w:rsidRPr="00045AE0">
        <w:rPr>
          <w:color w:val="EE0000"/>
          <w:lang w:val="el-GR"/>
        </w:rPr>
        <w:t xml:space="preserve"> Στο επάνω μέρος εμφανίζεται η εικόνα προφίλ και το ονοματεπώνυμο του χρήστη. Πιο κάτω υπάρχει η επιλογή + </w:t>
      </w:r>
      <w:r w:rsidRPr="00045AE0">
        <w:rPr>
          <w:color w:val="EE0000"/>
        </w:rPr>
        <w:t>New</w:t>
      </w:r>
      <w:r w:rsidRPr="00045AE0">
        <w:rPr>
          <w:color w:val="EE0000"/>
          <w:lang w:val="el-GR"/>
        </w:rPr>
        <w:t xml:space="preserve"> για νέο </w:t>
      </w:r>
      <w:r w:rsidRPr="00045AE0">
        <w:rPr>
          <w:color w:val="EE0000"/>
        </w:rPr>
        <w:t>chat</w:t>
      </w:r>
      <w:r w:rsidRPr="00045AE0">
        <w:rPr>
          <w:color w:val="EE0000"/>
          <w:lang w:val="el-GR"/>
        </w:rPr>
        <w:t>, καθώς και οι επιλογές (</w:t>
      </w:r>
      <w:r w:rsidRPr="00045AE0">
        <w:rPr>
          <w:color w:val="EE0000"/>
        </w:rPr>
        <w:t>Main</w:t>
      </w:r>
      <w:r w:rsidRPr="00045AE0">
        <w:rPr>
          <w:color w:val="EE0000"/>
          <w:lang w:val="el-GR"/>
        </w:rPr>
        <w:t xml:space="preserve">, </w:t>
      </w:r>
      <w:r w:rsidRPr="00045AE0">
        <w:rPr>
          <w:color w:val="EE0000"/>
        </w:rPr>
        <w:t>App</w:t>
      </w:r>
      <w:r w:rsidRPr="00045AE0">
        <w:rPr>
          <w:color w:val="EE0000"/>
          <w:lang w:val="el-GR"/>
        </w:rPr>
        <w:t xml:space="preserve"> 1, </w:t>
      </w:r>
      <w:r w:rsidRPr="00045AE0">
        <w:rPr>
          <w:color w:val="EE0000"/>
        </w:rPr>
        <w:t>App</w:t>
      </w:r>
      <w:r w:rsidRPr="00045AE0">
        <w:rPr>
          <w:color w:val="EE0000"/>
          <w:lang w:val="el-GR"/>
        </w:rPr>
        <w:t xml:space="preserve"> </w:t>
      </w:r>
      <w:r w:rsidRPr="00045AE0">
        <w:rPr>
          <w:color w:val="EE0000"/>
        </w:rPr>
        <w:t>X</w:t>
      </w:r>
      <w:r w:rsidRPr="00045AE0">
        <w:rPr>
          <w:color w:val="EE0000"/>
          <w:lang w:val="el-GR"/>
        </w:rPr>
        <w:t xml:space="preserve">), μαζί με το </w:t>
      </w:r>
      <w:r w:rsidRPr="00045AE0">
        <w:rPr>
          <w:color w:val="EE0000"/>
        </w:rPr>
        <w:t>logo</w:t>
      </w:r>
      <w:r w:rsidRPr="00045AE0">
        <w:rPr>
          <w:color w:val="EE0000"/>
          <w:lang w:val="el-GR"/>
        </w:rPr>
        <w:t xml:space="preserve"> της εταιρείας (</w:t>
      </w:r>
      <w:proofErr w:type="spellStart"/>
      <w:r w:rsidRPr="00045AE0">
        <w:rPr>
          <w:color w:val="EE0000"/>
        </w:rPr>
        <w:t>ViLabs</w:t>
      </w:r>
      <w:proofErr w:type="spellEnd"/>
      <w:r w:rsidRPr="00045AE0">
        <w:rPr>
          <w:color w:val="EE0000"/>
          <w:lang w:val="el-GR"/>
        </w:rPr>
        <w:t xml:space="preserve"> κάτω αριστερά). </w:t>
      </w:r>
    </w:p>
    <w:p w14:paraId="189245A9" w14:textId="06A75F46" w:rsidR="00490650" w:rsidRPr="00490650" w:rsidRDefault="00045AE0" w:rsidP="00490650">
      <w:pPr>
        <w:numPr>
          <w:ilvl w:val="0"/>
          <w:numId w:val="13"/>
        </w:numPr>
        <w:rPr>
          <w:lang w:val="el-GR"/>
        </w:rPr>
      </w:pPr>
      <w:r>
        <w:rPr>
          <w:b/>
          <w:bCs/>
          <w:lang w:val="el-GR"/>
        </w:rPr>
        <w:t>Α</w:t>
      </w:r>
      <w:r w:rsidR="00490650" w:rsidRPr="00490650">
        <w:rPr>
          <w:b/>
          <w:bCs/>
          <w:lang w:val="el-GR"/>
        </w:rPr>
        <w:t>ρχική Κατάσταση (</w:t>
      </w:r>
      <w:r w:rsidR="00490650" w:rsidRPr="00490650">
        <w:rPr>
          <w:b/>
          <w:bCs/>
        </w:rPr>
        <w:t>Welcome</w:t>
      </w:r>
      <w:r w:rsidR="00490650" w:rsidRPr="00490650">
        <w:rPr>
          <w:b/>
          <w:bCs/>
          <w:lang w:val="el-GR"/>
        </w:rPr>
        <w:t xml:space="preserve"> </w:t>
      </w:r>
      <w:r w:rsidR="00490650" w:rsidRPr="00490650">
        <w:rPr>
          <w:b/>
          <w:bCs/>
        </w:rPr>
        <w:t>State</w:t>
      </w:r>
      <w:r w:rsidR="00490650" w:rsidRPr="00490650">
        <w:rPr>
          <w:b/>
          <w:bCs/>
          <w:lang w:val="el-GR"/>
        </w:rPr>
        <w:t xml:space="preserve"> &amp; </w:t>
      </w:r>
      <w:r w:rsidR="00490650" w:rsidRPr="00490650">
        <w:rPr>
          <w:b/>
          <w:bCs/>
        </w:rPr>
        <w:t>Logo</w:t>
      </w:r>
      <w:r w:rsidR="00490650" w:rsidRPr="00490650">
        <w:rPr>
          <w:b/>
          <w:bCs/>
          <w:lang w:val="el-GR"/>
        </w:rPr>
        <w:t>):</w:t>
      </w:r>
      <w:r w:rsidR="00490650" w:rsidRPr="00490650">
        <w:rPr>
          <w:lang w:val="el-GR"/>
        </w:rPr>
        <w:t xml:space="preserve"> Όταν η εφαρμογή ανοίγει, στο κέντρο της οθόνης δεσπόζει το κεντρικό </w:t>
      </w:r>
      <w:r w:rsidR="00490650" w:rsidRPr="00490650">
        <w:t>logo</w:t>
      </w:r>
      <w:r w:rsidR="00490650" w:rsidRPr="00490650">
        <w:rPr>
          <w:lang w:val="el-GR"/>
        </w:rPr>
        <w:t xml:space="preserve"> (</w:t>
      </w:r>
      <w:r w:rsidR="00490650" w:rsidRPr="00490650">
        <w:t>HR</w:t>
      </w:r>
      <w:r w:rsidR="00490650" w:rsidRPr="00490650">
        <w:rPr>
          <w:lang w:val="el-GR"/>
        </w:rPr>
        <w:t xml:space="preserve">) και ακριβώς από κάτω βρίσκεται η περιοχή εισαγωγής του </w:t>
      </w:r>
      <w:r w:rsidR="00490650" w:rsidRPr="00490650">
        <w:t>chat</w:t>
      </w:r>
      <w:r w:rsidR="00490650" w:rsidRPr="00490650">
        <w:rPr>
          <w:lang w:val="el-GR"/>
        </w:rPr>
        <w:t>, τοποθετημένη επίσης στο κέντρο για άμεση εστίαση του χρήστη.</w:t>
      </w:r>
    </w:p>
    <w:p w14:paraId="3E871B64" w14:textId="77777777" w:rsidR="00490650" w:rsidRPr="00490650" w:rsidRDefault="00490650" w:rsidP="00490650">
      <w:pPr>
        <w:numPr>
          <w:ilvl w:val="0"/>
          <w:numId w:val="13"/>
        </w:numPr>
        <w:rPr>
          <w:lang w:val="el-GR"/>
        </w:rPr>
      </w:pPr>
      <w:r w:rsidRPr="00490650">
        <w:rPr>
          <w:b/>
          <w:bCs/>
          <w:lang w:val="el-GR"/>
        </w:rPr>
        <w:t xml:space="preserve">Δυναμική Μετάβαση </w:t>
      </w:r>
      <w:r w:rsidRPr="00490650">
        <w:rPr>
          <w:b/>
          <w:bCs/>
        </w:rPr>
        <w:t>Chat</w:t>
      </w:r>
      <w:r w:rsidRPr="00490650">
        <w:rPr>
          <w:b/>
          <w:bCs/>
          <w:lang w:val="el-GR"/>
        </w:rPr>
        <w:t xml:space="preserve"> (</w:t>
      </w:r>
      <w:r w:rsidRPr="00490650">
        <w:rPr>
          <w:b/>
          <w:bCs/>
        </w:rPr>
        <w:t>On</w:t>
      </w:r>
      <w:r w:rsidRPr="00490650">
        <w:rPr>
          <w:b/>
          <w:bCs/>
          <w:lang w:val="el-GR"/>
        </w:rPr>
        <w:t xml:space="preserve"> </w:t>
      </w:r>
      <w:r w:rsidRPr="00490650">
        <w:rPr>
          <w:b/>
          <w:bCs/>
        </w:rPr>
        <w:t>First</w:t>
      </w:r>
      <w:r w:rsidRPr="00490650">
        <w:rPr>
          <w:b/>
          <w:bCs/>
          <w:lang w:val="el-GR"/>
        </w:rPr>
        <w:t xml:space="preserve"> </w:t>
      </w:r>
      <w:r w:rsidRPr="00490650">
        <w:rPr>
          <w:b/>
          <w:bCs/>
        </w:rPr>
        <w:t>Message</w:t>
      </w:r>
      <w:r w:rsidRPr="00490650">
        <w:rPr>
          <w:b/>
          <w:bCs/>
          <w:lang w:val="el-GR"/>
        </w:rPr>
        <w:t>):</w:t>
      </w:r>
      <w:r w:rsidRPr="00490650">
        <w:rPr>
          <w:lang w:val="el-GR"/>
        </w:rPr>
        <w:t xml:space="preserve"> Μόλις ο χρήστης πληκτρολογήσει το πρώτο του μήνυμα και πατήσει </w:t>
      </w:r>
      <w:r w:rsidRPr="00490650">
        <w:rPr>
          <w:i/>
          <w:iCs/>
        </w:rPr>
        <w:t>Enter</w:t>
      </w:r>
      <w:r w:rsidRPr="00490650">
        <w:rPr>
          <w:lang w:val="el-GR"/>
        </w:rPr>
        <w:t>:</w:t>
      </w:r>
    </w:p>
    <w:p w14:paraId="6032B19B" w14:textId="77777777" w:rsidR="00490650" w:rsidRPr="00490650" w:rsidRDefault="00490650" w:rsidP="00490650">
      <w:pPr>
        <w:numPr>
          <w:ilvl w:val="1"/>
          <w:numId w:val="13"/>
        </w:numPr>
        <w:rPr>
          <w:lang w:val="el-GR"/>
        </w:rPr>
      </w:pPr>
      <w:r w:rsidRPr="00490650">
        <w:rPr>
          <w:lang w:val="el-GR"/>
        </w:rPr>
        <w:t xml:space="preserve">Το κεντρικό </w:t>
      </w:r>
      <w:r w:rsidRPr="00490650">
        <w:t>logo</w:t>
      </w:r>
      <w:r w:rsidRPr="00490650">
        <w:rPr>
          <w:lang w:val="el-GR"/>
        </w:rPr>
        <w:t xml:space="preserve"> (</w:t>
      </w:r>
      <w:r w:rsidRPr="00490650">
        <w:t>HR</w:t>
      </w:r>
      <w:r w:rsidRPr="00490650">
        <w:rPr>
          <w:lang w:val="el-GR"/>
        </w:rPr>
        <w:t>) εξαφανίζεται.</w:t>
      </w:r>
    </w:p>
    <w:p w14:paraId="13D45ED4" w14:textId="77777777" w:rsidR="00490650" w:rsidRPr="00490650" w:rsidRDefault="00490650" w:rsidP="00490650">
      <w:pPr>
        <w:numPr>
          <w:ilvl w:val="1"/>
          <w:numId w:val="13"/>
        </w:numPr>
        <w:rPr>
          <w:lang w:val="el-GR"/>
        </w:rPr>
      </w:pPr>
      <w:r w:rsidRPr="00490650">
        <w:rPr>
          <w:lang w:val="el-GR"/>
        </w:rPr>
        <w:t xml:space="preserve">Το πλαίσιο/περιοχή του </w:t>
      </w:r>
      <w:r w:rsidRPr="00490650">
        <w:t>chat</w:t>
      </w:r>
      <w:r w:rsidRPr="00490650">
        <w:rPr>
          <w:lang w:val="el-GR"/>
        </w:rPr>
        <w:t xml:space="preserve"> μεταφέρεται αυτόματα από το κέντρο στο κάτω μέρος της σελίδας, απελευθερώνοντας χώρο στην οθόνη για την εξέλιξη της συνομιλίας.</w:t>
      </w:r>
    </w:p>
    <w:p w14:paraId="5546A47C" w14:textId="77777777" w:rsidR="00490650" w:rsidRPr="00490650" w:rsidRDefault="00490650" w:rsidP="00490650">
      <w:pPr>
        <w:numPr>
          <w:ilvl w:val="0"/>
          <w:numId w:val="13"/>
        </w:numPr>
        <w:rPr>
          <w:lang w:val="el-GR"/>
        </w:rPr>
      </w:pPr>
      <w:r w:rsidRPr="00490650">
        <w:rPr>
          <w:b/>
          <w:bCs/>
        </w:rPr>
        <w:t>Input</w:t>
      </w:r>
      <w:r w:rsidRPr="00490650">
        <w:rPr>
          <w:b/>
          <w:bCs/>
          <w:lang w:val="el-GR"/>
        </w:rPr>
        <w:t xml:space="preserve"> </w:t>
      </w:r>
      <w:r w:rsidRPr="00490650">
        <w:rPr>
          <w:b/>
          <w:bCs/>
        </w:rPr>
        <w:t>Bar</w:t>
      </w:r>
      <w:r w:rsidRPr="00490650">
        <w:rPr>
          <w:b/>
          <w:bCs/>
          <w:lang w:val="el-GR"/>
        </w:rPr>
        <w:t xml:space="preserve"> &amp; </w:t>
      </w:r>
      <w:r w:rsidRPr="00490650">
        <w:rPr>
          <w:b/>
          <w:bCs/>
        </w:rPr>
        <w:t>Apps</w:t>
      </w:r>
      <w:r w:rsidRPr="00490650">
        <w:rPr>
          <w:b/>
          <w:bCs/>
          <w:lang w:val="el-GR"/>
        </w:rPr>
        <w:t xml:space="preserve"> </w:t>
      </w:r>
      <w:r w:rsidRPr="00490650">
        <w:rPr>
          <w:b/>
          <w:bCs/>
        </w:rPr>
        <w:t>Menu</w:t>
      </w:r>
      <w:r w:rsidRPr="00490650">
        <w:rPr>
          <w:b/>
          <w:bCs/>
          <w:lang w:val="el-GR"/>
        </w:rPr>
        <w:t>:</w:t>
      </w:r>
      <w:r w:rsidRPr="00490650">
        <w:rPr>
          <w:lang w:val="el-GR"/>
        </w:rPr>
        <w:t xml:space="preserve"> Η μπάρα εισαγωγής περιέχει το σύμβολο + για προσθήκη αρχείων και έναν κύκλο/κουμπί επιλογών. Πατώντας τον κύκλο, εμφανίζονται τα κουμπιά-επιλογές για τις </w:t>
      </w:r>
      <w:proofErr w:type="spellStart"/>
      <w:r w:rsidRPr="00490650">
        <w:rPr>
          <w:lang w:val="el-GR"/>
        </w:rPr>
        <w:t>υποεφαρμογές</w:t>
      </w:r>
      <w:proofErr w:type="spellEnd"/>
      <w:r w:rsidRPr="00490650">
        <w:rPr>
          <w:lang w:val="el-GR"/>
        </w:rPr>
        <w:t xml:space="preserve">. </w:t>
      </w:r>
    </w:p>
    <w:p w14:paraId="12210F1A" w14:textId="2BDCAF3C" w:rsidR="00490650" w:rsidRDefault="00490650" w:rsidP="00490650">
      <w:pPr>
        <w:numPr>
          <w:ilvl w:val="0"/>
          <w:numId w:val="13"/>
        </w:numPr>
        <w:rPr>
          <w:lang w:val="el-GR"/>
        </w:rPr>
      </w:pPr>
      <w:proofErr w:type="spellStart"/>
      <w:r w:rsidRPr="00490650">
        <w:rPr>
          <w:b/>
          <w:bCs/>
          <w:lang w:val="el-GR"/>
        </w:rPr>
        <w:t>Υποεφαρμογές</w:t>
      </w:r>
      <w:proofErr w:type="spellEnd"/>
      <w:r w:rsidRPr="00490650">
        <w:rPr>
          <w:b/>
          <w:bCs/>
          <w:lang w:val="el-GR"/>
        </w:rPr>
        <w:t xml:space="preserve"> σε </w:t>
      </w:r>
      <w:r w:rsidRPr="00490650">
        <w:rPr>
          <w:b/>
          <w:bCs/>
        </w:rPr>
        <w:t>Modals</w:t>
      </w:r>
      <w:r w:rsidRPr="00490650">
        <w:rPr>
          <w:b/>
          <w:bCs/>
          <w:lang w:val="el-GR"/>
        </w:rPr>
        <w:t>:</w:t>
      </w:r>
      <w:r w:rsidRPr="00490650">
        <w:rPr>
          <w:lang w:val="el-GR"/>
        </w:rPr>
        <w:t xml:space="preserve"> Όταν ο χρήστης επιλέγει μια </w:t>
      </w:r>
      <w:proofErr w:type="spellStart"/>
      <w:r w:rsidRPr="00490650">
        <w:rPr>
          <w:lang w:val="el-GR"/>
        </w:rPr>
        <w:t>υποεφαρμογή</w:t>
      </w:r>
      <w:proofErr w:type="spellEnd"/>
      <w:r w:rsidRPr="00490650">
        <w:rPr>
          <w:lang w:val="el-GR"/>
        </w:rPr>
        <w:t xml:space="preserve"> (π.χ. Άδειες ή </w:t>
      </w:r>
      <w:proofErr w:type="spellStart"/>
      <w:r w:rsidRPr="00490650">
        <w:rPr>
          <w:lang w:val="el-GR"/>
        </w:rPr>
        <w:t>Τηλεργασίες</w:t>
      </w:r>
      <w:proofErr w:type="spellEnd"/>
      <w:r w:rsidRPr="00490650">
        <w:rPr>
          <w:lang w:val="el-GR"/>
        </w:rPr>
        <w:t xml:space="preserve">), αντί για νέα </w:t>
      </w:r>
      <w:r w:rsidRPr="00490650">
        <w:t>tabs</w:t>
      </w:r>
      <w:r w:rsidRPr="00490650">
        <w:rPr>
          <w:lang w:val="el-GR"/>
        </w:rPr>
        <w:t>, ανοίγει ένα αναδυόμενο παράθυρο (</w:t>
      </w:r>
      <w:r w:rsidRPr="00490650">
        <w:t>modal</w:t>
      </w:r>
      <w:r w:rsidRPr="00490650">
        <w:rPr>
          <w:lang w:val="el-GR"/>
        </w:rPr>
        <w:t xml:space="preserve">) στο κέντρο, ενώ η πίσω οθόνη παγώνει/σκοτεινιάζει ελαφρώς. </w:t>
      </w:r>
      <w:r w:rsidR="0048522A">
        <w:rPr>
          <w:lang w:val="el-GR"/>
        </w:rPr>
        <w:t xml:space="preserve">Το </w:t>
      </w:r>
      <w:r w:rsidR="0048522A">
        <w:t>modal</w:t>
      </w:r>
      <w:r w:rsidR="0048522A" w:rsidRPr="0048522A">
        <w:rPr>
          <w:lang w:val="el-GR"/>
        </w:rPr>
        <w:t xml:space="preserve"> </w:t>
      </w:r>
      <w:r w:rsidR="0048522A">
        <w:rPr>
          <w:lang w:val="el-GR"/>
        </w:rPr>
        <w:t xml:space="preserve">θα έχει την επιλογή «Χ» στην πάνω δεξιά γωνία, για έξοδο από αυτό και επιστροφή στο </w:t>
      </w:r>
      <w:r w:rsidR="0048522A">
        <w:t>chat</w:t>
      </w:r>
      <w:r w:rsidR="0048522A" w:rsidRPr="0048522A">
        <w:rPr>
          <w:lang w:val="el-GR"/>
        </w:rPr>
        <w:t xml:space="preserve"> </w:t>
      </w:r>
      <w:r w:rsidR="0048522A">
        <w:rPr>
          <w:lang w:val="el-GR"/>
        </w:rPr>
        <w:t>από εκεί που είχε μείνει ο χρήστης.</w:t>
      </w:r>
      <w:r w:rsidR="005343A4">
        <w:rPr>
          <w:lang w:val="el-GR"/>
        </w:rPr>
        <w:t xml:space="preserve"> Ο χρήστης θα μπορεί να βγαίνει από </w:t>
      </w:r>
      <w:r w:rsidR="00E0073F">
        <w:rPr>
          <w:lang w:val="el-GR"/>
        </w:rPr>
        <w:t xml:space="preserve">το </w:t>
      </w:r>
      <w:r w:rsidR="00E0073F">
        <w:t>modal</w:t>
      </w:r>
      <w:r w:rsidR="00E0073F" w:rsidRPr="00E0073F">
        <w:rPr>
          <w:lang w:val="el-GR"/>
        </w:rPr>
        <w:t xml:space="preserve"> </w:t>
      </w:r>
      <w:r w:rsidR="00E0073F">
        <w:rPr>
          <w:lang w:val="el-GR"/>
        </w:rPr>
        <w:t>πατώντας και έξω από αυτό.</w:t>
      </w:r>
    </w:p>
    <w:p w14:paraId="73EC8BA0" w14:textId="2CA659E7" w:rsidR="00C44912" w:rsidRPr="00490650" w:rsidRDefault="00C44912" w:rsidP="00C44912">
      <w:pPr>
        <w:numPr>
          <w:ilvl w:val="0"/>
          <w:numId w:val="13"/>
        </w:numPr>
        <w:rPr>
          <w:lang w:val="el-GR"/>
        </w:rPr>
      </w:pPr>
      <w:r w:rsidRPr="00C44912">
        <w:rPr>
          <w:b/>
          <w:bCs/>
          <w:lang w:val="el-GR"/>
        </w:rPr>
        <w:t>Προστασία Δεδομένων Φόρμας (</w:t>
      </w:r>
      <w:r w:rsidRPr="00C44912">
        <w:rPr>
          <w:b/>
          <w:bCs/>
        </w:rPr>
        <w:t>Unsaved</w:t>
      </w:r>
      <w:r w:rsidRPr="00C44912">
        <w:rPr>
          <w:b/>
          <w:bCs/>
          <w:lang w:val="el-GR"/>
        </w:rPr>
        <w:t xml:space="preserve"> </w:t>
      </w:r>
      <w:r w:rsidRPr="00C44912">
        <w:rPr>
          <w:b/>
          <w:bCs/>
        </w:rPr>
        <w:t>Changes</w:t>
      </w:r>
      <w:r w:rsidRPr="00C44912">
        <w:rPr>
          <w:b/>
          <w:bCs/>
          <w:lang w:val="el-GR"/>
        </w:rPr>
        <w:t xml:space="preserve"> </w:t>
      </w:r>
      <w:r w:rsidRPr="00C44912">
        <w:rPr>
          <w:b/>
          <w:bCs/>
        </w:rPr>
        <w:t>Warning</w:t>
      </w:r>
      <w:r w:rsidRPr="00C44912">
        <w:rPr>
          <w:b/>
          <w:bCs/>
          <w:lang w:val="el-GR"/>
        </w:rPr>
        <w:t>):</w:t>
      </w:r>
      <w:r w:rsidRPr="00C44912">
        <w:rPr>
          <w:lang w:val="el-GR"/>
        </w:rPr>
        <w:t xml:space="preserve"> Αν ο χρήστης επιχειρήσει να κλείσει το </w:t>
      </w:r>
      <w:r w:rsidRPr="00C44912">
        <w:t>modal</w:t>
      </w:r>
      <w:r w:rsidRPr="00C44912">
        <w:rPr>
          <w:lang w:val="el-GR"/>
        </w:rPr>
        <w:t xml:space="preserve"> (πατώντας το «Χ» ή έξω από αυτό) ενώ έχει ήδη </w:t>
      </w:r>
      <w:r w:rsidRPr="00C44912">
        <w:rPr>
          <w:lang w:val="el-GR"/>
        </w:rPr>
        <w:lastRenderedPageBreak/>
        <w:t>συμπληρώσει πεδία χωρίς να πατήσει «Υποβολή», η εφαρμογή εμφανίζει προειδοποιητικό μήνυμα επιβεβαίωσης για την αποφυγή τυχαίας απώλειας δεδομένων.</w:t>
      </w:r>
    </w:p>
    <w:p w14:paraId="194D1B0F" w14:textId="77777777" w:rsidR="00490650" w:rsidRPr="00490650" w:rsidRDefault="00490650" w:rsidP="00490650">
      <w:pPr>
        <w:numPr>
          <w:ilvl w:val="0"/>
          <w:numId w:val="13"/>
        </w:numPr>
      </w:pPr>
      <w:proofErr w:type="spellStart"/>
      <w:r w:rsidRPr="00490650">
        <w:rPr>
          <w:b/>
          <w:bCs/>
        </w:rPr>
        <w:t>Φόρμες</w:t>
      </w:r>
      <w:proofErr w:type="spellEnd"/>
      <w:r w:rsidRPr="00490650">
        <w:rPr>
          <w:b/>
          <w:bCs/>
        </w:rPr>
        <w:t xml:space="preserve"> Υπ</w:t>
      </w:r>
      <w:proofErr w:type="spellStart"/>
      <w:r w:rsidRPr="00490650">
        <w:rPr>
          <w:b/>
          <w:bCs/>
        </w:rPr>
        <w:t>οεφ</w:t>
      </w:r>
      <w:proofErr w:type="spellEnd"/>
      <w:r w:rsidRPr="00490650">
        <w:rPr>
          <w:b/>
          <w:bCs/>
        </w:rPr>
        <w:t>αρμογών (</w:t>
      </w:r>
      <w:proofErr w:type="spellStart"/>
      <w:r w:rsidRPr="00490650">
        <w:rPr>
          <w:b/>
          <w:bCs/>
        </w:rPr>
        <w:t>Άδειες</w:t>
      </w:r>
      <w:proofErr w:type="spellEnd"/>
      <w:r w:rsidRPr="00490650">
        <w:rPr>
          <w:b/>
          <w:bCs/>
        </w:rPr>
        <w:t xml:space="preserve"> &amp; </w:t>
      </w:r>
      <w:proofErr w:type="spellStart"/>
      <w:r w:rsidRPr="00490650">
        <w:rPr>
          <w:b/>
          <w:bCs/>
        </w:rPr>
        <w:t>Τηλεργ</w:t>
      </w:r>
      <w:proofErr w:type="spellEnd"/>
      <w:r w:rsidRPr="00490650">
        <w:rPr>
          <w:b/>
          <w:bCs/>
        </w:rPr>
        <w:t>ασίες):</w:t>
      </w:r>
    </w:p>
    <w:p w14:paraId="3E13D448" w14:textId="2EAAC3EE" w:rsidR="00490650" w:rsidRPr="00490650" w:rsidRDefault="00490650" w:rsidP="00490650">
      <w:pPr>
        <w:numPr>
          <w:ilvl w:val="1"/>
          <w:numId w:val="13"/>
        </w:numPr>
        <w:rPr>
          <w:lang w:val="el-GR"/>
        </w:rPr>
      </w:pPr>
      <w:r w:rsidRPr="00490650">
        <w:rPr>
          <w:lang w:val="el-GR"/>
        </w:rPr>
        <w:t xml:space="preserve">Πεδίο «Ονοματεπώνυμο» με </w:t>
      </w:r>
      <w:r w:rsidRPr="00490650">
        <w:t>dropdown</w:t>
      </w:r>
      <w:r w:rsidRPr="00490650">
        <w:rPr>
          <w:lang w:val="el-GR"/>
        </w:rPr>
        <w:t xml:space="preserve"> που αντλεί δεδομένα από αρχείο </w:t>
      </w:r>
      <w:r w:rsidRPr="00490650">
        <w:t>Excel</w:t>
      </w:r>
      <w:r w:rsidRPr="00490650">
        <w:rPr>
          <w:lang w:val="el-GR"/>
        </w:rPr>
        <w:t xml:space="preserve">. </w:t>
      </w:r>
      <w:r w:rsidR="00585DC1">
        <w:rPr>
          <w:lang w:val="el-GR"/>
        </w:rPr>
        <w:t xml:space="preserve">Τα ονοματεπώνυμα θα είναι αποθηκευμένα μέσα σε ένα </w:t>
      </w:r>
      <w:r w:rsidR="00585DC1">
        <w:t>Excel</w:t>
      </w:r>
      <w:r w:rsidR="00585DC1" w:rsidRPr="00585DC1">
        <w:rPr>
          <w:lang w:val="el-GR"/>
        </w:rPr>
        <w:t xml:space="preserve"> </w:t>
      </w:r>
      <w:r w:rsidR="00585DC1">
        <w:rPr>
          <w:lang w:val="el-GR"/>
        </w:rPr>
        <w:t>που θα φτιάξουμε εμείς.</w:t>
      </w:r>
    </w:p>
    <w:p w14:paraId="19C3B316" w14:textId="74466140" w:rsidR="00490650" w:rsidRPr="00490650" w:rsidRDefault="00490650" w:rsidP="00490650">
      <w:pPr>
        <w:numPr>
          <w:ilvl w:val="1"/>
          <w:numId w:val="13"/>
        </w:numPr>
        <w:rPr>
          <w:lang w:val="el-GR"/>
        </w:rPr>
      </w:pPr>
      <w:r w:rsidRPr="00490650">
        <w:rPr>
          <w:lang w:val="el-GR"/>
        </w:rPr>
        <w:t xml:space="preserve">Το πεδίο των ημερομηνιών ανοίγει </w:t>
      </w:r>
      <w:proofErr w:type="spellStart"/>
      <w:r w:rsidRPr="00490650">
        <w:rPr>
          <w:lang w:val="el-GR"/>
        </w:rPr>
        <w:t>διαδραστικό</w:t>
      </w:r>
      <w:proofErr w:type="spellEnd"/>
      <w:r w:rsidRPr="00490650">
        <w:rPr>
          <w:lang w:val="el-GR"/>
        </w:rPr>
        <w:t xml:space="preserve"> ημερολόγιο. Αν ο χρήστης κάνει </w:t>
      </w:r>
      <w:r w:rsidRPr="00490650">
        <w:rPr>
          <w:i/>
          <w:iCs/>
          <w:lang w:val="el-GR"/>
        </w:rPr>
        <w:t>ένα κλικ</w:t>
      </w:r>
      <w:r w:rsidRPr="00490650">
        <w:rPr>
          <w:lang w:val="el-GR"/>
        </w:rPr>
        <w:t xml:space="preserve"> σε μια </w:t>
      </w:r>
      <w:proofErr w:type="spellStart"/>
      <w:r w:rsidRPr="00490650">
        <w:rPr>
          <w:lang w:val="el-GR"/>
        </w:rPr>
        <w:t>ημερομηνια</w:t>
      </w:r>
      <w:proofErr w:type="spellEnd"/>
      <w:r w:rsidRPr="00490650">
        <w:rPr>
          <w:lang w:val="el-GR"/>
        </w:rPr>
        <w:t xml:space="preserve">, το σύστημα την καταχωρεί ως μονοήμερη άδεια/τηλεργασία. Αν κάνει </w:t>
      </w:r>
      <w:r w:rsidRPr="00490650">
        <w:rPr>
          <w:i/>
          <w:iCs/>
          <w:lang w:val="el-GR"/>
        </w:rPr>
        <w:t>δύο κλικ</w:t>
      </w:r>
      <w:r w:rsidRPr="00490650">
        <w:rPr>
          <w:lang w:val="el-GR"/>
        </w:rPr>
        <w:t xml:space="preserve"> (ή επιλογή εύρους), ορίζει διάστημα «από - έως».</w:t>
      </w:r>
    </w:p>
    <w:p w14:paraId="03BA202C" w14:textId="77777777" w:rsidR="00490650" w:rsidRPr="00490650" w:rsidRDefault="00490650" w:rsidP="00490650">
      <w:pPr>
        <w:numPr>
          <w:ilvl w:val="1"/>
          <w:numId w:val="13"/>
        </w:numPr>
        <w:rPr>
          <w:lang w:val="el-GR"/>
        </w:rPr>
      </w:pPr>
      <w:r w:rsidRPr="00490650">
        <w:rPr>
          <w:lang w:val="el-GR"/>
        </w:rPr>
        <w:t xml:space="preserve">Επιλογές λόγων (για τις άδειες) και κουμπί «Υποβολή» με συνοδευτικό προειδοποιητικό μήνυμα στο κάτω μέρος. </w:t>
      </w:r>
    </w:p>
    <w:p w14:paraId="0DB1B8B2" w14:textId="77777777" w:rsidR="00981B23" w:rsidRPr="00981B23" w:rsidRDefault="00981B23" w:rsidP="00981B23">
      <w:pPr>
        <w:rPr>
          <w:lang w:val="el-GR"/>
        </w:rPr>
      </w:pPr>
    </w:p>
    <w:p w14:paraId="760731C5" w14:textId="77777777" w:rsidR="00981B23" w:rsidRPr="00981B23" w:rsidRDefault="00981B23" w:rsidP="00981B23">
      <w:pPr>
        <w:rPr>
          <w:lang w:val="el-GR"/>
        </w:rPr>
      </w:pPr>
    </w:p>
    <w:p w14:paraId="0D0D39BF" w14:textId="77777777" w:rsidR="00981B23" w:rsidRPr="00981B23" w:rsidRDefault="00981B23" w:rsidP="00981B23">
      <w:pPr>
        <w:pStyle w:val="1"/>
        <w:rPr>
          <w:lang w:val="el-GR"/>
        </w:rPr>
      </w:pPr>
      <w:r w:rsidRPr="00981B23">
        <w:rPr>
          <w:lang w:val="el-GR"/>
        </w:rPr>
        <w:lastRenderedPageBreak/>
        <w:t>ΤΕΧΝΟΛΟΓΙΚΟ ΥΠΟΒΑΘΡΟ</w:t>
      </w:r>
    </w:p>
    <w:p w14:paraId="4CE83E47" w14:textId="77777777" w:rsidR="00E0073F" w:rsidRPr="00E0073F" w:rsidRDefault="00E0073F" w:rsidP="00E0073F">
      <w:pPr>
        <w:rPr>
          <w:b/>
          <w:bCs/>
        </w:rPr>
      </w:pPr>
      <w:r w:rsidRPr="00E0073F">
        <w:rPr>
          <w:b/>
          <w:bCs/>
        </w:rPr>
        <w:t>Βα</w:t>
      </w:r>
      <w:proofErr w:type="spellStart"/>
      <w:r w:rsidRPr="00E0073F">
        <w:rPr>
          <w:b/>
          <w:bCs/>
        </w:rPr>
        <w:t>σικό</w:t>
      </w:r>
      <w:proofErr w:type="spellEnd"/>
      <w:r w:rsidRPr="00E0073F">
        <w:rPr>
          <w:b/>
          <w:bCs/>
        </w:rPr>
        <w:t xml:space="preserve"> </w:t>
      </w:r>
      <w:proofErr w:type="spellStart"/>
      <w:r w:rsidRPr="00E0073F">
        <w:rPr>
          <w:b/>
          <w:bCs/>
        </w:rPr>
        <w:t>τεχνολογικό</w:t>
      </w:r>
      <w:proofErr w:type="spellEnd"/>
      <w:r w:rsidRPr="00E0073F">
        <w:rPr>
          <w:b/>
          <w:bCs/>
        </w:rPr>
        <w:t xml:space="preserve"> υπόβα</w:t>
      </w:r>
      <w:proofErr w:type="spellStart"/>
      <w:r w:rsidRPr="00E0073F">
        <w:rPr>
          <w:b/>
          <w:bCs/>
        </w:rPr>
        <w:t>θρο</w:t>
      </w:r>
      <w:proofErr w:type="spellEnd"/>
    </w:p>
    <w:p w14:paraId="04AA0F06" w14:textId="77777777" w:rsidR="00E0073F" w:rsidRPr="00E0073F" w:rsidRDefault="00E0073F" w:rsidP="00E0073F">
      <w:pPr>
        <w:numPr>
          <w:ilvl w:val="0"/>
          <w:numId w:val="20"/>
        </w:numPr>
        <w:rPr>
          <w:lang w:val="el-GR"/>
        </w:rPr>
      </w:pPr>
      <w:r w:rsidRPr="00E0073F">
        <w:rPr>
          <w:b/>
          <w:bCs/>
          <w:lang w:val="el-GR"/>
        </w:rPr>
        <w:t>Γλώσσα προγραμματισμού:</w:t>
      </w:r>
      <w:r w:rsidRPr="00E0073F">
        <w:rPr>
          <w:lang w:val="el-GR"/>
        </w:rPr>
        <w:t xml:space="preserve"> </w:t>
      </w:r>
      <w:r w:rsidRPr="00E0073F">
        <w:t>TypeScript</w:t>
      </w:r>
      <w:r w:rsidRPr="00E0073F">
        <w:rPr>
          <w:lang w:val="el-GR"/>
        </w:rPr>
        <w:t xml:space="preserve">, για συνεχή και ασφαλή επικοινωνία με το </w:t>
      </w:r>
      <w:r w:rsidRPr="00E0073F">
        <w:t>backend</w:t>
      </w:r>
      <w:r w:rsidRPr="00E0073F">
        <w:rPr>
          <w:lang w:val="el-GR"/>
        </w:rPr>
        <w:t xml:space="preserve"> και άμεσο έλεγχο μορφής δεδομένων.</w:t>
      </w:r>
    </w:p>
    <w:p w14:paraId="0B0F1BDF" w14:textId="77777777" w:rsidR="00E0073F" w:rsidRPr="00E0073F" w:rsidRDefault="00E0073F" w:rsidP="00E0073F">
      <w:pPr>
        <w:numPr>
          <w:ilvl w:val="0"/>
          <w:numId w:val="20"/>
        </w:numPr>
        <w:rPr>
          <w:lang w:val="el-GR"/>
        </w:rPr>
      </w:pPr>
      <w:r w:rsidRPr="00E0073F">
        <w:rPr>
          <w:b/>
          <w:bCs/>
        </w:rPr>
        <w:t>Framework</w:t>
      </w:r>
      <w:r w:rsidRPr="00E0073F">
        <w:rPr>
          <w:b/>
          <w:bCs/>
          <w:lang w:val="el-GR"/>
        </w:rPr>
        <w:t>:</w:t>
      </w:r>
      <w:r w:rsidRPr="00E0073F">
        <w:rPr>
          <w:lang w:val="el-GR"/>
        </w:rPr>
        <w:t xml:space="preserve"> </w:t>
      </w:r>
      <w:r w:rsidRPr="00E0073F">
        <w:t>React</w:t>
      </w:r>
      <w:r w:rsidRPr="00E0073F">
        <w:rPr>
          <w:lang w:val="el-GR"/>
        </w:rPr>
        <w:t xml:space="preserve"> (μέσω </w:t>
      </w:r>
      <w:r w:rsidRPr="00E0073F">
        <w:t>Next</w:t>
      </w:r>
      <w:r w:rsidRPr="00E0073F">
        <w:rPr>
          <w:lang w:val="el-GR"/>
        </w:rPr>
        <w:t>.</w:t>
      </w:r>
      <w:r w:rsidRPr="00E0073F">
        <w:t>js</w:t>
      </w:r>
      <w:r w:rsidRPr="00E0073F">
        <w:rPr>
          <w:lang w:val="el-GR"/>
        </w:rPr>
        <w:t xml:space="preserve">) για τη διαχείριση του </w:t>
      </w:r>
      <w:r w:rsidRPr="00E0073F">
        <w:t>UI</w:t>
      </w:r>
      <w:r w:rsidRPr="00E0073F">
        <w:rPr>
          <w:lang w:val="el-GR"/>
        </w:rPr>
        <w:t xml:space="preserve">, των </w:t>
      </w:r>
      <w:r w:rsidRPr="00E0073F">
        <w:t>components</w:t>
      </w:r>
      <w:r w:rsidRPr="00E0073F">
        <w:rPr>
          <w:lang w:val="el-GR"/>
        </w:rPr>
        <w:t xml:space="preserve"> και του </w:t>
      </w:r>
      <w:r w:rsidRPr="00E0073F">
        <w:t>routing</w:t>
      </w:r>
      <w:r w:rsidRPr="00E0073F">
        <w:rPr>
          <w:lang w:val="el-GR"/>
        </w:rPr>
        <w:t>.</w:t>
      </w:r>
    </w:p>
    <w:p w14:paraId="5DACE073" w14:textId="77777777" w:rsidR="00E0073F" w:rsidRPr="00E0073F" w:rsidRDefault="00E0073F" w:rsidP="00E0073F">
      <w:pPr>
        <w:numPr>
          <w:ilvl w:val="0"/>
          <w:numId w:val="20"/>
        </w:numPr>
        <w:rPr>
          <w:lang w:val="el-GR"/>
        </w:rPr>
      </w:pPr>
      <w:r w:rsidRPr="00E0073F">
        <w:rPr>
          <w:b/>
          <w:bCs/>
        </w:rPr>
        <w:t>Styling</w:t>
      </w:r>
      <w:r w:rsidRPr="00E0073F">
        <w:rPr>
          <w:b/>
          <w:bCs/>
          <w:lang w:val="el-GR"/>
        </w:rPr>
        <w:t>:</w:t>
      </w:r>
      <w:r w:rsidRPr="00E0073F">
        <w:rPr>
          <w:lang w:val="el-GR"/>
        </w:rPr>
        <w:t xml:space="preserve"> </w:t>
      </w:r>
      <w:r w:rsidRPr="00E0073F">
        <w:t>Tailwind</w:t>
      </w:r>
      <w:r w:rsidRPr="00E0073F">
        <w:rPr>
          <w:lang w:val="el-GR"/>
        </w:rPr>
        <w:t xml:space="preserve"> </w:t>
      </w:r>
      <w:r w:rsidRPr="00E0073F">
        <w:t>CSS</w:t>
      </w:r>
      <w:r w:rsidRPr="00E0073F">
        <w:rPr>
          <w:lang w:val="el-GR"/>
        </w:rPr>
        <w:t xml:space="preserve">, για την καθαρή αισθητική, τα χρώματα και τα ομαλά </w:t>
      </w:r>
      <w:r w:rsidRPr="00E0073F">
        <w:t>transitions</w:t>
      </w:r>
      <w:r w:rsidRPr="00E0073F">
        <w:rPr>
          <w:lang w:val="el-GR"/>
        </w:rPr>
        <w:t>.</w:t>
      </w:r>
    </w:p>
    <w:p w14:paraId="4C2B7C96" w14:textId="77777777" w:rsidR="00E0073F" w:rsidRPr="00E0073F" w:rsidRDefault="00E0073F" w:rsidP="00E0073F">
      <w:pPr>
        <w:rPr>
          <w:b/>
          <w:bCs/>
        </w:rPr>
      </w:pPr>
      <w:proofErr w:type="spellStart"/>
      <w:r w:rsidRPr="00E0073F">
        <w:rPr>
          <w:b/>
          <w:bCs/>
        </w:rPr>
        <w:t>Αρχική</w:t>
      </w:r>
      <w:proofErr w:type="spellEnd"/>
      <w:r w:rsidRPr="00E0073F">
        <w:rPr>
          <w:b/>
          <w:bCs/>
        </w:rPr>
        <w:t xml:space="preserve"> </w:t>
      </w:r>
      <w:proofErr w:type="spellStart"/>
      <w:r w:rsidRPr="00E0073F">
        <w:rPr>
          <w:b/>
          <w:bCs/>
        </w:rPr>
        <w:t>σελίδ</w:t>
      </w:r>
      <w:proofErr w:type="spellEnd"/>
      <w:r w:rsidRPr="00E0073F">
        <w:rPr>
          <w:b/>
          <w:bCs/>
        </w:rPr>
        <w:t xml:space="preserve">α &amp; </w:t>
      </w:r>
      <w:proofErr w:type="spellStart"/>
      <w:r w:rsidRPr="00E0073F">
        <w:rPr>
          <w:b/>
          <w:bCs/>
        </w:rPr>
        <w:t>Δυν</w:t>
      </w:r>
      <w:proofErr w:type="spellEnd"/>
      <w:r w:rsidRPr="00E0073F">
        <w:rPr>
          <w:b/>
          <w:bCs/>
        </w:rPr>
        <w:t>αμικό Chat State</w:t>
      </w:r>
    </w:p>
    <w:p w14:paraId="3B57540B" w14:textId="77777777" w:rsidR="00E0073F" w:rsidRPr="00E0073F" w:rsidRDefault="00E0073F" w:rsidP="00E0073F">
      <w:pPr>
        <w:numPr>
          <w:ilvl w:val="0"/>
          <w:numId w:val="21"/>
        </w:numPr>
      </w:pPr>
      <w:r w:rsidRPr="00E0073F">
        <w:rPr>
          <w:b/>
          <w:bCs/>
        </w:rPr>
        <w:t>State Management (</w:t>
      </w:r>
      <w:proofErr w:type="spellStart"/>
      <w:r w:rsidRPr="00E0073F">
        <w:rPr>
          <w:b/>
          <w:bCs/>
        </w:rPr>
        <w:t>useState</w:t>
      </w:r>
      <w:proofErr w:type="spellEnd"/>
      <w:r w:rsidRPr="00E0073F">
        <w:rPr>
          <w:b/>
          <w:bCs/>
        </w:rPr>
        <w:t>):</w:t>
      </w:r>
    </w:p>
    <w:p w14:paraId="204003C3" w14:textId="77777777" w:rsidR="00E0073F" w:rsidRPr="00E0073F" w:rsidRDefault="00E0073F" w:rsidP="00E0073F">
      <w:pPr>
        <w:numPr>
          <w:ilvl w:val="1"/>
          <w:numId w:val="21"/>
        </w:numPr>
        <w:rPr>
          <w:lang w:val="el-GR"/>
        </w:rPr>
      </w:pPr>
      <w:r w:rsidRPr="00E0073F">
        <w:rPr>
          <w:lang w:val="el-GR"/>
        </w:rPr>
        <w:t xml:space="preserve">Κατάσταση </w:t>
      </w:r>
      <w:proofErr w:type="spellStart"/>
      <w:r w:rsidRPr="00E0073F">
        <w:t>hasStartedChat</w:t>
      </w:r>
      <w:proofErr w:type="spellEnd"/>
      <w:r w:rsidRPr="00E0073F">
        <w:rPr>
          <w:lang w:val="el-GR"/>
        </w:rPr>
        <w:t xml:space="preserve"> (</w:t>
      </w:r>
      <w:proofErr w:type="spellStart"/>
      <w:r w:rsidRPr="00E0073F">
        <w:t>boolean</w:t>
      </w:r>
      <w:proofErr w:type="spellEnd"/>
      <w:r w:rsidRPr="00E0073F">
        <w:rPr>
          <w:lang w:val="el-GR"/>
        </w:rPr>
        <w:t xml:space="preserve">): Παρακολουθεί αν ο χρήστης έχει στείλει το πρώτο μήνυμα για να ενεργοποιήσει το </w:t>
      </w:r>
      <w:r w:rsidRPr="00E0073F">
        <w:t>conditional</w:t>
      </w:r>
      <w:r w:rsidRPr="00E0073F">
        <w:rPr>
          <w:lang w:val="el-GR"/>
        </w:rPr>
        <w:t xml:space="preserve"> </w:t>
      </w:r>
      <w:r w:rsidRPr="00E0073F">
        <w:t>rendering</w:t>
      </w:r>
      <w:r w:rsidRPr="00E0073F">
        <w:rPr>
          <w:lang w:val="el-GR"/>
        </w:rPr>
        <w:t xml:space="preserve"> και το </w:t>
      </w:r>
      <w:r w:rsidRPr="00E0073F">
        <w:t>animation</w:t>
      </w:r>
      <w:r w:rsidRPr="00E0073F">
        <w:rPr>
          <w:lang w:val="el-GR"/>
        </w:rPr>
        <w:t xml:space="preserve"> μετακίνησης του </w:t>
      </w:r>
      <w:r w:rsidRPr="00E0073F">
        <w:t>chat</w:t>
      </w:r>
      <w:r w:rsidRPr="00E0073F">
        <w:rPr>
          <w:lang w:val="el-GR"/>
        </w:rPr>
        <w:t xml:space="preserve"> από το κέντρο στη βάση.</w:t>
      </w:r>
    </w:p>
    <w:p w14:paraId="52DD1A8B" w14:textId="77777777" w:rsidR="00E0073F" w:rsidRPr="00E0073F" w:rsidRDefault="00E0073F" w:rsidP="00E0073F">
      <w:pPr>
        <w:numPr>
          <w:ilvl w:val="1"/>
          <w:numId w:val="21"/>
        </w:numPr>
        <w:rPr>
          <w:lang w:val="el-GR"/>
        </w:rPr>
      </w:pPr>
      <w:r w:rsidRPr="00E0073F">
        <w:rPr>
          <w:lang w:val="el-GR"/>
        </w:rPr>
        <w:t>Κατάσταση παρακολούθησης φόρμας (</w:t>
      </w:r>
      <w:r w:rsidRPr="00E0073F">
        <w:t>dirty</w:t>
      </w:r>
      <w:r w:rsidRPr="00E0073F">
        <w:rPr>
          <w:lang w:val="el-GR"/>
        </w:rPr>
        <w:t xml:space="preserve"> </w:t>
      </w:r>
      <w:r w:rsidRPr="00E0073F">
        <w:t>state</w:t>
      </w:r>
      <w:r w:rsidRPr="00E0073F">
        <w:rPr>
          <w:lang w:val="el-GR"/>
        </w:rPr>
        <w:t xml:space="preserve">): Για τον έλεγχο μη αποθηκευμένων αλλαγών κατά το κλείσιμο των </w:t>
      </w:r>
      <w:proofErr w:type="spellStart"/>
      <w:r w:rsidRPr="00E0073F">
        <w:t>modals</w:t>
      </w:r>
      <w:proofErr w:type="spellEnd"/>
      <w:r w:rsidRPr="00E0073F">
        <w:rPr>
          <w:lang w:val="el-GR"/>
        </w:rPr>
        <w:t>.</w:t>
      </w:r>
    </w:p>
    <w:p w14:paraId="07502403" w14:textId="77777777" w:rsidR="00E0073F" w:rsidRPr="00E0073F" w:rsidRDefault="00E0073F" w:rsidP="00E0073F">
      <w:pPr>
        <w:rPr>
          <w:b/>
          <w:bCs/>
        </w:rPr>
      </w:pPr>
      <w:r w:rsidRPr="00E0073F">
        <w:rPr>
          <w:b/>
          <w:bCs/>
        </w:rPr>
        <w:t>Υπ</w:t>
      </w:r>
      <w:proofErr w:type="spellStart"/>
      <w:r w:rsidRPr="00E0073F">
        <w:rPr>
          <w:b/>
          <w:bCs/>
        </w:rPr>
        <w:t>οεφ</w:t>
      </w:r>
      <w:proofErr w:type="spellEnd"/>
      <w:r w:rsidRPr="00E0073F">
        <w:rPr>
          <w:b/>
          <w:bCs/>
        </w:rPr>
        <w:t>αρμογές (Modals, Forms &amp; Calendar)</w:t>
      </w:r>
    </w:p>
    <w:p w14:paraId="28822E94" w14:textId="77777777" w:rsidR="00E0073F" w:rsidRPr="00E0073F" w:rsidRDefault="00E0073F" w:rsidP="00E0073F">
      <w:pPr>
        <w:numPr>
          <w:ilvl w:val="0"/>
          <w:numId w:val="22"/>
        </w:numPr>
      </w:pPr>
      <w:proofErr w:type="spellStart"/>
      <w:r w:rsidRPr="00E0073F">
        <w:rPr>
          <w:b/>
          <w:bCs/>
        </w:rPr>
        <w:t>Υλο</w:t>
      </w:r>
      <w:proofErr w:type="spellEnd"/>
      <w:r w:rsidRPr="00E0073F">
        <w:rPr>
          <w:b/>
          <w:bCs/>
        </w:rPr>
        <w:t>ποίηση Modals:</w:t>
      </w:r>
      <w:r w:rsidRPr="00E0073F">
        <w:t xml:space="preserve"> </w:t>
      </w:r>
      <w:proofErr w:type="spellStart"/>
      <w:r w:rsidRPr="00E0073F">
        <w:t>Χρήση</w:t>
      </w:r>
      <w:proofErr w:type="spellEnd"/>
      <w:r w:rsidRPr="00E0073F">
        <w:t xml:space="preserve"> </w:t>
      </w:r>
      <w:proofErr w:type="spellStart"/>
      <w:r w:rsidRPr="00E0073F">
        <w:t>έτοιμου</w:t>
      </w:r>
      <w:proofErr w:type="spellEnd"/>
      <w:r w:rsidRPr="00E0073F">
        <w:t xml:space="preserve"> Modal component (π.χ. @radix-ui/react-dialog) </w:t>
      </w:r>
      <w:proofErr w:type="spellStart"/>
      <w:r w:rsidRPr="00E0073F">
        <w:t>με</w:t>
      </w:r>
      <w:proofErr w:type="spellEnd"/>
      <w:r w:rsidRPr="00E0073F">
        <w:t xml:space="preserve"> υπ</w:t>
      </w:r>
      <w:proofErr w:type="spellStart"/>
      <w:r w:rsidRPr="00E0073F">
        <w:t>οστήριξη</w:t>
      </w:r>
      <w:proofErr w:type="spellEnd"/>
      <w:r w:rsidRPr="00E0073F">
        <w:t xml:space="preserve"> </w:t>
      </w:r>
      <w:proofErr w:type="spellStart"/>
      <w:r w:rsidRPr="00E0073F">
        <w:t>κλεισίμ</w:t>
      </w:r>
      <w:proofErr w:type="spellEnd"/>
      <w:r w:rsidRPr="00E0073F">
        <w:t xml:space="preserve">ατος </w:t>
      </w:r>
      <w:proofErr w:type="spellStart"/>
      <w:r w:rsidRPr="00E0073F">
        <w:t>με</w:t>
      </w:r>
      <w:proofErr w:type="spellEnd"/>
      <w:r w:rsidRPr="00E0073F">
        <w:t xml:space="preserve"> Esc, </w:t>
      </w:r>
      <w:proofErr w:type="spellStart"/>
      <w:r w:rsidRPr="00E0073F">
        <w:t>εσωτερικό</w:t>
      </w:r>
      <w:proofErr w:type="spellEnd"/>
      <w:r w:rsidRPr="00E0073F">
        <w:t xml:space="preserve"> scroll και backdrop blur.</w:t>
      </w:r>
    </w:p>
    <w:p w14:paraId="2541B30B" w14:textId="77777777" w:rsidR="00E0073F" w:rsidRPr="00E0073F" w:rsidRDefault="00E0073F" w:rsidP="00E0073F">
      <w:pPr>
        <w:numPr>
          <w:ilvl w:val="0"/>
          <w:numId w:val="22"/>
        </w:numPr>
        <w:rPr>
          <w:lang w:val="el-GR"/>
        </w:rPr>
      </w:pPr>
      <w:r w:rsidRPr="00E0073F">
        <w:rPr>
          <w:b/>
          <w:bCs/>
        </w:rPr>
        <w:t>Dropdown</w:t>
      </w:r>
      <w:r w:rsidRPr="00E0073F">
        <w:rPr>
          <w:b/>
          <w:bCs/>
          <w:lang w:val="el-GR"/>
        </w:rPr>
        <w:t xml:space="preserve"> Ονοματεπώνυμου:</w:t>
      </w:r>
      <w:r w:rsidRPr="00E0073F">
        <w:rPr>
          <w:lang w:val="el-GR"/>
        </w:rPr>
        <w:t xml:space="preserve"> Σύνδεση της φόρμας με στατική λίστα (</w:t>
      </w:r>
      <w:r w:rsidRPr="00E0073F">
        <w:t>mock</w:t>
      </w:r>
      <w:r w:rsidRPr="00E0073F">
        <w:rPr>
          <w:lang w:val="el-GR"/>
        </w:rPr>
        <w:t xml:space="preserve"> </w:t>
      </w:r>
      <w:r w:rsidRPr="00E0073F">
        <w:t>data</w:t>
      </w:r>
      <w:r w:rsidRPr="00E0073F">
        <w:rPr>
          <w:lang w:val="el-GR"/>
        </w:rPr>
        <w:t xml:space="preserve"> / ανάγνωση από </w:t>
      </w:r>
      <w:r w:rsidRPr="00E0073F">
        <w:t>Excel</w:t>
      </w:r>
      <w:r w:rsidRPr="00E0073F">
        <w:rPr>
          <w:lang w:val="el-GR"/>
        </w:rPr>
        <w:t xml:space="preserve"> </w:t>
      </w:r>
      <w:r w:rsidRPr="00E0073F">
        <w:t>mockup</w:t>
      </w:r>
      <w:r w:rsidRPr="00E0073F">
        <w:rPr>
          <w:lang w:val="el-GR"/>
        </w:rPr>
        <w:t xml:space="preserve">). </w:t>
      </w:r>
    </w:p>
    <w:p w14:paraId="647E6737" w14:textId="77777777" w:rsidR="00E0073F" w:rsidRPr="00E0073F" w:rsidRDefault="00E0073F" w:rsidP="00E0073F">
      <w:pPr>
        <w:numPr>
          <w:ilvl w:val="0"/>
          <w:numId w:val="22"/>
        </w:numPr>
        <w:rPr>
          <w:lang w:val="el-GR"/>
        </w:rPr>
      </w:pPr>
      <w:r w:rsidRPr="00E0073F">
        <w:rPr>
          <w:b/>
          <w:bCs/>
        </w:rPr>
        <w:t>Booking</w:t>
      </w:r>
      <w:r w:rsidRPr="00E0073F">
        <w:rPr>
          <w:b/>
          <w:bCs/>
          <w:lang w:val="el-GR"/>
        </w:rPr>
        <w:t>-</w:t>
      </w:r>
      <w:r w:rsidRPr="00E0073F">
        <w:rPr>
          <w:b/>
          <w:bCs/>
        </w:rPr>
        <w:t>style</w:t>
      </w:r>
      <w:r w:rsidRPr="00E0073F">
        <w:rPr>
          <w:b/>
          <w:bCs/>
          <w:lang w:val="el-GR"/>
        </w:rPr>
        <w:t xml:space="preserve"> </w:t>
      </w:r>
      <w:r w:rsidRPr="00E0073F">
        <w:rPr>
          <w:b/>
          <w:bCs/>
        </w:rPr>
        <w:t>Calendar</w:t>
      </w:r>
      <w:r w:rsidRPr="00E0073F">
        <w:rPr>
          <w:b/>
          <w:bCs/>
          <w:lang w:val="el-GR"/>
        </w:rPr>
        <w:t xml:space="preserve"> </w:t>
      </w:r>
      <w:r w:rsidRPr="00E0073F">
        <w:rPr>
          <w:b/>
          <w:bCs/>
        </w:rPr>
        <w:t>Component</w:t>
      </w:r>
      <w:r w:rsidRPr="00E0073F">
        <w:rPr>
          <w:b/>
          <w:bCs/>
          <w:lang w:val="el-GR"/>
        </w:rPr>
        <w:t>:</w:t>
      </w:r>
      <w:r w:rsidRPr="00E0073F">
        <w:rPr>
          <w:lang w:val="el-GR"/>
        </w:rPr>
        <w:t xml:space="preserve"> Βιβλιοθήκη ημερολογίου (όπως </w:t>
      </w:r>
      <w:r w:rsidRPr="00E0073F">
        <w:t>react</w:t>
      </w:r>
      <w:r w:rsidRPr="00E0073F">
        <w:rPr>
          <w:lang w:val="el-GR"/>
        </w:rPr>
        <w:t>-</w:t>
      </w:r>
      <w:r w:rsidRPr="00E0073F">
        <w:t>day</w:t>
      </w:r>
      <w:r w:rsidRPr="00E0073F">
        <w:rPr>
          <w:lang w:val="el-GR"/>
        </w:rPr>
        <w:t>-</w:t>
      </w:r>
      <w:r w:rsidRPr="00E0073F">
        <w:t>picker</w:t>
      </w:r>
      <w:r w:rsidRPr="00E0073F">
        <w:rPr>
          <w:lang w:val="el-GR"/>
        </w:rPr>
        <w:t xml:space="preserve">) παραμετροποιημένη για </w:t>
      </w:r>
      <w:r w:rsidRPr="00E0073F">
        <w:t>single</w:t>
      </w:r>
      <w:r w:rsidRPr="00E0073F">
        <w:rPr>
          <w:lang w:val="el-GR"/>
        </w:rPr>
        <w:t>-</w:t>
      </w:r>
      <w:r w:rsidRPr="00E0073F">
        <w:t>click</w:t>
      </w:r>
      <w:r w:rsidRPr="00E0073F">
        <w:rPr>
          <w:lang w:val="el-GR"/>
        </w:rPr>
        <w:t xml:space="preserve"> (1 ημέρα) και </w:t>
      </w:r>
      <w:r w:rsidRPr="00E0073F">
        <w:t>range</w:t>
      </w:r>
      <w:r w:rsidRPr="00E0073F">
        <w:rPr>
          <w:lang w:val="el-GR"/>
        </w:rPr>
        <w:t xml:space="preserve"> </w:t>
      </w:r>
      <w:r w:rsidRPr="00E0073F">
        <w:t>selection</w:t>
      </w:r>
      <w:r w:rsidRPr="00E0073F">
        <w:rPr>
          <w:lang w:val="el-GR"/>
        </w:rPr>
        <w:t xml:space="preserve"> (διάστημα «από - έως»).</w:t>
      </w:r>
    </w:p>
    <w:p w14:paraId="604A87FD" w14:textId="77777777" w:rsidR="00E0073F" w:rsidRPr="00E0073F" w:rsidRDefault="00E0073F" w:rsidP="00E0073F">
      <w:pPr>
        <w:numPr>
          <w:ilvl w:val="0"/>
          <w:numId w:val="22"/>
        </w:numPr>
        <w:rPr>
          <w:lang w:val="el-GR"/>
        </w:rPr>
      </w:pPr>
      <w:r w:rsidRPr="00E0073F">
        <w:rPr>
          <w:b/>
          <w:bCs/>
        </w:rPr>
        <w:t>Form</w:t>
      </w:r>
      <w:r w:rsidRPr="00E0073F">
        <w:rPr>
          <w:b/>
          <w:bCs/>
          <w:lang w:val="el-GR"/>
        </w:rPr>
        <w:t xml:space="preserve"> </w:t>
      </w:r>
      <w:r w:rsidRPr="00E0073F">
        <w:rPr>
          <w:b/>
          <w:bCs/>
        </w:rPr>
        <w:t>Submission</w:t>
      </w:r>
      <w:r w:rsidRPr="00E0073F">
        <w:rPr>
          <w:b/>
          <w:bCs/>
          <w:lang w:val="el-GR"/>
        </w:rPr>
        <w:t xml:space="preserve"> &amp; </w:t>
      </w:r>
      <w:r w:rsidRPr="00E0073F">
        <w:rPr>
          <w:b/>
          <w:bCs/>
        </w:rPr>
        <w:t>Warning</w:t>
      </w:r>
      <w:r w:rsidRPr="00E0073F">
        <w:rPr>
          <w:b/>
          <w:bCs/>
          <w:lang w:val="el-GR"/>
        </w:rPr>
        <w:t xml:space="preserve"> </w:t>
      </w:r>
      <w:r w:rsidRPr="00E0073F">
        <w:rPr>
          <w:b/>
          <w:bCs/>
        </w:rPr>
        <w:t>Logic</w:t>
      </w:r>
      <w:r w:rsidRPr="00E0073F">
        <w:rPr>
          <w:b/>
          <w:bCs/>
          <w:lang w:val="el-GR"/>
        </w:rPr>
        <w:t>:</w:t>
      </w:r>
      <w:r w:rsidRPr="00E0073F">
        <w:rPr>
          <w:lang w:val="el-GR"/>
        </w:rPr>
        <w:t xml:space="preserve"> Κουμπί «Υποβολή» με προειδοποιητικό μήνυμα και </w:t>
      </w:r>
      <w:r w:rsidRPr="00E0073F">
        <w:t>handler</w:t>
      </w:r>
      <w:r w:rsidRPr="00E0073F">
        <w:rPr>
          <w:lang w:val="el-GR"/>
        </w:rPr>
        <w:t xml:space="preserve"> ασφαλούς εξόδου αν υπάρχουν ενεργές αλλαγές στη φόρμα. </w:t>
      </w:r>
    </w:p>
    <w:p w14:paraId="4417AEC8" w14:textId="230F8006" w:rsidR="001D7CA2" w:rsidRPr="00123F0D" w:rsidRDefault="00D42F9A" w:rsidP="00E0073F">
      <w:pPr>
        <w:rPr>
          <w:lang w:val="el-GR"/>
        </w:rPr>
      </w:pPr>
      <w:r w:rsidRPr="00123F0D">
        <w:rPr>
          <w:lang w:val="el-GR"/>
        </w:rPr>
        <w:t xml:space="preserve"> </w:t>
      </w:r>
    </w:p>
    <w:sectPr w:rsidR="001D7CA2" w:rsidRPr="00123F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B98"/>
    <w:multiLevelType w:val="hybridMultilevel"/>
    <w:tmpl w:val="5BDC5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4D6D"/>
    <w:multiLevelType w:val="multilevel"/>
    <w:tmpl w:val="265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2472"/>
    <w:multiLevelType w:val="multilevel"/>
    <w:tmpl w:val="C69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9674F"/>
    <w:multiLevelType w:val="multilevel"/>
    <w:tmpl w:val="FA3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61B9"/>
    <w:multiLevelType w:val="hybridMultilevel"/>
    <w:tmpl w:val="3C0268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C5"/>
    <w:multiLevelType w:val="hybridMultilevel"/>
    <w:tmpl w:val="BBC60AD2"/>
    <w:lvl w:ilvl="0" w:tplc="0F2ECE48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834247"/>
    <w:multiLevelType w:val="hybridMultilevel"/>
    <w:tmpl w:val="DD56C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B407D5"/>
    <w:multiLevelType w:val="multilevel"/>
    <w:tmpl w:val="70A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744DB"/>
    <w:multiLevelType w:val="multilevel"/>
    <w:tmpl w:val="7C0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0571A"/>
    <w:multiLevelType w:val="multilevel"/>
    <w:tmpl w:val="988C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C4A7C"/>
    <w:multiLevelType w:val="multilevel"/>
    <w:tmpl w:val="581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8059D"/>
    <w:multiLevelType w:val="multilevel"/>
    <w:tmpl w:val="0AF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F6822"/>
    <w:multiLevelType w:val="multilevel"/>
    <w:tmpl w:val="355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D44A3"/>
    <w:multiLevelType w:val="multilevel"/>
    <w:tmpl w:val="BCD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874B3"/>
    <w:multiLevelType w:val="hybridMultilevel"/>
    <w:tmpl w:val="E026B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7D77E7"/>
    <w:multiLevelType w:val="hybridMultilevel"/>
    <w:tmpl w:val="3800C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146BB9"/>
    <w:multiLevelType w:val="multilevel"/>
    <w:tmpl w:val="CE9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E726B"/>
    <w:multiLevelType w:val="multilevel"/>
    <w:tmpl w:val="9DB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35CD4"/>
    <w:multiLevelType w:val="multilevel"/>
    <w:tmpl w:val="DFB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53E13"/>
    <w:multiLevelType w:val="multilevel"/>
    <w:tmpl w:val="32D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41AC9"/>
    <w:multiLevelType w:val="hybridMultilevel"/>
    <w:tmpl w:val="AB0A3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5A2916"/>
    <w:multiLevelType w:val="hybridMultilevel"/>
    <w:tmpl w:val="BF441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772771">
    <w:abstractNumId w:val="4"/>
  </w:num>
  <w:num w:numId="2" w16cid:durableId="1514566567">
    <w:abstractNumId w:val="0"/>
  </w:num>
  <w:num w:numId="3" w16cid:durableId="191196403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429993">
    <w:abstractNumId w:val="6"/>
  </w:num>
  <w:num w:numId="5" w16cid:durableId="937099394">
    <w:abstractNumId w:val="20"/>
  </w:num>
  <w:num w:numId="6" w16cid:durableId="401831901">
    <w:abstractNumId w:val="21"/>
  </w:num>
  <w:num w:numId="7" w16cid:durableId="620503372">
    <w:abstractNumId w:val="15"/>
  </w:num>
  <w:num w:numId="8" w16cid:durableId="662272395">
    <w:abstractNumId w:val="14"/>
  </w:num>
  <w:num w:numId="9" w16cid:durableId="1147208092">
    <w:abstractNumId w:val="10"/>
  </w:num>
  <w:num w:numId="10" w16cid:durableId="1716736202">
    <w:abstractNumId w:val="17"/>
  </w:num>
  <w:num w:numId="11" w16cid:durableId="763259564">
    <w:abstractNumId w:val="3"/>
  </w:num>
  <w:num w:numId="12" w16cid:durableId="894858275">
    <w:abstractNumId w:val="7"/>
  </w:num>
  <w:num w:numId="13" w16cid:durableId="676536712">
    <w:abstractNumId w:val="1"/>
  </w:num>
  <w:num w:numId="14" w16cid:durableId="78527136">
    <w:abstractNumId w:val="11"/>
  </w:num>
  <w:num w:numId="15" w16cid:durableId="986085820">
    <w:abstractNumId w:val="12"/>
  </w:num>
  <w:num w:numId="16" w16cid:durableId="1598557041">
    <w:abstractNumId w:val="16"/>
  </w:num>
  <w:num w:numId="17" w16cid:durableId="1506945196">
    <w:abstractNumId w:val="8"/>
  </w:num>
  <w:num w:numId="18" w16cid:durableId="419833638">
    <w:abstractNumId w:val="2"/>
  </w:num>
  <w:num w:numId="19" w16cid:durableId="1875120396">
    <w:abstractNumId w:val="9"/>
  </w:num>
  <w:num w:numId="20" w16cid:durableId="360788907">
    <w:abstractNumId w:val="19"/>
  </w:num>
  <w:num w:numId="21" w16cid:durableId="154802500">
    <w:abstractNumId w:val="13"/>
  </w:num>
  <w:num w:numId="22" w16cid:durableId="13329463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A2"/>
    <w:rsid w:val="00045AE0"/>
    <w:rsid w:val="00123F0D"/>
    <w:rsid w:val="001706DA"/>
    <w:rsid w:val="00181B43"/>
    <w:rsid w:val="001D7CA2"/>
    <w:rsid w:val="0048522A"/>
    <w:rsid w:val="00490650"/>
    <w:rsid w:val="005343A4"/>
    <w:rsid w:val="00585DC1"/>
    <w:rsid w:val="00636534"/>
    <w:rsid w:val="00736266"/>
    <w:rsid w:val="00981B23"/>
    <w:rsid w:val="00A97B82"/>
    <w:rsid w:val="00C44912"/>
    <w:rsid w:val="00D42F9A"/>
    <w:rsid w:val="00D57974"/>
    <w:rsid w:val="00E0073F"/>
    <w:rsid w:val="00FC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4BD5"/>
  <w15:chartTrackingRefBased/>
  <w15:docId w15:val="{BF968840-11D3-473B-B6D8-C4BE2414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1B23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8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D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D7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D7CA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D7CA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D7CA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D7CA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D7CA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D7C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D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D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D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D7C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7C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7C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D7C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7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- Anastasia Lazaridou</dc:creator>
  <cp:keywords/>
  <dc:description/>
  <cp:lastModifiedBy>Theodora - Anastasia Lazaridou</cp:lastModifiedBy>
  <cp:revision>16</cp:revision>
  <dcterms:created xsi:type="dcterms:W3CDTF">2026-10-01T12:31:00Z</dcterms:created>
  <dcterms:modified xsi:type="dcterms:W3CDTF">2026-10-01T13:11:00Z</dcterms:modified>
</cp:coreProperties>
</file>