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27075" w14:textId="0BD35259" w:rsidR="00F232A9" w:rsidRPr="00582016" w:rsidRDefault="00F232A9" w:rsidP="005835A9">
      <w:pPr>
        <w:shd w:val="clear" w:color="auto" w:fill="FFFFFF"/>
        <w:rPr>
          <w:rFonts w:cs="Times New Roman"/>
          <w:b/>
          <w:bCs/>
          <w:color w:val="000000" w:themeColor="text1"/>
        </w:rPr>
      </w:pPr>
      <w:r w:rsidRPr="00582016">
        <w:rPr>
          <w:rFonts w:cs="Times New Roman"/>
          <w:b/>
          <w:bCs/>
          <w:color w:val="000000" w:themeColor="text1"/>
        </w:rPr>
        <w:t>The Foundry @Time Inc. | VCA Family</w:t>
      </w:r>
    </w:p>
    <w:p w14:paraId="1EE68043" w14:textId="4E9FB903" w:rsidR="00F232A9" w:rsidRPr="00582016" w:rsidRDefault="00F232A9" w:rsidP="005835A9">
      <w:pPr>
        <w:shd w:val="clear" w:color="auto" w:fill="FFFFFF"/>
        <w:rPr>
          <w:rFonts w:cs="Times New Roman"/>
          <w:b/>
          <w:bCs/>
          <w:color w:val="000000" w:themeColor="text1"/>
        </w:rPr>
      </w:pPr>
      <w:r w:rsidRPr="00582016">
        <w:rPr>
          <w:rFonts w:cs="Times New Roman"/>
          <w:b/>
          <w:bCs/>
          <w:color w:val="000000" w:themeColor="text1"/>
        </w:rPr>
        <w:t>State of Play</w:t>
      </w:r>
    </w:p>
    <w:p w14:paraId="450AE92A" w14:textId="186F606F" w:rsidR="00F232A9" w:rsidRPr="00582016" w:rsidRDefault="00F232A9" w:rsidP="005835A9">
      <w:pPr>
        <w:shd w:val="clear" w:color="auto" w:fill="FFFFFF"/>
        <w:rPr>
          <w:rFonts w:cs="Times New Roman"/>
          <w:b/>
          <w:bCs/>
          <w:color w:val="000000" w:themeColor="text1"/>
        </w:rPr>
      </w:pPr>
      <w:r w:rsidRPr="00582016">
        <w:rPr>
          <w:rFonts w:cs="Times New Roman"/>
          <w:b/>
          <w:bCs/>
          <w:color w:val="000000" w:themeColor="text1"/>
        </w:rPr>
        <w:t>Central California: Article</w:t>
      </w:r>
    </w:p>
    <w:p w14:paraId="6089903D" w14:textId="77777777" w:rsidR="00F232A9" w:rsidRPr="00582016" w:rsidRDefault="00F232A9" w:rsidP="005835A9">
      <w:pPr>
        <w:shd w:val="clear" w:color="auto" w:fill="FFFFFF"/>
        <w:rPr>
          <w:rFonts w:cs="Times New Roman"/>
          <w:b/>
          <w:bCs/>
          <w:color w:val="000000" w:themeColor="text1"/>
        </w:rPr>
      </w:pPr>
    </w:p>
    <w:p w14:paraId="24C118F0" w14:textId="77777777" w:rsidR="00F232A9" w:rsidRPr="00582016" w:rsidRDefault="00F232A9" w:rsidP="005835A9">
      <w:pPr>
        <w:shd w:val="clear" w:color="auto" w:fill="FFFFFF"/>
        <w:rPr>
          <w:rFonts w:cs="Times New Roman"/>
          <w:b/>
          <w:bCs/>
          <w:color w:val="000000" w:themeColor="text1"/>
          <w:u w:val="single"/>
        </w:rPr>
      </w:pPr>
    </w:p>
    <w:p w14:paraId="54854C2C" w14:textId="5B788BFA" w:rsidR="005835A9" w:rsidRPr="00582016" w:rsidRDefault="00F232A9" w:rsidP="005835A9">
      <w:pPr>
        <w:shd w:val="clear" w:color="auto" w:fill="FFFFFF"/>
        <w:rPr>
          <w:rFonts w:cs="Times New Roman"/>
          <w:color w:val="000000" w:themeColor="text1"/>
        </w:rPr>
      </w:pPr>
      <w:r w:rsidRPr="00582016">
        <w:rPr>
          <w:rFonts w:cs="Times New Roman"/>
          <w:b/>
          <w:bCs/>
          <w:color w:val="000000" w:themeColor="text1"/>
        </w:rPr>
        <w:t>[Hed]</w:t>
      </w:r>
      <w:r w:rsidR="005835A9" w:rsidRPr="00582016">
        <w:rPr>
          <w:rFonts w:cs="Times New Roman"/>
          <w:b/>
          <w:bCs/>
          <w:color w:val="000000" w:themeColor="text1"/>
        </w:rPr>
        <w:t> </w:t>
      </w:r>
      <w:r w:rsidR="005835A9" w:rsidRPr="00582016">
        <w:rPr>
          <w:rFonts w:cs="Times New Roman"/>
          <w:color w:val="000000" w:themeColor="text1"/>
        </w:rPr>
        <w:t>Get to Know Central California</w:t>
      </w:r>
    </w:p>
    <w:p w14:paraId="5117232C" w14:textId="77777777" w:rsidR="00FD23E5" w:rsidRPr="00582016" w:rsidRDefault="00FD23E5">
      <w:pPr>
        <w:rPr>
          <w:rFonts w:cs="Times New Roman"/>
          <w:color w:val="000000" w:themeColor="text1"/>
        </w:rPr>
      </w:pPr>
    </w:p>
    <w:p w14:paraId="66E78ED5" w14:textId="527AC921" w:rsidR="00C65C1C" w:rsidRPr="00582016" w:rsidRDefault="00F232A9">
      <w:pPr>
        <w:rPr>
          <w:rFonts w:cs="Times New Roman"/>
          <w:color w:val="000000" w:themeColor="text1"/>
        </w:rPr>
      </w:pPr>
      <w:r w:rsidRPr="00BC0568">
        <w:rPr>
          <w:rFonts w:cs="Times New Roman"/>
          <w:b/>
          <w:color w:val="000000" w:themeColor="text1"/>
        </w:rPr>
        <w:t>[Dek]</w:t>
      </w:r>
      <w:r w:rsidRPr="00582016">
        <w:rPr>
          <w:rFonts w:cs="Times New Roman"/>
          <w:color w:val="000000" w:themeColor="text1"/>
        </w:rPr>
        <w:t xml:space="preserve"> </w:t>
      </w:r>
      <w:r w:rsidR="00C65C1C" w:rsidRPr="00582016">
        <w:rPr>
          <w:rFonts w:cs="Times New Roman"/>
          <w:color w:val="000000" w:themeColor="text1"/>
        </w:rPr>
        <w:t xml:space="preserve">As cars zip between Los Angeles </w:t>
      </w:r>
      <w:r w:rsidR="006132BC" w:rsidRPr="00582016">
        <w:rPr>
          <w:rFonts w:cs="Times New Roman"/>
          <w:color w:val="000000" w:themeColor="text1"/>
        </w:rPr>
        <w:t>and</w:t>
      </w:r>
      <w:r w:rsidR="00C65C1C" w:rsidRPr="00582016">
        <w:rPr>
          <w:rFonts w:cs="Times New Roman"/>
          <w:color w:val="000000" w:themeColor="text1"/>
        </w:rPr>
        <w:t xml:space="preserve"> San Francisco on the </w:t>
      </w:r>
      <w:r w:rsidR="00EB138E">
        <w:rPr>
          <w:rFonts w:cs="Times New Roman"/>
          <w:color w:val="000000" w:themeColor="text1"/>
        </w:rPr>
        <w:t>I-</w:t>
      </w:r>
      <w:r w:rsidR="00C65C1C" w:rsidRPr="00582016">
        <w:rPr>
          <w:rFonts w:cs="Times New Roman"/>
          <w:color w:val="000000" w:themeColor="text1"/>
        </w:rPr>
        <w:t xml:space="preserve">5 and </w:t>
      </w:r>
      <w:r w:rsidR="00EB138E">
        <w:rPr>
          <w:rFonts w:cs="Times New Roman"/>
          <w:color w:val="000000" w:themeColor="text1"/>
        </w:rPr>
        <w:t xml:space="preserve">U.S. Highway </w:t>
      </w:r>
      <w:r w:rsidR="00C65C1C" w:rsidRPr="00582016">
        <w:rPr>
          <w:rFonts w:cs="Times New Roman"/>
          <w:color w:val="000000" w:themeColor="text1"/>
        </w:rPr>
        <w:t xml:space="preserve">101, Central California is quietly living the good life. </w:t>
      </w:r>
    </w:p>
    <w:p w14:paraId="389C2E98" w14:textId="77777777" w:rsidR="00BE2EF5" w:rsidRPr="00582016" w:rsidRDefault="00BE2EF5">
      <w:pPr>
        <w:rPr>
          <w:rFonts w:cs="Times New Roman"/>
          <w:color w:val="000000" w:themeColor="text1"/>
        </w:rPr>
      </w:pPr>
    </w:p>
    <w:p w14:paraId="2523CB5F" w14:textId="77777777" w:rsidR="00542E66" w:rsidRPr="00BC0568" w:rsidRDefault="00542E66">
      <w:pPr>
        <w:rPr>
          <w:rFonts w:cs="Times New Roman"/>
          <w:b/>
          <w:color w:val="000000" w:themeColor="text1"/>
        </w:rPr>
      </w:pPr>
      <w:r w:rsidRPr="00BC0568">
        <w:rPr>
          <w:rFonts w:cs="Times New Roman"/>
          <w:b/>
          <w:color w:val="000000" w:themeColor="text1"/>
        </w:rPr>
        <w:t>[Main Copy]</w:t>
      </w:r>
    </w:p>
    <w:p w14:paraId="00299DAC" w14:textId="77777777" w:rsidR="00542E66" w:rsidRPr="00582016" w:rsidRDefault="00542E66">
      <w:pPr>
        <w:rPr>
          <w:rFonts w:cs="Times New Roman"/>
          <w:color w:val="000000" w:themeColor="text1"/>
        </w:rPr>
      </w:pPr>
    </w:p>
    <w:p w14:paraId="5AB4534F" w14:textId="255FEF09" w:rsidR="00BE2EF5" w:rsidRPr="00582016" w:rsidRDefault="00BE2EF5">
      <w:pPr>
        <w:rPr>
          <w:rFonts w:cs="Times New Roman"/>
          <w:color w:val="000000" w:themeColor="text1"/>
        </w:rPr>
      </w:pPr>
      <w:r w:rsidRPr="00582016">
        <w:rPr>
          <w:rFonts w:cs="Times New Roman"/>
          <w:color w:val="000000" w:themeColor="text1"/>
        </w:rPr>
        <w:t xml:space="preserve">While San Francisco </w:t>
      </w:r>
      <w:r w:rsidR="003126F5" w:rsidRPr="00582016">
        <w:rPr>
          <w:rFonts w:cs="Times New Roman"/>
          <w:color w:val="000000" w:themeColor="text1"/>
        </w:rPr>
        <w:t>is considered a</w:t>
      </w:r>
      <w:r w:rsidRPr="00582016">
        <w:rPr>
          <w:rFonts w:cs="Times New Roman"/>
          <w:color w:val="000000" w:themeColor="text1"/>
        </w:rPr>
        <w:t xml:space="preserve"> </w:t>
      </w:r>
      <w:r w:rsidR="003126F5" w:rsidRPr="00582016">
        <w:rPr>
          <w:rFonts w:cs="Times New Roman"/>
          <w:color w:val="000000" w:themeColor="text1"/>
        </w:rPr>
        <w:t>technology hub</w:t>
      </w:r>
      <w:r w:rsidRPr="00582016">
        <w:rPr>
          <w:rFonts w:cs="Times New Roman"/>
          <w:color w:val="000000" w:themeColor="text1"/>
        </w:rPr>
        <w:t xml:space="preserve"> and Los Angeles </w:t>
      </w:r>
      <w:r w:rsidR="003126F5" w:rsidRPr="00582016">
        <w:rPr>
          <w:rFonts w:cs="Times New Roman"/>
          <w:color w:val="000000" w:themeColor="text1"/>
        </w:rPr>
        <w:t>boasts</w:t>
      </w:r>
      <w:r w:rsidR="004F6F5D" w:rsidRPr="00582016">
        <w:rPr>
          <w:rFonts w:cs="Times New Roman"/>
          <w:color w:val="000000" w:themeColor="text1"/>
        </w:rPr>
        <w:t xml:space="preserve"> a booming</w:t>
      </w:r>
      <w:r w:rsidRPr="00582016">
        <w:rPr>
          <w:rFonts w:cs="Times New Roman"/>
          <w:color w:val="000000" w:themeColor="text1"/>
        </w:rPr>
        <w:t xml:space="preserve"> entertainment industry, </w:t>
      </w:r>
      <w:r w:rsidR="003126F5" w:rsidRPr="00582016">
        <w:rPr>
          <w:rFonts w:cs="Times New Roman"/>
          <w:color w:val="000000" w:themeColor="text1"/>
        </w:rPr>
        <w:t>there’s a lot to be seen between the two major cities</w:t>
      </w:r>
      <w:r w:rsidRPr="00582016">
        <w:rPr>
          <w:rFonts w:cs="Times New Roman"/>
          <w:color w:val="000000" w:themeColor="text1"/>
        </w:rPr>
        <w:t>.</w:t>
      </w:r>
      <w:r w:rsidR="003126F5" w:rsidRPr="00582016">
        <w:rPr>
          <w:rFonts w:cs="Times New Roman"/>
          <w:color w:val="000000" w:themeColor="text1"/>
        </w:rPr>
        <w:t xml:space="preserve"> Central California</w:t>
      </w:r>
      <w:r w:rsidR="00C8376F" w:rsidRPr="00582016">
        <w:rPr>
          <w:rFonts w:cs="Times New Roman"/>
          <w:color w:val="000000" w:themeColor="text1"/>
        </w:rPr>
        <w:t xml:space="preserve"> has </w:t>
      </w:r>
      <w:r w:rsidR="00B80697">
        <w:rPr>
          <w:rFonts w:cs="Times New Roman"/>
          <w:color w:val="000000" w:themeColor="text1"/>
        </w:rPr>
        <w:t>charming towns</w:t>
      </w:r>
      <w:r w:rsidR="00C8376F" w:rsidRPr="00582016">
        <w:rPr>
          <w:rFonts w:cs="Times New Roman"/>
          <w:color w:val="000000" w:themeColor="text1"/>
        </w:rPr>
        <w:t xml:space="preserve"> dotting the coastline</w:t>
      </w:r>
      <w:r w:rsidR="004F6F5D" w:rsidRPr="00582016">
        <w:rPr>
          <w:rFonts w:cs="Times New Roman"/>
          <w:color w:val="000000" w:themeColor="text1"/>
        </w:rPr>
        <w:t>,</w:t>
      </w:r>
      <w:r w:rsidRPr="00582016">
        <w:rPr>
          <w:rFonts w:cs="Times New Roman"/>
          <w:color w:val="000000" w:themeColor="text1"/>
        </w:rPr>
        <w:t xml:space="preserve"> </w:t>
      </w:r>
      <w:r w:rsidR="005D4F06">
        <w:rPr>
          <w:rFonts w:cs="Times New Roman"/>
          <w:color w:val="000000" w:themeColor="text1"/>
        </w:rPr>
        <w:t>and</w:t>
      </w:r>
      <w:r w:rsidR="00C8376F" w:rsidRPr="00582016">
        <w:rPr>
          <w:rFonts w:cs="Times New Roman"/>
          <w:color w:val="000000" w:themeColor="text1"/>
        </w:rPr>
        <w:t xml:space="preserve"> destinations like Yosemite National Park f</w:t>
      </w:r>
      <w:r w:rsidR="00CC1EF9">
        <w:rPr>
          <w:rFonts w:cs="Times New Roman"/>
          <w:color w:val="000000" w:themeColor="text1"/>
        </w:rPr>
        <w:t>a</w:t>
      </w:r>
      <w:r w:rsidR="00C8376F" w:rsidRPr="00582016">
        <w:rPr>
          <w:rFonts w:cs="Times New Roman"/>
          <w:color w:val="000000" w:themeColor="text1"/>
        </w:rPr>
        <w:t>rther inland. T</w:t>
      </w:r>
      <w:r w:rsidR="00EB138E">
        <w:rPr>
          <w:rFonts w:cs="Times New Roman"/>
          <w:color w:val="000000" w:themeColor="text1"/>
        </w:rPr>
        <w:t>he valley yields a quarter of all produce and 40% of nuts, fruits and other foods in the U.S.</w:t>
      </w:r>
      <w:r w:rsidR="00C8376F" w:rsidRPr="00582016">
        <w:rPr>
          <w:rFonts w:cs="Times New Roman"/>
          <w:color w:val="000000" w:themeColor="text1"/>
        </w:rPr>
        <w:t>, and</w:t>
      </w:r>
      <w:r w:rsidR="00B61742" w:rsidRPr="00582016">
        <w:rPr>
          <w:rFonts w:cs="Times New Roman"/>
          <w:color w:val="000000" w:themeColor="text1"/>
        </w:rPr>
        <w:t xml:space="preserve"> </w:t>
      </w:r>
      <w:r w:rsidR="00C8376F" w:rsidRPr="00582016">
        <w:rPr>
          <w:rFonts w:cs="Times New Roman"/>
          <w:color w:val="000000" w:themeColor="text1"/>
        </w:rPr>
        <w:t>f</w:t>
      </w:r>
      <w:r w:rsidR="00B61742" w:rsidRPr="00582016">
        <w:rPr>
          <w:rFonts w:cs="Times New Roman"/>
          <w:color w:val="000000" w:themeColor="text1"/>
        </w:rPr>
        <w:t xml:space="preserve">rom crops to coastline, Central California is a </w:t>
      </w:r>
      <w:r w:rsidR="00BC5D31">
        <w:rPr>
          <w:rFonts w:cs="Times New Roman"/>
          <w:color w:val="000000" w:themeColor="text1"/>
        </w:rPr>
        <w:t>friendly</w:t>
      </w:r>
      <w:r w:rsidR="00B61742" w:rsidRPr="00582016">
        <w:rPr>
          <w:rFonts w:cs="Times New Roman"/>
          <w:color w:val="000000" w:themeColor="text1"/>
        </w:rPr>
        <w:t xml:space="preserve"> and relaxed swath of the Golden State</w:t>
      </w:r>
      <w:r w:rsidR="00C8376F" w:rsidRPr="00582016">
        <w:rPr>
          <w:rFonts w:cs="Times New Roman"/>
          <w:color w:val="000000" w:themeColor="text1"/>
        </w:rPr>
        <w:t xml:space="preserve"> to explore</w:t>
      </w:r>
      <w:r w:rsidR="00B61742" w:rsidRPr="00582016">
        <w:rPr>
          <w:rFonts w:cs="Times New Roman"/>
          <w:color w:val="000000" w:themeColor="text1"/>
        </w:rPr>
        <w:t xml:space="preserve">. </w:t>
      </w:r>
    </w:p>
    <w:p w14:paraId="6A0FED4E" w14:textId="77777777" w:rsidR="009471D9" w:rsidRPr="00582016" w:rsidRDefault="009471D9">
      <w:pPr>
        <w:rPr>
          <w:rFonts w:cs="Times New Roman"/>
          <w:color w:val="000000" w:themeColor="text1"/>
        </w:rPr>
      </w:pPr>
    </w:p>
    <w:p w14:paraId="25402E35" w14:textId="7FAA66DE" w:rsidR="00C65C1C" w:rsidRPr="00582016" w:rsidRDefault="006132BC">
      <w:pPr>
        <w:rPr>
          <w:rFonts w:cs="Times New Roman"/>
          <w:b/>
          <w:color w:val="000000" w:themeColor="text1"/>
        </w:rPr>
      </w:pPr>
      <w:r w:rsidRPr="00582016">
        <w:rPr>
          <w:rFonts w:cs="Times New Roman"/>
          <w:b/>
          <w:color w:val="000000" w:themeColor="text1"/>
        </w:rPr>
        <w:t>On the Water</w:t>
      </w:r>
    </w:p>
    <w:p w14:paraId="16B8A69E" w14:textId="6366A37B" w:rsidR="00122C54" w:rsidRPr="00582016" w:rsidRDefault="0090513A" w:rsidP="00122C54">
      <w:pPr>
        <w:rPr>
          <w:rFonts w:cs="Times New Roman"/>
          <w:color w:val="000000" w:themeColor="text1"/>
        </w:rPr>
      </w:pPr>
      <w:r>
        <w:rPr>
          <w:rFonts w:cs="Times New Roman"/>
          <w:color w:val="000000" w:themeColor="text1"/>
        </w:rPr>
        <w:t>For an iconic road trip, cruise up the Central California coastline</w:t>
      </w:r>
      <w:r w:rsidR="00122C54" w:rsidRPr="00582016">
        <w:rPr>
          <w:rFonts w:cs="Times New Roman"/>
          <w:color w:val="000000" w:themeColor="text1"/>
        </w:rPr>
        <w:t xml:space="preserve">. Start in Santa Barbara, </w:t>
      </w:r>
      <w:r>
        <w:rPr>
          <w:rFonts w:cs="Times New Roman"/>
          <w:color w:val="000000" w:themeColor="text1"/>
        </w:rPr>
        <w:t>a friendly town full of family fun</w:t>
      </w:r>
      <w:r w:rsidR="006132BC" w:rsidRPr="00582016">
        <w:rPr>
          <w:rFonts w:cs="Times New Roman"/>
          <w:color w:val="000000" w:themeColor="text1"/>
        </w:rPr>
        <w:t xml:space="preserve">. </w:t>
      </w:r>
      <w:r>
        <w:rPr>
          <w:rFonts w:cs="Times New Roman"/>
          <w:color w:val="000000" w:themeColor="text1"/>
        </w:rPr>
        <w:t>Don’t miss the</w:t>
      </w:r>
      <w:r w:rsidR="006132BC" w:rsidRPr="00582016">
        <w:rPr>
          <w:rFonts w:cs="Times New Roman"/>
          <w:color w:val="000000" w:themeColor="text1"/>
        </w:rPr>
        <w:t xml:space="preserve"> zoo</w:t>
      </w:r>
      <w:r>
        <w:rPr>
          <w:rFonts w:cs="Times New Roman"/>
          <w:color w:val="000000" w:themeColor="text1"/>
        </w:rPr>
        <w:t xml:space="preserve"> and</w:t>
      </w:r>
      <w:r w:rsidR="00785284">
        <w:rPr>
          <w:rFonts w:cs="Times New Roman"/>
          <w:color w:val="000000" w:themeColor="text1"/>
        </w:rPr>
        <w:t xml:space="preserve"> </w:t>
      </w:r>
      <w:r w:rsidR="006132BC" w:rsidRPr="00582016">
        <w:rPr>
          <w:rFonts w:cs="Times New Roman"/>
          <w:color w:val="000000" w:themeColor="text1"/>
        </w:rPr>
        <w:t>botanic garden</w:t>
      </w:r>
      <w:r w:rsidR="00122C54" w:rsidRPr="00582016">
        <w:rPr>
          <w:rFonts w:cs="Times New Roman"/>
          <w:color w:val="000000" w:themeColor="text1"/>
        </w:rPr>
        <w:t xml:space="preserve">. </w:t>
      </w:r>
    </w:p>
    <w:p w14:paraId="17EF6529" w14:textId="77777777" w:rsidR="008B5026" w:rsidRPr="00582016" w:rsidRDefault="008B5026" w:rsidP="00122C54">
      <w:pPr>
        <w:rPr>
          <w:rFonts w:cs="Times New Roman"/>
          <w:color w:val="000000" w:themeColor="text1"/>
        </w:rPr>
      </w:pPr>
    </w:p>
    <w:p w14:paraId="3EAFA68D" w14:textId="225F887C" w:rsidR="008B5026" w:rsidRPr="00582016" w:rsidRDefault="008B5026" w:rsidP="008B5026">
      <w:pPr>
        <w:rPr>
          <w:rFonts w:cs="Times New Roman"/>
          <w:color w:val="000000" w:themeColor="text1"/>
        </w:rPr>
      </w:pPr>
      <w:r w:rsidRPr="00582016">
        <w:rPr>
          <w:rFonts w:cs="Times New Roman"/>
          <w:color w:val="000000" w:themeColor="text1"/>
        </w:rPr>
        <w:t xml:space="preserve">Hop back in the car and snake up the coast, passing historic and charming San Luis </w:t>
      </w:r>
      <w:r w:rsidR="00EB138E" w:rsidRPr="00582016">
        <w:rPr>
          <w:rFonts w:cs="Times New Roman"/>
          <w:color w:val="000000" w:themeColor="text1"/>
        </w:rPr>
        <w:t>Obispo</w:t>
      </w:r>
      <w:r w:rsidR="002A3231" w:rsidRPr="00582016">
        <w:rPr>
          <w:rFonts w:cs="Times New Roman"/>
          <w:color w:val="000000" w:themeColor="text1"/>
        </w:rPr>
        <w:t>,</w:t>
      </w:r>
      <w:r w:rsidR="00F06993">
        <w:rPr>
          <w:rFonts w:cs="Times New Roman"/>
          <w:color w:val="000000" w:themeColor="text1"/>
        </w:rPr>
        <w:t xml:space="preserve"> </w:t>
      </w:r>
      <w:r w:rsidR="002A3231" w:rsidRPr="00582016">
        <w:rPr>
          <w:rFonts w:cs="Times New Roman"/>
          <w:color w:val="000000" w:themeColor="text1"/>
        </w:rPr>
        <w:t xml:space="preserve">stopping </w:t>
      </w:r>
      <w:r w:rsidR="004F6F5D" w:rsidRPr="00582016">
        <w:rPr>
          <w:rFonts w:cs="Times New Roman"/>
          <w:color w:val="000000" w:themeColor="text1"/>
        </w:rPr>
        <w:t>for</w:t>
      </w:r>
      <w:r w:rsidRPr="00582016">
        <w:rPr>
          <w:rFonts w:cs="Times New Roman"/>
          <w:color w:val="000000" w:themeColor="text1"/>
        </w:rPr>
        <w:t xml:space="preserve"> a California history lesson at </w:t>
      </w:r>
      <w:r w:rsidR="00EB138E">
        <w:rPr>
          <w:rFonts w:cs="Times New Roman"/>
          <w:color w:val="000000" w:themeColor="text1"/>
        </w:rPr>
        <w:t xml:space="preserve">the </w:t>
      </w:r>
      <w:r w:rsidR="00B856D2">
        <w:rPr>
          <w:rFonts w:cs="Times New Roman"/>
          <w:color w:val="000000" w:themeColor="text1"/>
        </w:rPr>
        <w:t xml:space="preserve">Old </w:t>
      </w:r>
      <w:bookmarkStart w:id="0" w:name="_GoBack"/>
      <w:bookmarkEnd w:id="0"/>
      <w:r w:rsidRPr="00582016">
        <w:rPr>
          <w:rFonts w:cs="Times New Roman"/>
          <w:color w:val="000000" w:themeColor="text1"/>
        </w:rPr>
        <w:t>Mission San Luis Obispo de Tolosa</w:t>
      </w:r>
      <w:r w:rsidR="006132BC" w:rsidRPr="00582016">
        <w:rPr>
          <w:rFonts w:cs="Times New Roman"/>
          <w:color w:val="000000" w:themeColor="text1"/>
        </w:rPr>
        <w:t>.</w:t>
      </w:r>
      <w:r w:rsidRPr="00582016">
        <w:rPr>
          <w:rFonts w:cs="Times New Roman"/>
          <w:color w:val="000000" w:themeColor="text1"/>
        </w:rPr>
        <w:t xml:space="preserve"> </w:t>
      </w:r>
      <w:r w:rsidR="006132BC" w:rsidRPr="00582016">
        <w:rPr>
          <w:rFonts w:cs="Times New Roman"/>
          <w:color w:val="000000" w:themeColor="text1"/>
        </w:rPr>
        <w:t>T</w:t>
      </w:r>
      <w:r w:rsidRPr="00582016">
        <w:rPr>
          <w:rFonts w:cs="Times New Roman"/>
          <w:color w:val="000000" w:themeColor="text1"/>
        </w:rPr>
        <w:t xml:space="preserve">hen veer onto </w:t>
      </w:r>
      <w:r w:rsidR="004F6F5D" w:rsidRPr="00582016">
        <w:rPr>
          <w:rFonts w:cs="Times New Roman"/>
          <w:color w:val="000000" w:themeColor="text1"/>
        </w:rPr>
        <w:t>T</w:t>
      </w:r>
      <w:r w:rsidRPr="00582016">
        <w:rPr>
          <w:rFonts w:cs="Times New Roman"/>
          <w:color w:val="000000" w:themeColor="text1"/>
        </w:rPr>
        <w:t>he Pacific Coast Highway</w:t>
      </w:r>
      <w:r w:rsidR="00EB138E">
        <w:rPr>
          <w:rFonts w:cs="Times New Roman"/>
          <w:color w:val="000000" w:themeColor="text1"/>
        </w:rPr>
        <w:t xml:space="preserve"> (Highway 1,</w:t>
      </w:r>
      <w:r w:rsidRPr="00582016">
        <w:rPr>
          <w:rFonts w:cs="Times New Roman"/>
          <w:color w:val="000000" w:themeColor="text1"/>
        </w:rPr>
        <w:t xml:space="preserve"> or PCH as locals call it</w:t>
      </w:r>
      <w:r w:rsidR="00EB138E">
        <w:rPr>
          <w:rFonts w:cs="Times New Roman"/>
          <w:color w:val="000000" w:themeColor="text1"/>
        </w:rPr>
        <w:t>)</w:t>
      </w:r>
      <w:r w:rsidRPr="00582016">
        <w:rPr>
          <w:rFonts w:cs="Times New Roman"/>
          <w:color w:val="000000" w:themeColor="text1"/>
        </w:rPr>
        <w:t xml:space="preserve">. </w:t>
      </w:r>
      <w:r w:rsidR="006132BC" w:rsidRPr="00582016">
        <w:rPr>
          <w:rFonts w:cs="Times New Roman"/>
          <w:color w:val="000000" w:themeColor="text1"/>
        </w:rPr>
        <w:t xml:space="preserve">Designate a </w:t>
      </w:r>
      <w:r w:rsidR="00CC1EF9">
        <w:rPr>
          <w:rFonts w:cs="Times New Roman"/>
          <w:color w:val="000000" w:themeColor="text1"/>
        </w:rPr>
        <w:t xml:space="preserve">family member as a </w:t>
      </w:r>
      <w:r w:rsidR="006132BC" w:rsidRPr="00582016">
        <w:rPr>
          <w:rFonts w:cs="Times New Roman"/>
          <w:color w:val="000000" w:themeColor="text1"/>
        </w:rPr>
        <w:t xml:space="preserve">photographer to capture the views. </w:t>
      </w:r>
    </w:p>
    <w:p w14:paraId="7662CD55" w14:textId="77777777" w:rsidR="008B5026" w:rsidRPr="00582016" w:rsidRDefault="008B5026" w:rsidP="008B5026">
      <w:pPr>
        <w:rPr>
          <w:rFonts w:cs="Times New Roman"/>
          <w:color w:val="000000" w:themeColor="text1"/>
        </w:rPr>
      </w:pPr>
    </w:p>
    <w:p w14:paraId="3F1D1C6D" w14:textId="03736D18" w:rsidR="008B5026" w:rsidRPr="00582016" w:rsidRDefault="008B5026" w:rsidP="008B5026">
      <w:pPr>
        <w:rPr>
          <w:rFonts w:cs="Times New Roman"/>
          <w:color w:val="000000" w:themeColor="text1"/>
        </w:rPr>
      </w:pPr>
      <w:r w:rsidRPr="00582016">
        <w:rPr>
          <w:rFonts w:cs="Times New Roman"/>
          <w:color w:val="000000" w:themeColor="text1"/>
        </w:rPr>
        <w:t>Just before reaching Monterey Bay, stretch your legs in Carmel</w:t>
      </w:r>
      <w:r w:rsidR="00EB138E">
        <w:rPr>
          <w:rFonts w:cs="Times New Roman"/>
          <w:color w:val="000000" w:themeColor="text1"/>
        </w:rPr>
        <w:t>-by-the-Sea</w:t>
      </w:r>
      <w:r w:rsidRPr="00582016">
        <w:rPr>
          <w:rFonts w:cs="Times New Roman"/>
          <w:color w:val="000000" w:themeColor="text1"/>
        </w:rPr>
        <w:t xml:space="preserve">. This enchanting coastal town just south of Monterey is like a California-set fairytale. </w:t>
      </w:r>
      <w:r w:rsidR="00BA1547">
        <w:rPr>
          <w:rFonts w:cs="Times New Roman"/>
          <w:color w:val="000000" w:themeColor="text1"/>
        </w:rPr>
        <w:t>S</w:t>
      </w:r>
      <w:r w:rsidRPr="00582016">
        <w:rPr>
          <w:rFonts w:cs="Times New Roman"/>
          <w:color w:val="000000" w:themeColor="text1"/>
        </w:rPr>
        <w:t xml:space="preserve">troll the </w:t>
      </w:r>
      <w:r w:rsidR="00467185">
        <w:rPr>
          <w:rFonts w:cs="Times New Roman"/>
          <w:color w:val="000000" w:themeColor="text1"/>
        </w:rPr>
        <w:t>quaint</w:t>
      </w:r>
      <w:r w:rsidRPr="00582016">
        <w:rPr>
          <w:rFonts w:cs="Times New Roman"/>
          <w:color w:val="000000" w:themeColor="text1"/>
        </w:rPr>
        <w:t xml:space="preserve"> streets of downtown</w:t>
      </w:r>
      <w:r w:rsidR="00467185">
        <w:rPr>
          <w:rFonts w:cs="Times New Roman"/>
          <w:color w:val="000000" w:themeColor="text1"/>
        </w:rPr>
        <w:t xml:space="preserve"> and wander into shops and restaurants, or head to the water for a day at the beach (Carmel Beach is dog-friendly, so furry friends can get in on the fun)</w:t>
      </w:r>
      <w:r w:rsidRPr="00582016">
        <w:rPr>
          <w:rFonts w:cs="Times New Roman"/>
          <w:color w:val="000000" w:themeColor="text1"/>
        </w:rPr>
        <w:t xml:space="preserve">. Golfers should make a pilgrimage to </w:t>
      </w:r>
      <w:r w:rsidR="00F06993">
        <w:rPr>
          <w:rFonts w:cs="Times New Roman"/>
          <w:color w:val="000000" w:themeColor="text1"/>
        </w:rPr>
        <w:t>The</w:t>
      </w:r>
      <w:r w:rsidRPr="00582016">
        <w:rPr>
          <w:rFonts w:cs="Times New Roman"/>
          <w:color w:val="000000" w:themeColor="text1"/>
        </w:rPr>
        <w:t xml:space="preserve"> Golf </w:t>
      </w:r>
      <w:r w:rsidR="003954F1">
        <w:rPr>
          <w:rFonts w:cs="Times New Roman"/>
          <w:color w:val="000000" w:themeColor="text1"/>
        </w:rPr>
        <w:t>Links</w:t>
      </w:r>
      <w:r w:rsidR="00F06993">
        <w:rPr>
          <w:rFonts w:cs="Times New Roman"/>
          <w:color w:val="000000" w:themeColor="text1"/>
        </w:rPr>
        <w:t xml:space="preserve"> at the Pebble Beach Resorts</w:t>
      </w:r>
      <w:r w:rsidR="002A3231" w:rsidRPr="00582016">
        <w:rPr>
          <w:rFonts w:cs="Times New Roman"/>
          <w:color w:val="000000" w:themeColor="text1"/>
        </w:rPr>
        <w:t>,</w:t>
      </w:r>
      <w:r w:rsidRPr="00582016">
        <w:rPr>
          <w:rFonts w:cs="Times New Roman"/>
          <w:color w:val="000000" w:themeColor="text1"/>
        </w:rPr>
        <w:t xml:space="preserve"> </w:t>
      </w:r>
      <w:r w:rsidR="00EB138E">
        <w:rPr>
          <w:rFonts w:cs="Times New Roman"/>
          <w:color w:val="000000" w:themeColor="text1"/>
        </w:rPr>
        <w:t xml:space="preserve">rated the number one public course in the U.S., </w:t>
      </w:r>
      <w:r w:rsidRPr="00582016">
        <w:rPr>
          <w:rFonts w:cs="Times New Roman"/>
          <w:color w:val="000000" w:themeColor="text1"/>
        </w:rPr>
        <w:t xml:space="preserve">and kids will find ample amounts of </w:t>
      </w:r>
      <w:r w:rsidR="002A3231" w:rsidRPr="00582016">
        <w:rPr>
          <w:rFonts w:cs="Times New Roman"/>
          <w:color w:val="000000" w:themeColor="text1"/>
        </w:rPr>
        <w:t>fun</w:t>
      </w:r>
      <w:r w:rsidRPr="00582016">
        <w:rPr>
          <w:rFonts w:cs="Times New Roman"/>
          <w:color w:val="000000" w:themeColor="text1"/>
        </w:rPr>
        <w:t xml:space="preserve">, including horseback riding on the beach and </w:t>
      </w:r>
      <w:r w:rsidR="00EB138E">
        <w:rPr>
          <w:rFonts w:cs="Times New Roman"/>
          <w:color w:val="000000" w:themeColor="text1"/>
        </w:rPr>
        <w:t>story time and crafts</w:t>
      </w:r>
      <w:r w:rsidRPr="00582016">
        <w:rPr>
          <w:rFonts w:cs="Times New Roman"/>
          <w:color w:val="000000" w:themeColor="text1"/>
        </w:rPr>
        <w:t xml:space="preserve"> at the </w:t>
      </w:r>
      <w:r w:rsidR="00EB138E">
        <w:rPr>
          <w:rFonts w:cs="Times New Roman"/>
          <w:color w:val="000000" w:themeColor="text1"/>
        </w:rPr>
        <w:t>local library</w:t>
      </w:r>
      <w:r w:rsidRPr="00582016">
        <w:rPr>
          <w:rFonts w:cs="Times New Roman"/>
          <w:color w:val="000000" w:themeColor="text1"/>
        </w:rPr>
        <w:t xml:space="preserve">. </w:t>
      </w:r>
    </w:p>
    <w:p w14:paraId="636F47A9" w14:textId="77777777" w:rsidR="008B5026" w:rsidRPr="00582016" w:rsidRDefault="008B5026" w:rsidP="008B5026">
      <w:pPr>
        <w:rPr>
          <w:rFonts w:cs="Times New Roman"/>
          <w:color w:val="000000" w:themeColor="text1"/>
        </w:rPr>
      </w:pPr>
    </w:p>
    <w:p w14:paraId="5C29CF16" w14:textId="7E2CD4DB" w:rsidR="008B5026" w:rsidRPr="00582016" w:rsidRDefault="008B5026" w:rsidP="008B5026">
      <w:pPr>
        <w:rPr>
          <w:rFonts w:cs="Times New Roman"/>
          <w:color w:val="000000" w:themeColor="text1"/>
        </w:rPr>
      </w:pPr>
      <w:r w:rsidRPr="00582016">
        <w:rPr>
          <w:rFonts w:cs="Times New Roman"/>
          <w:color w:val="000000" w:themeColor="text1"/>
        </w:rPr>
        <w:t xml:space="preserve">One cannot cruise up the </w:t>
      </w:r>
      <w:r w:rsidR="00C8376F" w:rsidRPr="00582016">
        <w:rPr>
          <w:rFonts w:cs="Times New Roman"/>
          <w:color w:val="000000" w:themeColor="text1"/>
        </w:rPr>
        <w:t>PCH</w:t>
      </w:r>
      <w:r w:rsidRPr="00582016">
        <w:rPr>
          <w:rFonts w:cs="Times New Roman"/>
          <w:color w:val="000000" w:themeColor="text1"/>
        </w:rPr>
        <w:t xml:space="preserve"> without stopping in Santa Cruz. </w:t>
      </w:r>
      <w:r w:rsidR="002A3231" w:rsidRPr="00582016">
        <w:rPr>
          <w:rFonts w:cs="Times New Roman"/>
          <w:color w:val="000000" w:themeColor="text1"/>
        </w:rPr>
        <w:t>Kids will love</w:t>
      </w:r>
      <w:r w:rsidRPr="00582016">
        <w:rPr>
          <w:rFonts w:cs="Times New Roman"/>
          <w:color w:val="000000" w:themeColor="text1"/>
        </w:rPr>
        <w:t xml:space="preserve"> </w:t>
      </w:r>
      <w:r w:rsidR="002A3231" w:rsidRPr="00582016">
        <w:rPr>
          <w:rFonts w:cs="Times New Roman"/>
          <w:color w:val="000000" w:themeColor="text1"/>
        </w:rPr>
        <w:t xml:space="preserve">a trip to </w:t>
      </w:r>
      <w:r w:rsidRPr="00582016">
        <w:rPr>
          <w:rFonts w:cs="Times New Roman"/>
          <w:color w:val="000000" w:themeColor="text1"/>
        </w:rPr>
        <w:t>the Santa Cruz Beach Boardwalk, an amusement park (complete with the wooden Giant Dipper roller</w:t>
      </w:r>
      <w:r w:rsidR="00785284">
        <w:rPr>
          <w:rFonts w:cs="Times New Roman"/>
          <w:color w:val="000000" w:themeColor="text1"/>
        </w:rPr>
        <w:t xml:space="preserve"> </w:t>
      </w:r>
      <w:r w:rsidRPr="00582016">
        <w:rPr>
          <w:rFonts w:cs="Times New Roman"/>
          <w:color w:val="000000" w:themeColor="text1"/>
        </w:rPr>
        <w:t>coaster</w:t>
      </w:r>
      <w:r w:rsidR="00843193" w:rsidRPr="00582016">
        <w:rPr>
          <w:rFonts w:cs="Times New Roman"/>
          <w:color w:val="000000" w:themeColor="text1"/>
        </w:rPr>
        <w:t>,</w:t>
      </w:r>
      <w:r w:rsidRPr="00582016">
        <w:rPr>
          <w:rFonts w:cs="Times New Roman"/>
          <w:color w:val="000000" w:themeColor="text1"/>
        </w:rPr>
        <w:t xml:space="preserve"> which first rolled out in 1924). </w:t>
      </w:r>
    </w:p>
    <w:p w14:paraId="2D549444" w14:textId="77777777" w:rsidR="008B5026" w:rsidRPr="00582016" w:rsidRDefault="008B5026" w:rsidP="008B5026">
      <w:pPr>
        <w:rPr>
          <w:rFonts w:cs="Times New Roman"/>
          <w:color w:val="000000" w:themeColor="text1"/>
        </w:rPr>
      </w:pPr>
    </w:p>
    <w:p w14:paraId="3D9D0ACD" w14:textId="422218C4" w:rsidR="008B5026" w:rsidRPr="00582016" w:rsidRDefault="006132BC" w:rsidP="008B5026">
      <w:pPr>
        <w:rPr>
          <w:rFonts w:cs="Times New Roman"/>
          <w:b/>
          <w:color w:val="000000" w:themeColor="text1"/>
        </w:rPr>
      </w:pPr>
      <w:r w:rsidRPr="00582016">
        <w:rPr>
          <w:rFonts w:cs="Times New Roman"/>
          <w:b/>
          <w:color w:val="000000" w:themeColor="text1"/>
        </w:rPr>
        <w:t>Inland Exploring</w:t>
      </w:r>
    </w:p>
    <w:p w14:paraId="36FEAABE" w14:textId="3A8D5A4D" w:rsidR="00C6691E" w:rsidRDefault="006132BC" w:rsidP="003969AE">
      <w:pPr>
        <w:rPr>
          <w:rFonts w:cs="Times New Roman"/>
          <w:color w:val="000000" w:themeColor="text1"/>
        </w:rPr>
      </w:pPr>
      <w:r w:rsidRPr="00582016">
        <w:rPr>
          <w:rFonts w:cs="Times New Roman"/>
          <w:color w:val="000000" w:themeColor="text1"/>
        </w:rPr>
        <w:t>A</w:t>
      </w:r>
      <w:r w:rsidR="008B5026" w:rsidRPr="00582016">
        <w:rPr>
          <w:rFonts w:cs="Times New Roman"/>
          <w:color w:val="000000" w:themeColor="text1"/>
        </w:rPr>
        <w:t>ttractions</w:t>
      </w:r>
      <w:r w:rsidRPr="00582016">
        <w:rPr>
          <w:rFonts w:cs="Times New Roman"/>
          <w:color w:val="000000" w:themeColor="text1"/>
        </w:rPr>
        <w:t xml:space="preserve"> east of the coastline </w:t>
      </w:r>
      <w:r w:rsidR="008B5026" w:rsidRPr="00582016">
        <w:rPr>
          <w:rFonts w:cs="Times New Roman"/>
          <w:color w:val="000000" w:themeColor="text1"/>
        </w:rPr>
        <w:t>are just as dazzling</w:t>
      </w:r>
      <w:r w:rsidRPr="00582016">
        <w:rPr>
          <w:rFonts w:cs="Times New Roman"/>
          <w:color w:val="000000" w:themeColor="text1"/>
        </w:rPr>
        <w:t xml:space="preserve"> as their oceanfront counterparts</w:t>
      </w:r>
      <w:r w:rsidR="008B5026" w:rsidRPr="00582016">
        <w:rPr>
          <w:rFonts w:cs="Times New Roman"/>
          <w:color w:val="000000" w:themeColor="text1"/>
        </w:rPr>
        <w:t xml:space="preserve">. </w:t>
      </w:r>
      <w:r w:rsidR="00BC0568">
        <w:rPr>
          <w:rFonts w:cs="Times New Roman"/>
          <w:color w:val="000000" w:themeColor="text1"/>
        </w:rPr>
        <w:t xml:space="preserve">Some of the coolest adventures might be right under your nose, as in </w:t>
      </w:r>
      <w:hyperlink r:id="rId5" w:history="1">
        <w:r w:rsidR="00BC0568" w:rsidRPr="00BC0568">
          <w:rPr>
            <w:rStyle w:val="Hyperlink"/>
            <w:rFonts w:cs="Times New Roman"/>
          </w:rPr>
          <w:t>way underground</w:t>
        </w:r>
      </w:hyperlink>
      <w:r w:rsidR="00BC0568">
        <w:rPr>
          <w:rFonts w:cs="Times New Roman"/>
          <w:color w:val="000000" w:themeColor="text1"/>
        </w:rPr>
        <w:t xml:space="preserve">. </w:t>
      </w:r>
      <w:r w:rsidR="00467185">
        <w:rPr>
          <w:rFonts w:cs="Times New Roman"/>
          <w:color w:val="000000" w:themeColor="text1"/>
        </w:rPr>
        <w:t xml:space="preserve">Start with a tour of the massive </w:t>
      </w:r>
      <w:r w:rsidR="00C6691E">
        <w:rPr>
          <w:rFonts w:cs="Times New Roman"/>
          <w:color w:val="000000" w:themeColor="text1"/>
        </w:rPr>
        <w:t>underg</w:t>
      </w:r>
      <w:r w:rsidR="00FF4CC6">
        <w:rPr>
          <w:rFonts w:cs="Times New Roman"/>
          <w:color w:val="000000" w:themeColor="text1"/>
        </w:rPr>
        <w:t>round chamber at Moaning Cavern</w:t>
      </w:r>
      <w:r w:rsidR="00C6691E">
        <w:rPr>
          <w:rFonts w:cs="Times New Roman"/>
          <w:color w:val="000000" w:themeColor="text1"/>
        </w:rPr>
        <w:t xml:space="preserve"> Adventure Park</w:t>
      </w:r>
      <w:r w:rsidR="00990CE0">
        <w:rPr>
          <w:rFonts w:cs="Times New Roman"/>
          <w:color w:val="000000" w:themeColor="text1"/>
        </w:rPr>
        <w:t>—t</w:t>
      </w:r>
      <w:r w:rsidR="00C6691E">
        <w:rPr>
          <w:rFonts w:cs="Times New Roman"/>
          <w:color w:val="000000" w:themeColor="text1"/>
        </w:rPr>
        <w:t xml:space="preserve">he vertical </w:t>
      </w:r>
      <w:r w:rsidR="00C6691E">
        <w:rPr>
          <w:rFonts w:cs="Times New Roman"/>
          <w:color w:val="000000" w:themeColor="text1"/>
        </w:rPr>
        <w:lastRenderedPageBreak/>
        <w:t xml:space="preserve">chamber is large enough to fit the Statue of Liberty. Families can go on guided walking tours into the cave, or opt to rappel down 165 feet into the cavern (best for older adventurers). Back above ground, take flight on zip lines that run above the foothills. </w:t>
      </w:r>
    </w:p>
    <w:p w14:paraId="245C023E" w14:textId="77777777" w:rsidR="00C6691E" w:rsidRDefault="00C6691E" w:rsidP="003969AE">
      <w:pPr>
        <w:rPr>
          <w:rFonts w:cs="Times New Roman"/>
          <w:color w:val="000000" w:themeColor="text1"/>
        </w:rPr>
      </w:pPr>
    </w:p>
    <w:p w14:paraId="33C9AA42" w14:textId="26F248D1" w:rsidR="00315C96" w:rsidRPr="00582016" w:rsidRDefault="00467185" w:rsidP="003969AE">
      <w:pPr>
        <w:rPr>
          <w:rFonts w:eastAsia="Times New Roman" w:cs="Times New Roman"/>
          <w:color w:val="000000" w:themeColor="text1"/>
          <w:shd w:val="clear" w:color="auto" w:fill="FFFFFF"/>
        </w:rPr>
      </w:pPr>
      <w:r>
        <w:rPr>
          <w:rFonts w:cs="Times New Roman"/>
          <w:color w:val="000000" w:themeColor="text1"/>
        </w:rPr>
        <w:t xml:space="preserve">Continue heading </w:t>
      </w:r>
      <w:r w:rsidR="00C6691E">
        <w:rPr>
          <w:rFonts w:cs="Times New Roman"/>
          <w:color w:val="000000" w:themeColor="text1"/>
        </w:rPr>
        <w:t>inland</w:t>
      </w:r>
      <w:r>
        <w:rPr>
          <w:rFonts w:cs="Times New Roman"/>
          <w:color w:val="000000" w:themeColor="text1"/>
        </w:rPr>
        <w:t xml:space="preserve"> </w:t>
      </w:r>
      <w:r w:rsidR="00990CE0">
        <w:rPr>
          <w:rFonts w:cs="Times New Roman"/>
          <w:color w:val="000000" w:themeColor="text1"/>
        </w:rPr>
        <w:t>to awe-inspiring</w:t>
      </w:r>
      <w:r>
        <w:rPr>
          <w:rFonts w:cs="Times New Roman"/>
          <w:color w:val="000000" w:themeColor="text1"/>
        </w:rPr>
        <w:t xml:space="preserve"> Yosemite National Park</w:t>
      </w:r>
      <w:r w:rsidR="00315C96" w:rsidRPr="00582016">
        <w:rPr>
          <w:rFonts w:cs="Times New Roman"/>
          <w:color w:val="000000" w:themeColor="text1"/>
        </w:rPr>
        <w:t xml:space="preserve">. </w:t>
      </w:r>
      <w:r w:rsidR="003B6FAB" w:rsidRPr="00582016">
        <w:rPr>
          <w:rFonts w:eastAsia="Times New Roman" w:cs="Times New Roman"/>
          <w:color w:val="000000" w:themeColor="text1"/>
          <w:shd w:val="clear" w:color="auto" w:fill="FFFFFF"/>
        </w:rPr>
        <w:t>Book a room at the historic Ten</w:t>
      </w:r>
      <w:r w:rsidR="00355BE1" w:rsidRPr="00582016">
        <w:rPr>
          <w:rFonts w:eastAsia="Times New Roman" w:cs="Times New Roman"/>
          <w:color w:val="000000" w:themeColor="text1"/>
          <w:shd w:val="clear" w:color="auto" w:fill="FFFFFF"/>
        </w:rPr>
        <w:t>a</w:t>
      </w:r>
      <w:r w:rsidR="003B6FAB" w:rsidRPr="00582016">
        <w:rPr>
          <w:rFonts w:eastAsia="Times New Roman" w:cs="Times New Roman"/>
          <w:color w:val="000000" w:themeColor="text1"/>
          <w:shd w:val="clear" w:color="auto" w:fill="FFFFFF"/>
        </w:rPr>
        <w:t xml:space="preserve">ya Lodge, nicely situated as a base for exploring, and then go hiking or </w:t>
      </w:r>
      <w:r w:rsidR="00CC1EF9">
        <w:rPr>
          <w:rFonts w:eastAsia="Times New Roman" w:cs="Times New Roman"/>
          <w:color w:val="000000" w:themeColor="text1"/>
          <w:shd w:val="clear" w:color="auto" w:fill="FFFFFF"/>
        </w:rPr>
        <w:t xml:space="preserve">to </w:t>
      </w:r>
      <w:r w:rsidR="003B6FAB" w:rsidRPr="00582016">
        <w:rPr>
          <w:rFonts w:eastAsia="Times New Roman" w:cs="Times New Roman"/>
          <w:color w:val="000000" w:themeColor="text1"/>
          <w:shd w:val="clear" w:color="auto" w:fill="FFFFFF"/>
        </w:rPr>
        <w:t xml:space="preserve">attend one of the many nature talks that take place in the Yosemite Valley. </w:t>
      </w:r>
      <w:r w:rsidR="002A3231" w:rsidRPr="00582016">
        <w:rPr>
          <w:rFonts w:eastAsia="Times New Roman" w:cs="Times New Roman"/>
          <w:color w:val="000000" w:themeColor="text1"/>
          <w:shd w:val="clear" w:color="auto" w:fill="FFFFFF"/>
        </w:rPr>
        <w:t>Kids can participate in</w:t>
      </w:r>
      <w:r w:rsidR="00315C96" w:rsidRPr="00582016">
        <w:rPr>
          <w:rFonts w:eastAsia="Times New Roman" w:cs="Times New Roman"/>
          <w:color w:val="000000" w:themeColor="text1"/>
          <w:shd w:val="clear" w:color="auto" w:fill="FFFFFF"/>
        </w:rPr>
        <w:t xml:space="preserve"> ranger </w:t>
      </w:r>
      <w:r w:rsidR="00320B38">
        <w:rPr>
          <w:rFonts w:eastAsia="Times New Roman" w:cs="Times New Roman"/>
          <w:color w:val="000000" w:themeColor="text1"/>
          <w:shd w:val="clear" w:color="auto" w:fill="FFFFFF"/>
        </w:rPr>
        <w:t>programs</w:t>
      </w:r>
      <w:r w:rsidR="002A3231" w:rsidRPr="00582016">
        <w:rPr>
          <w:rFonts w:eastAsia="Times New Roman" w:cs="Times New Roman"/>
          <w:color w:val="000000" w:themeColor="text1"/>
          <w:shd w:val="clear" w:color="auto" w:fill="FFFFFF"/>
        </w:rPr>
        <w:t>,</w:t>
      </w:r>
      <w:r w:rsidR="00315C96" w:rsidRPr="00582016">
        <w:rPr>
          <w:rFonts w:eastAsia="Times New Roman" w:cs="Times New Roman"/>
          <w:color w:val="000000" w:themeColor="text1"/>
          <w:shd w:val="clear" w:color="auto" w:fill="FFFFFF"/>
        </w:rPr>
        <w:t xml:space="preserve"> </w:t>
      </w:r>
      <w:r w:rsidR="002A3231" w:rsidRPr="00582016">
        <w:rPr>
          <w:rFonts w:eastAsia="Times New Roman" w:cs="Times New Roman"/>
          <w:color w:val="000000" w:themeColor="text1"/>
          <w:shd w:val="clear" w:color="auto" w:fill="FFFFFF"/>
        </w:rPr>
        <w:t>learning</w:t>
      </w:r>
      <w:r w:rsidR="00315C96" w:rsidRPr="00582016">
        <w:rPr>
          <w:rFonts w:eastAsia="Times New Roman" w:cs="Times New Roman"/>
          <w:color w:val="000000" w:themeColor="text1"/>
          <w:shd w:val="clear" w:color="auto" w:fill="FFFFFF"/>
        </w:rPr>
        <w:t xml:space="preserve"> about the geological history of the area</w:t>
      </w:r>
      <w:r w:rsidR="002A3231" w:rsidRPr="00582016">
        <w:rPr>
          <w:rFonts w:eastAsia="Times New Roman" w:cs="Times New Roman"/>
          <w:color w:val="000000" w:themeColor="text1"/>
          <w:shd w:val="clear" w:color="auto" w:fill="FFFFFF"/>
        </w:rPr>
        <w:t>,</w:t>
      </w:r>
      <w:r w:rsidR="00315C96" w:rsidRPr="00582016">
        <w:rPr>
          <w:rFonts w:eastAsia="Times New Roman" w:cs="Times New Roman"/>
          <w:color w:val="000000" w:themeColor="text1"/>
          <w:shd w:val="clear" w:color="auto" w:fill="FFFFFF"/>
        </w:rPr>
        <w:t xml:space="preserve"> or partake in an art class</w:t>
      </w:r>
      <w:r w:rsidR="002A3231" w:rsidRPr="00582016">
        <w:rPr>
          <w:rFonts w:eastAsia="Times New Roman" w:cs="Times New Roman"/>
          <w:color w:val="000000" w:themeColor="text1"/>
          <w:shd w:val="clear" w:color="auto" w:fill="FFFFFF"/>
        </w:rPr>
        <w:t xml:space="preserve"> (all ages welcome)</w:t>
      </w:r>
      <w:r w:rsidR="00315C96" w:rsidRPr="00582016">
        <w:rPr>
          <w:rFonts w:eastAsia="Times New Roman" w:cs="Times New Roman"/>
          <w:color w:val="000000" w:themeColor="text1"/>
          <w:shd w:val="clear" w:color="auto" w:fill="FFFFFF"/>
        </w:rPr>
        <w:t xml:space="preserve"> </w:t>
      </w:r>
      <w:r w:rsidR="002A3231" w:rsidRPr="00582016">
        <w:rPr>
          <w:rFonts w:eastAsia="Times New Roman" w:cs="Times New Roman"/>
          <w:color w:val="000000" w:themeColor="text1"/>
          <w:shd w:val="clear" w:color="auto" w:fill="FFFFFF"/>
        </w:rPr>
        <w:t>focused on</w:t>
      </w:r>
      <w:r w:rsidR="00315C96" w:rsidRPr="00582016">
        <w:rPr>
          <w:rFonts w:eastAsia="Times New Roman" w:cs="Times New Roman"/>
          <w:color w:val="000000" w:themeColor="text1"/>
          <w:shd w:val="clear" w:color="auto" w:fill="FFFFFF"/>
        </w:rPr>
        <w:t xml:space="preserve"> nature. </w:t>
      </w:r>
    </w:p>
    <w:p w14:paraId="2FE5D9AF" w14:textId="77777777" w:rsidR="00315C96" w:rsidRPr="00582016" w:rsidRDefault="00315C96" w:rsidP="003969AE">
      <w:pPr>
        <w:rPr>
          <w:rFonts w:eastAsia="Times New Roman" w:cs="Times New Roman"/>
          <w:color w:val="000000" w:themeColor="text1"/>
          <w:shd w:val="clear" w:color="auto" w:fill="FFFFFF"/>
        </w:rPr>
      </w:pPr>
    </w:p>
    <w:p w14:paraId="1A1E742C" w14:textId="37E03858" w:rsidR="003969AE" w:rsidRPr="00582016" w:rsidRDefault="00315C96">
      <w:pPr>
        <w:rPr>
          <w:rFonts w:eastAsia="Times New Roman" w:cs="Times New Roman"/>
          <w:color w:val="000000" w:themeColor="text1"/>
          <w:shd w:val="clear" w:color="auto" w:fill="FFFFFF"/>
        </w:rPr>
      </w:pPr>
      <w:r w:rsidRPr="00582016">
        <w:rPr>
          <w:rFonts w:eastAsia="Times New Roman" w:cs="Times New Roman"/>
          <w:color w:val="000000" w:themeColor="text1"/>
          <w:shd w:val="clear" w:color="auto" w:fill="FFFFFF"/>
        </w:rPr>
        <w:t xml:space="preserve">Forty miles east of Yosemite Valley </w:t>
      </w:r>
      <w:r w:rsidR="002A3231" w:rsidRPr="00582016">
        <w:rPr>
          <w:rFonts w:eastAsia="Times New Roman" w:cs="Times New Roman"/>
          <w:color w:val="000000" w:themeColor="text1"/>
          <w:shd w:val="clear" w:color="auto" w:fill="FFFFFF"/>
        </w:rPr>
        <w:t>sits</w:t>
      </w:r>
      <w:r w:rsidRPr="00582016">
        <w:rPr>
          <w:rFonts w:eastAsia="Times New Roman" w:cs="Times New Roman"/>
          <w:color w:val="000000" w:themeColor="text1"/>
          <w:shd w:val="clear" w:color="auto" w:fill="FFFFFF"/>
        </w:rPr>
        <w:t xml:space="preserve"> Mono Lake</w:t>
      </w:r>
      <w:r w:rsidR="006132BC" w:rsidRPr="00582016">
        <w:rPr>
          <w:rFonts w:eastAsia="Times New Roman" w:cs="Times New Roman"/>
          <w:color w:val="000000" w:themeColor="text1"/>
          <w:shd w:val="clear" w:color="auto" w:fill="FFFFFF"/>
        </w:rPr>
        <w:t xml:space="preserve"> (“Mono” rhymes with “yoyo,” FYI)</w:t>
      </w:r>
      <w:r w:rsidRPr="00582016">
        <w:rPr>
          <w:rFonts w:eastAsia="Times New Roman" w:cs="Times New Roman"/>
          <w:color w:val="000000" w:themeColor="text1"/>
          <w:shd w:val="clear" w:color="auto" w:fill="FFFFFF"/>
        </w:rPr>
        <w:t xml:space="preserve">, with its </w:t>
      </w:r>
      <w:r w:rsidR="002A3231" w:rsidRPr="00582016">
        <w:rPr>
          <w:rFonts w:eastAsia="Times New Roman" w:cs="Times New Roman"/>
          <w:color w:val="000000" w:themeColor="text1"/>
          <w:shd w:val="clear" w:color="auto" w:fill="FFFFFF"/>
        </w:rPr>
        <w:t>otherworldly</w:t>
      </w:r>
      <w:r w:rsidRPr="00582016">
        <w:rPr>
          <w:rFonts w:eastAsia="Times New Roman" w:cs="Times New Roman"/>
          <w:color w:val="000000" w:themeColor="text1"/>
          <w:shd w:val="clear" w:color="auto" w:fill="FFFFFF"/>
        </w:rPr>
        <w:t xml:space="preserve"> landscape of strange rock forms. </w:t>
      </w:r>
      <w:r w:rsidR="002A3231" w:rsidRPr="00582016">
        <w:rPr>
          <w:rFonts w:cs="Times New Roman"/>
          <w:color w:val="000000" w:themeColor="text1"/>
        </w:rPr>
        <w:t>T</w:t>
      </w:r>
      <w:r w:rsidRPr="00582016">
        <w:rPr>
          <w:rFonts w:cs="Times New Roman"/>
          <w:color w:val="000000" w:themeColor="text1"/>
        </w:rPr>
        <w:t xml:space="preserve">he visitor center, </w:t>
      </w:r>
      <w:r w:rsidRPr="00582016">
        <w:rPr>
          <w:rFonts w:eastAsia="Times New Roman" w:cs="Times New Roman"/>
          <w:color w:val="000000"/>
          <w:shd w:val="clear" w:color="auto" w:fill="FFFFFF"/>
        </w:rPr>
        <w:t xml:space="preserve">just off U.S. 395 north of Lee Vining and Tioga Pass, offers a wealth of information and scientific </w:t>
      </w:r>
      <w:r w:rsidR="00843193" w:rsidRPr="00582016">
        <w:rPr>
          <w:rFonts w:eastAsia="Times New Roman" w:cs="Times New Roman"/>
          <w:color w:val="000000"/>
          <w:shd w:val="clear" w:color="auto" w:fill="FFFFFF"/>
        </w:rPr>
        <w:t>exploration</w:t>
      </w:r>
      <w:r w:rsidRPr="00582016">
        <w:rPr>
          <w:rFonts w:eastAsia="Times New Roman" w:cs="Times New Roman"/>
          <w:color w:val="000000"/>
          <w:shd w:val="clear" w:color="auto" w:fill="FFFFFF"/>
        </w:rPr>
        <w:t xml:space="preserve">. </w:t>
      </w:r>
    </w:p>
    <w:p w14:paraId="5BD00E4D" w14:textId="77777777" w:rsidR="00413DB7" w:rsidRPr="00582016" w:rsidRDefault="00413DB7">
      <w:pPr>
        <w:rPr>
          <w:rFonts w:cs="Times New Roman"/>
          <w:color w:val="000000" w:themeColor="text1"/>
        </w:rPr>
      </w:pPr>
    </w:p>
    <w:p w14:paraId="7FB40254" w14:textId="77777777" w:rsidR="00413DB7" w:rsidRPr="00582016" w:rsidRDefault="00413DB7">
      <w:pPr>
        <w:rPr>
          <w:rFonts w:cs="Times New Roman"/>
          <w:color w:val="000000" w:themeColor="text1"/>
        </w:rPr>
      </w:pPr>
    </w:p>
    <w:p w14:paraId="16BBFB4D" w14:textId="77777777" w:rsidR="00C024EB" w:rsidRPr="00582016" w:rsidRDefault="00C024EB">
      <w:pPr>
        <w:rPr>
          <w:rFonts w:cs="Times New Roman"/>
          <w:color w:val="000000" w:themeColor="text1"/>
        </w:rPr>
      </w:pPr>
    </w:p>
    <w:p w14:paraId="5DB9C920" w14:textId="77777777" w:rsidR="00413DB7" w:rsidRPr="00582016" w:rsidRDefault="00413DB7">
      <w:pPr>
        <w:rPr>
          <w:rFonts w:cs="Times New Roman"/>
          <w:color w:val="000000" w:themeColor="text1"/>
        </w:rPr>
      </w:pPr>
    </w:p>
    <w:sectPr w:rsidR="00413DB7" w:rsidRPr="00582016" w:rsidSect="00FD669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824C8" w15:done="0"/>
  <w15:commentEx w15:paraId="1ED5CBE9" w15:done="0"/>
  <w15:commentEx w15:paraId="3DC863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w:panose1 w:val="020206030504050203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 Robinson">
    <w15:presenceInfo w15:providerId="Windows Live" w15:userId="e9d7189a1dcf6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A9"/>
    <w:rsid w:val="00122C54"/>
    <w:rsid w:val="002A3231"/>
    <w:rsid w:val="003126F5"/>
    <w:rsid w:val="00315C96"/>
    <w:rsid w:val="00320B38"/>
    <w:rsid w:val="00333D1F"/>
    <w:rsid w:val="00355BE1"/>
    <w:rsid w:val="003954F1"/>
    <w:rsid w:val="003969AE"/>
    <w:rsid w:val="003B6FAB"/>
    <w:rsid w:val="00413DB7"/>
    <w:rsid w:val="00467185"/>
    <w:rsid w:val="004F6F5D"/>
    <w:rsid w:val="00542E66"/>
    <w:rsid w:val="00582016"/>
    <w:rsid w:val="005835A9"/>
    <w:rsid w:val="005D4F06"/>
    <w:rsid w:val="00604015"/>
    <w:rsid w:val="0060510D"/>
    <w:rsid w:val="006132BC"/>
    <w:rsid w:val="00785284"/>
    <w:rsid w:val="007F4058"/>
    <w:rsid w:val="00843193"/>
    <w:rsid w:val="0087002F"/>
    <w:rsid w:val="00891E53"/>
    <w:rsid w:val="008B5026"/>
    <w:rsid w:val="008D2D4D"/>
    <w:rsid w:val="0090513A"/>
    <w:rsid w:val="009471D9"/>
    <w:rsid w:val="00990CE0"/>
    <w:rsid w:val="009B590A"/>
    <w:rsid w:val="00B61742"/>
    <w:rsid w:val="00B80697"/>
    <w:rsid w:val="00B856D2"/>
    <w:rsid w:val="00BA1547"/>
    <w:rsid w:val="00BC0568"/>
    <w:rsid w:val="00BC5D31"/>
    <w:rsid w:val="00BE2455"/>
    <w:rsid w:val="00BE2EF5"/>
    <w:rsid w:val="00C024EB"/>
    <w:rsid w:val="00C65C1C"/>
    <w:rsid w:val="00C6691E"/>
    <w:rsid w:val="00C73EB2"/>
    <w:rsid w:val="00C76FC5"/>
    <w:rsid w:val="00C8376F"/>
    <w:rsid w:val="00CB555B"/>
    <w:rsid w:val="00CC1EF9"/>
    <w:rsid w:val="00D30EC9"/>
    <w:rsid w:val="00EA5555"/>
    <w:rsid w:val="00EB138E"/>
    <w:rsid w:val="00F06993"/>
    <w:rsid w:val="00F232A9"/>
    <w:rsid w:val="00FD23E5"/>
    <w:rsid w:val="00FD6694"/>
    <w:rsid w:val="00FF4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1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5A9"/>
  </w:style>
  <w:style w:type="character" w:styleId="Hyperlink">
    <w:name w:val="Hyperlink"/>
    <w:basedOn w:val="DefaultParagraphFont"/>
    <w:uiPriority w:val="99"/>
    <w:unhideWhenUsed/>
    <w:rsid w:val="00C76FC5"/>
    <w:rPr>
      <w:color w:val="0563C1" w:themeColor="hyperlink"/>
      <w:u w:val="single"/>
    </w:rPr>
  </w:style>
  <w:style w:type="character" w:styleId="CommentReference">
    <w:name w:val="annotation reference"/>
    <w:basedOn w:val="DefaultParagraphFont"/>
    <w:uiPriority w:val="99"/>
    <w:semiHidden/>
    <w:unhideWhenUsed/>
    <w:rsid w:val="00333D1F"/>
    <w:rPr>
      <w:sz w:val="18"/>
      <w:szCs w:val="18"/>
    </w:rPr>
  </w:style>
  <w:style w:type="paragraph" w:styleId="CommentText">
    <w:name w:val="annotation text"/>
    <w:basedOn w:val="Normal"/>
    <w:link w:val="CommentTextChar"/>
    <w:uiPriority w:val="99"/>
    <w:semiHidden/>
    <w:unhideWhenUsed/>
    <w:rsid w:val="00333D1F"/>
  </w:style>
  <w:style w:type="character" w:customStyle="1" w:styleId="CommentTextChar">
    <w:name w:val="Comment Text Char"/>
    <w:basedOn w:val="DefaultParagraphFont"/>
    <w:link w:val="CommentText"/>
    <w:uiPriority w:val="99"/>
    <w:semiHidden/>
    <w:rsid w:val="00333D1F"/>
  </w:style>
  <w:style w:type="paragraph" w:styleId="CommentSubject">
    <w:name w:val="annotation subject"/>
    <w:basedOn w:val="CommentText"/>
    <w:next w:val="CommentText"/>
    <w:link w:val="CommentSubjectChar"/>
    <w:uiPriority w:val="99"/>
    <w:semiHidden/>
    <w:unhideWhenUsed/>
    <w:rsid w:val="00333D1F"/>
    <w:rPr>
      <w:b/>
      <w:bCs/>
      <w:sz w:val="20"/>
      <w:szCs w:val="20"/>
    </w:rPr>
  </w:style>
  <w:style w:type="character" w:customStyle="1" w:styleId="CommentSubjectChar">
    <w:name w:val="Comment Subject Char"/>
    <w:basedOn w:val="CommentTextChar"/>
    <w:link w:val="CommentSubject"/>
    <w:uiPriority w:val="99"/>
    <w:semiHidden/>
    <w:rsid w:val="00333D1F"/>
    <w:rPr>
      <w:b/>
      <w:bCs/>
      <w:sz w:val="20"/>
      <w:szCs w:val="20"/>
    </w:rPr>
  </w:style>
  <w:style w:type="paragraph" w:styleId="BalloonText">
    <w:name w:val="Balloon Text"/>
    <w:basedOn w:val="Normal"/>
    <w:link w:val="BalloonTextChar"/>
    <w:uiPriority w:val="99"/>
    <w:semiHidden/>
    <w:unhideWhenUsed/>
    <w:rsid w:val="00333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D1F"/>
    <w:rPr>
      <w:rFonts w:ascii="Lucida Grande" w:hAnsi="Lucida Grande" w:cs="Lucida Grande"/>
      <w:sz w:val="18"/>
      <w:szCs w:val="18"/>
    </w:rPr>
  </w:style>
  <w:style w:type="paragraph" w:styleId="Revision">
    <w:name w:val="Revision"/>
    <w:hidden/>
    <w:uiPriority w:val="99"/>
    <w:semiHidden/>
    <w:rsid w:val="007852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5A9"/>
  </w:style>
  <w:style w:type="character" w:styleId="Hyperlink">
    <w:name w:val="Hyperlink"/>
    <w:basedOn w:val="DefaultParagraphFont"/>
    <w:uiPriority w:val="99"/>
    <w:unhideWhenUsed/>
    <w:rsid w:val="00C76FC5"/>
    <w:rPr>
      <w:color w:val="0563C1" w:themeColor="hyperlink"/>
      <w:u w:val="single"/>
    </w:rPr>
  </w:style>
  <w:style w:type="character" w:styleId="CommentReference">
    <w:name w:val="annotation reference"/>
    <w:basedOn w:val="DefaultParagraphFont"/>
    <w:uiPriority w:val="99"/>
    <w:semiHidden/>
    <w:unhideWhenUsed/>
    <w:rsid w:val="00333D1F"/>
    <w:rPr>
      <w:sz w:val="18"/>
      <w:szCs w:val="18"/>
    </w:rPr>
  </w:style>
  <w:style w:type="paragraph" w:styleId="CommentText">
    <w:name w:val="annotation text"/>
    <w:basedOn w:val="Normal"/>
    <w:link w:val="CommentTextChar"/>
    <w:uiPriority w:val="99"/>
    <w:semiHidden/>
    <w:unhideWhenUsed/>
    <w:rsid w:val="00333D1F"/>
  </w:style>
  <w:style w:type="character" w:customStyle="1" w:styleId="CommentTextChar">
    <w:name w:val="Comment Text Char"/>
    <w:basedOn w:val="DefaultParagraphFont"/>
    <w:link w:val="CommentText"/>
    <w:uiPriority w:val="99"/>
    <w:semiHidden/>
    <w:rsid w:val="00333D1F"/>
  </w:style>
  <w:style w:type="paragraph" w:styleId="CommentSubject">
    <w:name w:val="annotation subject"/>
    <w:basedOn w:val="CommentText"/>
    <w:next w:val="CommentText"/>
    <w:link w:val="CommentSubjectChar"/>
    <w:uiPriority w:val="99"/>
    <w:semiHidden/>
    <w:unhideWhenUsed/>
    <w:rsid w:val="00333D1F"/>
    <w:rPr>
      <w:b/>
      <w:bCs/>
      <w:sz w:val="20"/>
      <w:szCs w:val="20"/>
    </w:rPr>
  </w:style>
  <w:style w:type="character" w:customStyle="1" w:styleId="CommentSubjectChar">
    <w:name w:val="Comment Subject Char"/>
    <w:basedOn w:val="CommentTextChar"/>
    <w:link w:val="CommentSubject"/>
    <w:uiPriority w:val="99"/>
    <w:semiHidden/>
    <w:rsid w:val="00333D1F"/>
    <w:rPr>
      <w:b/>
      <w:bCs/>
      <w:sz w:val="20"/>
      <w:szCs w:val="20"/>
    </w:rPr>
  </w:style>
  <w:style w:type="paragraph" w:styleId="BalloonText">
    <w:name w:val="Balloon Text"/>
    <w:basedOn w:val="Normal"/>
    <w:link w:val="BalloonTextChar"/>
    <w:uiPriority w:val="99"/>
    <w:semiHidden/>
    <w:unhideWhenUsed/>
    <w:rsid w:val="00333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D1F"/>
    <w:rPr>
      <w:rFonts w:ascii="Lucida Grande" w:hAnsi="Lucida Grande" w:cs="Lucida Grande"/>
      <w:sz w:val="18"/>
      <w:szCs w:val="18"/>
    </w:rPr>
  </w:style>
  <w:style w:type="paragraph" w:styleId="Revision">
    <w:name w:val="Revision"/>
    <w:hidden/>
    <w:uiPriority w:val="99"/>
    <w:semiHidden/>
    <w:rsid w:val="0078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069368">
      <w:bodyDiv w:val="1"/>
      <w:marLeft w:val="0"/>
      <w:marRight w:val="0"/>
      <w:marTop w:val="0"/>
      <w:marBottom w:val="0"/>
      <w:divBdr>
        <w:top w:val="none" w:sz="0" w:space="0" w:color="auto"/>
        <w:left w:val="none" w:sz="0" w:space="0" w:color="auto"/>
        <w:bottom w:val="none" w:sz="0" w:space="0" w:color="auto"/>
        <w:right w:val="none" w:sz="0" w:space="0" w:color="auto"/>
      </w:divBdr>
    </w:div>
    <w:div w:id="1395084792">
      <w:bodyDiv w:val="1"/>
      <w:marLeft w:val="0"/>
      <w:marRight w:val="0"/>
      <w:marTop w:val="0"/>
      <w:marBottom w:val="0"/>
      <w:divBdr>
        <w:top w:val="none" w:sz="0" w:space="0" w:color="auto"/>
        <w:left w:val="none" w:sz="0" w:space="0" w:color="auto"/>
        <w:bottom w:val="none" w:sz="0" w:space="0" w:color="auto"/>
        <w:right w:val="none" w:sz="0" w:space="0" w:color="auto"/>
      </w:divBdr>
    </w:div>
    <w:div w:id="1512064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isitcalifornia.com/feature/13-ways-go-underground-california"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farley</dc:creator>
  <cp:keywords/>
  <dc:description/>
  <cp:lastModifiedBy>Bridgette McMahon</cp:lastModifiedBy>
  <cp:revision>4</cp:revision>
  <dcterms:created xsi:type="dcterms:W3CDTF">2016-05-11T16:39:00Z</dcterms:created>
  <dcterms:modified xsi:type="dcterms:W3CDTF">2016-05-18T19:03:00Z</dcterms:modified>
</cp:coreProperties>
</file>