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Nho Thanh Le</w:t>
      </w:r>
    </w:p>
    <w:p>
      <w:pPr>
        <w:jc w:val="center"/>
      </w:pPr>
      <w:r>
        <w:rPr>
          <w:sz w:val="18"/>
        </w:rPr>
        <w:t>Sydney, Australia | 0432 813 909 | lenhothanh.nsl@gmail.com | linkedin.com/in/tle057/</w:t>
      </w:r>
    </w:p>
    <w:p/>
    <w:p>
      <w:r>
        <w:t>Hiring Team</w:t>
      </w:r>
    </w:p>
    <w:p>
      <w:r>
        <w:t>Aware Super — Technology Summer Internship</w:t>
      </w:r>
    </w:p>
    <w:p>
      <w:r>
        <w:t>Sydney, NSW</w:t>
      </w:r>
    </w:p>
    <w:p/>
    <w:p>
      <w:r>
        <w:rPr>
          <w:sz w:val="22"/>
        </w:rPr>
        <w:t>Dear Hiring Team,</w:t>
      </w:r>
    </w:p>
    <w:p>
      <w:r>
        <w:t>I’m excited to apply for Aware Super’s Technology Summer Internship. I’m a final‑year postgraduate student in Data Management &amp; Analytics with a member‑first mindset and a practical foundation across Technology Operations &amp; Support, Data &amp; AI, and Enterprise Services.</w:t>
      </w:r>
    </w:p>
    <w:p>
      <w:r>
        <w:t>Recent experience that prepares me to contribute from day one includes:</w:t>
      </w:r>
    </w:p>
    <w:p>
      <w:pPr>
        <w:pStyle w:val="ListBullet"/>
      </w:pPr>
      <w:r>
        <w:t>Full‑stack platform (Flask + SQLite + REST): Persistent content, visitor analytics endpoints, documented routes.</w:t>
      </w:r>
    </w:p>
    <w:p>
      <w:pPr>
        <w:pStyle w:val="ListBullet"/>
      </w:pPr>
      <w:r>
        <w:t>Performance: gzip/Brotli compression, HTTP caching, lazy‑loading—improved first‑load speed after deployments.</w:t>
      </w:r>
    </w:p>
    <w:p>
      <w:pPr>
        <w:pStyle w:val="ListBullet"/>
      </w:pPr>
      <w:r>
        <w:t>Data &amp; AI: ETL scripting in Python; set up PyTorch/Transformers with a responsible integration mindset.</w:t>
      </w:r>
    </w:p>
    <w:p>
      <w:pPr>
        <w:pStyle w:val="ListBullet"/>
      </w:pPr>
      <w:r>
        <w:t>Ops &amp; UX: Issue triage, Git/GitHub, clear documentation; responsive and accessible front‑ends with React/Vue/Bootstrap.</w:t>
      </w:r>
    </w:p>
    <w:p>
      <w:r>
        <w:t>I’m drawn to Aware Super’s mission, long‑term impact, and inclusive culture. I learn quickly, document clearly, and enjoy collaborating with peers and mentors. Rotations across domains and shipping member‑focused outcomes align with my goals.</w:t>
      </w:r>
    </w:p>
    <w:p>
      <w:r>
        <w:t>Availability: full‑time for 12 weeks from 24 Nov 2025; valid Australian working rights; Sydney‑based and comfortable with a hybrid arrangement (2+ days on‑site).</w:t>
      </w:r>
    </w:p>
    <w:p/>
    <w:p>
      <w:r>
        <w:t>Thank you for your consideration. I’d welcome the opportunity to discuss how I can contribute to your Technology team and Aware Super’s mission.</w:t>
      </w:r>
    </w:p>
    <w:p/>
    <w:p>
      <w:r>
        <w:t>Sincerely,</w:t>
      </w:r>
    </w:p>
    <w:p>
      <w:r>
        <w:t>Nho Thanh 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