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9F72F" w14:textId="3FEF11C5" w:rsidR="008E4B92" w:rsidRPr="005A6688" w:rsidRDefault="001D62F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97C38" wp14:editId="4FAF0F39">
                <wp:simplePos x="0" y="0"/>
                <wp:positionH relativeFrom="column">
                  <wp:posOffset>469900</wp:posOffset>
                </wp:positionH>
                <wp:positionV relativeFrom="paragraph">
                  <wp:posOffset>2059305</wp:posOffset>
                </wp:positionV>
                <wp:extent cx="5033010" cy="1367155"/>
                <wp:effectExtent l="0" t="0" r="21590" b="298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3671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F29B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Team Name Registered on miner web-site.</w:t>
                            </w:r>
                          </w:p>
                          <w:p w14:paraId="5FB12196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Rank &amp; Accuracy score for your submission (at the time of writing the report).</w:t>
                            </w:r>
                          </w:p>
                          <w:p w14:paraId="29626C4F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Your Approach </w:t>
                            </w:r>
                          </w:p>
                          <w:p w14:paraId="3FE1CCFE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Your methodology of choosing the approach and associated parameters.</w:t>
                            </w:r>
                          </w:p>
                          <w:p w14:paraId="54821240" w14:textId="77777777" w:rsidR="001D62FC" w:rsidRPr="001D62FC" w:rsidRDefault="001D62FC" w:rsidP="001D62FC">
                            <w:pPr>
                              <w:numPr>
                                <w:ilvl w:val="0"/>
                                <w:numId w:val="1"/>
                              </w:numPr>
                              <w:ind w:left="480"/>
                              <w:textAlignment w:val="baseline"/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</w:pPr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 xml:space="preserve">Describe how the metric Accuracy is computed. Which application will this be an unsuitable </w:t>
                            </w:r>
                            <w:proofErr w:type="gramStart"/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metric ?</w:t>
                            </w:r>
                            <w:proofErr w:type="gramEnd"/>
                            <w:r w:rsidRPr="001D62FC">
                              <w:rPr>
                                <w:rFonts w:ascii="Arial" w:eastAsia="Times New Roman" w:hAnsi="Arial" w:cs="Arial"/>
                                <w:color w:val="0D0D0D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72680FE6" w14:textId="77777777" w:rsidR="001D62FC" w:rsidRDefault="001D62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97C3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7pt;margin-top:162.15pt;width:396.3pt;height:10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" fillcolor="white [3201]" strokecolor="black [3200]" strokeweight="1pt">
                <v:textbox>
                  <w:txbxContent>
                    <w:p w14:paraId="6ADDF29B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Team Name Registered on miner web-site.</w:t>
                      </w:r>
                    </w:p>
                    <w:p w14:paraId="5FB12196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Rank &amp; Accuracy score for your submission (at the time of writing the report).</w:t>
                      </w:r>
                    </w:p>
                    <w:p w14:paraId="29626C4F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Your Approach </w:t>
                      </w:r>
                    </w:p>
                    <w:p w14:paraId="3FE1CCFE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Your methodology of choosing the approach and associated parameters.</w:t>
                      </w:r>
                    </w:p>
                    <w:p w14:paraId="54821240" w14:textId="77777777" w:rsidR="001D62FC" w:rsidRPr="001D62FC" w:rsidRDefault="001D62FC" w:rsidP="001D62FC">
                      <w:pPr>
                        <w:numPr>
                          <w:ilvl w:val="0"/>
                          <w:numId w:val="1"/>
                        </w:numPr>
                        <w:ind w:left="480"/>
                        <w:textAlignment w:val="baseline"/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</w:pPr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 xml:space="preserve">Describe how the metric Accuracy is computed. Which application will this be an unsuitable </w:t>
                      </w:r>
                      <w:proofErr w:type="gramStart"/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metric ?</w:t>
                      </w:r>
                      <w:proofErr w:type="gramEnd"/>
                      <w:r w:rsidRPr="001D62FC">
                        <w:rPr>
                          <w:rFonts w:ascii="Arial" w:eastAsia="Times New Roman" w:hAnsi="Arial" w:cs="Arial"/>
                          <w:color w:val="0D0D0D"/>
                          <w:sz w:val="22"/>
                          <w:szCs w:val="22"/>
                        </w:rPr>
                        <w:t> </w:t>
                      </w:r>
                    </w:p>
                    <w:p w14:paraId="72680FE6" w14:textId="77777777" w:rsidR="001D62FC" w:rsidRDefault="001D62FC"/>
                  </w:txbxContent>
                </v:textbox>
                <w10:wrap type="square"/>
              </v:shape>
            </w:pict>
          </mc:Fallback>
        </mc:AlternateContent>
      </w:r>
      <w:r w:rsidR="00A91664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8E4B92" w:rsidRPr="005A6688" w:rsidSect="005A66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3CD7D" w14:textId="77777777" w:rsidR="00B3179F" w:rsidRDefault="00B3179F" w:rsidP="00A21646">
      <w:r>
        <w:separator/>
      </w:r>
    </w:p>
  </w:endnote>
  <w:endnote w:type="continuationSeparator" w:id="0">
    <w:p w14:paraId="62B9E38F" w14:textId="77777777" w:rsidR="00B3179F" w:rsidRDefault="00B3179F" w:rsidP="00A2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95AC9" w14:textId="77777777" w:rsidR="00B3179F" w:rsidRDefault="00B3179F" w:rsidP="00A21646">
      <w:r>
        <w:separator/>
      </w:r>
    </w:p>
  </w:footnote>
  <w:footnote w:type="continuationSeparator" w:id="0">
    <w:p w14:paraId="482D8FCA" w14:textId="77777777" w:rsidR="00B3179F" w:rsidRDefault="00B3179F" w:rsidP="00A216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94954" w14:textId="45C0AE9E" w:rsidR="00A21646" w:rsidRPr="00A21646" w:rsidRDefault="00A21646" w:rsidP="00A2164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Tommy Lee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A3538"/>
    <w:multiLevelType w:val="multilevel"/>
    <w:tmpl w:val="D688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E5"/>
    <w:rsid w:val="000E7DF1"/>
    <w:rsid w:val="001D62FC"/>
    <w:rsid w:val="00213BC7"/>
    <w:rsid w:val="002445E5"/>
    <w:rsid w:val="00313AC8"/>
    <w:rsid w:val="003C1FD4"/>
    <w:rsid w:val="003F5788"/>
    <w:rsid w:val="005A6688"/>
    <w:rsid w:val="00766BF9"/>
    <w:rsid w:val="00A21646"/>
    <w:rsid w:val="00A91664"/>
    <w:rsid w:val="00B3179F"/>
    <w:rsid w:val="00D4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54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646"/>
  </w:style>
  <w:style w:type="paragraph" w:styleId="Footer">
    <w:name w:val="footer"/>
    <w:basedOn w:val="Normal"/>
    <w:link w:val="Foot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tlee32</dc:creator>
  <cp:keywords/>
  <dc:description/>
  <cp:lastModifiedBy>tlee32</cp:lastModifiedBy>
  <cp:revision>8</cp:revision>
  <dcterms:created xsi:type="dcterms:W3CDTF">2017-10-06T23:08:00Z</dcterms:created>
  <dcterms:modified xsi:type="dcterms:W3CDTF">2018-08-29T19:56:00Z</dcterms:modified>
</cp:coreProperties>
</file>