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7600E" w14:textId="77777777" w:rsidR="0052015D" w:rsidRPr="00555D05" w:rsidRDefault="00555D05">
      <w:pPr>
        <w:rPr>
          <w:u w:val="single"/>
        </w:rPr>
      </w:pPr>
      <w:r w:rsidRPr="00555D05">
        <w:rPr>
          <w:u w:val="single"/>
        </w:rPr>
        <w:t>Ting Lee – Write your own story</w:t>
      </w:r>
    </w:p>
    <w:p w14:paraId="5DDB6D12" w14:textId="7837DA44" w:rsidR="00555D05" w:rsidRDefault="00555D05">
      <w:r>
        <w:tab/>
      </w:r>
      <w:r w:rsidR="00B314B8">
        <w:t xml:space="preserve">My ideal job is to conduct economic research for government or non-government entities. </w:t>
      </w:r>
      <w:r w:rsidR="00981DBC">
        <w:t xml:space="preserve">I would </w:t>
      </w:r>
      <w:r w:rsidR="00B314B8">
        <w:t>evaluat</w:t>
      </w:r>
      <w:r w:rsidR="001018D1">
        <w:t>e</w:t>
      </w:r>
      <w:r w:rsidR="00B314B8">
        <w:t xml:space="preserve"> and predict upcoming economic trends</w:t>
      </w:r>
      <w:r w:rsidR="001018D1">
        <w:t xml:space="preserve"> or</w:t>
      </w:r>
      <w:bookmarkStart w:id="0" w:name="_GoBack"/>
      <w:bookmarkEnd w:id="0"/>
      <w:r w:rsidR="00B314B8">
        <w:t xml:space="preserve"> utilize existing data or create new data to </w:t>
      </w:r>
      <w:r w:rsidR="00C93789">
        <w:t>analyze and study effects of various economic conditions on a</w:t>
      </w:r>
      <w:r w:rsidR="00161109">
        <w:t>n entity</w:t>
      </w:r>
      <w:r w:rsidR="00C93789">
        <w:t xml:space="preserve">’s service or products. In turn, I will assist in the effort in finding remedies on </w:t>
      </w:r>
      <w:r w:rsidR="00161109">
        <w:t>the</w:t>
      </w:r>
      <w:r w:rsidR="00C93789">
        <w:t xml:space="preserve"> </w:t>
      </w:r>
      <w:r w:rsidR="00161109">
        <w:t>issue</w:t>
      </w:r>
      <w:r w:rsidR="00C93789">
        <w:t xml:space="preserve">. </w:t>
      </w:r>
    </w:p>
    <w:p w14:paraId="1E029AE3" w14:textId="64FCAD4F" w:rsidR="00555D05" w:rsidRDefault="00555D05"/>
    <w:p w14:paraId="4C91AE67" w14:textId="0BDC852E" w:rsidR="00555D05" w:rsidRDefault="00555D05"/>
    <w:p w14:paraId="7C34514C" w14:textId="77777777" w:rsidR="00555D05" w:rsidRPr="00555D05" w:rsidRDefault="00555D05" w:rsidP="00555D05">
      <w:pPr>
        <w:shd w:val="clear" w:color="auto" w:fill="FFFFFF"/>
        <w:spacing w:after="0" w:line="240" w:lineRule="auto"/>
        <w:rPr>
          <w:rFonts w:ascii="Helvetica" w:eastAsia="Times New Roman" w:hAnsi="Helvetica" w:cs="Helvetica"/>
          <w:color w:val="4B4B4B"/>
          <w:sz w:val="21"/>
          <w:szCs w:val="21"/>
        </w:rPr>
      </w:pPr>
      <w:r w:rsidRPr="00555D05">
        <w:rPr>
          <w:rFonts w:ascii="Helvetica" w:eastAsia="Times New Roman" w:hAnsi="Helvetica" w:cs="Helvetica"/>
          <w:color w:val="4B4B4B"/>
          <w:sz w:val="21"/>
          <w:szCs w:val="21"/>
        </w:rPr>
        <w:t>Conduct analyses or studies on effects of different economic conditions on the company's products, assets, or investments. Identify and evaluate economic trends and their prospective effect on the markets in which the company's goods or service trade. Collaborate on product development, risk management, financial management and capital market projects and exercises with economic analysis and projections. May represent the company in trade associations, professional groups, or to the public.</w:t>
      </w:r>
      <w:r w:rsidRPr="00555D05">
        <w:rPr>
          <w:rFonts w:ascii="Helvetica" w:eastAsia="Times New Roman" w:hAnsi="Helvetica" w:cs="Helvetica"/>
          <w:color w:val="4B4B4B"/>
          <w:sz w:val="21"/>
          <w:szCs w:val="21"/>
        </w:rPr>
        <w:br/>
      </w:r>
      <w:r w:rsidRPr="00555D05">
        <w:rPr>
          <w:rFonts w:ascii="Helvetica" w:eastAsia="Times New Roman" w:hAnsi="Helvetica" w:cs="Helvetica"/>
          <w:color w:val="4B4B4B"/>
          <w:sz w:val="21"/>
          <w:szCs w:val="21"/>
        </w:rPr>
        <w:br/>
      </w:r>
      <w:r w:rsidRPr="00555D05">
        <w:rPr>
          <w:rFonts w:ascii="Helvetica" w:eastAsia="Times New Roman" w:hAnsi="Helvetica" w:cs="Helvetica"/>
          <w:b/>
          <w:bCs/>
          <w:color w:val="000000"/>
          <w:sz w:val="21"/>
          <w:szCs w:val="21"/>
        </w:rPr>
        <w:t>KEY JOB FUNCTIONS</w:t>
      </w:r>
    </w:p>
    <w:p w14:paraId="7E1FDB99" w14:textId="77777777" w:rsidR="00555D05" w:rsidRPr="00555D05" w:rsidRDefault="00555D05" w:rsidP="00555D05">
      <w:pPr>
        <w:numPr>
          <w:ilvl w:val="0"/>
          <w:numId w:val="1"/>
        </w:numPr>
        <w:shd w:val="clear" w:color="auto" w:fill="FFFFFF"/>
        <w:spacing w:before="100" w:beforeAutospacing="1" w:after="100" w:afterAutospacing="1" w:line="240" w:lineRule="auto"/>
        <w:rPr>
          <w:rFonts w:ascii="Helvetica" w:eastAsia="Times New Roman" w:hAnsi="Helvetica" w:cs="Helvetica"/>
          <w:color w:val="4B4B4B"/>
          <w:sz w:val="21"/>
          <w:szCs w:val="21"/>
        </w:rPr>
      </w:pPr>
      <w:r w:rsidRPr="00555D05">
        <w:rPr>
          <w:rFonts w:ascii="Helvetica" w:eastAsia="Times New Roman" w:hAnsi="Helvetica" w:cs="Helvetica"/>
          <w:color w:val="4B4B4B"/>
          <w:sz w:val="21"/>
          <w:szCs w:val="21"/>
        </w:rPr>
        <w:t>Conduct economic research on public, proprietary, or lender data to assess trends or patterns in lending, borrowing, and the models used by the company to assess risk or assign risk management policies.</w:t>
      </w:r>
    </w:p>
    <w:p w14:paraId="27387AB0" w14:textId="77777777" w:rsidR="00555D05" w:rsidRPr="00555D05" w:rsidRDefault="00555D05" w:rsidP="00555D05">
      <w:pPr>
        <w:numPr>
          <w:ilvl w:val="0"/>
          <w:numId w:val="1"/>
        </w:numPr>
        <w:shd w:val="clear" w:color="auto" w:fill="FFFFFF"/>
        <w:spacing w:before="100" w:beforeAutospacing="1" w:after="100" w:afterAutospacing="1" w:line="240" w:lineRule="auto"/>
        <w:rPr>
          <w:rFonts w:ascii="Helvetica" w:eastAsia="Times New Roman" w:hAnsi="Helvetica" w:cs="Helvetica"/>
          <w:color w:val="4B4B4B"/>
          <w:sz w:val="21"/>
          <w:szCs w:val="21"/>
        </w:rPr>
      </w:pPr>
      <w:r w:rsidRPr="00555D05">
        <w:rPr>
          <w:rFonts w:ascii="Helvetica" w:eastAsia="Times New Roman" w:hAnsi="Helvetica" w:cs="Helvetica"/>
          <w:color w:val="4B4B4B"/>
          <w:sz w:val="21"/>
          <w:szCs w:val="21"/>
        </w:rPr>
        <w:t>Provide macroeconomic data and interpretation on home prices, home inventories, regional trends and the like, both within organization and to lenders, originators, insurers, and the like.</w:t>
      </w:r>
    </w:p>
    <w:p w14:paraId="3CC78063" w14:textId="77777777" w:rsidR="00555D05" w:rsidRPr="00555D05" w:rsidRDefault="00555D05" w:rsidP="00555D05">
      <w:pPr>
        <w:numPr>
          <w:ilvl w:val="0"/>
          <w:numId w:val="1"/>
        </w:numPr>
        <w:shd w:val="clear" w:color="auto" w:fill="FFFFFF"/>
        <w:spacing w:before="100" w:beforeAutospacing="1" w:after="100" w:afterAutospacing="1" w:line="240" w:lineRule="auto"/>
        <w:rPr>
          <w:rFonts w:ascii="Helvetica" w:eastAsia="Times New Roman" w:hAnsi="Helvetica" w:cs="Helvetica"/>
          <w:color w:val="4B4B4B"/>
          <w:sz w:val="21"/>
          <w:szCs w:val="21"/>
        </w:rPr>
      </w:pPr>
      <w:r w:rsidRPr="00555D05">
        <w:rPr>
          <w:rFonts w:ascii="Helvetica" w:eastAsia="Times New Roman" w:hAnsi="Helvetica" w:cs="Helvetica"/>
          <w:color w:val="4B4B4B"/>
          <w:sz w:val="21"/>
          <w:szCs w:val="21"/>
        </w:rPr>
        <w:t>Perform research and analytics on proprietary system(s) and related issues, including evaluating and implementing new products, model review and updates, and data quality issues.</w:t>
      </w:r>
    </w:p>
    <w:p w14:paraId="4C95369F" w14:textId="77777777" w:rsidR="00555D05" w:rsidRPr="00555D05" w:rsidRDefault="00555D05" w:rsidP="00555D05">
      <w:pPr>
        <w:numPr>
          <w:ilvl w:val="0"/>
          <w:numId w:val="1"/>
        </w:numPr>
        <w:shd w:val="clear" w:color="auto" w:fill="FFFFFF"/>
        <w:spacing w:before="100" w:beforeAutospacing="1" w:after="100" w:afterAutospacing="1" w:line="240" w:lineRule="auto"/>
        <w:rPr>
          <w:rFonts w:ascii="Helvetica" w:eastAsia="Times New Roman" w:hAnsi="Helvetica" w:cs="Helvetica"/>
          <w:color w:val="4B4B4B"/>
          <w:sz w:val="21"/>
          <w:szCs w:val="21"/>
        </w:rPr>
      </w:pPr>
      <w:r w:rsidRPr="00555D05">
        <w:rPr>
          <w:rFonts w:ascii="Helvetica" w:eastAsia="Times New Roman" w:hAnsi="Helvetica" w:cs="Helvetica"/>
          <w:color w:val="4B4B4B"/>
          <w:sz w:val="21"/>
          <w:szCs w:val="21"/>
        </w:rPr>
        <w:t>Review technical requirements written by application development team and insure that they accurately implement credit finance models or model changes.</w:t>
      </w:r>
    </w:p>
    <w:p w14:paraId="135D57BE" w14:textId="77777777" w:rsidR="00555D05" w:rsidRPr="00555D05" w:rsidRDefault="00555D05" w:rsidP="00555D05">
      <w:pPr>
        <w:numPr>
          <w:ilvl w:val="0"/>
          <w:numId w:val="1"/>
        </w:numPr>
        <w:shd w:val="clear" w:color="auto" w:fill="FFFFFF"/>
        <w:spacing w:before="100" w:beforeAutospacing="1" w:after="100" w:afterAutospacing="1" w:line="240" w:lineRule="auto"/>
        <w:rPr>
          <w:rFonts w:ascii="Helvetica" w:eastAsia="Times New Roman" w:hAnsi="Helvetica" w:cs="Helvetica"/>
          <w:color w:val="4B4B4B"/>
          <w:sz w:val="21"/>
          <w:szCs w:val="21"/>
        </w:rPr>
      </w:pPr>
      <w:r w:rsidRPr="00555D05">
        <w:rPr>
          <w:rFonts w:ascii="Helvetica" w:eastAsia="Times New Roman" w:hAnsi="Helvetica" w:cs="Helvetica"/>
          <w:color w:val="4B4B4B"/>
          <w:sz w:val="21"/>
          <w:szCs w:val="21"/>
        </w:rPr>
        <w:t xml:space="preserve">Using public and proprietary data, assess risks </w:t>
      </w:r>
      <w:proofErr w:type="gramStart"/>
      <w:r w:rsidRPr="00555D05">
        <w:rPr>
          <w:rFonts w:ascii="Helvetica" w:eastAsia="Times New Roman" w:hAnsi="Helvetica" w:cs="Helvetica"/>
          <w:color w:val="4B4B4B"/>
          <w:sz w:val="21"/>
          <w:szCs w:val="21"/>
        </w:rPr>
        <w:t>in particular regions</w:t>
      </w:r>
      <w:proofErr w:type="gramEnd"/>
      <w:r w:rsidRPr="00555D05">
        <w:rPr>
          <w:rFonts w:ascii="Helvetica" w:eastAsia="Times New Roman" w:hAnsi="Helvetica" w:cs="Helvetica"/>
          <w:color w:val="4B4B4B"/>
          <w:sz w:val="21"/>
          <w:szCs w:val="21"/>
        </w:rPr>
        <w:t>, asset classes, types of lenders or borrowers, and the like. Prepare analyses and reports as appropriate.</w:t>
      </w:r>
    </w:p>
    <w:p w14:paraId="25EDEE6F" w14:textId="38782BF3" w:rsidR="00555D05" w:rsidRDefault="00555D05">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Join the Nascent Technology Center-a division of Engility dedicated to inventing, designing, developing, and deploying solutions to the government's hardest problems. This position is part of the Nascent AI team, working in a laboratory with technologies including Engility's Synthetic Analyst TM and </w:t>
      </w:r>
      <w:proofErr w:type="spellStart"/>
      <w:r>
        <w:rPr>
          <w:rFonts w:ascii="Helvetica" w:hAnsi="Helvetica" w:cs="Helvetica"/>
          <w:color w:val="000000"/>
          <w:sz w:val="20"/>
          <w:szCs w:val="20"/>
          <w:shd w:val="clear" w:color="auto" w:fill="FFFFFF"/>
        </w:rPr>
        <w:t>MetaSift</w:t>
      </w:r>
      <w:proofErr w:type="spellEnd"/>
      <w:r>
        <w:rPr>
          <w:rFonts w:ascii="Helvetica" w:hAnsi="Helvetica" w:cs="Helvetica"/>
          <w:color w:val="000000"/>
          <w:sz w:val="20"/>
          <w:szCs w:val="20"/>
          <w:shd w:val="clear" w:color="auto" w:fill="FFFFFF"/>
        </w:rPr>
        <w:t xml:space="preserve"> TM platforms. Typical projects involve the leading edge of artificial intelligence, machine learning, big data, distributed/cloud computing, high performance computing, augmented reality, and/or advanced analytics. Research scientists in the lab come from a range of backgrounds and experience levels, and the team seeks to integrate a wide array of skills critical to solving national security challenges.</w:t>
      </w:r>
    </w:p>
    <w:p w14:paraId="753AEE6D" w14:textId="70D9D40A" w:rsidR="00555D05" w:rsidRDefault="00555D05"/>
    <w:p w14:paraId="2CF61453" w14:textId="77777777" w:rsidR="00555D05" w:rsidRPr="00555D05" w:rsidRDefault="00555D05" w:rsidP="00555D05">
      <w:pPr>
        <w:shd w:val="clear" w:color="auto" w:fill="FFFFFF"/>
        <w:spacing w:after="0" w:line="240" w:lineRule="auto"/>
        <w:rPr>
          <w:rFonts w:ascii="Helvetica" w:eastAsia="Times New Roman" w:hAnsi="Helvetica" w:cs="Helvetica"/>
          <w:color w:val="000000"/>
          <w:sz w:val="20"/>
          <w:szCs w:val="20"/>
        </w:rPr>
      </w:pPr>
      <w:r w:rsidRPr="00555D05">
        <w:rPr>
          <w:rFonts w:ascii="Helvetica" w:eastAsia="Times New Roman" w:hAnsi="Helvetica" w:cs="Helvetica"/>
          <w:color w:val="000000"/>
          <w:sz w:val="20"/>
          <w:szCs w:val="20"/>
        </w:rPr>
        <w:t>i360, the leading data and technology provider for the pro-free market political and advocacy community, supporting organizations that promote free enterprise and smaller government is seeking a Data Scientist to discover actionable insights using a large repository of individual-level data. The ideal candidate is someone who has significant analytical experience with very large datasets and is looking to leverage that knowledge to make a difference in economic freedom. i360 is a dynamic workplace sitting on the leading edge of politics, technology, and business, and they are seeking team members who are as excited about their cause as they are about building the next generation of political technology.</w:t>
      </w:r>
    </w:p>
    <w:p w14:paraId="7776818D" w14:textId="77777777" w:rsidR="00555D05" w:rsidRPr="00555D05" w:rsidRDefault="00555D05" w:rsidP="00555D05">
      <w:pPr>
        <w:shd w:val="clear" w:color="auto" w:fill="FFFFFF"/>
        <w:spacing w:after="0" w:line="240" w:lineRule="auto"/>
        <w:rPr>
          <w:rFonts w:ascii="Helvetica" w:eastAsia="Times New Roman" w:hAnsi="Helvetica" w:cs="Helvetica"/>
          <w:color w:val="000000"/>
          <w:sz w:val="20"/>
          <w:szCs w:val="20"/>
        </w:rPr>
      </w:pPr>
      <w:r w:rsidRPr="00555D05">
        <w:rPr>
          <w:rFonts w:ascii="Helvetica" w:eastAsia="Times New Roman" w:hAnsi="Helvetica" w:cs="Helvetica"/>
          <w:color w:val="000000"/>
          <w:sz w:val="20"/>
          <w:szCs w:val="20"/>
        </w:rPr>
        <w:t>They provide comprehensive and competitive benefit plans including Medical &amp; Dental plans, Life Insurance, 401K with match, Paid Vacation and Holidays</w:t>
      </w:r>
    </w:p>
    <w:p w14:paraId="1854F06B" w14:textId="77777777" w:rsidR="00555D05" w:rsidRPr="00555D05" w:rsidRDefault="00555D05" w:rsidP="00555D05">
      <w:pPr>
        <w:shd w:val="clear" w:color="auto" w:fill="FFFFFF"/>
        <w:spacing w:after="0" w:line="240" w:lineRule="auto"/>
        <w:rPr>
          <w:rFonts w:ascii="Helvetica" w:eastAsia="Times New Roman" w:hAnsi="Helvetica" w:cs="Helvetica"/>
          <w:color w:val="000000"/>
          <w:sz w:val="20"/>
          <w:szCs w:val="20"/>
        </w:rPr>
      </w:pPr>
      <w:r w:rsidRPr="00555D05">
        <w:rPr>
          <w:rFonts w:ascii="Helvetica" w:eastAsia="Times New Roman" w:hAnsi="Helvetica" w:cs="Helvetica"/>
          <w:b/>
          <w:bCs/>
          <w:color w:val="000000"/>
          <w:sz w:val="20"/>
          <w:szCs w:val="20"/>
        </w:rPr>
        <w:t>To be considered, candidates must be creative, passionate about </w:t>
      </w:r>
    </w:p>
    <w:p w14:paraId="6FA87AFE" w14:textId="77777777" w:rsidR="00555D05" w:rsidRDefault="00555D05"/>
    <w:sectPr w:rsidR="00555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B31081"/>
    <w:multiLevelType w:val="multilevel"/>
    <w:tmpl w:val="B9C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D05"/>
    <w:rsid w:val="001018D1"/>
    <w:rsid w:val="00161109"/>
    <w:rsid w:val="00305E39"/>
    <w:rsid w:val="00555D05"/>
    <w:rsid w:val="00981DBC"/>
    <w:rsid w:val="00B314B8"/>
    <w:rsid w:val="00C93789"/>
    <w:rsid w:val="00EF06B3"/>
    <w:rsid w:val="00FC5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DB9BE"/>
  <w15:chartTrackingRefBased/>
  <w15:docId w15:val="{33BE246E-7BA9-4A1D-A9CE-B66BF46CA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7379909">
      <w:bodyDiv w:val="1"/>
      <w:marLeft w:val="0"/>
      <w:marRight w:val="0"/>
      <w:marTop w:val="0"/>
      <w:marBottom w:val="0"/>
      <w:divBdr>
        <w:top w:val="none" w:sz="0" w:space="0" w:color="auto"/>
        <w:left w:val="none" w:sz="0" w:space="0" w:color="auto"/>
        <w:bottom w:val="none" w:sz="0" w:space="0" w:color="auto"/>
        <w:right w:val="none" w:sz="0" w:space="0" w:color="auto"/>
      </w:divBdr>
      <w:divsChild>
        <w:div w:id="1173647138">
          <w:marLeft w:val="0"/>
          <w:marRight w:val="0"/>
          <w:marTop w:val="0"/>
          <w:marBottom w:val="0"/>
          <w:divBdr>
            <w:top w:val="none" w:sz="0" w:space="0" w:color="auto"/>
            <w:left w:val="none" w:sz="0" w:space="0" w:color="auto"/>
            <w:bottom w:val="none" w:sz="0" w:space="0" w:color="auto"/>
            <w:right w:val="none" w:sz="0" w:space="0" w:color="auto"/>
          </w:divBdr>
        </w:div>
        <w:div w:id="426579979">
          <w:marLeft w:val="0"/>
          <w:marRight w:val="0"/>
          <w:marTop w:val="0"/>
          <w:marBottom w:val="0"/>
          <w:divBdr>
            <w:top w:val="none" w:sz="0" w:space="0" w:color="auto"/>
            <w:left w:val="none" w:sz="0" w:space="0" w:color="auto"/>
            <w:bottom w:val="none" w:sz="0" w:space="0" w:color="auto"/>
            <w:right w:val="none" w:sz="0" w:space="0" w:color="auto"/>
          </w:divBdr>
        </w:div>
        <w:div w:id="1589149063">
          <w:marLeft w:val="0"/>
          <w:marRight w:val="0"/>
          <w:marTop w:val="0"/>
          <w:marBottom w:val="0"/>
          <w:divBdr>
            <w:top w:val="none" w:sz="0" w:space="0" w:color="auto"/>
            <w:left w:val="none" w:sz="0" w:space="0" w:color="auto"/>
            <w:bottom w:val="none" w:sz="0" w:space="0" w:color="auto"/>
            <w:right w:val="none" w:sz="0" w:space="0" w:color="auto"/>
          </w:divBdr>
        </w:div>
      </w:divsChild>
    </w:div>
    <w:div w:id="1821195861">
      <w:bodyDiv w:val="1"/>
      <w:marLeft w:val="0"/>
      <w:marRight w:val="0"/>
      <w:marTop w:val="0"/>
      <w:marBottom w:val="0"/>
      <w:divBdr>
        <w:top w:val="none" w:sz="0" w:space="0" w:color="auto"/>
        <w:left w:val="none" w:sz="0" w:space="0" w:color="auto"/>
        <w:bottom w:val="none" w:sz="0" w:space="0" w:color="auto"/>
        <w:right w:val="none" w:sz="0" w:space="0" w:color="auto"/>
      </w:divBdr>
      <w:divsChild>
        <w:div w:id="745683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dc:creator>
  <cp:keywords/>
  <dc:description/>
  <cp:lastModifiedBy>TL</cp:lastModifiedBy>
  <cp:revision>4</cp:revision>
  <dcterms:created xsi:type="dcterms:W3CDTF">2018-05-23T00:29:00Z</dcterms:created>
  <dcterms:modified xsi:type="dcterms:W3CDTF">2018-05-23T03:33:00Z</dcterms:modified>
</cp:coreProperties>
</file>