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4327" w:rsidRDefault="001E4327" w:rsidP="001E4327">
      <w:pPr>
        <w:spacing w:before="90"/>
        <w:ind w:left="1418" w:right="1128"/>
        <w:jc w:val="center"/>
        <w:rPr>
          <w:b/>
          <w:sz w:val="24"/>
        </w:rPr>
      </w:pPr>
      <w:r>
        <w:rPr>
          <w:b/>
          <w:sz w:val="24"/>
        </w:rPr>
        <w:t>МИНИСТЕРСТВО НАУКИ И ВЫСШЕГО ОБРАЗОВАНИЯ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РОССИЙСКОЙ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ФЕДЕРАЦИИ</w:t>
      </w:r>
    </w:p>
    <w:p w:rsidR="001E4327" w:rsidRDefault="001E4327" w:rsidP="001E4327">
      <w:pPr>
        <w:pStyle w:val="a3"/>
        <w:spacing w:before="116"/>
        <w:ind w:left="614"/>
      </w:pPr>
      <w:r>
        <w:t>Федеральное</w:t>
      </w:r>
      <w:r>
        <w:rPr>
          <w:spacing w:val="-4"/>
        </w:rPr>
        <w:t xml:space="preserve"> </w:t>
      </w:r>
      <w:r>
        <w:t>государственное</w:t>
      </w:r>
      <w:r>
        <w:rPr>
          <w:spacing w:val="-3"/>
        </w:rPr>
        <w:t xml:space="preserve"> </w:t>
      </w:r>
      <w:r>
        <w:t>бюджетное</w:t>
      </w:r>
      <w:r>
        <w:rPr>
          <w:spacing w:val="-4"/>
        </w:rPr>
        <w:t xml:space="preserve"> </w:t>
      </w:r>
      <w:r>
        <w:t>образовательное</w:t>
      </w:r>
      <w:r>
        <w:rPr>
          <w:spacing w:val="-1"/>
        </w:rPr>
        <w:t xml:space="preserve"> </w:t>
      </w:r>
      <w:r>
        <w:t>учреждение</w:t>
      </w:r>
      <w:r>
        <w:rPr>
          <w:spacing w:val="-4"/>
        </w:rPr>
        <w:t xml:space="preserve"> </w:t>
      </w:r>
      <w:r>
        <w:t>высшего</w:t>
      </w:r>
      <w:r>
        <w:rPr>
          <w:spacing w:val="-3"/>
        </w:rPr>
        <w:t xml:space="preserve"> </w:t>
      </w:r>
      <w:r>
        <w:t>образования</w:t>
      </w:r>
    </w:p>
    <w:p w:rsidR="001E4327" w:rsidRDefault="001E4327" w:rsidP="001E4327">
      <w:pPr>
        <w:pStyle w:val="a3"/>
        <w:ind w:left="4076" w:right="2718" w:hanging="982"/>
      </w:pPr>
      <w:r>
        <w:t>«Кемеровский государственный университет»</w:t>
      </w:r>
      <w:r>
        <w:rPr>
          <w:spacing w:val="-57"/>
        </w:rPr>
        <w:t xml:space="preserve"> </w:t>
      </w:r>
      <w:r>
        <w:t>Институт</w:t>
      </w:r>
      <w:r>
        <w:rPr>
          <w:spacing w:val="-3"/>
        </w:rPr>
        <w:t xml:space="preserve"> </w:t>
      </w:r>
      <w:r>
        <w:t>фундаментальных наук</w:t>
      </w:r>
    </w:p>
    <w:p w:rsidR="001E4327" w:rsidRDefault="001E4327" w:rsidP="001E4327">
      <w:pPr>
        <w:pStyle w:val="a3"/>
        <w:ind w:left="2086"/>
      </w:pPr>
      <w:r>
        <w:t>Кафедра</w:t>
      </w:r>
      <w:r>
        <w:rPr>
          <w:spacing w:val="-5"/>
        </w:rPr>
        <w:t xml:space="preserve"> </w:t>
      </w:r>
      <w:r>
        <w:t>ЮНЕСКО</w:t>
      </w:r>
      <w:r>
        <w:rPr>
          <w:spacing w:val="-4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информационным</w:t>
      </w:r>
      <w:r>
        <w:rPr>
          <w:spacing w:val="-5"/>
        </w:rPr>
        <w:t xml:space="preserve"> </w:t>
      </w:r>
      <w:r>
        <w:t>вычислительным</w:t>
      </w:r>
      <w:r>
        <w:rPr>
          <w:spacing w:val="-4"/>
        </w:rPr>
        <w:t xml:space="preserve"> </w:t>
      </w:r>
      <w:r>
        <w:t>технологиям</w:t>
      </w:r>
    </w:p>
    <w:p w:rsidR="001E4327" w:rsidRDefault="001E4327" w:rsidP="001E4327">
      <w:pPr>
        <w:pStyle w:val="a3"/>
        <w:spacing w:before="6"/>
      </w:pPr>
    </w:p>
    <w:p w:rsidR="001E4327" w:rsidRDefault="001E4327" w:rsidP="00912D5F">
      <w:pPr>
        <w:spacing w:before="1" w:line="365" w:lineRule="exact"/>
        <w:ind w:right="-600"/>
        <w:jc w:val="center"/>
        <w:rPr>
          <w:b/>
          <w:sz w:val="32"/>
        </w:rPr>
      </w:pPr>
      <w:r>
        <w:rPr>
          <w:b/>
          <w:sz w:val="32"/>
        </w:rPr>
        <w:t>ОТЧЕТ</w:t>
      </w:r>
    </w:p>
    <w:p w:rsidR="001E4327" w:rsidRDefault="001E4327" w:rsidP="001E4327">
      <w:pPr>
        <w:pStyle w:val="a3"/>
        <w:tabs>
          <w:tab w:val="left" w:pos="2562"/>
        </w:tabs>
        <w:ind w:left="1445" w:right="1148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334010</wp:posOffset>
                </wp:positionV>
                <wp:extent cx="6121400" cy="7620"/>
                <wp:effectExtent l="0" t="0" r="0" b="0"/>
                <wp:wrapNone/>
                <wp:docPr id="25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2407C1DA" id="Прямоугольник 25" o:spid="_x0000_s1026" style="position:absolute;margin-left:63pt;margin-top:26.3pt;width:482pt;height: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" fillcolor="black" stroked="f">
                <w10:wrap anchorx="page"/>
              </v:rect>
            </w:pict>
          </mc:Fallback>
        </mc:AlternateContent>
      </w:r>
      <w:r>
        <w:t>по учебной практике, технологической (проектно-технологической) практике</w:t>
      </w:r>
      <w:r>
        <w:rPr>
          <w:spacing w:val="-57"/>
        </w:rPr>
        <w:t xml:space="preserve"> </w:t>
      </w:r>
      <w:r>
        <w:t>проект</w:t>
      </w:r>
      <w:r>
        <w:rPr>
          <w:spacing w:val="1"/>
        </w:rPr>
        <w:t xml:space="preserve"> </w:t>
      </w:r>
      <w:r>
        <w:t>«</w:t>
      </w:r>
      <w:r>
        <w:rPr>
          <w:lang w:val="en-US"/>
        </w:rPr>
        <w:t>PIRS</w:t>
      </w:r>
      <w:r>
        <w:tab/>
        <w:t>»</w:t>
      </w:r>
    </w:p>
    <w:p w:rsidR="001E4327" w:rsidRDefault="001E4327" w:rsidP="001E4327">
      <w:pPr>
        <w:spacing w:line="182" w:lineRule="exact"/>
        <w:ind w:left="1994" w:right="1698"/>
        <w:jc w:val="center"/>
        <w:rPr>
          <w:sz w:val="16"/>
        </w:rPr>
      </w:pPr>
      <w:r>
        <w:rPr>
          <w:sz w:val="16"/>
        </w:rPr>
        <w:t>(название</w:t>
      </w:r>
      <w:r>
        <w:rPr>
          <w:spacing w:val="-6"/>
          <w:sz w:val="16"/>
        </w:rPr>
        <w:t xml:space="preserve"> </w:t>
      </w:r>
      <w:r>
        <w:rPr>
          <w:sz w:val="16"/>
        </w:rPr>
        <w:t>проекта)</w:t>
      </w:r>
    </w:p>
    <w:p w:rsidR="001E4327" w:rsidRDefault="001E4327" w:rsidP="001E4327">
      <w:pPr>
        <w:pStyle w:val="a3"/>
        <w:spacing w:line="274" w:lineRule="exact"/>
        <w:ind w:left="1986" w:right="1698"/>
        <w:jc w:val="center"/>
      </w:pPr>
      <w:r>
        <w:t>студентов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курса</w:t>
      </w:r>
    </w:p>
    <w:p w:rsidR="001E4327" w:rsidRPr="00912D5F" w:rsidRDefault="00912D5F" w:rsidP="00217E12">
      <w:pPr>
        <w:pStyle w:val="a3"/>
        <w:spacing w:before="4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781438</wp:posOffset>
                </wp:positionH>
                <wp:positionV relativeFrom="paragraph">
                  <wp:posOffset>196072</wp:posOffset>
                </wp:positionV>
                <wp:extent cx="6121400" cy="7620"/>
                <wp:effectExtent l="0" t="0" r="0" b="0"/>
                <wp:wrapTopAndBottom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43C19973" id="Прямоугольник 24" o:spid="_x0000_s1026" style="position:absolute;margin-left:61.55pt;margin-top:15.45pt;width:482pt;height:.6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IGs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 w:rsidR="00217E12" w:rsidRPr="00912D5F">
        <w:t>Воробьев Максим Витальевич</w:t>
      </w:r>
    </w:p>
    <w:p w:rsidR="001E4327" w:rsidRDefault="001E4327" w:rsidP="001E4327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Pr="00912D5F" w:rsidRDefault="00217E12" w:rsidP="00217E12">
      <w:pPr>
        <w:pStyle w:val="a3"/>
        <w:spacing w:before="2"/>
        <w:jc w:val="center"/>
      </w:pPr>
      <w:r w:rsidRPr="00912D5F">
        <w:t>Черноусов Михаил Евгеньевич</w:t>
      </w:r>
    </w:p>
    <w:p w:rsidR="001E4327" w:rsidRDefault="00912D5F" w:rsidP="001E4327">
      <w:pPr>
        <w:spacing w:line="171" w:lineRule="exact"/>
        <w:ind w:left="1994" w:right="1698"/>
        <w:jc w:val="center"/>
        <w:rPr>
          <w:sz w:val="16"/>
        </w:rPr>
      </w:pPr>
      <w:r w:rsidRPr="00912D5F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18340C78" wp14:editId="1FCF1B08">
                <wp:simplePos x="0" y="0"/>
                <wp:positionH relativeFrom="margin">
                  <wp:align>center</wp:align>
                </wp:positionH>
                <wp:positionV relativeFrom="paragraph">
                  <wp:posOffset>18907</wp:posOffset>
                </wp:positionV>
                <wp:extent cx="6121400" cy="7620"/>
                <wp:effectExtent l="0" t="0" r="0" b="0"/>
                <wp:wrapTopAndBottom/>
                <wp:docPr id="23" name="Прямоугольник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2810FE5F" id="Прямоугольник 23" o:spid="_x0000_s1026" style="position:absolute;margin-left:0;margin-top:1.5pt;width:482pt;height:.6pt;z-index:-25164902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1E4327">
        <w:rPr>
          <w:sz w:val="16"/>
        </w:rPr>
        <w:t>(ФИО</w:t>
      </w:r>
      <w:r w:rsidR="001E4327">
        <w:rPr>
          <w:spacing w:val="-5"/>
          <w:sz w:val="16"/>
        </w:rPr>
        <w:t xml:space="preserve"> </w:t>
      </w:r>
      <w:r w:rsidR="001E4327">
        <w:rPr>
          <w:sz w:val="16"/>
        </w:rPr>
        <w:t>полностью)</w:t>
      </w:r>
    </w:p>
    <w:p w:rsidR="001E4327" w:rsidRDefault="00912D5F" w:rsidP="00912D5F">
      <w:pPr>
        <w:pStyle w:val="a3"/>
        <w:spacing w:before="2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18407A73" wp14:editId="7CA64ED0">
                <wp:simplePos x="0" y="0"/>
                <wp:positionH relativeFrom="margin">
                  <wp:align>center</wp:align>
                </wp:positionH>
                <wp:positionV relativeFrom="paragraph">
                  <wp:posOffset>223067</wp:posOffset>
                </wp:positionV>
                <wp:extent cx="6121400" cy="7620"/>
                <wp:effectExtent l="0" t="0" r="0" b="0"/>
                <wp:wrapTopAndBottom/>
                <wp:docPr id="20" name="Прямоугольник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1EB0476" id="Прямоугольник 20" o:spid="_x0000_s1026" style="position:absolute;margin-left:0;margin-top:17.55pt;width:482pt;height:.6pt;z-index:-251645952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217E12" w:rsidRPr="00912D5F">
        <w:t>Иванов Петр Михайлович</w:t>
      </w:r>
    </w:p>
    <w:p w:rsidR="00912D5F" w:rsidRPr="00912D5F" w:rsidRDefault="00912D5F" w:rsidP="00912D5F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Default="00217E12" w:rsidP="001E4327">
      <w:pPr>
        <w:pStyle w:val="a3"/>
        <w:ind w:left="439" w:right="146"/>
        <w:jc w:val="center"/>
      </w:pPr>
      <w:r>
        <w:t>направление подготовки 02.03.02</w:t>
      </w:r>
      <w:r w:rsidR="001E4327">
        <w:t xml:space="preserve"> </w:t>
      </w:r>
      <w:r w:rsidR="00F050C6">
        <w:t>«</w:t>
      </w:r>
      <w:r>
        <w:t>Фундаментальная информатика и информационные технол</w:t>
      </w:r>
      <w:r w:rsidR="00912D5F">
        <w:t>о</w:t>
      </w:r>
      <w:r>
        <w:t>гии</w:t>
      </w:r>
      <w:r w:rsidR="00F050C6">
        <w:t>»</w:t>
      </w:r>
      <w:r w:rsidR="001E4327">
        <w:t>.</w:t>
      </w:r>
    </w:p>
    <w:p w:rsidR="001E4327" w:rsidRDefault="001E4327" w:rsidP="00F050C6">
      <w:pPr>
        <w:pStyle w:val="a3"/>
        <w:spacing w:after="1920"/>
        <w:ind w:left="437" w:right="147"/>
        <w:jc w:val="center"/>
      </w:pPr>
      <w:r>
        <w:t>направленность</w:t>
      </w:r>
      <w:r>
        <w:rPr>
          <w:spacing w:val="-4"/>
        </w:rPr>
        <w:t xml:space="preserve"> </w:t>
      </w:r>
      <w:r>
        <w:t>(профиль)</w:t>
      </w:r>
      <w:r>
        <w:rPr>
          <w:spacing w:val="-4"/>
        </w:rPr>
        <w:t xml:space="preserve"> </w:t>
      </w:r>
      <w:r>
        <w:t>подготовки</w:t>
      </w:r>
      <w:r>
        <w:rPr>
          <w:spacing w:val="-1"/>
        </w:rPr>
        <w:t xml:space="preserve"> </w:t>
      </w:r>
      <w:r>
        <w:t>«Информационные</w:t>
      </w:r>
      <w:r>
        <w:rPr>
          <w:spacing w:val="-6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базы</w:t>
      </w:r>
      <w:r>
        <w:rPr>
          <w:spacing w:val="-4"/>
        </w:rPr>
        <w:t xml:space="preserve"> </w:t>
      </w:r>
      <w:r>
        <w:t>данных».</w:t>
      </w:r>
    </w:p>
    <w:p w:rsidR="001E4327" w:rsidRDefault="001E4327" w:rsidP="001E4327">
      <w:pPr>
        <w:pStyle w:val="a3"/>
      </w:pPr>
    </w:p>
    <w:p w:rsidR="001E4327" w:rsidRDefault="001E4327" w:rsidP="001E4327">
      <w:pPr>
        <w:pStyle w:val="a3"/>
        <w:ind w:left="5643"/>
      </w:pPr>
      <w:r>
        <w:t>Руководитель</w:t>
      </w:r>
      <w:r>
        <w:rPr>
          <w:spacing w:val="-4"/>
        </w:rPr>
        <w:t xml:space="preserve"> </w:t>
      </w:r>
      <w:r>
        <w:t>практики:</w:t>
      </w:r>
    </w:p>
    <w:p w:rsidR="001E4327" w:rsidRPr="00A978A5" w:rsidRDefault="00A978A5" w:rsidP="00A978A5">
      <w:pPr>
        <w:pStyle w:val="a3"/>
        <w:tabs>
          <w:tab w:val="center" w:pos="5295"/>
          <w:tab w:val="left" w:pos="5730"/>
        </w:tabs>
        <w:spacing w:before="5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197485</wp:posOffset>
                </wp:positionV>
                <wp:extent cx="2155190" cy="7620"/>
                <wp:effectExtent l="0" t="0" r="0" b="0"/>
                <wp:wrapTopAndBottom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DA2FE60" id="Прямоугольник 18" o:spid="_x0000_s1026" style="position:absolute;margin-left:318.2pt;margin-top:15.55pt;width:169.7pt;height:.6pt;z-index:-251643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" fillcolor="black" stroked="f">
                <w10:wrap type="topAndBottom" anchorx="page"/>
              </v:rect>
            </w:pict>
          </mc:Fallback>
        </mc:AlternateContent>
      </w:r>
      <w:r>
        <w:rPr>
          <w:sz w:val="18"/>
        </w:rPr>
        <w:tab/>
      </w:r>
      <w:r>
        <w:rPr>
          <w:sz w:val="18"/>
        </w:rPr>
        <w:tab/>
      </w:r>
      <w:r w:rsidRPr="00A978A5">
        <w:t xml:space="preserve">кандидат ф.-м. н., доцент, </w:t>
      </w:r>
    </w:p>
    <w:p w:rsidR="001E4327" w:rsidRPr="00A978A5" w:rsidRDefault="00A978A5" w:rsidP="00A978A5">
      <w:pPr>
        <w:pStyle w:val="a3"/>
        <w:tabs>
          <w:tab w:val="left" w:pos="5730"/>
        </w:tabs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01605AF1" wp14:editId="688D84F9">
                <wp:simplePos x="0" y="0"/>
                <wp:positionH relativeFrom="page">
                  <wp:posOffset>4050665</wp:posOffset>
                </wp:positionH>
                <wp:positionV relativeFrom="paragraph">
                  <wp:posOffset>232410</wp:posOffset>
                </wp:positionV>
                <wp:extent cx="2155190" cy="7620"/>
                <wp:effectExtent l="0" t="0" r="0" b="0"/>
                <wp:wrapTopAndBottom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3CC1B684" id="Прямоугольник 17" o:spid="_x0000_s1026" style="position:absolute;margin-left:318.95pt;margin-top:18.3pt;width:169.7pt;height:.6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KHZ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x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>
        <w:rPr>
          <w:sz w:val="17"/>
        </w:rPr>
        <w:tab/>
      </w:r>
      <w:r w:rsidRPr="00A978A5">
        <w:t>Иванов Константин Станиславович</w:t>
      </w:r>
    </w:p>
    <w:p w:rsidR="001E4327" w:rsidRDefault="001E4327" w:rsidP="001E4327">
      <w:pPr>
        <w:spacing w:line="169" w:lineRule="exact"/>
        <w:ind w:left="6531"/>
        <w:rPr>
          <w:sz w:val="16"/>
        </w:rPr>
      </w:pPr>
      <w:r>
        <w:rPr>
          <w:sz w:val="16"/>
        </w:rPr>
        <w:t>(ученая</w:t>
      </w:r>
      <w:r>
        <w:rPr>
          <w:spacing w:val="-2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1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2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line="274" w:lineRule="exact"/>
        <w:ind w:left="5643"/>
      </w:pPr>
      <w:r>
        <w:t>Зав.</w:t>
      </w:r>
      <w:r>
        <w:rPr>
          <w:spacing w:val="-3"/>
        </w:rPr>
        <w:t xml:space="preserve"> </w:t>
      </w:r>
      <w:r>
        <w:t>кафедрой ЮНЕСКО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ИВТ</w:t>
      </w:r>
    </w:p>
    <w:p w:rsidR="001E4327" w:rsidRDefault="001E4327" w:rsidP="001E4327">
      <w:pPr>
        <w:pStyle w:val="a3"/>
        <w:spacing w:before="4"/>
        <w:rPr>
          <w:sz w:val="1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158750</wp:posOffset>
                </wp:positionV>
                <wp:extent cx="2155190" cy="7620"/>
                <wp:effectExtent l="0" t="0" r="0" b="0"/>
                <wp:wrapTopAndBottom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7F25CEF8" id="Прямоугольник 16" o:spid="_x0000_s1026" style="position:absolute;margin-left:318.2pt;margin-top:12.5pt;width:169.7pt;height:.6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/V+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w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</w:p>
    <w:p w:rsidR="001E4327" w:rsidRDefault="001E4327" w:rsidP="001E4327">
      <w:pPr>
        <w:pStyle w:val="a3"/>
        <w:spacing w:before="5"/>
        <w:rPr>
          <w:sz w:val="20"/>
        </w:rPr>
      </w:pPr>
    </w:p>
    <w:p w:rsidR="001E4327" w:rsidRDefault="001E4327" w:rsidP="001E4327">
      <w:pPr>
        <w:pStyle w:val="a3"/>
        <w:spacing w:line="20" w:lineRule="exact"/>
        <w:ind w:left="5643"/>
        <w:rPr>
          <w:sz w:val="2"/>
        </w:rPr>
      </w:pPr>
      <w:r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>
                <wp:extent cx="2155190" cy="7620"/>
                <wp:effectExtent l="0" t="0" r="0" b="1905"/>
                <wp:docPr id="14" name="Группа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55190" cy="7620"/>
                          <a:chOff x="0" y="0"/>
                          <a:chExt cx="3394" cy="12"/>
                        </a:xfrm>
                      </wpg:grpSpPr>
                      <wps:wsp>
                        <wps:cNvPr id="1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94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cx1="http://schemas.microsoft.com/office/drawing/2015/9/8/chartex">
            <w:pict>
              <v:group w14:anchorId="0DFEE8D5" id="Группа 14" o:spid="_x0000_s1026" style="width:169.7pt;height:.6pt;mso-position-horizontal-relative:char;mso-position-vertical-relative:line" coordsize="339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">
                <v:rect id="Rectangle 3" o:spid="_x0000_s1027" style="position:absolute;width:3394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:rsidR="001E4327" w:rsidRDefault="001E4327" w:rsidP="001E4327">
      <w:pPr>
        <w:spacing w:line="20" w:lineRule="exact"/>
        <w:rPr>
          <w:sz w:val="2"/>
        </w:rPr>
        <w:sectPr w:rsidR="001E4327" w:rsidSect="001E4327">
          <w:pgSz w:w="11910" w:h="16840"/>
          <w:pgMar w:top="1040" w:right="600" w:bottom="960" w:left="720" w:header="0" w:footer="699" w:gutter="0"/>
          <w:cols w:space="720"/>
        </w:sectPr>
      </w:pPr>
    </w:p>
    <w:p w:rsidR="001E4327" w:rsidRDefault="001E4327" w:rsidP="00B60E99">
      <w:pPr>
        <w:pStyle w:val="a3"/>
        <w:spacing w:before="840"/>
        <w:ind w:left="539"/>
      </w:pPr>
      <w:r>
        <w:lastRenderedPageBreak/>
        <w:t>Работа</w:t>
      </w:r>
      <w:r>
        <w:rPr>
          <w:spacing w:val="-2"/>
        </w:rPr>
        <w:t xml:space="preserve"> </w:t>
      </w:r>
      <w:r>
        <w:t>защищена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оценками:</w:t>
      </w:r>
    </w:p>
    <w:p w:rsidR="001E4327" w:rsidRPr="007D431D" w:rsidRDefault="007D431D" w:rsidP="001E4327">
      <w:pPr>
        <w:pStyle w:val="a3"/>
        <w:spacing w:before="4"/>
      </w:pPr>
      <w:r>
        <w:t xml:space="preserve">        </w:t>
      </w:r>
      <w:r w:rsidRPr="007D431D">
        <w:t>Воробьев Максим Витальевич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35D56D" wp14:editId="104975C4">
                <wp:simplePos x="0" y="0"/>
                <wp:positionH relativeFrom="page">
                  <wp:posOffset>3058160</wp:posOffset>
                </wp:positionH>
                <wp:positionV relativeFrom="paragraph">
                  <wp:posOffset>26670</wp:posOffset>
                </wp:positionV>
                <wp:extent cx="1386840" cy="7620"/>
                <wp:effectExtent l="0" t="0" r="0" b="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8DCFEAB" id="Прямоугольник 7" o:spid="_x0000_s1026" style="position:absolute;margin-left:240.8pt;margin-top:2.1pt;width:109.2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oan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SRIDRS1nzfvN5/aH+3t5kP7pb1tv28+tj/br+03NHL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Pr="007D431D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73B9ED06" wp14:editId="3EC6FBC9">
                <wp:simplePos x="0" y="0"/>
                <wp:positionH relativeFrom="page">
                  <wp:posOffset>800100</wp:posOffset>
                </wp:positionH>
                <wp:positionV relativeFrom="paragraph">
                  <wp:posOffset>19685</wp:posOffset>
                </wp:positionV>
                <wp:extent cx="1836420" cy="7620"/>
                <wp:effectExtent l="0" t="0" r="0" b="0"/>
                <wp:wrapTopAndBottom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3D8C343D" id="Прямоугольник 13" o:spid="_x0000_s1026" style="position:absolute;margin-left:63pt;margin-top:1.55pt;width:144.6pt;height:.6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72B62A8E" wp14:editId="518B6FF0">
                <wp:simplePos x="0" y="0"/>
                <wp:positionH relativeFrom="page">
                  <wp:posOffset>800100</wp:posOffset>
                </wp:positionH>
                <wp:positionV relativeFrom="paragraph">
                  <wp:posOffset>187960</wp:posOffset>
                </wp:positionV>
                <wp:extent cx="1836420" cy="7620"/>
                <wp:effectExtent l="0" t="0" r="0" b="0"/>
                <wp:wrapTopAndBottom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801B8B2" id="Прямоугольник 12" o:spid="_x0000_s1026" style="position:absolute;margin-left:63pt;margin-top:14.8pt;width:144.6pt;height:.6pt;z-index:-251639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</w:t>
      </w:r>
      <w:r w:rsidRPr="007D431D">
        <w:t>Черноусов Михаил Евгеньевич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7F76A" wp14:editId="118B7A7F">
                <wp:simplePos x="0" y="0"/>
                <wp:positionH relativeFrom="page">
                  <wp:posOffset>3048635</wp:posOffset>
                </wp:positionH>
                <wp:positionV relativeFrom="paragraph">
                  <wp:posOffset>29845</wp:posOffset>
                </wp:positionV>
                <wp:extent cx="1386840" cy="7620"/>
                <wp:effectExtent l="0" t="0" r="0" b="0"/>
                <wp:wrapNone/>
                <wp:docPr id="6" name="Прямоугольник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5406806" id="Прямоугольник 6" o:spid="_x0000_s1026" style="position:absolute;margin-left:240.05pt;margin-top:2.35pt;width:109.2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0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5FF18366" wp14:editId="4F4ABDA4">
                <wp:simplePos x="0" y="0"/>
                <wp:positionH relativeFrom="page">
                  <wp:posOffset>771525</wp:posOffset>
                </wp:positionH>
                <wp:positionV relativeFrom="paragraph">
                  <wp:posOffset>214630</wp:posOffset>
                </wp:positionV>
                <wp:extent cx="1836420" cy="7620"/>
                <wp:effectExtent l="0" t="0" r="0" b="0"/>
                <wp:wrapTopAndBottom/>
                <wp:docPr id="11" name="Прямоугольник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9ECDA7E" id="Прямоугольник 11" o:spid="_x0000_s1026" style="position:absolute;margin-left:60.75pt;margin-top:16.9pt;width:144.6pt;height:.6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   </w:t>
      </w:r>
      <w:r w:rsidRPr="007D431D">
        <w:t>Иванов Петр Михайлович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B1412" wp14:editId="350DBC00">
                <wp:simplePos x="0" y="0"/>
                <wp:positionH relativeFrom="page">
                  <wp:posOffset>3048635</wp:posOffset>
                </wp:positionH>
                <wp:positionV relativeFrom="paragraph">
                  <wp:posOffset>50165</wp:posOffset>
                </wp:positionV>
                <wp:extent cx="1386840" cy="7620"/>
                <wp:effectExtent l="0" t="0" r="0" b="0"/>
                <wp:wrapNone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F76FFF8" id="Прямоугольник 5" o:spid="_x0000_s1026" style="position:absolute;margin-left:240.05pt;margin-top:3.95pt;width:109.2pt;height:.6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1xl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CRIDRS1nzfvN5/aH+3t5kP7pb1tv28+tj/br+03NHD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Default="001E4327" w:rsidP="001E4327">
      <w:pPr>
        <w:pStyle w:val="a3"/>
        <w:spacing w:before="1"/>
        <w:rPr>
          <w:sz w:val="17"/>
        </w:rPr>
      </w:pPr>
    </w:p>
    <w:p w:rsidR="001E4327" w:rsidRDefault="001E4327" w:rsidP="007D431D">
      <w:pPr>
        <w:tabs>
          <w:tab w:val="left" w:pos="4789"/>
        </w:tabs>
        <w:ind w:left="1248"/>
        <w:rPr>
          <w:sz w:val="16"/>
        </w:rPr>
      </w:pPr>
    </w:p>
    <w:p w:rsidR="001E4327" w:rsidRDefault="001E4327" w:rsidP="007D431D">
      <w:pPr>
        <w:pStyle w:val="a3"/>
        <w:spacing w:before="10"/>
        <w:rPr>
          <w:sz w:val="16"/>
        </w:rPr>
      </w:pPr>
    </w:p>
    <w:p w:rsidR="001E4327" w:rsidRDefault="001E4327" w:rsidP="001E4327">
      <w:pPr>
        <w:spacing w:before="8"/>
        <w:ind w:left="540"/>
        <w:rPr>
          <w:sz w:val="16"/>
        </w:rPr>
      </w:pPr>
      <w:r>
        <w:br w:type="column"/>
      </w:r>
      <w:r>
        <w:rPr>
          <w:sz w:val="16"/>
        </w:rPr>
        <w:lastRenderedPageBreak/>
        <w:t>(ученая</w:t>
      </w:r>
      <w:r>
        <w:rPr>
          <w:spacing w:val="-3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3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3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before="9"/>
        <w:rPr>
          <w:sz w:val="23"/>
        </w:rPr>
      </w:pPr>
    </w:p>
    <w:p w:rsidR="001E4327" w:rsidRDefault="001E4327" w:rsidP="00B60E99">
      <w:pPr>
        <w:pStyle w:val="a3"/>
        <w:tabs>
          <w:tab w:val="left" w:pos="1630"/>
          <w:tab w:val="left" w:pos="3101"/>
        </w:tabs>
        <w:spacing w:before="760"/>
        <w:ind w:left="924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5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2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7D431D">
      <w:pPr>
        <w:pStyle w:val="a3"/>
        <w:tabs>
          <w:tab w:val="left" w:pos="1630"/>
          <w:tab w:val="left" w:pos="3101"/>
        </w:tabs>
        <w:spacing w:before="185"/>
        <w:ind w:left="922"/>
        <w:sectPr w:rsidR="001E4327" w:rsidSect="001E4327">
          <w:type w:val="continuous"/>
          <w:pgSz w:w="11910" w:h="16840"/>
          <w:pgMar w:top="1040" w:right="600" w:bottom="280" w:left="720" w:header="720" w:footer="720" w:gutter="0"/>
          <w:cols w:num="2" w:space="720" w:equalWidth="0">
            <w:col w:w="5409" w:space="583"/>
            <w:col w:w="4598"/>
          </w:cols>
        </w:sectPr>
      </w:pPr>
    </w:p>
    <w:p w:rsidR="001E4327" w:rsidRDefault="001E4327" w:rsidP="001E4327">
      <w:pPr>
        <w:pStyle w:val="a3"/>
        <w:spacing w:before="10"/>
        <w:rPr>
          <w:sz w:val="14"/>
        </w:rPr>
      </w:pPr>
    </w:p>
    <w:p w:rsidR="001E4327" w:rsidRDefault="001E4327" w:rsidP="001E4327">
      <w:pPr>
        <w:pStyle w:val="a3"/>
        <w:spacing w:before="90"/>
        <w:ind w:left="2696" w:right="1698"/>
        <w:jc w:val="center"/>
      </w:pPr>
      <w:r>
        <w:t>Кемерово</w:t>
      </w:r>
      <w:r>
        <w:rPr>
          <w:spacing w:val="-2"/>
        </w:rPr>
        <w:t xml:space="preserve"> </w:t>
      </w:r>
      <w:r>
        <w:t>2021</w:t>
      </w:r>
    </w:p>
    <w:p w:rsidR="00013307" w:rsidRDefault="00013307" w:rsidP="001E4327"/>
    <w:p w:rsidR="00912D5F" w:rsidRDefault="00912D5F" w:rsidP="001E4327"/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773280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E736B" w:rsidRPr="006E736B" w:rsidRDefault="006E736B">
          <w:pPr>
            <w:pStyle w:val="ad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6E736B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081771" w:rsidRDefault="006E736B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E736B">
            <w:rPr>
              <w:szCs w:val="28"/>
            </w:rPr>
            <w:fldChar w:fldCharType="begin"/>
          </w:r>
          <w:r w:rsidRPr="006E736B">
            <w:rPr>
              <w:szCs w:val="28"/>
            </w:rPr>
            <w:instrText xml:space="preserve"> TOC \o "1-3" \h \z \u </w:instrText>
          </w:r>
          <w:r w:rsidRPr="006E736B">
            <w:rPr>
              <w:szCs w:val="28"/>
            </w:rPr>
            <w:fldChar w:fldCharType="separate"/>
          </w:r>
          <w:hyperlink w:anchor="_Toc66993990" w:history="1">
            <w:r w:rsidR="00081771" w:rsidRPr="00492BBB">
              <w:rPr>
                <w:rStyle w:val="ae"/>
                <w:rFonts w:eastAsiaTheme="majorEastAsia"/>
                <w:noProof/>
              </w:rPr>
              <w:t>Введение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_Toc66993990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1" w:history="1">
            <w:r w:rsidR="00081771" w:rsidRPr="00492BBB">
              <w:rPr>
                <w:rStyle w:val="ae"/>
                <w:rFonts w:eastAsiaTheme="majorEastAsia"/>
                <w:noProof/>
              </w:rPr>
              <w:t>Описание проекта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_Toc66993991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2" w:history="1">
            <w:r w:rsidR="00081771" w:rsidRPr="00492BBB">
              <w:rPr>
                <w:rStyle w:val="ae"/>
                <w:rFonts w:eastAsiaTheme="majorEastAsia"/>
                <w:noProof/>
              </w:rPr>
              <w:t>Актуальность, теоретическая и практическая значимость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_Toc66993992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3" w:history="1">
            <w:r w:rsidR="00081771" w:rsidRPr="00492BBB">
              <w:rPr>
                <w:rStyle w:val="ae"/>
                <w:rFonts w:eastAsiaTheme="majorEastAsia"/>
                <w:noProof/>
              </w:rPr>
              <w:t>Конечный результат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_Toc66993993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4" w:history="1">
            <w:r w:rsidR="00081771" w:rsidRPr="00492BBB">
              <w:rPr>
                <w:rStyle w:val="ae"/>
                <w:rFonts w:eastAsiaTheme="majorEastAsia"/>
                <w:noProof/>
              </w:rPr>
              <w:t>Цели и задачи практики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_Toc66993994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5" w:history="1">
            <w:r w:rsidR="00081771" w:rsidRPr="00492BBB">
              <w:rPr>
                <w:rStyle w:val="ae"/>
                <w:rFonts w:eastAsia="Calibri"/>
                <w:noProof/>
              </w:rPr>
              <w:t>Место прохождения практики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_Toc66993995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6" w:history="1">
            <w:r w:rsidR="00081771" w:rsidRPr="00492BBB">
              <w:rPr>
                <w:rStyle w:val="ae"/>
                <w:rFonts w:eastAsiaTheme="majorEastAsia"/>
                <w:noProof/>
              </w:rPr>
              <w:t>Индивидуальные задачи участников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_Toc66993996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7" w:history="1">
            <w:r w:rsidR="00081771" w:rsidRPr="00492BBB">
              <w:rPr>
                <w:rStyle w:val="ae"/>
                <w:rFonts w:eastAsia="Calibri"/>
                <w:noProof/>
              </w:rPr>
              <w:t>Сроки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_Toc66993997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8" w:history="1">
            <w:r w:rsidR="00081771" w:rsidRPr="00492BBB">
              <w:rPr>
                <w:rStyle w:val="ae"/>
                <w:rFonts w:eastAsiaTheme="majorEastAsia"/>
                <w:noProof/>
              </w:rPr>
              <w:t>Теоретическая часть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_Toc66993998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5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9" w:history="1">
            <w:r w:rsidR="00081771" w:rsidRPr="00492BBB">
              <w:rPr>
                <w:rStyle w:val="ae"/>
                <w:rFonts w:eastAsiaTheme="majorEastAsia"/>
                <w:noProof/>
              </w:rPr>
              <w:t>Практическая часть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_Toc66993999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4000" w:history="1">
            <w:r w:rsidR="00081771" w:rsidRPr="00492BBB">
              <w:rPr>
                <w:rStyle w:val="ae"/>
                <w:rFonts w:eastAsiaTheme="majorEastAsia"/>
                <w:noProof/>
              </w:rPr>
              <w:t>Выводы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_Toc66994000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14022E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4001" w:history="1">
            <w:r w:rsidR="00081771" w:rsidRPr="00492BBB">
              <w:rPr>
                <w:rStyle w:val="ae"/>
                <w:rFonts w:eastAsiaTheme="majorEastAsia"/>
                <w:noProof/>
              </w:rPr>
              <w:t>Список литературы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_Toc66994001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6E736B" w:rsidRDefault="006E736B">
          <w:r w:rsidRPr="006E736B">
            <w:rPr>
              <w:b/>
              <w:bCs/>
              <w:szCs w:val="28"/>
            </w:rPr>
            <w:fldChar w:fldCharType="end"/>
          </w:r>
        </w:p>
      </w:sdtContent>
    </w:sdt>
    <w:p w:rsidR="00912D5F" w:rsidRDefault="00912D5F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912D5F" w:rsidRDefault="00912D5F" w:rsidP="001E4327"/>
    <w:p w:rsidR="00912D5F" w:rsidRDefault="00912D5F" w:rsidP="00714502">
      <w:pPr>
        <w:pStyle w:val="1"/>
      </w:pPr>
      <w:bookmarkStart w:id="0" w:name="_Toc66993990"/>
      <w:r>
        <w:t>Введение</w:t>
      </w:r>
      <w:bookmarkEnd w:id="0"/>
    </w:p>
    <w:p w:rsidR="00813CCA" w:rsidRDefault="00813CCA" w:rsidP="00813CCA">
      <w:pPr>
        <w:pStyle w:val="2"/>
      </w:pPr>
      <w:bookmarkStart w:id="1" w:name="_Toc66993991"/>
      <w:r>
        <w:t>Описание проекта</w:t>
      </w:r>
      <w:bookmarkEnd w:id="1"/>
    </w:p>
    <w:p w:rsidR="00813CCA" w:rsidRPr="00813CCA" w:rsidRDefault="00813CCA" w:rsidP="00813CCA">
      <w:pPr>
        <w:spacing w:line="360" w:lineRule="auto"/>
        <w:ind w:firstLine="709"/>
        <w:rPr>
          <w:szCs w:val="28"/>
        </w:rPr>
      </w:pPr>
      <w:r w:rsidRPr="00173CE8">
        <w:rPr>
          <w:szCs w:val="28"/>
        </w:rPr>
        <w:t>PIRS – голосовой ассистент для автоматизации работы за комп</w:t>
      </w:r>
      <w:r>
        <w:rPr>
          <w:szCs w:val="28"/>
        </w:rPr>
        <w:t>ьютером. Данная программа будет принимать на вход голосовые команды и преобразовывать их в текст. Данный голосовой ассистент будет способен делать запросы в браузере, открывать системные приложения, выполнять определённые функции, связанные с открытием веб сайтов</w:t>
      </w:r>
    </w:p>
    <w:p w:rsidR="00813CCA" w:rsidRPr="00813CCA" w:rsidRDefault="00813CCA" w:rsidP="00813CCA">
      <w:pPr>
        <w:pStyle w:val="2"/>
      </w:pPr>
      <w:bookmarkStart w:id="2" w:name="_Toc66993992"/>
      <w:r>
        <w:t>Актуальность, теоретическая и практическая</w:t>
      </w:r>
      <w:r w:rsidRPr="00813CCA">
        <w:t xml:space="preserve"> значимость</w:t>
      </w:r>
      <w:bookmarkEnd w:id="2"/>
    </w:p>
    <w:p w:rsidR="00C546EF" w:rsidRDefault="00813CCA" w:rsidP="003F237C">
      <w:pPr>
        <w:spacing w:line="360" w:lineRule="auto"/>
        <w:ind w:firstLine="709"/>
      </w:pPr>
      <w:r w:rsidRPr="000D0927">
        <w:t>В настоящее время голосовые помощники получили широкое применение: в различных бытовых приб</w:t>
      </w:r>
      <w:r>
        <w:t>орах и мобильной электроники, в </w:t>
      </w:r>
      <w:r w:rsidRPr="000D0927">
        <w:t xml:space="preserve">офисах и серверных. Большинство смартфонов, оснащены искусственным интеллектом, способным выполнять голосовые команды хозяина. Все это говорит о том, что в ближайшее время </w:t>
      </w:r>
      <w:r w:rsidR="001836C5">
        <w:t>г</w:t>
      </w:r>
      <w:r>
        <w:t>олосовой ассистент</w:t>
      </w:r>
      <w:r w:rsidRPr="000D0927">
        <w:t xml:space="preserve"> станет частью жизнедеятельности современного человека</w:t>
      </w:r>
      <w:r>
        <w:t xml:space="preserve">. </w:t>
      </w:r>
      <w:r w:rsidRPr="00F054B6">
        <w:t xml:space="preserve">Практическая значимость – </w:t>
      </w:r>
      <w:r w:rsidR="001836C5">
        <w:t>н</w:t>
      </w:r>
      <w:r w:rsidRPr="000D0927">
        <w:t xml:space="preserve">а основе разработок проводится отладка технологической модели помощника для уточнения и коррекции функциональных характеристик. Дальнейшим развитием разработанной программы будет полная переработка программы под технологию </w:t>
      </w:r>
      <w:r>
        <w:t>ИИ и </w:t>
      </w:r>
      <w:r w:rsidRPr="000D0927">
        <w:t>расширение функционала голосового помощника.</w:t>
      </w:r>
      <w:r w:rsidRPr="00F054B6">
        <w:t xml:space="preserve"> Теоретическая значимость – выявления лучшего инструмента для создания </w:t>
      </w:r>
      <w:r w:rsidR="001836C5">
        <w:t>г</w:t>
      </w:r>
      <w:r>
        <w:t>олосового помощника</w:t>
      </w:r>
      <w:r w:rsidRPr="00F054B6">
        <w:t>, его освоение.</w:t>
      </w:r>
    </w:p>
    <w:p w:rsidR="00BF4E7E" w:rsidRDefault="00BF4E7E" w:rsidP="00BF4E7E">
      <w:pPr>
        <w:pStyle w:val="2"/>
      </w:pPr>
      <w:bookmarkStart w:id="3" w:name="_Toc66993993"/>
      <w:r>
        <w:t>Конечный результат</w:t>
      </w:r>
      <w:bookmarkEnd w:id="3"/>
    </w:p>
    <w:p w:rsidR="00BF4E7E" w:rsidRPr="00813CCA" w:rsidRDefault="00BF4E7E" w:rsidP="00BF4E7E">
      <w:pPr>
        <w:spacing w:line="360" w:lineRule="auto"/>
        <w:ind w:firstLine="709"/>
      </w:pPr>
      <w:r w:rsidRPr="00E7749E">
        <w:t>В ко</w:t>
      </w:r>
      <w:r>
        <w:t>нечном результате будет получен голосовой ассистент «</w:t>
      </w:r>
      <w:r>
        <w:rPr>
          <w:lang w:val="en-US"/>
        </w:rPr>
        <w:t>PIRS</w:t>
      </w:r>
      <w:r>
        <w:t>», с </w:t>
      </w:r>
      <w:r w:rsidRPr="00E7749E">
        <w:t>использованием</w:t>
      </w:r>
      <w:r w:rsidRPr="004B71F8">
        <w:t xml:space="preserve"> </w:t>
      </w:r>
      <w:r>
        <w:t>технологий искусственного интеллекта, реализованных с </w:t>
      </w:r>
      <w:r w:rsidRPr="00E7749E">
        <w:t xml:space="preserve">помощью различных инструментов разработки </w:t>
      </w:r>
      <w:r>
        <w:t>голосовых помощников</w:t>
      </w:r>
      <w:r w:rsidRPr="00E7749E">
        <w:t>.</w:t>
      </w:r>
    </w:p>
    <w:p w:rsidR="00714502" w:rsidRDefault="00714502" w:rsidP="00714502">
      <w:pPr>
        <w:pStyle w:val="1"/>
      </w:pPr>
      <w:bookmarkStart w:id="4" w:name="_Toc66993994"/>
      <w:r>
        <w:lastRenderedPageBreak/>
        <w:t>Цели и задачи практики</w:t>
      </w:r>
      <w:bookmarkEnd w:id="4"/>
    </w:p>
    <w:p w:rsidR="00714502" w:rsidRDefault="00714502" w:rsidP="00906DC4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>Изучение новых методов разработки и применение их на практике, в частности, в создании голосового ассистента для автоматизации работы за персональным компьютером.</w:t>
      </w:r>
    </w:p>
    <w:p w:rsidR="00C546EF" w:rsidRDefault="00C546EF" w:rsidP="00C546EF">
      <w:pPr>
        <w:pStyle w:val="1"/>
        <w:rPr>
          <w:rFonts w:eastAsia="Calibri"/>
        </w:rPr>
      </w:pPr>
      <w:bookmarkStart w:id="5" w:name="_Toc66993995"/>
      <w:r>
        <w:rPr>
          <w:rFonts w:eastAsia="Calibri"/>
        </w:rPr>
        <w:t>Место прохождения практики</w:t>
      </w:r>
      <w:bookmarkEnd w:id="5"/>
    </w:p>
    <w:p w:rsidR="00C546EF" w:rsidRDefault="00C546EF" w:rsidP="00C546EF">
      <w:pPr>
        <w:spacing w:line="360" w:lineRule="auto"/>
        <w:ind w:firstLine="709"/>
      </w:pPr>
      <w:r>
        <w:t>Согласно</w:t>
      </w:r>
      <w:r>
        <w:rPr>
          <w:spacing w:val="1"/>
        </w:rPr>
        <w:t xml:space="preserve"> </w:t>
      </w:r>
      <w:r>
        <w:t>учебному</w:t>
      </w:r>
      <w:r>
        <w:rPr>
          <w:spacing w:val="1"/>
        </w:rPr>
        <w:t xml:space="preserve"> </w:t>
      </w:r>
      <w:r>
        <w:t>плану</w:t>
      </w:r>
      <w:r>
        <w:rPr>
          <w:spacing w:val="1"/>
        </w:rPr>
        <w:t xml:space="preserve"> </w:t>
      </w:r>
      <w:r>
        <w:t>учебная</w:t>
      </w:r>
      <w:r>
        <w:rPr>
          <w:spacing w:val="1"/>
        </w:rPr>
        <w:t xml:space="preserve"> </w:t>
      </w:r>
      <w:r>
        <w:t>практика</w:t>
      </w:r>
      <w:r>
        <w:rPr>
          <w:spacing w:val="1"/>
        </w:rPr>
        <w:t xml:space="preserve"> </w:t>
      </w:r>
      <w:r>
        <w:t>проходит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1-м</w:t>
      </w:r>
      <w:r>
        <w:rPr>
          <w:spacing w:val="1"/>
        </w:rPr>
        <w:t xml:space="preserve"> </w:t>
      </w:r>
      <w:r>
        <w:t>курсе</w:t>
      </w:r>
      <w:r>
        <w:rPr>
          <w:spacing w:val="1"/>
        </w:rPr>
        <w:t xml:space="preserve"> </w:t>
      </w:r>
      <w:r>
        <w:t>во</w:t>
      </w:r>
      <w:r>
        <w:rPr>
          <w:spacing w:val="1"/>
        </w:rPr>
        <w:t xml:space="preserve"> </w:t>
      </w:r>
      <w:r>
        <w:t>2-м</w:t>
      </w:r>
      <w:r>
        <w:rPr>
          <w:spacing w:val="1"/>
        </w:rPr>
        <w:t xml:space="preserve"> </w:t>
      </w:r>
      <w:r>
        <w:t>семестре,</w:t>
      </w:r>
      <w:r>
        <w:rPr>
          <w:spacing w:val="1"/>
        </w:rPr>
        <w:t xml:space="preserve"> </w:t>
      </w:r>
      <w:r>
        <w:t>продолжительность</w:t>
      </w:r>
      <w:r>
        <w:rPr>
          <w:spacing w:val="15"/>
        </w:rPr>
        <w:t xml:space="preserve"> </w:t>
      </w:r>
      <w:r>
        <w:t>–</w:t>
      </w:r>
      <w:r>
        <w:rPr>
          <w:spacing w:val="12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соответствии</w:t>
      </w:r>
      <w:r>
        <w:rPr>
          <w:spacing w:val="13"/>
        </w:rPr>
        <w:t xml:space="preserve"> </w:t>
      </w:r>
      <w:r>
        <w:t>с</w:t>
      </w:r>
      <w:r>
        <w:rPr>
          <w:spacing w:val="12"/>
        </w:rPr>
        <w:t xml:space="preserve"> </w:t>
      </w:r>
      <w:r>
        <w:t>календарным</w:t>
      </w:r>
      <w:r>
        <w:rPr>
          <w:spacing w:val="13"/>
        </w:rPr>
        <w:t xml:space="preserve"> </w:t>
      </w:r>
      <w:r>
        <w:t>учебным</w:t>
      </w:r>
      <w:r>
        <w:rPr>
          <w:spacing w:val="12"/>
        </w:rPr>
        <w:t xml:space="preserve"> </w:t>
      </w:r>
      <w:r>
        <w:t>графиком</w:t>
      </w:r>
      <w:r>
        <w:rPr>
          <w:spacing w:val="11"/>
        </w:rPr>
        <w:t xml:space="preserve"> </w:t>
      </w:r>
      <w:r>
        <w:t>рассредоточено</w:t>
      </w:r>
      <w:r>
        <w:rPr>
          <w:spacing w:val="14"/>
        </w:rPr>
        <w:t xml:space="preserve"> </w:t>
      </w:r>
      <w:r>
        <w:t>во</w:t>
      </w:r>
      <w:r>
        <w:rPr>
          <w:spacing w:val="14"/>
        </w:rPr>
        <w:t xml:space="preserve"> </w:t>
      </w:r>
      <w:r>
        <w:t>2-</w:t>
      </w:r>
      <w:r>
        <w:rPr>
          <w:spacing w:val="-58"/>
        </w:rPr>
        <w:t xml:space="preserve"> </w:t>
      </w:r>
      <w:r>
        <w:t>м</w:t>
      </w:r>
      <w:r>
        <w:rPr>
          <w:spacing w:val="-2"/>
        </w:rPr>
        <w:t xml:space="preserve"> </w:t>
      </w:r>
      <w:r>
        <w:t>семестре.</w:t>
      </w:r>
    </w:p>
    <w:p w:rsidR="00C546EF" w:rsidRDefault="00C546EF" w:rsidP="00C546EF">
      <w:pPr>
        <w:spacing w:line="360" w:lineRule="auto"/>
        <w:ind w:firstLine="709"/>
      </w:pPr>
      <w:r>
        <w:t>Базами</w:t>
      </w:r>
      <w:r>
        <w:rPr>
          <w:spacing w:val="-4"/>
        </w:rPr>
        <w:t xml:space="preserve"> </w:t>
      </w:r>
      <w:r>
        <w:t>практик</w:t>
      </w:r>
      <w:r>
        <w:rPr>
          <w:spacing w:val="-3"/>
        </w:rPr>
        <w:t xml:space="preserve"> </w:t>
      </w:r>
      <w:r>
        <w:t>служат</w:t>
      </w:r>
      <w:r>
        <w:rPr>
          <w:spacing w:val="-4"/>
        </w:rPr>
        <w:t xml:space="preserve"> </w:t>
      </w:r>
      <w:r>
        <w:t>выпускающие</w:t>
      </w:r>
      <w:r>
        <w:rPr>
          <w:spacing w:val="-4"/>
        </w:rPr>
        <w:t xml:space="preserve"> </w:t>
      </w:r>
      <w:r>
        <w:t>кафедры.</w:t>
      </w:r>
    </w:p>
    <w:p w:rsidR="00C546EF" w:rsidRPr="00C546EF" w:rsidRDefault="00C546EF" w:rsidP="00C546EF">
      <w:pPr>
        <w:rPr>
          <w:rFonts w:eastAsia="Calibri"/>
        </w:rPr>
      </w:pPr>
    </w:p>
    <w:p w:rsidR="00727736" w:rsidRPr="00727736" w:rsidRDefault="00727736" w:rsidP="00727736">
      <w:pPr>
        <w:pStyle w:val="2"/>
        <w:ind w:left="0" w:hanging="39"/>
      </w:pPr>
      <w:bookmarkStart w:id="6" w:name="_Toc66993996"/>
      <w:r w:rsidRPr="00727736">
        <w:t>Индивидуальные задачи участников</w:t>
      </w:r>
      <w:bookmarkEnd w:id="6"/>
    </w:p>
    <w:p w:rsidR="00727736" w:rsidRPr="00727736" w:rsidRDefault="00727736" w:rsidP="00727736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Воробьев Максим Витальевич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Pr="00727736">
        <w:rPr>
          <w:rFonts w:eastAsia="Calibri"/>
          <w:szCs w:val="28"/>
        </w:rPr>
        <w:t xml:space="preserve">разработка графического интерфейса </w:t>
      </w:r>
    </w:p>
    <w:p w:rsidR="00727736" w:rsidRPr="00727736" w:rsidRDefault="00727736" w:rsidP="001836C5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Иванов Петр Михайлович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="001836C5" w:rsidRPr="00727736">
        <w:rPr>
          <w:rFonts w:eastAsia="Calibri"/>
          <w:szCs w:val="28"/>
        </w:rPr>
        <w:t>разработка графического интерфейса</w:t>
      </w:r>
    </w:p>
    <w:p w:rsidR="00727736" w:rsidRDefault="00727736" w:rsidP="00813CCA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Черноусов Михаил Евгеньевич – изучение и попытки применения на практике методов разработки искусственного интеллекта </w:t>
      </w:r>
    </w:p>
    <w:p w:rsidR="00714502" w:rsidRDefault="00714502" w:rsidP="00714502">
      <w:pPr>
        <w:pStyle w:val="1"/>
        <w:rPr>
          <w:rFonts w:eastAsia="Calibri"/>
        </w:rPr>
      </w:pPr>
      <w:bookmarkStart w:id="7" w:name="_Toc66993997"/>
      <w:r>
        <w:rPr>
          <w:rFonts w:eastAsia="Calibri"/>
        </w:rPr>
        <w:t>Сроки</w:t>
      </w:r>
      <w:bookmarkEnd w:id="7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2"/>
        <w:gridCol w:w="2285"/>
        <w:gridCol w:w="171"/>
        <w:gridCol w:w="2457"/>
        <w:gridCol w:w="137"/>
        <w:gridCol w:w="2320"/>
      </w:tblGrid>
      <w:tr w:rsidR="00714502" w:rsidRPr="00AA6AD9" w:rsidTr="00512AF9">
        <w:tc>
          <w:tcPr>
            <w:tcW w:w="2262" w:type="dxa"/>
            <w:vMerge w:val="restart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Сроки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Задачи</w:t>
            </w:r>
          </w:p>
        </w:tc>
      </w:tr>
      <w:tr w:rsidR="00714502" w:rsidRPr="00AA6AD9" w:rsidTr="00512AF9">
        <w:trPr>
          <w:trHeight w:val="417"/>
        </w:trPr>
        <w:tc>
          <w:tcPr>
            <w:tcW w:w="2262" w:type="dxa"/>
            <w:vMerge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</w:p>
        </w:tc>
        <w:tc>
          <w:tcPr>
            <w:tcW w:w="2285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Воробьев М. В.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Иванов П. М.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Черноусов М. Е.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18.02.21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04.03.21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  <w:lang w:val="en-US"/>
              </w:rPr>
            </w:pPr>
            <w:r w:rsidRPr="00714502">
              <w:rPr>
                <w:szCs w:val="28"/>
              </w:rPr>
              <w:t xml:space="preserve">Повторение </w:t>
            </w:r>
            <w:r w:rsidRPr="00714502">
              <w:rPr>
                <w:szCs w:val="28"/>
                <w:lang w:val="en-US"/>
              </w:rPr>
              <w:t>Python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05.03.21 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Изучение новых методов разработки голосового ассистента</w:t>
            </w:r>
          </w:p>
        </w:tc>
      </w:tr>
      <w:tr w:rsidR="00512AF9" w:rsidRPr="00AA6AD9" w:rsidTr="00512AF9">
        <w:trPr>
          <w:trHeight w:val="516"/>
        </w:trPr>
        <w:tc>
          <w:tcPr>
            <w:tcW w:w="2262" w:type="dxa"/>
            <w:vAlign w:val="center"/>
          </w:tcPr>
          <w:p w:rsidR="00512AF9" w:rsidRDefault="00512AF9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19.03.21</w:t>
            </w:r>
          </w:p>
          <w:p w:rsidR="00512AF9" w:rsidRDefault="00512AF9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512AF9" w:rsidRPr="00714502" w:rsidRDefault="00512AF9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15.04.21</w:t>
            </w:r>
          </w:p>
        </w:tc>
        <w:tc>
          <w:tcPr>
            <w:tcW w:w="2456" w:type="dxa"/>
            <w:gridSpan w:val="2"/>
            <w:vAlign w:val="center"/>
          </w:tcPr>
          <w:p w:rsidR="00512AF9" w:rsidRPr="00714502" w:rsidRDefault="00512AF9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Модернизация имеющейся основы посредством применения новых изученных технологий</w:t>
            </w:r>
            <w:r>
              <w:rPr>
                <w:szCs w:val="28"/>
              </w:rPr>
              <w:t xml:space="preserve"> и методов</w:t>
            </w:r>
          </w:p>
        </w:tc>
        <w:tc>
          <w:tcPr>
            <w:tcW w:w="2457" w:type="dxa"/>
            <w:vAlign w:val="center"/>
          </w:tcPr>
          <w:p w:rsidR="00512AF9" w:rsidRPr="00512AF9" w:rsidRDefault="00512AF9" w:rsidP="00906DC4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новых методов разработки </w:t>
            </w:r>
            <w:r>
              <w:rPr>
                <w:szCs w:val="28"/>
                <w:lang w:val="en-US"/>
              </w:rPr>
              <w:t>GUI</w:t>
            </w:r>
          </w:p>
        </w:tc>
        <w:tc>
          <w:tcPr>
            <w:tcW w:w="2457" w:type="dxa"/>
            <w:gridSpan w:val="2"/>
            <w:vAlign w:val="center"/>
          </w:tcPr>
          <w:p w:rsidR="00512AF9" w:rsidRPr="001D1FF9" w:rsidRDefault="00A07A49" w:rsidP="00906DC4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технологий </w:t>
            </w:r>
            <w:r w:rsidR="00F76F09">
              <w:rPr>
                <w:szCs w:val="28"/>
                <w:lang w:val="en-US"/>
              </w:rPr>
              <w:t>DeepSpee</w:t>
            </w:r>
            <w:r w:rsidR="001D1FF9">
              <w:rPr>
                <w:szCs w:val="28"/>
                <w:lang w:val="en-US"/>
              </w:rPr>
              <w:t>ch</w:t>
            </w:r>
            <w:r w:rsidR="001D1FF9" w:rsidRPr="001D1FF9">
              <w:rPr>
                <w:szCs w:val="28"/>
              </w:rPr>
              <w:t xml:space="preserve"> </w:t>
            </w:r>
            <w:r w:rsidR="001D1FF9">
              <w:rPr>
                <w:szCs w:val="28"/>
              </w:rPr>
              <w:t>и</w:t>
            </w:r>
            <w:r w:rsidR="001D1FF9">
              <w:rPr>
                <w:szCs w:val="28"/>
                <w:lang w:val="en-US"/>
              </w:rPr>
              <w:t xml:space="preserve"> Tinkoff Oleg Assistant</w:t>
            </w:r>
            <w:r w:rsidR="001D1FF9">
              <w:rPr>
                <w:szCs w:val="28"/>
              </w:rPr>
              <w:t xml:space="preserve"> </w:t>
            </w:r>
          </w:p>
        </w:tc>
      </w:tr>
      <w:tr w:rsidR="00714502" w:rsidRPr="00AA6AD9" w:rsidTr="00512AF9">
        <w:trPr>
          <w:trHeight w:val="2167"/>
        </w:trPr>
        <w:tc>
          <w:tcPr>
            <w:tcW w:w="2262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lastRenderedPageBreak/>
              <w:t>16.04.21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13.05.21</w:t>
            </w:r>
          </w:p>
        </w:tc>
        <w:tc>
          <w:tcPr>
            <w:tcW w:w="2285" w:type="dxa"/>
            <w:vAlign w:val="center"/>
          </w:tcPr>
          <w:p w:rsidR="00714502" w:rsidRPr="0039311B" w:rsidRDefault="0039311B" w:rsidP="0039311B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Отладка основного модуля программы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39311B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Усовершенствование и отладка графического интерфейса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Попытка внедрения примитивного искусственного интеллекта в программу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14.05.21 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27.05.21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Отладка и тестирование конечной версии программы</w:t>
            </w:r>
          </w:p>
        </w:tc>
      </w:tr>
    </w:tbl>
    <w:p w:rsidR="00714502" w:rsidRPr="00714502" w:rsidRDefault="00714502" w:rsidP="00714502">
      <w:pPr>
        <w:rPr>
          <w:rFonts w:eastAsia="Calibri"/>
        </w:rPr>
      </w:pPr>
    </w:p>
    <w:p w:rsidR="003F237C" w:rsidRDefault="003F237C" w:rsidP="00553980">
      <w:pPr>
        <w:pStyle w:val="1"/>
      </w:pPr>
    </w:p>
    <w:p w:rsidR="003F237C" w:rsidRDefault="003F237C" w:rsidP="00553980">
      <w:pPr>
        <w:pStyle w:val="1"/>
      </w:pPr>
      <w:bookmarkStart w:id="8" w:name="_Toc66993998"/>
      <w:r>
        <w:t>Теоретическая часть</w:t>
      </w:r>
      <w:bookmarkEnd w:id="8"/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При анализе уже имеющегося проекта была поставлена задача модернизации его основного модуля, графического интерфейса и попытки внедрения в него искусственного интеллекта. За отведённый в план-графике промежуток времени, наша команда из трёх разработчиков занялась поисками оптимальных решений поставленных задач.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первую очередь было решено заняться поисками максимально эффективного по времени метода внедрения искусственного интеллекта. В процессе поиска данного метода мы</w:t>
      </w:r>
      <w:r w:rsidR="009C3FE4" w:rsidRPr="00081771">
        <w:rPr>
          <w:color w:val="000000"/>
          <w:sz w:val="28"/>
          <w:szCs w:val="28"/>
        </w:rPr>
        <w:t xml:space="preserve"> обнаружили </w:t>
      </w:r>
      <w:r w:rsidR="009C3FE4" w:rsidRPr="00081771">
        <w:rPr>
          <w:color w:val="000000"/>
          <w:sz w:val="28"/>
          <w:szCs w:val="28"/>
          <w:lang w:val="en-US"/>
        </w:rPr>
        <w:t>API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Yandex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SpeechKit</w:t>
      </w:r>
      <w:r w:rsidR="009C3FE4" w:rsidRPr="00081771">
        <w:rPr>
          <w:color w:val="000000"/>
          <w:sz w:val="28"/>
          <w:szCs w:val="28"/>
        </w:rPr>
        <w:t xml:space="preserve"> ( </w:t>
      </w:r>
      <w:hyperlink r:id="rId8" w:history="1">
        <w:r w:rsidR="009C3FE4" w:rsidRPr="00081771">
          <w:rPr>
            <w:rStyle w:val="ae"/>
            <w:sz w:val="28"/>
            <w:szCs w:val="28"/>
          </w:rPr>
          <w:t>https://cloud.yandex.ru/services/speechkit?utm_source=google&amp;utm_medium=cpc&amp;utm_campaign=Search_RU_Other_All_LGEN_SpeechKit_cloud</w:t>
        </w:r>
      </w:hyperlink>
      <w:r w:rsidR="009C3FE4" w:rsidRPr="00081771">
        <w:rPr>
          <w:color w:val="000000"/>
          <w:sz w:val="28"/>
          <w:szCs w:val="28"/>
        </w:rPr>
        <w:t xml:space="preserve"> ). Данный сервис предоставляет речевые технологии голосового помощника Алиса, в частности для распознавания и синтез речи.  Также нам встретился ряд проблем</w:t>
      </w:r>
      <w:r w:rsidRPr="00081771">
        <w:rPr>
          <w:color w:val="000000"/>
          <w:sz w:val="28"/>
          <w:szCs w:val="28"/>
        </w:rPr>
        <w:t>, которые необходимо было решить: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1. Время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информации оказалось больше, чем мы себе представляли, мы решили продолжать изучение в процессе модернизации продукта.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2. Сложность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Внедрение искусственного интеллекта это прежде всего охват обширного спектра новых технологий таких как написание нейронных сетей, распознавание речи с использованием глубокого обучения, превращение звуков в биты и т.д. При решении данной проблемы, было принято решение разбить пункт план-графика по попытке внедрения искусственного интеллекта на множество более мелких задач.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lastRenderedPageBreak/>
        <w:t>3. Доступность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P1RS это голосовой ассистент, общающийся преимуществен</w:t>
      </w:r>
      <w:r w:rsidR="00FB02B4" w:rsidRPr="00081771">
        <w:rPr>
          <w:color w:val="000000"/>
          <w:sz w:val="28"/>
          <w:szCs w:val="28"/>
        </w:rPr>
        <w:t>но</w:t>
      </w:r>
      <w:r w:rsidR="002D3900" w:rsidRPr="00081771">
        <w:rPr>
          <w:color w:val="000000"/>
          <w:sz w:val="28"/>
          <w:szCs w:val="28"/>
        </w:rPr>
        <w:t xml:space="preserve"> на русском языке, то и распозна</w:t>
      </w:r>
      <w:r w:rsidR="00FB02B4" w:rsidRPr="00081771">
        <w:rPr>
          <w:color w:val="000000"/>
          <w:sz w:val="28"/>
          <w:szCs w:val="28"/>
        </w:rPr>
        <w:t>вание</w:t>
      </w:r>
      <w:r w:rsidRPr="00081771">
        <w:rPr>
          <w:color w:val="000000"/>
          <w:sz w:val="28"/>
          <w:szCs w:val="28"/>
        </w:rPr>
        <w:t xml:space="preserve"> речи должен производится на русском языке. Проблема заключается в том, что во всемирной сети Интернет очень проблематично найти акустическую модель, использующую методы глубинного машинного обучения для вычисления вероятности наличия определённых символов в подаваемом на вход звуке, поддерживающую русский язык. Решение данной проблемы заключается в дальнейших поисках данной модели.</w:t>
      </w:r>
      <w:r w:rsidR="00FA6CAD" w:rsidRPr="00081771">
        <w:rPr>
          <w:color w:val="000000"/>
          <w:sz w:val="28"/>
          <w:szCs w:val="28"/>
        </w:rPr>
        <w:t xml:space="preserve"> Была обнаружена библиотека </w:t>
      </w:r>
      <w:r w:rsidR="00FA6CAD" w:rsidRPr="00081771">
        <w:rPr>
          <w:color w:val="000000"/>
          <w:sz w:val="28"/>
          <w:szCs w:val="28"/>
          <w:lang w:val="en-US"/>
        </w:rPr>
        <w:t>DeepSpeech</w:t>
      </w:r>
      <w:r w:rsidR="00FA6CAD" w:rsidRPr="00081771">
        <w:rPr>
          <w:color w:val="000000"/>
          <w:sz w:val="28"/>
          <w:szCs w:val="28"/>
        </w:rPr>
        <w:t xml:space="preserve"> (</w:t>
      </w:r>
      <w:hyperlink r:id="rId9" w:history="1">
        <w:r w:rsidR="00FA6CAD" w:rsidRPr="00081771">
          <w:rPr>
            <w:rStyle w:val="ae"/>
            <w:sz w:val="28"/>
            <w:szCs w:val="28"/>
          </w:rPr>
          <w:t>https://deepspeech.readthedocs.io/en/v0.9.3/</w:t>
        </w:r>
      </w:hyperlink>
      <w:r w:rsidR="00FA6CAD" w:rsidRPr="00081771">
        <w:rPr>
          <w:color w:val="000000"/>
          <w:sz w:val="28"/>
          <w:szCs w:val="28"/>
        </w:rPr>
        <w:t xml:space="preserve"> ), которая использует искусственный интелект для распознавания речи. Стандартным языком акустической модели, которая предоставляется данной библиотекой является английский, но при этом любой пользователь может сам обучить свою акустическую модель.</w:t>
      </w:r>
    </w:p>
    <w:p w:rsidR="00FB02B4" w:rsidRPr="00081771" w:rsidRDefault="00FB02B4" w:rsidP="00FB02B4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 xml:space="preserve">Далее наша команда начала думать каким способом можно улучшить графический интерфейс исходного проекта. Было принято решение полностью или частично переработать концепцию графического интерфейса на уже имеющемся редакторе. В частности, были изучены новые возможности </w:t>
      </w:r>
      <w:r w:rsidRPr="00081771">
        <w:rPr>
          <w:color w:val="000000"/>
          <w:sz w:val="28"/>
          <w:szCs w:val="28"/>
          <w:lang w:val="en-US"/>
        </w:rPr>
        <w:t>Qt</w:t>
      </w:r>
      <w:r w:rsidRPr="00081771">
        <w:rPr>
          <w:color w:val="000000"/>
          <w:sz w:val="28"/>
          <w:szCs w:val="28"/>
        </w:rPr>
        <w:t xml:space="preserve"> </w:t>
      </w:r>
      <w:r w:rsidRPr="00081771">
        <w:rPr>
          <w:color w:val="000000"/>
          <w:sz w:val="28"/>
          <w:szCs w:val="28"/>
          <w:lang w:val="en-US"/>
        </w:rPr>
        <w:t>Designer</w:t>
      </w:r>
      <w:r w:rsidRPr="00081771">
        <w:rPr>
          <w:color w:val="000000"/>
          <w:sz w:val="28"/>
          <w:szCs w:val="28"/>
        </w:rPr>
        <w:t xml:space="preserve"> (</w:t>
      </w:r>
      <w:r w:rsidRPr="00081771">
        <w:rPr>
          <w:color w:val="000000"/>
          <w:sz w:val="28"/>
          <w:szCs w:val="28"/>
          <w:lang w:val="en-US"/>
        </w:rPr>
        <w:t>PyQt</w:t>
      </w:r>
      <w:r w:rsidRPr="00081771">
        <w:rPr>
          <w:color w:val="000000"/>
          <w:sz w:val="28"/>
          <w:szCs w:val="28"/>
        </w:rPr>
        <w:t xml:space="preserve">5), такие как изменение стиля вижджетов при помощи </w:t>
      </w:r>
      <w:r w:rsidRPr="00081771">
        <w:rPr>
          <w:color w:val="000000"/>
          <w:sz w:val="28"/>
          <w:szCs w:val="28"/>
          <w:lang w:val="en-US"/>
        </w:rPr>
        <w:t>CSS</w:t>
      </w:r>
      <w:r w:rsidRPr="00081771">
        <w:rPr>
          <w:color w:val="000000"/>
          <w:sz w:val="28"/>
          <w:szCs w:val="28"/>
        </w:rPr>
        <w:t xml:space="preserve"> кода и создание собственных виджетов ( </w:t>
      </w:r>
      <w:hyperlink r:id="rId10" w:anchor="qlabel-change-font" w:history="1">
        <w:r w:rsidRPr="00081771">
          <w:rPr>
            <w:rStyle w:val="ae"/>
            <w:sz w:val="28"/>
            <w:szCs w:val="28"/>
          </w:rPr>
          <w:t>https://python-scripts.com/pyqt5#qlabel-change-font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FB02B4" w:rsidRPr="00081771" w:rsidRDefault="00FB02B4" w:rsidP="00FB02B4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последнюю очередь было решено заняться оптимизацией основного модуля программы. Для этого мы решили исследовать работы других людей по созданию голосовых ассистентов. В частности, мы изучили добавление мультиязычности и немного машинного обучения (</w:t>
      </w:r>
      <w:hyperlink r:id="rId11" w:history="1">
        <w:r w:rsidRPr="00081771">
          <w:rPr>
            <w:rStyle w:val="ae"/>
            <w:sz w:val="28"/>
            <w:szCs w:val="28"/>
          </w:rPr>
          <w:t>https://habr.com/ru/post/529590/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714502" w:rsidRDefault="00553980" w:rsidP="00553980">
      <w:pPr>
        <w:pStyle w:val="1"/>
      </w:pPr>
      <w:bookmarkStart w:id="9" w:name="_Toc66993999"/>
      <w:r>
        <w:t>Практическая часть</w:t>
      </w:r>
      <w:bookmarkEnd w:id="9"/>
    </w:p>
    <w:p w:rsidR="003F237C" w:rsidRDefault="00945C3F" w:rsidP="00945C3F">
      <w:pPr>
        <w:pStyle w:val="a5"/>
        <w:numPr>
          <w:ilvl w:val="0"/>
          <w:numId w:val="2"/>
        </w:numPr>
      </w:pPr>
      <w:r>
        <w:t>Основной модуль программы.</w:t>
      </w:r>
    </w:p>
    <w:p w:rsidR="00C778E4" w:rsidRDefault="00C778E4" w:rsidP="00C778E4">
      <w:pPr>
        <w:pStyle w:val="a5"/>
        <w:ind w:left="720" w:firstLine="0"/>
        <w:rPr>
          <w:lang w:val="en-US"/>
        </w:rPr>
      </w:pPr>
      <w:r>
        <w:t>а) Изменена структура проекта</w:t>
      </w:r>
      <w:r w:rsidRPr="00C778E4">
        <w:t xml:space="preserve">: </w:t>
      </w:r>
      <w:r>
        <w:t>все функции и классы, ответственные за распознавание голоса и перевод его в текст, были вынесены в отдельный файл для удобства дальнейшей разработки. Сейчас структура проекта выглядит так</w:t>
      </w:r>
      <w:r>
        <w:rPr>
          <w:lang w:val="en-US"/>
        </w:rPr>
        <w:t>:</w:t>
      </w:r>
    </w:p>
    <w:p w:rsidR="00C778E4" w:rsidRDefault="00C778E4" w:rsidP="00C778E4">
      <w:pPr>
        <w:pStyle w:val="a5"/>
        <w:ind w:left="720" w:firstLine="0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5.5pt;height:180pt">
            <v:imagedata r:id="rId12" o:title="Снимок экрана (18)"/>
          </v:shape>
        </w:pict>
      </w:r>
    </w:p>
    <w:p w:rsidR="00C778E4" w:rsidRPr="00C778E4" w:rsidRDefault="00C778E4" w:rsidP="00C778E4">
      <w:pPr>
        <w:pStyle w:val="a5"/>
        <w:ind w:left="720" w:firstLine="0"/>
      </w:pPr>
      <w:r>
        <w:t xml:space="preserve"> </w:t>
      </w:r>
    </w:p>
    <w:p w:rsidR="00F76F09" w:rsidRPr="00C778E4" w:rsidRDefault="00C778E4" w:rsidP="00CC3C26">
      <w:pPr>
        <w:pStyle w:val="a5"/>
        <w:ind w:left="720" w:firstLine="0"/>
      </w:pPr>
      <w:r>
        <w:t>б</w:t>
      </w:r>
      <w:r w:rsidR="00945C3F">
        <w:t>) Добавлена технология для кеширования, способная запоминать введённые пользователем команды, находящиеся в основном модуле программы. Данная функция выбирает наиболее популярную команду из списка команд и запоминает её. Способ, предложенный нами, смог уменьшить среднее время распознавания команд.</w:t>
      </w:r>
      <w:r w:rsidRPr="00C778E4">
        <w:t xml:space="preserve"> </w:t>
      </w:r>
      <w:r>
        <w:t>Также под данную функцию частично был переписан метод неточного поиска команд.</w:t>
      </w:r>
    </w:p>
    <w:p w:rsidR="00C778E4" w:rsidRDefault="00C778E4" w:rsidP="00C778E4">
      <w:pPr>
        <w:pStyle w:val="a5"/>
        <w:ind w:left="720" w:firstLine="0"/>
        <w:jc w:val="center"/>
      </w:pPr>
      <w:r>
        <w:pict>
          <v:shape id="_x0000_i1026" type="#_x0000_t75" style="width:438.75pt;height:190.5pt">
            <v:imagedata r:id="rId13" o:title="Снимок экрана (20)"/>
          </v:shape>
        </w:pict>
      </w:r>
    </w:p>
    <w:p w:rsidR="00C778E4" w:rsidRDefault="00C778E4" w:rsidP="00C778E4">
      <w:pPr>
        <w:pStyle w:val="a5"/>
        <w:ind w:left="720" w:firstLine="0"/>
        <w:jc w:val="center"/>
      </w:pPr>
      <w:r>
        <w:lastRenderedPageBreak/>
        <w:pict>
          <v:shape id="_x0000_i1027" type="#_x0000_t75" style="width:395.25pt;height:288.75pt">
            <v:imagedata r:id="rId14" o:title="Снимок экрана (21)"/>
          </v:shape>
        </w:pict>
      </w:r>
    </w:p>
    <w:p w:rsidR="00F76F09" w:rsidRDefault="00C778E4" w:rsidP="00CC3C26">
      <w:pPr>
        <w:pStyle w:val="a5"/>
        <w:ind w:left="720" w:firstLine="0"/>
      </w:pPr>
      <w:r>
        <w:t>в</w:t>
      </w:r>
      <w:r w:rsidR="00945C3F">
        <w:t xml:space="preserve">) Была переработана логика выполнения и поиск нужных функций. </w:t>
      </w:r>
      <w:r w:rsidR="005C2031">
        <w:t xml:space="preserve">Из-за того, что большинство команд </w:t>
      </w:r>
      <w:r w:rsidR="00862D2A">
        <w:t>были перенесены в отдельные функции, то изменилась структура основной функции выполнения команд пользователя.</w:t>
      </w:r>
    </w:p>
    <w:p w:rsidR="00862D2A" w:rsidRDefault="00862D2A" w:rsidP="00862D2A">
      <w:pPr>
        <w:pStyle w:val="a5"/>
        <w:ind w:left="720" w:firstLine="0"/>
        <w:jc w:val="center"/>
      </w:pPr>
      <w:r>
        <w:pict>
          <v:shape id="_x0000_i1028" type="#_x0000_t75" style="width:429.75pt;height:294pt">
            <v:imagedata r:id="rId15" o:title="Снимок экрана (21)"/>
          </v:shape>
        </w:pict>
      </w:r>
    </w:p>
    <w:p w:rsidR="00F76F09" w:rsidRDefault="00C778E4" w:rsidP="00F76F09">
      <w:pPr>
        <w:pStyle w:val="a5"/>
        <w:ind w:left="720" w:firstLine="0"/>
      </w:pPr>
      <w:r>
        <w:t>г</w:t>
      </w:r>
      <w:r w:rsidR="00945C3F">
        <w:t>) Были удалены ненужные строки кода, которые замедляли запуск программы.</w:t>
      </w:r>
      <w:r w:rsidR="00862D2A">
        <w:t xml:space="preserve"> Лишние и плохо написанные строки были либо переписаны, либо удалены вовсе из файлов, так как они замедляли работу программы, выводя ненужную информацию в консоль</w:t>
      </w:r>
      <w:bookmarkStart w:id="10" w:name="_GoBack"/>
      <w:bookmarkEnd w:id="10"/>
    </w:p>
    <w:p w:rsidR="00F76F09" w:rsidRDefault="00F76F09" w:rsidP="00F76F09">
      <w:pPr>
        <w:pStyle w:val="a5"/>
        <w:ind w:left="720" w:firstLine="0"/>
      </w:pPr>
    </w:p>
    <w:p w:rsidR="00F76F09" w:rsidRDefault="00F76F09" w:rsidP="00F76F09">
      <w:pPr>
        <w:pStyle w:val="a5"/>
        <w:numPr>
          <w:ilvl w:val="0"/>
          <w:numId w:val="2"/>
        </w:numPr>
      </w:pPr>
      <w:r>
        <w:lastRenderedPageBreak/>
        <w:t>Графический интерфейс.</w:t>
      </w:r>
    </w:p>
    <w:p w:rsidR="00F76F09" w:rsidRPr="006A3DC1" w:rsidRDefault="00F76F09" w:rsidP="00F76F09">
      <w:pPr>
        <w:ind w:left="708"/>
      </w:pPr>
      <w:r>
        <w:t xml:space="preserve">Изучены новые </w:t>
      </w:r>
      <w:r w:rsidR="007D21BB">
        <w:t xml:space="preserve">возможности библиотеки </w:t>
      </w:r>
      <w:r w:rsidR="007D21BB">
        <w:rPr>
          <w:lang w:val="en-US"/>
        </w:rPr>
        <w:t>PtQt</w:t>
      </w:r>
      <w:r w:rsidR="007D21BB" w:rsidRPr="007D21BB">
        <w:t xml:space="preserve">5, </w:t>
      </w:r>
      <w:r w:rsidR="007D21BB">
        <w:t>такие как: анимация (визуальные эффекты)</w:t>
      </w:r>
      <w:r w:rsidR="008B2449">
        <w:t xml:space="preserve"> и </w:t>
      </w:r>
      <w:r w:rsidR="00CA4B33">
        <w:t>базовая 2</w:t>
      </w:r>
      <w:r w:rsidR="00CA4B33">
        <w:rPr>
          <w:lang w:val="en-US"/>
        </w:rPr>
        <w:t>D</w:t>
      </w:r>
      <w:r w:rsidR="00CA4B33">
        <w:t xml:space="preserve"> графика</w:t>
      </w:r>
      <w:r w:rsidR="00334A81">
        <w:t xml:space="preserve">, что позволит реализовать визуальную составляющую </w:t>
      </w:r>
      <w:r w:rsidR="00334A81">
        <w:rPr>
          <w:lang w:val="en-US"/>
        </w:rPr>
        <w:t>GUI</w:t>
      </w:r>
      <w:r w:rsidR="00334A81">
        <w:t xml:space="preserve"> в различных направлениях</w:t>
      </w:r>
      <w:r>
        <w:t xml:space="preserve">. </w:t>
      </w:r>
      <w:r w:rsidR="008B2449">
        <w:t>Придумана</w:t>
      </w:r>
      <w:r>
        <w:t xml:space="preserve"> новая концепция дизайна гр</w:t>
      </w:r>
      <w:r w:rsidR="00CC3C26">
        <w:t>афического интерфейса программы</w:t>
      </w:r>
      <w:r w:rsidR="008B2449">
        <w:t>.</w:t>
      </w:r>
      <w:r w:rsidR="00334A81">
        <w:t xml:space="preserve"> Планируется добавить инструкцию к пользованию, контекстное меню пользователя и ведение статистики. </w:t>
      </w:r>
      <w:r w:rsidR="00A832DB">
        <w:t>За</w:t>
      </w:r>
      <w:r w:rsidR="00A832DB" w:rsidRPr="00A832DB">
        <w:t>держки в процессе</w:t>
      </w:r>
      <w:r w:rsidR="00A832DB">
        <w:t xml:space="preserve"> выполнения программы н</w:t>
      </w:r>
      <w:r w:rsidR="00D5089D">
        <w:t xml:space="preserve">еизбежны, для этого планируется </w:t>
      </w:r>
      <w:r w:rsidR="00A832DB" w:rsidRPr="00A832DB">
        <w:t>преду</w:t>
      </w:r>
      <w:r w:rsidR="00D5089D">
        <w:t>смотрение</w:t>
      </w:r>
      <w:r w:rsidR="00A832DB" w:rsidRPr="00A832DB">
        <w:t xml:space="preserve"> с</w:t>
      </w:r>
      <w:r w:rsidR="00A832DB">
        <w:t>ообщающая о них обратная связь (использование</w:t>
      </w:r>
      <w:r w:rsidR="00A832DB" w:rsidRPr="00A832DB">
        <w:t xml:space="preserve"> индикатор</w:t>
      </w:r>
      <w:r w:rsidR="00A832DB">
        <w:t>а</w:t>
      </w:r>
      <w:r w:rsidR="00A832DB" w:rsidRPr="00A832DB">
        <w:t xml:space="preserve"> хода выполнения задачи (status bar)</w:t>
      </w:r>
      <w:r w:rsidR="00A832DB">
        <w:t>)</w:t>
      </w:r>
      <w:r w:rsidR="00A832DB" w:rsidRPr="00A832DB">
        <w:t>.</w:t>
      </w:r>
      <w:r w:rsidR="008B2449">
        <w:t xml:space="preserve"> Составлен список фраз для голосового ассистента, уже вступивший в реализацию.</w:t>
      </w:r>
    </w:p>
    <w:p w:rsidR="00945C3F" w:rsidRDefault="00F76F09" w:rsidP="00F76F09">
      <w:pPr>
        <w:pStyle w:val="a5"/>
        <w:numPr>
          <w:ilvl w:val="0"/>
          <w:numId w:val="2"/>
        </w:numPr>
      </w:pPr>
      <w:r>
        <w:t>Технология искусственного интеллекта.</w:t>
      </w:r>
    </w:p>
    <w:p w:rsidR="00CC23A9" w:rsidRDefault="00334A81" w:rsidP="00A832DB">
      <w:pPr>
        <w:pStyle w:val="a5"/>
        <w:ind w:left="720" w:hanging="12"/>
      </w:pPr>
      <w:r>
        <w:t>Изучена</w:t>
      </w:r>
      <w:r w:rsidR="00CC23A9" w:rsidRPr="00CC23A9">
        <w:t xml:space="preserve"> тех</w:t>
      </w:r>
      <w:r w:rsidR="00D5089D">
        <w:t>нология распознавания речи Deep</w:t>
      </w:r>
      <w:r w:rsidR="00D5089D">
        <w:rPr>
          <w:lang w:val="en-US"/>
        </w:rPr>
        <w:t>S</w:t>
      </w:r>
      <w:r w:rsidR="00CC23A9" w:rsidRPr="00CC23A9">
        <w:t>peech, основанная на машинном обучении</w:t>
      </w:r>
      <w:r>
        <w:t xml:space="preserve">. </w:t>
      </w:r>
      <w:r w:rsidR="00703614">
        <w:t>Модель DeepSpeech имеется только для английского и китайского языков. Для других языков необходимо обучить систему самостоятельно. Однако это невозможно для нас так как это займёт очень большое количество времени, которого у нас нет, даже при наличии голосовых данных, необходимых для обучения. Также у DeepSpeech имеются недостатки, с которыми не так просто мириться. А именно низкая производительность и высокое потребление памяти в декодировщике, а также существенные ресурсы для обучения модели (Mozilla использует систему с 8 GPU Quadro RTX 6000 c 24GB VRAM в каждом). Поэтому в целях ознакомления сейчас идёт реализация на английском языке.</w:t>
      </w:r>
      <w:r w:rsidR="00A832DB" w:rsidRPr="00A832DB">
        <w:t xml:space="preserve"> </w:t>
      </w:r>
      <w:r w:rsidR="00A832DB">
        <w:t>Для готового продукта используется технология распознавания речи Tinkoff Voicekit, подходящая нам по программным требованиям.</w:t>
      </w:r>
      <w:r w:rsidR="00D5089D" w:rsidRPr="00D5089D">
        <w:t xml:space="preserve"> </w:t>
      </w:r>
      <w:r w:rsidR="00A832DB">
        <w:t>Таким образом наш ассистент теперь нуждается в интернет соединении, но мы снимаем и передаём нагрузку обработки данных с нашего устройства на онлайн сервер.</w:t>
      </w:r>
    </w:p>
    <w:p w:rsidR="00553980" w:rsidRDefault="00553980" w:rsidP="00553980">
      <w:pPr>
        <w:pStyle w:val="1"/>
      </w:pPr>
      <w:bookmarkStart w:id="11" w:name="_Toc66994000"/>
      <w:r>
        <w:t>Выводы</w:t>
      </w:r>
      <w:bookmarkEnd w:id="11"/>
    </w:p>
    <w:p w:rsidR="003F237C" w:rsidRPr="003F237C" w:rsidRDefault="003F237C" w:rsidP="003F237C"/>
    <w:p w:rsidR="00553980" w:rsidRPr="00714502" w:rsidRDefault="00553980" w:rsidP="00553980">
      <w:pPr>
        <w:pStyle w:val="1"/>
      </w:pPr>
      <w:bookmarkStart w:id="12" w:name="_Toc66994001"/>
      <w:r>
        <w:t>Список литературы</w:t>
      </w:r>
      <w:bookmarkEnd w:id="12"/>
    </w:p>
    <w:sectPr w:rsidR="00553980" w:rsidRPr="00714502" w:rsidSect="00912D5F">
      <w:type w:val="continuous"/>
      <w:pgSz w:w="11910" w:h="16840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022E" w:rsidRDefault="0014022E" w:rsidP="001E4327">
      <w:r>
        <w:separator/>
      </w:r>
    </w:p>
  </w:endnote>
  <w:endnote w:type="continuationSeparator" w:id="0">
    <w:p w:rsidR="0014022E" w:rsidRDefault="0014022E" w:rsidP="001E4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022E" w:rsidRDefault="0014022E" w:rsidP="001E4327">
      <w:r>
        <w:separator/>
      </w:r>
    </w:p>
  </w:footnote>
  <w:footnote w:type="continuationSeparator" w:id="0">
    <w:p w:rsidR="0014022E" w:rsidRDefault="0014022E" w:rsidP="001E43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7B098F"/>
    <w:multiLevelType w:val="hybridMultilevel"/>
    <w:tmpl w:val="B7BAF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E053DA"/>
    <w:multiLevelType w:val="multilevel"/>
    <w:tmpl w:val="0E86AA3C"/>
    <w:lvl w:ilvl="0">
      <w:start w:val="2"/>
      <w:numFmt w:val="decimalZero"/>
      <w:lvlText w:val="%1"/>
      <w:lvlJc w:val="left"/>
      <w:pPr>
        <w:ind w:left="3593" w:hanging="1203"/>
      </w:pPr>
      <w:rPr>
        <w:rFonts w:hint="default"/>
        <w:lang w:val="ru-RU" w:eastAsia="en-US" w:bidi="ar-SA"/>
      </w:rPr>
    </w:lvl>
    <w:lvl w:ilvl="1">
      <w:start w:val="3"/>
      <w:numFmt w:val="decimalZero"/>
      <w:lvlText w:val="%1.%2"/>
      <w:lvlJc w:val="left"/>
      <w:pPr>
        <w:ind w:left="3593" w:hanging="1203"/>
      </w:pPr>
      <w:rPr>
        <w:rFonts w:hint="default"/>
        <w:lang w:val="ru-RU" w:eastAsia="en-US" w:bidi="ar-SA"/>
      </w:rPr>
    </w:lvl>
    <w:lvl w:ilvl="2">
      <w:start w:val="3"/>
      <w:numFmt w:val="decimalZero"/>
      <w:lvlText w:val="%1.%2.%3"/>
      <w:lvlJc w:val="left"/>
      <w:pPr>
        <w:ind w:left="3593" w:hanging="1203"/>
      </w:pPr>
      <w:rPr>
        <w:rFonts w:ascii="Times New Roman" w:eastAsia="Times New Roman" w:hAnsi="Times New Roman" w:cs="Times New Roman" w:hint="default"/>
        <w:b/>
        <w:bCs/>
        <w:i/>
        <w:iCs/>
        <w:w w:val="99"/>
        <w:sz w:val="32"/>
        <w:szCs w:val="32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8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start w:val="1"/>
      <w:numFmt w:val="decimal"/>
      <w:lvlText w:val="%4.%5."/>
      <w:lvlJc w:val="left"/>
      <w:pPr>
        <w:ind w:left="1908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559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9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9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0" w:hanging="42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3E"/>
    <w:rsid w:val="00013307"/>
    <w:rsid w:val="00081771"/>
    <w:rsid w:val="0014022E"/>
    <w:rsid w:val="00153F0E"/>
    <w:rsid w:val="001836C5"/>
    <w:rsid w:val="001D1FF9"/>
    <w:rsid w:val="001E4327"/>
    <w:rsid w:val="00201A7E"/>
    <w:rsid w:val="00217E12"/>
    <w:rsid w:val="002D3900"/>
    <w:rsid w:val="00334A81"/>
    <w:rsid w:val="0037703E"/>
    <w:rsid w:val="0039311B"/>
    <w:rsid w:val="003F237C"/>
    <w:rsid w:val="00410FE6"/>
    <w:rsid w:val="00495369"/>
    <w:rsid w:val="004A5197"/>
    <w:rsid w:val="00512AF9"/>
    <w:rsid w:val="00553980"/>
    <w:rsid w:val="005C2031"/>
    <w:rsid w:val="006305F9"/>
    <w:rsid w:val="00686F32"/>
    <w:rsid w:val="006A3DC1"/>
    <w:rsid w:val="006D1736"/>
    <w:rsid w:val="006E736B"/>
    <w:rsid w:val="00703614"/>
    <w:rsid w:val="00714502"/>
    <w:rsid w:val="00727736"/>
    <w:rsid w:val="007D21BB"/>
    <w:rsid w:val="007D431D"/>
    <w:rsid w:val="007E3919"/>
    <w:rsid w:val="00813CCA"/>
    <w:rsid w:val="00862D2A"/>
    <w:rsid w:val="008B2449"/>
    <w:rsid w:val="00901BCC"/>
    <w:rsid w:val="00906DC4"/>
    <w:rsid w:val="00912D5F"/>
    <w:rsid w:val="00945C3F"/>
    <w:rsid w:val="00977720"/>
    <w:rsid w:val="009931C5"/>
    <w:rsid w:val="009C3FE4"/>
    <w:rsid w:val="009D33E9"/>
    <w:rsid w:val="00A07A49"/>
    <w:rsid w:val="00A832DB"/>
    <w:rsid w:val="00A978A5"/>
    <w:rsid w:val="00AE6D83"/>
    <w:rsid w:val="00B60E99"/>
    <w:rsid w:val="00B63939"/>
    <w:rsid w:val="00BF4E7E"/>
    <w:rsid w:val="00C546EF"/>
    <w:rsid w:val="00C778E4"/>
    <w:rsid w:val="00CA4B33"/>
    <w:rsid w:val="00CB520E"/>
    <w:rsid w:val="00CC23A9"/>
    <w:rsid w:val="00CC3C26"/>
    <w:rsid w:val="00D5089D"/>
    <w:rsid w:val="00F050C6"/>
    <w:rsid w:val="00F76F09"/>
    <w:rsid w:val="00FA6CAD"/>
    <w:rsid w:val="00FB02B4"/>
    <w:rsid w:val="00FB1115"/>
    <w:rsid w:val="00FC7DB2"/>
    <w:rsid w:val="00FE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A90DF"/>
  <w15:chartTrackingRefBased/>
  <w15:docId w15:val="{7F6F7CD9-C035-4328-BF18-810E830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813CCA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06DC4"/>
    <w:pPr>
      <w:keepNext/>
      <w:keepLines/>
      <w:spacing w:before="240" w:line="360" w:lineRule="auto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link w:val="20"/>
    <w:uiPriority w:val="1"/>
    <w:qFormat/>
    <w:rsid w:val="006E736B"/>
    <w:pPr>
      <w:spacing w:line="360" w:lineRule="auto"/>
      <w:ind w:left="1201" w:hanging="493"/>
      <w:outlineLvl w:val="1"/>
    </w:pPr>
    <w:rPr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1"/>
    <w:rsid w:val="006E736B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1E432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1E432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1E4327"/>
    <w:pPr>
      <w:ind w:left="540" w:hanging="361"/>
    </w:pPr>
  </w:style>
  <w:style w:type="paragraph" w:styleId="a6">
    <w:name w:val="header"/>
    <w:basedOn w:val="a"/>
    <w:link w:val="a7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E432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E4327"/>
    <w:rPr>
      <w:rFonts w:ascii="Times New Roman" w:eastAsia="Times New Roman" w:hAnsi="Times New Roman" w:cs="Times New Roman"/>
    </w:rPr>
  </w:style>
  <w:style w:type="paragraph" w:customStyle="1" w:styleId="11">
    <w:name w:val="Заголовок1"/>
    <w:basedOn w:val="a"/>
    <w:link w:val="12"/>
    <w:uiPriority w:val="1"/>
    <w:rsid w:val="00714502"/>
    <w:pPr>
      <w:jc w:val="center"/>
    </w:pPr>
    <w:rPr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906DC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12">
    <w:name w:val="Заголовок1 Знак"/>
    <w:basedOn w:val="a0"/>
    <w:link w:val="11"/>
    <w:uiPriority w:val="1"/>
    <w:rsid w:val="00714502"/>
    <w:rPr>
      <w:rFonts w:ascii="Times New Roman" w:eastAsia="Times New Roman" w:hAnsi="Times New Roman" w:cs="Times New Roman"/>
      <w:sz w:val="32"/>
      <w:szCs w:val="32"/>
    </w:rPr>
  </w:style>
  <w:style w:type="table" w:styleId="aa">
    <w:name w:val="Table Grid"/>
    <w:basedOn w:val="a1"/>
    <w:uiPriority w:val="39"/>
    <w:rsid w:val="007145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uiPriority w:val="11"/>
    <w:qFormat/>
    <w:rsid w:val="00727736"/>
    <w:pPr>
      <w:numPr>
        <w:ilvl w:val="1"/>
      </w:numPr>
      <w:spacing w:after="160"/>
    </w:pPr>
    <w:rPr>
      <w:rFonts w:eastAsiaTheme="minorEastAsia" w:cstheme="minorBidi"/>
      <w:b/>
      <w:i/>
      <w:spacing w:val="15"/>
      <w:sz w:val="24"/>
    </w:rPr>
  </w:style>
  <w:style w:type="character" w:customStyle="1" w:styleId="ac">
    <w:name w:val="Подзаголовок Знак"/>
    <w:basedOn w:val="a0"/>
    <w:link w:val="ab"/>
    <w:uiPriority w:val="11"/>
    <w:rsid w:val="00727736"/>
    <w:rPr>
      <w:rFonts w:ascii="Times New Roman" w:eastAsiaTheme="minorEastAsia" w:hAnsi="Times New Roman"/>
      <w:b/>
      <w:i/>
      <w:spacing w:val="15"/>
      <w:sz w:val="24"/>
    </w:rPr>
  </w:style>
  <w:style w:type="paragraph" w:styleId="ad">
    <w:name w:val="TOC Heading"/>
    <w:basedOn w:val="1"/>
    <w:next w:val="a"/>
    <w:uiPriority w:val="39"/>
    <w:unhideWhenUsed/>
    <w:qFormat/>
    <w:rsid w:val="006E736B"/>
    <w:pPr>
      <w:widowControl/>
      <w:autoSpaceDE/>
      <w:autoSpaceDN/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6E736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E736B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6E736B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153F0E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yandex.ru/services/speechkit?utm_source=google&amp;utm_medium=cpc&amp;utm_campaign=Search_RU_Other_All_LGEN_SpeechKit_cloud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post/529590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python-scripts.com/pyqt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epspeech.readthedocs.io/en/v0.9.3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D7A78-8875-4285-8A6C-28582F6B7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9</Pages>
  <Words>1662</Words>
  <Characters>9480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Yondu</dc:creator>
  <cp:keywords/>
  <dc:description/>
  <cp:lastModifiedBy>Yondu</cp:lastModifiedBy>
  <cp:revision>15</cp:revision>
  <dcterms:created xsi:type="dcterms:W3CDTF">2021-03-18T13:14:00Z</dcterms:created>
  <dcterms:modified xsi:type="dcterms:W3CDTF">2021-04-15T12:05:00Z</dcterms:modified>
</cp:coreProperties>
</file>