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A69" w:rsidRDefault="00511B44">
      <w:pPr>
        <w:rPr>
          <w:rFonts w:ascii="Century Gothic" w:hAnsi="Century Gothic"/>
          <w:sz w:val="72"/>
          <w:szCs w:val="72"/>
        </w:rPr>
      </w:pPr>
      <w:r w:rsidRPr="00511B44">
        <w:rPr>
          <w:rFonts w:ascii="Century Gothic" w:hAnsi="Century Gothic"/>
          <w:sz w:val="72"/>
          <w:szCs w:val="72"/>
        </w:rPr>
        <w:t>Northwest Native Plant List</w:t>
      </w:r>
    </w:p>
    <w:p w:rsidR="00511B44" w:rsidRDefault="00511B44">
      <w:pPr>
        <w:rPr>
          <w:rFonts w:ascii="Century Gothic" w:hAnsi="Century Gothic"/>
          <w:i/>
          <w:sz w:val="24"/>
          <w:szCs w:val="24"/>
        </w:rPr>
      </w:pPr>
      <w:r w:rsidRPr="00511B44">
        <w:rPr>
          <w:rFonts w:ascii="Century Gothic" w:hAnsi="Century Gothic"/>
          <w:i/>
          <w:sz w:val="24"/>
          <w:szCs w:val="24"/>
        </w:rPr>
        <w:t>The availability of</w:t>
      </w:r>
      <w:r>
        <w:rPr>
          <w:rFonts w:ascii="Century Gothic" w:hAnsi="Century Gothic"/>
          <w:i/>
          <w:sz w:val="24"/>
          <w:szCs w:val="24"/>
        </w:rPr>
        <w:t xml:space="preserve"> </w:t>
      </w:r>
      <w:r w:rsidR="00C9362F">
        <w:rPr>
          <w:rFonts w:ascii="Century Gothic" w:hAnsi="Century Gothic"/>
          <w:i/>
          <w:sz w:val="24"/>
          <w:szCs w:val="24"/>
        </w:rPr>
        <w:t>native plants</w:t>
      </w:r>
      <w:r>
        <w:rPr>
          <w:rFonts w:ascii="Century Gothic" w:hAnsi="Century Gothic"/>
          <w:i/>
          <w:sz w:val="24"/>
          <w:szCs w:val="24"/>
        </w:rPr>
        <w:t xml:space="preserve"> varies from season to season and year to year</w:t>
      </w:r>
      <w:r w:rsidR="00C9362F">
        <w:rPr>
          <w:rFonts w:ascii="Century Gothic" w:hAnsi="Century Gothic"/>
          <w:i/>
          <w:sz w:val="24"/>
          <w:szCs w:val="24"/>
        </w:rPr>
        <w:t>. Many plants are available during short windows and w</w:t>
      </w:r>
      <w:r>
        <w:rPr>
          <w:rFonts w:ascii="Century Gothic" w:hAnsi="Century Gothic"/>
          <w:i/>
          <w:sz w:val="24"/>
          <w:szCs w:val="24"/>
        </w:rPr>
        <w:t>e are always on the lookout for more to offer</w:t>
      </w:r>
      <w:r w:rsidR="00C9362F">
        <w:rPr>
          <w:rFonts w:ascii="Century Gothic" w:hAnsi="Century Gothic"/>
          <w:i/>
          <w:sz w:val="24"/>
          <w:szCs w:val="24"/>
        </w:rPr>
        <w:t>. S</w:t>
      </w:r>
      <w:r>
        <w:rPr>
          <w:rFonts w:ascii="Century Gothic" w:hAnsi="Century Gothic"/>
          <w:i/>
          <w:sz w:val="24"/>
          <w:szCs w:val="24"/>
        </w:rPr>
        <w:t xml:space="preserve">ometimes we </w:t>
      </w:r>
      <w:r w:rsidR="00C9362F">
        <w:rPr>
          <w:rFonts w:ascii="Century Gothic" w:hAnsi="Century Gothic"/>
          <w:i/>
          <w:sz w:val="24"/>
          <w:szCs w:val="24"/>
        </w:rPr>
        <w:t xml:space="preserve">also </w:t>
      </w:r>
      <w:r>
        <w:rPr>
          <w:rFonts w:ascii="Century Gothic" w:hAnsi="Century Gothic"/>
          <w:i/>
          <w:sz w:val="24"/>
          <w:szCs w:val="24"/>
        </w:rPr>
        <w:t xml:space="preserve">sell through </w:t>
      </w:r>
      <w:r w:rsidR="00C9362F">
        <w:rPr>
          <w:rFonts w:ascii="Century Gothic" w:hAnsi="Century Gothic"/>
          <w:i/>
          <w:sz w:val="24"/>
          <w:szCs w:val="24"/>
        </w:rPr>
        <w:t>stock</w:t>
      </w:r>
      <w:r>
        <w:rPr>
          <w:rFonts w:ascii="Century Gothic" w:hAnsi="Century Gothic"/>
          <w:i/>
          <w:sz w:val="24"/>
          <w:szCs w:val="24"/>
        </w:rPr>
        <w:t xml:space="preserve"> faster than expected, so this list is by no means set in stone. </w:t>
      </w:r>
    </w:p>
    <w:p w:rsidR="00511B44" w:rsidRDefault="00511B44">
      <w:pPr>
        <w:rPr>
          <w:rFonts w:ascii="Century Gothic" w:hAnsi="Century Gothic"/>
          <w:i/>
          <w:sz w:val="24"/>
          <w:szCs w:val="24"/>
        </w:rPr>
      </w:pPr>
    </w:p>
    <w:p w:rsidR="00511B44" w:rsidRPr="008065E5" w:rsidRDefault="008065E5" w:rsidP="00C8768A">
      <w:pPr>
        <w:jc w:val="center"/>
        <w:rPr>
          <w:rFonts w:ascii="Century Gothic" w:hAnsi="Century Gothic"/>
          <w:color w:val="7030A0"/>
          <w:sz w:val="24"/>
          <w:szCs w:val="24"/>
        </w:rPr>
      </w:pPr>
      <w:r>
        <w:rPr>
          <w:rFonts w:ascii="Century Gothic" w:hAnsi="Century Gothic"/>
          <w:b/>
          <w:i/>
          <w:color w:val="7030A0"/>
          <w:sz w:val="24"/>
          <w:szCs w:val="24"/>
        </w:rPr>
        <w:t xml:space="preserve">It’s </w:t>
      </w:r>
      <w:r w:rsidR="00511B44" w:rsidRPr="008065E5">
        <w:rPr>
          <w:rFonts w:ascii="Century Gothic" w:hAnsi="Century Gothic"/>
          <w:b/>
          <w:i/>
          <w:color w:val="7030A0"/>
          <w:sz w:val="24"/>
          <w:szCs w:val="24"/>
        </w:rPr>
        <w:t xml:space="preserve">a good idea to call </w:t>
      </w:r>
      <w:r w:rsidR="00C8768A" w:rsidRPr="008065E5">
        <w:rPr>
          <w:rFonts w:ascii="Century Gothic" w:hAnsi="Century Gothic"/>
          <w:b/>
          <w:i/>
          <w:color w:val="7030A0"/>
          <w:sz w:val="24"/>
          <w:szCs w:val="24"/>
        </w:rPr>
        <w:t>ahead</w:t>
      </w:r>
      <w:r>
        <w:rPr>
          <w:rFonts w:ascii="Century Gothic" w:hAnsi="Century Gothic"/>
          <w:b/>
          <w:i/>
          <w:color w:val="7030A0"/>
          <w:sz w:val="24"/>
          <w:szCs w:val="24"/>
        </w:rPr>
        <w:t xml:space="preserve"> of coming</w:t>
      </w:r>
      <w:r w:rsidR="00C8768A" w:rsidRPr="008065E5">
        <w:rPr>
          <w:rFonts w:ascii="Century Gothic" w:hAnsi="Century Gothic"/>
          <w:b/>
          <w:i/>
          <w:color w:val="7030A0"/>
          <w:sz w:val="24"/>
          <w:szCs w:val="24"/>
        </w:rPr>
        <w:t xml:space="preserve"> if you’re </w:t>
      </w:r>
      <w:r>
        <w:rPr>
          <w:rFonts w:ascii="Century Gothic" w:hAnsi="Century Gothic"/>
          <w:b/>
          <w:i/>
          <w:color w:val="7030A0"/>
          <w:sz w:val="24"/>
          <w:szCs w:val="24"/>
        </w:rPr>
        <w:t>look</w:t>
      </w:r>
      <w:r w:rsidR="00C8768A" w:rsidRPr="008065E5">
        <w:rPr>
          <w:rFonts w:ascii="Century Gothic" w:hAnsi="Century Gothic"/>
          <w:b/>
          <w:i/>
          <w:color w:val="7030A0"/>
          <w:sz w:val="24"/>
          <w:szCs w:val="24"/>
        </w:rPr>
        <w:t>ing for something specific</w:t>
      </w:r>
      <w:r w:rsidR="00C8768A" w:rsidRPr="008065E5">
        <w:rPr>
          <w:rFonts w:ascii="Century Gothic" w:hAnsi="Century Gothic"/>
          <w:i/>
          <w:color w:val="7030A0"/>
          <w:sz w:val="24"/>
          <w:szCs w:val="24"/>
        </w:rPr>
        <w:t>.</w:t>
      </w:r>
      <w:bookmarkStart w:id="0" w:name="_GoBack"/>
      <w:bookmarkEnd w:id="0"/>
    </w:p>
    <w:p w:rsidR="00C9362F" w:rsidRDefault="00C9362F">
      <w:pPr>
        <w:rPr>
          <w:rFonts w:ascii="Century Gothic" w:hAnsi="Century Gothic"/>
          <w:sz w:val="24"/>
          <w:szCs w:val="24"/>
        </w:rPr>
      </w:pPr>
    </w:p>
    <w:p w:rsidR="004F661D" w:rsidRDefault="004F661D">
      <w:pPr>
        <w:rPr>
          <w:rFonts w:ascii="Century Gothic" w:hAnsi="Century Gothic"/>
          <w:sz w:val="24"/>
          <w:szCs w:val="24"/>
        </w:rPr>
        <w:sectPr w:rsidR="004F66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362F" w:rsidRPr="004F661D" w:rsidRDefault="004F661D">
      <w:pPr>
        <w:rPr>
          <w:rFonts w:ascii="Verdana" w:hAnsi="Verdana"/>
          <w:b/>
          <w:sz w:val="20"/>
          <w:szCs w:val="20"/>
        </w:rPr>
      </w:pPr>
      <w:r w:rsidRPr="004F661D">
        <w:rPr>
          <w:rFonts w:ascii="Verdana" w:hAnsi="Verdana"/>
          <w:b/>
          <w:sz w:val="20"/>
          <w:szCs w:val="20"/>
        </w:rPr>
        <w:lastRenderedPageBreak/>
        <w:t>Trees</w:t>
      </w:r>
    </w:p>
    <w:p w:rsidR="004F661D" w:rsidRPr="004F661D" w:rsidRDefault="004F661D">
      <w:pPr>
        <w:rPr>
          <w:rFonts w:ascii="Verdana" w:hAnsi="Verdana"/>
          <w:sz w:val="20"/>
          <w:szCs w:val="20"/>
        </w:rPr>
      </w:pPr>
      <w:r w:rsidRPr="004F661D">
        <w:rPr>
          <w:rFonts w:ascii="Verdana" w:hAnsi="Verdana"/>
          <w:sz w:val="20"/>
          <w:szCs w:val="20"/>
        </w:rPr>
        <w:t xml:space="preserve">Abies </w:t>
      </w:r>
      <w:proofErr w:type="spellStart"/>
      <w:r w:rsidRPr="004F661D">
        <w:rPr>
          <w:rFonts w:ascii="Verdana" w:hAnsi="Verdana"/>
          <w:sz w:val="20"/>
          <w:szCs w:val="20"/>
        </w:rPr>
        <w:t>grandis</w:t>
      </w:r>
      <w:proofErr w:type="spellEnd"/>
      <w:r>
        <w:rPr>
          <w:rFonts w:ascii="Verdana" w:hAnsi="Verdana"/>
          <w:sz w:val="20"/>
          <w:szCs w:val="20"/>
        </w:rPr>
        <w:t xml:space="preserve"> – Grand Fir</w:t>
      </w:r>
    </w:p>
    <w:p w:rsidR="004F661D" w:rsidRPr="004F661D" w:rsidRDefault="004F661D">
      <w:pPr>
        <w:rPr>
          <w:rFonts w:ascii="Verdana" w:hAnsi="Verdana"/>
          <w:sz w:val="20"/>
          <w:szCs w:val="20"/>
        </w:rPr>
      </w:pPr>
      <w:r w:rsidRPr="004F661D">
        <w:rPr>
          <w:rFonts w:ascii="Verdana" w:hAnsi="Verdana"/>
          <w:sz w:val="20"/>
          <w:szCs w:val="20"/>
        </w:rPr>
        <w:t xml:space="preserve">Abies </w:t>
      </w:r>
      <w:proofErr w:type="spellStart"/>
      <w:r w:rsidRPr="004F661D">
        <w:rPr>
          <w:rFonts w:ascii="Verdana" w:hAnsi="Verdana"/>
          <w:sz w:val="20"/>
          <w:szCs w:val="20"/>
        </w:rPr>
        <w:t>lasiocarpa</w:t>
      </w:r>
      <w:proofErr w:type="spellEnd"/>
      <w:r>
        <w:rPr>
          <w:rFonts w:ascii="Verdana" w:hAnsi="Verdana"/>
          <w:sz w:val="20"/>
          <w:szCs w:val="20"/>
        </w:rPr>
        <w:t xml:space="preserve"> – Subalpine Fir</w:t>
      </w:r>
    </w:p>
    <w:p w:rsidR="004F661D" w:rsidRPr="004F661D" w:rsidRDefault="004F661D">
      <w:pPr>
        <w:rPr>
          <w:rFonts w:ascii="Verdana" w:hAnsi="Verdana"/>
          <w:sz w:val="20"/>
          <w:szCs w:val="20"/>
        </w:rPr>
      </w:pPr>
      <w:r w:rsidRPr="004F661D">
        <w:rPr>
          <w:rFonts w:ascii="Verdana" w:hAnsi="Verdana"/>
          <w:sz w:val="20"/>
          <w:szCs w:val="20"/>
        </w:rPr>
        <w:t>Acer circinatum</w:t>
      </w:r>
      <w:r>
        <w:rPr>
          <w:rFonts w:ascii="Verdana" w:hAnsi="Verdana"/>
          <w:sz w:val="20"/>
          <w:szCs w:val="20"/>
        </w:rPr>
        <w:t xml:space="preserve"> – Vine Maple</w:t>
      </w:r>
    </w:p>
    <w:p w:rsidR="004F661D" w:rsidRDefault="004F661D">
      <w:pPr>
        <w:rPr>
          <w:rFonts w:ascii="Verdana" w:hAnsi="Verdana"/>
          <w:sz w:val="20"/>
          <w:szCs w:val="20"/>
        </w:rPr>
      </w:pPr>
      <w:r w:rsidRPr="004F661D">
        <w:rPr>
          <w:rFonts w:ascii="Verdana" w:hAnsi="Verdana"/>
          <w:sz w:val="20"/>
          <w:szCs w:val="20"/>
        </w:rPr>
        <w:t xml:space="preserve">Acer </w:t>
      </w:r>
      <w:proofErr w:type="spellStart"/>
      <w:r w:rsidRPr="004F661D">
        <w:rPr>
          <w:rFonts w:ascii="Verdana" w:hAnsi="Verdana"/>
          <w:sz w:val="20"/>
          <w:szCs w:val="20"/>
        </w:rPr>
        <w:t>macrophyllum</w:t>
      </w:r>
      <w:proofErr w:type="spellEnd"/>
      <w:r>
        <w:rPr>
          <w:rFonts w:ascii="Verdana" w:hAnsi="Verdana"/>
          <w:sz w:val="20"/>
          <w:szCs w:val="20"/>
        </w:rPr>
        <w:t xml:space="preserve"> – Giant Maple</w:t>
      </w:r>
    </w:p>
    <w:p w:rsidR="00260532" w:rsidRPr="004F661D" w:rsidRDefault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Alnus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rubra</w:t>
      </w:r>
      <w:proofErr w:type="spellEnd"/>
      <w:r>
        <w:rPr>
          <w:rFonts w:ascii="Verdana" w:hAnsi="Verdana"/>
          <w:sz w:val="20"/>
          <w:szCs w:val="20"/>
        </w:rPr>
        <w:t xml:space="preserve"> – Red Alder</w:t>
      </w:r>
    </w:p>
    <w:p w:rsidR="004F661D" w:rsidRDefault="004F661D">
      <w:pPr>
        <w:rPr>
          <w:rFonts w:ascii="Verdana" w:hAnsi="Verdana"/>
          <w:sz w:val="20"/>
          <w:szCs w:val="20"/>
        </w:rPr>
      </w:pPr>
      <w:r w:rsidRPr="004F661D">
        <w:rPr>
          <w:rFonts w:ascii="Verdana" w:hAnsi="Verdana"/>
          <w:sz w:val="20"/>
          <w:szCs w:val="20"/>
        </w:rPr>
        <w:t xml:space="preserve">*Arbutus </w:t>
      </w:r>
      <w:proofErr w:type="spellStart"/>
      <w:r w:rsidRPr="004F661D">
        <w:rPr>
          <w:rFonts w:ascii="Verdana" w:hAnsi="Verdana"/>
          <w:sz w:val="20"/>
          <w:szCs w:val="20"/>
        </w:rPr>
        <w:t>menziesii</w:t>
      </w:r>
      <w:proofErr w:type="spellEnd"/>
      <w:r>
        <w:rPr>
          <w:rFonts w:ascii="Verdana" w:hAnsi="Verdana"/>
          <w:sz w:val="20"/>
          <w:szCs w:val="20"/>
        </w:rPr>
        <w:t xml:space="preserve"> – Madrone</w:t>
      </w:r>
    </w:p>
    <w:p w:rsidR="004F661D" w:rsidRPr="004F661D" w:rsidRDefault="004F661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Betula </w:t>
      </w:r>
      <w:proofErr w:type="spellStart"/>
      <w:r>
        <w:rPr>
          <w:rFonts w:ascii="Verdana" w:hAnsi="Verdana"/>
          <w:sz w:val="20"/>
          <w:szCs w:val="20"/>
        </w:rPr>
        <w:t>papyrifera</w:t>
      </w:r>
      <w:proofErr w:type="spellEnd"/>
      <w:r>
        <w:rPr>
          <w:rFonts w:ascii="Verdana" w:hAnsi="Verdana"/>
          <w:sz w:val="20"/>
          <w:szCs w:val="20"/>
        </w:rPr>
        <w:t xml:space="preserve"> – Paper Birch</w:t>
      </w:r>
    </w:p>
    <w:p w:rsidR="004F661D" w:rsidRDefault="004F661D">
      <w:pPr>
        <w:rPr>
          <w:rFonts w:ascii="Verdana" w:hAnsi="Verdana"/>
          <w:sz w:val="20"/>
          <w:szCs w:val="20"/>
        </w:rPr>
      </w:pPr>
      <w:proofErr w:type="spellStart"/>
      <w:r w:rsidRPr="004F661D">
        <w:rPr>
          <w:rFonts w:ascii="Verdana" w:hAnsi="Verdana"/>
          <w:sz w:val="20"/>
          <w:szCs w:val="20"/>
        </w:rPr>
        <w:t>Calocedrus</w:t>
      </w:r>
      <w:proofErr w:type="spellEnd"/>
      <w:r w:rsidRPr="004F661D">
        <w:rPr>
          <w:rFonts w:ascii="Verdana" w:hAnsi="Verdana"/>
          <w:sz w:val="20"/>
          <w:szCs w:val="20"/>
        </w:rPr>
        <w:t xml:space="preserve"> </w:t>
      </w:r>
      <w:proofErr w:type="spellStart"/>
      <w:r w:rsidRPr="004F661D">
        <w:rPr>
          <w:rFonts w:ascii="Verdana" w:hAnsi="Verdana"/>
          <w:sz w:val="20"/>
          <w:szCs w:val="20"/>
        </w:rPr>
        <w:t>decurrens</w:t>
      </w:r>
      <w:proofErr w:type="spellEnd"/>
      <w:r>
        <w:rPr>
          <w:rFonts w:ascii="Verdana" w:hAnsi="Verdana"/>
          <w:sz w:val="20"/>
          <w:szCs w:val="20"/>
        </w:rPr>
        <w:t xml:space="preserve"> – Incense Cedar</w:t>
      </w:r>
    </w:p>
    <w:p w:rsidR="004F661D" w:rsidRDefault="004F661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Cercis </w:t>
      </w:r>
      <w:proofErr w:type="spellStart"/>
      <w:r>
        <w:rPr>
          <w:rFonts w:ascii="Verdana" w:hAnsi="Verdana"/>
          <w:sz w:val="20"/>
          <w:szCs w:val="20"/>
        </w:rPr>
        <w:t>occidentalis</w:t>
      </w:r>
      <w:proofErr w:type="spellEnd"/>
      <w:r>
        <w:rPr>
          <w:rFonts w:ascii="Verdana" w:hAnsi="Verdana"/>
          <w:sz w:val="20"/>
          <w:szCs w:val="20"/>
        </w:rPr>
        <w:t xml:space="preserve"> – Western Redbud</w:t>
      </w:r>
    </w:p>
    <w:p w:rsidR="004F661D" w:rsidRDefault="004F661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*Cornus </w:t>
      </w:r>
      <w:proofErr w:type="spellStart"/>
      <w:r>
        <w:rPr>
          <w:rFonts w:ascii="Verdana" w:hAnsi="Verdana"/>
          <w:sz w:val="20"/>
          <w:szCs w:val="20"/>
        </w:rPr>
        <w:t>nuttallii</w:t>
      </w:r>
      <w:proofErr w:type="spellEnd"/>
      <w:r>
        <w:rPr>
          <w:rFonts w:ascii="Verdana" w:hAnsi="Verdana"/>
          <w:sz w:val="20"/>
          <w:szCs w:val="20"/>
        </w:rPr>
        <w:t xml:space="preserve"> – Western Dogwood</w:t>
      </w:r>
    </w:p>
    <w:p w:rsidR="004F661D" w:rsidRDefault="004F661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Corylus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cornuta</w:t>
      </w:r>
      <w:proofErr w:type="spellEnd"/>
      <w:r>
        <w:rPr>
          <w:rFonts w:ascii="Verdana" w:hAnsi="Verdana"/>
          <w:sz w:val="20"/>
          <w:szCs w:val="20"/>
        </w:rPr>
        <w:t xml:space="preserve"> – Beaked Hazelnut</w:t>
      </w:r>
    </w:p>
    <w:p w:rsidR="004F661D" w:rsidRDefault="004F661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Fraxinus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latifolia</w:t>
      </w:r>
      <w:proofErr w:type="spellEnd"/>
      <w:r>
        <w:rPr>
          <w:rFonts w:ascii="Verdana" w:hAnsi="Verdana"/>
          <w:sz w:val="20"/>
          <w:szCs w:val="20"/>
        </w:rPr>
        <w:t xml:space="preserve"> – Oregon Ash</w:t>
      </w:r>
    </w:p>
    <w:p w:rsidR="004F661D" w:rsidRDefault="004F661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Malus </w:t>
      </w:r>
      <w:proofErr w:type="spellStart"/>
      <w:r>
        <w:rPr>
          <w:rFonts w:ascii="Verdana" w:hAnsi="Verdana"/>
          <w:sz w:val="20"/>
          <w:szCs w:val="20"/>
        </w:rPr>
        <w:t>fusca</w:t>
      </w:r>
      <w:proofErr w:type="spellEnd"/>
      <w:r>
        <w:rPr>
          <w:rFonts w:ascii="Verdana" w:hAnsi="Verdana"/>
          <w:sz w:val="20"/>
          <w:szCs w:val="20"/>
        </w:rPr>
        <w:t xml:space="preserve"> – Western Crabapple</w:t>
      </w:r>
    </w:p>
    <w:p w:rsidR="004F661D" w:rsidRDefault="004F661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Picea </w:t>
      </w:r>
      <w:proofErr w:type="spellStart"/>
      <w:r>
        <w:rPr>
          <w:rFonts w:ascii="Verdana" w:hAnsi="Verdana"/>
          <w:sz w:val="20"/>
          <w:szCs w:val="20"/>
        </w:rPr>
        <w:t>sitchensis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Stika</w:t>
      </w:r>
      <w:proofErr w:type="spellEnd"/>
      <w:r>
        <w:rPr>
          <w:rFonts w:ascii="Verdana" w:hAnsi="Verdana"/>
          <w:sz w:val="20"/>
          <w:szCs w:val="20"/>
        </w:rPr>
        <w:t xml:space="preserve"> Spruce</w:t>
      </w:r>
    </w:p>
    <w:p w:rsidR="004F661D" w:rsidRDefault="004F661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Pinus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contorta</w:t>
      </w:r>
      <w:proofErr w:type="spellEnd"/>
      <w:r>
        <w:rPr>
          <w:rFonts w:ascii="Verdana" w:hAnsi="Verdana"/>
          <w:sz w:val="20"/>
          <w:szCs w:val="20"/>
        </w:rPr>
        <w:t xml:space="preserve"> – Shore Pine</w:t>
      </w:r>
    </w:p>
    <w:p w:rsidR="004F661D" w:rsidRDefault="004F661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Pinus</w:t>
      </w:r>
      <w:proofErr w:type="spellEnd"/>
      <w:r>
        <w:rPr>
          <w:rFonts w:ascii="Verdana" w:hAnsi="Verdana"/>
          <w:sz w:val="20"/>
          <w:szCs w:val="20"/>
        </w:rPr>
        <w:t xml:space="preserve"> con ‘</w:t>
      </w:r>
      <w:proofErr w:type="spellStart"/>
      <w:r>
        <w:rPr>
          <w:rFonts w:ascii="Verdana" w:hAnsi="Verdana"/>
          <w:sz w:val="20"/>
          <w:szCs w:val="20"/>
        </w:rPr>
        <w:t>Murrayana</w:t>
      </w:r>
      <w:proofErr w:type="spellEnd"/>
      <w:r>
        <w:rPr>
          <w:rFonts w:ascii="Verdana" w:hAnsi="Verdana"/>
          <w:sz w:val="20"/>
          <w:szCs w:val="20"/>
        </w:rPr>
        <w:t xml:space="preserve">’ – </w:t>
      </w:r>
      <w:proofErr w:type="spellStart"/>
      <w:r>
        <w:rPr>
          <w:rFonts w:ascii="Verdana" w:hAnsi="Verdana"/>
          <w:sz w:val="20"/>
          <w:szCs w:val="20"/>
        </w:rPr>
        <w:t>Murrayana</w:t>
      </w:r>
      <w:proofErr w:type="spellEnd"/>
      <w:r>
        <w:rPr>
          <w:rFonts w:ascii="Verdana" w:hAnsi="Verdana"/>
          <w:sz w:val="20"/>
          <w:szCs w:val="20"/>
        </w:rPr>
        <w:t xml:space="preserve"> Pine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Pinus</w:t>
      </w:r>
      <w:proofErr w:type="spellEnd"/>
      <w:r>
        <w:rPr>
          <w:rFonts w:ascii="Verdana" w:hAnsi="Verdana"/>
          <w:sz w:val="20"/>
          <w:szCs w:val="20"/>
        </w:rPr>
        <w:t xml:space="preserve"> ponderosa – Ponderosa Pine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Populus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tremuloides</w:t>
      </w:r>
      <w:proofErr w:type="spellEnd"/>
      <w:r>
        <w:rPr>
          <w:rFonts w:ascii="Verdana" w:hAnsi="Verdana"/>
          <w:sz w:val="20"/>
          <w:szCs w:val="20"/>
        </w:rPr>
        <w:t xml:space="preserve"> – Quaking Aspen</w:t>
      </w:r>
    </w:p>
    <w:p w:rsidR="0014217B" w:rsidRDefault="001421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Prunus </w:t>
      </w:r>
      <w:proofErr w:type="spellStart"/>
      <w:r>
        <w:rPr>
          <w:rFonts w:ascii="Verdana" w:hAnsi="Verdana"/>
          <w:sz w:val="20"/>
          <w:szCs w:val="20"/>
        </w:rPr>
        <w:t>emarginata</w:t>
      </w:r>
      <w:proofErr w:type="spellEnd"/>
      <w:r>
        <w:rPr>
          <w:rFonts w:ascii="Verdana" w:hAnsi="Verdana"/>
          <w:sz w:val="20"/>
          <w:szCs w:val="20"/>
        </w:rPr>
        <w:t xml:space="preserve"> – Bitter Cherry</w:t>
      </w:r>
    </w:p>
    <w:p w:rsidR="0014217B" w:rsidRDefault="001421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Prunus </w:t>
      </w:r>
      <w:proofErr w:type="spellStart"/>
      <w:r>
        <w:rPr>
          <w:rFonts w:ascii="Verdana" w:hAnsi="Verdana"/>
          <w:sz w:val="20"/>
          <w:szCs w:val="20"/>
        </w:rPr>
        <w:t>virginiana</w:t>
      </w:r>
      <w:proofErr w:type="spellEnd"/>
      <w:r>
        <w:rPr>
          <w:rFonts w:ascii="Verdana" w:hAnsi="Verdana"/>
          <w:sz w:val="20"/>
          <w:szCs w:val="20"/>
        </w:rPr>
        <w:t xml:space="preserve"> – Choke Cherry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Pseudotsuga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menziesii</w:t>
      </w:r>
      <w:proofErr w:type="spellEnd"/>
      <w:r>
        <w:rPr>
          <w:rFonts w:ascii="Verdana" w:hAnsi="Verdana"/>
          <w:sz w:val="20"/>
          <w:szCs w:val="20"/>
        </w:rPr>
        <w:t xml:space="preserve"> – Douglas </w:t>
      </w:r>
      <w:proofErr w:type="gramStart"/>
      <w:r>
        <w:rPr>
          <w:rFonts w:ascii="Verdana" w:hAnsi="Verdana"/>
          <w:sz w:val="20"/>
          <w:szCs w:val="20"/>
        </w:rPr>
        <w:t>Fir</w:t>
      </w:r>
      <w:proofErr w:type="gramEnd"/>
    </w:p>
    <w:p w:rsidR="0014217B" w:rsidRDefault="001421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Quercus </w:t>
      </w:r>
      <w:proofErr w:type="spellStart"/>
      <w:r>
        <w:rPr>
          <w:rFonts w:ascii="Verdana" w:hAnsi="Verdana"/>
          <w:sz w:val="20"/>
          <w:szCs w:val="20"/>
        </w:rPr>
        <w:t>garryana</w:t>
      </w:r>
      <w:proofErr w:type="spellEnd"/>
      <w:r>
        <w:rPr>
          <w:rFonts w:ascii="Verdana" w:hAnsi="Verdana"/>
          <w:sz w:val="20"/>
          <w:szCs w:val="20"/>
        </w:rPr>
        <w:t xml:space="preserve"> – Oregon White Oak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Rhamnus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purshiana</w:t>
      </w:r>
      <w:proofErr w:type="spellEnd"/>
      <w:r>
        <w:rPr>
          <w:rFonts w:ascii="Verdana" w:hAnsi="Verdana"/>
          <w:sz w:val="20"/>
          <w:szCs w:val="20"/>
        </w:rPr>
        <w:t xml:space="preserve"> – Cascara</w:t>
      </w:r>
    </w:p>
    <w:p w:rsidR="0014217B" w:rsidRDefault="001421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Salix </w:t>
      </w:r>
      <w:proofErr w:type="spellStart"/>
      <w:r>
        <w:rPr>
          <w:rFonts w:ascii="Verdana" w:hAnsi="Verdana"/>
          <w:sz w:val="20"/>
          <w:szCs w:val="20"/>
        </w:rPr>
        <w:t>hookeriana</w:t>
      </w:r>
      <w:proofErr w:type="spellEnd"/>
      <w:r>
        <w:rPr>
          <w:rFonts w:ascii="Verdana" w:hAnsi="Verdana"/>
          <w:sz w:val="20"/>
          <w:szCs w:val="20"/>
        </w:rPr>
        <w:t xml:space="preserve"> – Hooker’s Willow</w:t>
      </w:r>
    </w:p>
    <w:p w:rsidR="0014217B" w:rsidRDefault="001421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Salix lasiandra – Pacific Willow</w:t>
      </w:r>
    </w:p>
    <w:p w:rsidR="0014217B" w:rsidRDefault="001421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Salix </w:t>
      </w:r>
      <w:proofErr w:type="spellStart"/>
      <w:r>
        <w:rPr>
          <w:rFonts w:ascii="Verdana" w:hAnsi="Verdana"/>
          <w:sz w:val="20"/>
          <w:szCs w:val="20"/>
        </w:rPr>
        <w:t>sitchensis</w:t>
      </w:r>
      <w:proofErr w:type="spellEnd"/>
      <w:r>
        <w:rPr>
          <w:rFonts w:ascii="Verdana" w:hAnsi="Verdana"/>
          <w:sz w:val="20"/>
          <w:szCs w:val="20"/>
        </w:rPr>
        <w:t xml:space="preserve"> – Sitka Willow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Thuja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plicata</w:t>
      </w:r>
      <w:proofErr w:type="spellEnd"/>
      <w:r>
        <w:rPr>
          <w:rFonts w:ascii="Verdana" w:hAnsi="Verdana"/>
          <w:sz w:val="20"/>
          <w:szCs w:val="20"/>
        </w:rPr>
        <w:t xml:space="preserve"> – Western Red Cedar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Tsuga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heterophylla</w:t>
      </w:r>
      <w:proofErr w:type="spellEnd"/>
      <w:r>
        <w:rPr>
          <w:rFonts w:ascii="Verdana" w:hAnsi="Verdana"/>
          <w:sz w:val="20"/>
          <w:szCs w:val="20"/>
        </w:rPr>
        <w:t xml:space="preserve"> – Western Hemlock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Tsuga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mertensiana</w:t>
      </w:r>
      <w:proofErr w:type="spellEnd"/>
      <w:r>
        <w:rPr>
          <w:rFonts w:ascii="Verdana" w:hAnsi="Verdana"/>
          <w:sz w:val="20"/>
          <w:szCs w:val="20"/>
        </w:rPr>
        <w:t xml:space="preserve"> – Mountain Hemlock</w:t>
      </w:r>
    </w:p>
    <w:p w:rsidR="0014217B" w:rsidRDefault="0014217B">
      <w:pPr>
        <w:rPr>
          <w:rFonts w:ascii="Verdana" w:hAnsi="Verdana"/>
          <w:sz w:val="20"/>
          <w:szCs w:val="20"/>
        </w:rPr>
      </w:pPr>
    </w:p>
    <w:p w:rsidR="0014217B" w:rsidRDefault="001421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*hard to find but we’re always looking</w:t>
      </w:r>
    </w:p>
    <w:p w:rsidR="0014217B" w:rsidRDefault="0014217B">
      <w:pPr>
        <w:rPr>
          <w:rFonts w:ascii="Verdana" w:hAnsi="Verdana"/>
          <w:sz w:val="20"/>
          <w:szCs w:val="20"/>
        </w:rPr>
      </w:pPr>
    </w:p>
    <w:p w:rsidR="0014217B" w:rsidRDefault="0014217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Grasses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Carex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densa</w:t>
      </w:r>
      <w:proofErr w:type="spellEnd"/>
      <w:r>
        <w:rPr>
          <w:rFonts w:ascii="Verdana" w:hAnsi="Verdana"/>
          <w:sz w:val="20"/>
          <w:szCs w:val="20"/>
        </w:rPr>
        <w:t xml:space="preserve"> – Dense Sedge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Carex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obnupta</w:t>
      </w:r>
      <w:proofErr w:type="spellEnd"/>
      <w:r>
        <w:rPr>
          <w:rFonts w:ascii="Verdana" w:hAnsi="Verdana"/>
          <w:sz w:val="20"/>
          <w:szCs w:val="20"/>
        </w:rPr>
        <w:t xml:space="preserve"> – Slough Sedge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Deschampsia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caespitosa</w:t>
      </w:r>
      <w:proofErr w:type="spellEnd"/>
      <w:r>
        <w:rPr>
          <w:rFonts w:ascii="Verdana" w:hAnsi="Verdana"/>
          <w:sz w:val="20"/>
          <w:szCs w:val="20"/>
        </w:rPr>
        <w:t xml:space="preserve"> –Tufted </w:t>
      </w:r>
      <w:proofErr w:type="spellStart"/>
      <w:r>
        <w:rPr>
          <w:rFonts w:ascii="Verdana" w:hAnsi="Verdana"/>
          <w:sz w:val="20"/>
          <w:szCs w:val="20"/>
        </w:rPr>
        <w:t>Hairgrass</w:t>
      </w:r>
      <w:proofErr w:type="spellEnd"/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Festuca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idahoensis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ssp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roemerii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</w:p>
    <w:p w:rsidR="0014217B" w:rsidRDefault="001421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Roemer’s Fescue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Juncus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effusus</w:t>
      </w:r>
      <w:proofErr w:type="spellEnd"/>
      <w:r>
        <w:rPr>
          <w:rFonts w:ascii="Verdana" w:hAnsi="Verdana"/>
          <w:sz w:val="20"/>
          <w:szCs w:val="20"/>
        </w:rPr>
        <w:t xml:space="preserve"> – Common Rush</w:t>
      </w:r>
    </w:p>
    <w:p w:rsidR="0014217B" w:rsidRDefault="0014217B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Juncus</w:t>
      </w:r>
      <w:proofErr w:type="spellEnd"/>
      <w:r>
        <w:rPr>
          <w:rFonts w:ascii="Verdana" w:hAnsi="Verdana"/>
          <w:sz w:val="20"/>
          <w:szCs w:val="20"/>
        </w:rPr>
        <w:t xml:space="preserve"> patens – Spreading Rush</w:t>
      </w:r>
    </w:p>
    <w:p w:rsidR="0014217B" w:rsidRDefault="0014217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Shrubs</w:t>
      </w:r>
    </w:p>
    <w:p w:rsidR="0014217B" w:rsidRDefault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Amelanchier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alnifolia</w:t>
      </w:r>
      <w:proofErr w:type="spellEnd"/>
      <w:r>
        <w:rPr>
          <w:rFonts w:ascii="Verdana" w:hAnsi="Verdana"/>
          <w:sz w:val="20"/>
          <w:szCs w:val="20"/>
        </w:rPr>
        <w:t xml:space="preserve"> – Serviceberry</w:t>
      </w:r>
    </w:p>
    <w:p w:rsidR="00260532" w:rsidRDefault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Ceanothus </w:t>
      </w:r>
      <w:proofErr w:type="spellStart"/>
      <w:r>
        <w:rPr>
          <w:rFonts w:ascii="Verdana" w:hAnsi="Verdana"/>
          <w:sz w:val="20"/>
          <w:szCs w:val="20"/>
        </w:rPr>
        <w:t>cuneatus</w:t>
      </w:r>
      <w:proofErr w:type="spellEnd"/>
      <w:r>
        <w:rPr>
          <w:rFonts w:ascii="Verdana" w:hAnsi="Verdana"/>
          <w:sz w:val="20"/>
          <w:szCs w:val="20"/>
        </w:rPr>
        <w:t xml:space="preserve"> – Buckbrush</w:t>
      </w:r>
    </w:p>
    <w:p w:rsidR="00260532" w:rsidRDefault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Ceanothus </w:t>
      </w:r>
      <w:proofErr w:type="spellStart"/>
      <w:r>
        <w:rPr>
          <w:rFonts w:ascii="Verdana" w:hAnsi="Verdana"/>
          <w:sz w:val="20"/>
          <w:szCs w:val="20"/>
        </w:rPr>
        <w:t>thyrsiflorus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Blueblossom</w:t>
      </w:r>
      <w:proofErr w:type="spellEnd"/>
    </w:p>
    <w:p w:rsidR="00260532" w:rsidRDefault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Cornus </w:t>
      </w:r>
      <w:proofErr w:type="spellStart"/>
      <w:r>
        <w:rPr>
          <w:rFonts w:ascii="Verdana" w:hAnsi="Verdana"/>
          <w:sz w:val="20"/>
          <w:szCs w:val="20"/>
        </w:rPr>
        <w:t>sericea</w:t>
      </w:r>
      <w:proofErr w:type="spellEnd"/>
      <w:r>
        <w:rPr>
          <w:rFonts w:ascii="Verdana" w:hAnsi="Verdana"/>
          <w:sz w:val="20"/>
          <w:szCs w:val="20"/>
        </w:rPr>
        <w:t xml:space="preserve"> – Red Twig Dogwood</w:t>
      </w:r>
    </w:p>
    <w:p w:rsidR="00211E0D" w:rsidRDefault="00211E0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Garrya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elliptica</w:t>
      </w:r>
      <w:proofErr w:type="spellEnd"/>
      <w:r>
        <w:rPr>
          <w:rFonts w:ascii="Verdana" w:hAnsi="Verdana"/>
          <w:sz w:val="20"/>
          <w:szCs w:val="20"/>
        </w:rPr>
        <w:t xml:space="preserve"> – Coast Silk Tassel</w:t>
      </w:r>
    </w:p>
    <w:p w:rsidR="00260532" w:rsidRDefault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Gaultheria </w:t>
      </w:r>
      <w:proofErr w:type="spellStart"/>
      <w:r>
        <w:rPr>
          <w:rFonts w:ascii="Verdana" w:hAnsi="Verdana"/>
          <w:sz w:val="20"/>
          <w:szCs w:val="20"/>
        </w:rPr>
        <w:t>shallon</w:t>
      </w:r>
      <w:proofErr w:type="spellEnd"/>
      <w:r>
        <w:rPr>
          <w:rFonts w:ascii="Verdana" w:hAnsi="Verdana"/>
          <w:sz w:val="20"/>
          <w:szCs w:val="20"/>
        </w:rPr>
        <w:t xml:space="preserve"> - </w:t>
      </w:r>
      <w:proofErr w:type="spellStart"/>
      <w:r>
        <w:rPr>
          <w:rFonts w:ascii="Verdana" w:hAnsi="Verdana"/>
          <w:sz w:val="20"/>
          <w:szCs w:val="20"/>
        </w:rPr>
        <w:t>Salal</w:t>
      </w:r>
      <w:proofErr w:type="spellEnd"/>
    </w:p>
    <w:p w:rsidR="00260532" w:rsidRDefault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Holodiscus</w:t>
      </w:r>
      <w:proofErr w:type="spellEnd"/>
      <w:r>
        <w:rPr>
          <w:rFonts w:ascii="Verdana" w:hAnsi="Verdana"/>
          <w:sz w:val="20"/>
          <w:szCs w:val="20"/>
        </w:rPr>
        <w:t xml:space="preserve"> discolor – </w:t>
      </w:r>
      <w:proofErr w:type="spellStart"/>
      <w:r>
        <w:rPr>
          <w:rFonts w:ascii="Verdana" w:hAnsi="Verdana"/>
          <w:sz w:val="20"/>
          <w:szCs w:val="20"/>
        </w:rPr>
        <w:t>Oceanspray</w:t>
      </w:r>
      <w:proofErr w:type="spellEnd"/>
    </w:p>
    <w:p w:rsidR="00260532" w:rsidRDefault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proofErr w:type="spellStart"/>
      <w:r>
        <w:rPr>
          <w:rFonts w:ascii="Verdana" w:hAnsi="Verdana"/>
          <w:sz w:val="20"/>
          <w:szCs w:val="20"/>
        </w:rPr>
        <w:t>Lonicera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ciliosa</w:t>
      </w:r>
      <w:proofErr w:type="spellEnd"/>
      <w:r>
        <w:rPr>
          <w:rFonts w:ascii="Verdana" w:hAnsi="Verdana"/>
          <w:sz w:val="20"/>
          <w:szCs w:val="20"/>
        </w:rPr>
        <w:t xml:space="preserve"> – Orange Honeysuckle</w:t>
      </w:r>
    </w:p>
    <w:p w:rsidR="00260532" w:rsidRDefault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Lonicera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hispidula</w:t>
      </w:r>
      <w:proofErr w:type="spellEnd"/>
      <w:r>
        <w:rPr>
          <w:rFonts w:ascii="Verdana" w:hAnsi="Verdana"/>
          <w:sz w:val="20"/>
          <w:szCs w:val="20"/>
        </w:rPr>
        <w:t xml:space="preserve"> – Hairy Honeysuckle</w:t>
      </w:r>
    </w:p>
    <w:p w:rsidR="00260532" w:rsidRDefault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Lonicera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involucrata</w:t>
      </w:r>
      <w:proofErr w:type="spellEnd"/>
      <w:r>
        <w:rPr>
          <w:rFonts w:ascii="Verdana" w:hAnsi="Verdana"/>
          <w:sz w:val="20"/>
          <w:szCs w:val="20"/>
        </w:rPr>
        <w:t xml:space="preserve"> – Twinberry</w:t>
      </w:r>
    </w:p>
    <w:p w:rsidR="00260532" w:rsidRDefault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Mahonia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aquifolium</w:t>
      </w:r>
      <w:proofErr w:type="spellEnd"/>
      <w:r>
        <w:rPr>
          <w:rFonts w:ascii="Verdana" w:hAnsi="Verdana"/>
          <w:sz w:val="20"/>
          <w:szCs w:val="20"/>
        </w:rPr>
        <w:t xml:space="preserve"> – Tall Oregon Grape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Mahonia</w:t>
      </w:r>
      <w:proofErr w:type="spellEnd"/>
      <w:r>
        <w:rPr>
          <w:rFonts w:ascii="Verdana" w:hAnsi="Verdana"/>
          <w:sz w:val="20"/>
          <w:szCs w:val="20"/>
        </w:rPr>
        <w:t xml:space="preserve"> nervosa – </w:t>
      </w:r>
    </w:p>
    <w:p w:rsidR="00260532" w:rsidRDefault="00260532" w:rsidP="00260532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Leather-leaf Oregon </w:t>
      </w:r>
      <w:proofErr w:type="gramStart"/>
      <w:r>
        <w:rPr>
          <w:rFonts w:ascii="Verdana" w:hAnsi="Verdana"/>
          <w:sz w:val="20"/>
          <w:szCs w:val="20"/>
        </w:rPr>
        <w:t>Grape</w:t>
      </w:r>
      <w:proofErr w:type="gramEnd"/>
    </w:p>
    <w:p w:rsidR="00260532" w:rsidRDefault="00260532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Mahonia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repens</w:t>
      </w:r>
      <w:proofErr w:type="spellEnd"/>
      <w:r>
        <w:rPr>
          <w:rFonts w:ascii="Verdana" w:hAnsi="Verdana"/>
          <w:sz w:val="20"/>
          <w:szCs w:val="20"/>
        </w:rPr>
        <w:t xml:space="preserve"> – Creeping Oregon Grape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Myrica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californica</w:t>
      </w:r>
      <w:proofErr w:type="spellEnd"/>
      <w:r>
        <w:rPr>
          <w:rFonts w:ascii="Verdana" w:hAnsi="Verdana"/>
          <w:sz w:val="20"/>
          <w:szCs w:val="20"/>
        </w:rPr>
        <w:t xml:space="preserve"> – California Wax Myrtle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Osmaronia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cerasiformis</w:t>
      </w:r>
      <w:proofErr w:type="spellEnd"/>
      <w:r>
        <w:rPr>
          <w:rFonts w:ascii="Verdana" w:hAnsi="Verdana"/>
          <w:sz w:val="20"/>
          <w:szCs w:val="20"/>
        </w:rPr>
        <w:t xml:space="preserve"> – Indian Plum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Philadelphus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lewisii</w:t>
      </w:r>
      <w:proofErr w:type="spellEnd"/>
      <w:r>
        <w:rPr>
          <w:rFonts w:ascii="Verdana" w:hAnsi="Verdana"/>
          <w:sz w:val="20"/>
          <w:szCs w:val="20"/>
        </w:rPr>
        <w:t xml:space="preserve"> – Mock Orange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Physocarpus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capitatus</w:t>
      </w:r>
      <w:proofErr w:type="spellEnd"/>
      <w:r>
        <w:rPr>
          <w:rFonts w:ascii="Verdana" w:hAnsi="Verdana"/>
          <w:sz w:val="20"/>
          <w:szCs w:val="20"/>
        </w:rPr>
        <w:t xml:space="preserve"> – Ninebark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Rhododendron </w:t>
      </w:r>
      <w:proofErr w:type="spellStart"/>
      <w:r>
        <w:rPr>
          <w:rFonts w:ascii="Verdana" w:hAnsi="Verdana"/>
          <w:sz w:val="20"/>
          <w:szCs w:val="20"/>
        </w:rPr>
        <w:t>occidentale</w:t>
      </w:r>
      <w:proofErr w:type="spellEnd"/>
      <w:r>
        <w:rPr>
          <w:rFonts w:ascii="Verdana" w:hAnsi="Verdana"/>
          <w:sz w:val="20"/>
          <w:szCs w:val="20"/>
        </w:rPr>
        <w:t>-Western Azalea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Ribes </w:t>
      </w:r>
      <w:proofErr w:type="spellStart"/>
      <w:r>
        <w:rPr>
          <w:rFonts w:ascii="Verdana" w:hAnsi="Verdana"/>
          <w:sz w:val="20"/>
          <w:szCs w:val="20"/>
        </w:rPr>
        <w:t>aureum</w:t>
      </w:r>
      <w:proofErr w:type="spellEnd"/>
      <w:r>
        <w:rPr>
          <w:rFonts w:ascii="Verdana" w:hAnsi="Verdana"/>
          <w:sz w:val="20"/>
          <w:szCs w:val="20"/>
        </w:rPr>
        <w:t xml:space="preserve"> – Golden Currant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Ribes </w:t>
      </w:r>
      <w:proofErr w:type="spellStart"/>
      <w:r>
        <w:rPr>
          <w:rFonts w:ascii="Verdana" w:hAnsi="Verdana"/>
          <w:sz w:val="20"/>
          <w:szCs w:val="20"/>
        </w:rPr>
        <w:t>sanguineum</w:t>
      </w:r>
      <w:proofErr w:type="spellEnd"/>
      <w:r>
        <w:rPr>
          <w:rFonts w:ascii="Verdana" w:hAnsi="Verdana"/>
          <w:sz w:val="20"/>
          <w:szCs w:val="20"/>
        </w:rPr>
        <w:t xml:space="preserve"> – Red Currant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Rosa </w:t>
      </w:r>
      <w:proofErr w:type="spellStart"/>
      <w:r>
        <w:rPr>
          <w:rFonts w:ascii="Verdana" w:hAnsi="Verdana"/>
          <w:sz w:val="20"/>
          <w:szCs w:val="20"/>
        </w:rPr>
        <w:t>gymnocarpa</w:t>
      </w:r>
      <w:proofErr w:type="spellEnd"/>
      <w:r>
        <w:rPr>
          <w:rFonts w:ascii="Verdana" w:hAnsi="Verdana"/>
          <w:sz w:val="20"/>
          <w:szCs w:val="20"/>
        </w:rPr>
        <w:t xml:space="preserve"> – Swamp Rose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Rosa </w:t>
      </w:r>
      <w:proofErr w:type="spellStart"/>
      <w:r>
        <w:rPr>
          <w:rFonts w:ascii="Verdana" w:hAnsi="Verdana"/>
          <w:sz w:val="20"/>
          <w:szCs w:val="20"/>
        </w:rPr>
        <w:t>nutkana</w:t>
      </w:r>
      <w:proofErr w:type="spellEnd"/>
      <w:r>
        <w:rPr>
          <w:rFonts w:ascii="Verdana" w:hAnsi="Verdana"/>
          <w:sz w:val="20"/>
          <w:szCs w:val="20"/>
        </w:rPr>
        <w:t xml:space="preserve"> – Nootka Rose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Rosa </w:t>
      </w:r>
      <w:proofErr w:type="spellStart"/>
      <w:r>
        <w:rPr>
          <w:rFonts w:ascii="Verdana" w:hAnsi="Verdana"/>
          <w:sz w:val="20"/>
          <w:szCs w:val="20"/>
        </w:rPr>
        <w:t>pisocarpa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Baldhip</w:t>
      </w:r>
      <w:proofErr w:type="spellEnd"/>
      <w:r>
        <w:rPr>
          <w:rFonts w:ascii="Verdana" w:hAnsi="Verdana"/>
          <w:sz w:val="20"/>
          <w:szCs w:val="20"/>
        </w:rPr>
        <w:t xml:space="preserve"> Rose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Rosa woodsia – Woods Rose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Rubus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parviflorus</w:t>
      </w:r>
      <w:proofErr w:type="spellEnd"/>
      <w:r>
        <w:rPr>
          <w:rFonts w:ascii="Verdana" w:hAnsi="Verdana"/>
          <w:sz w:val="20"/>
          <w:szCs w:val="20"/>
        </w:rPr>
        <w:t xml:space="preserve"> – Thimbleberry</w:t>
      </w:r>
    </w:p>
    <w:p w:rsidR="00260532" w:rsidRDefault="00260532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Rubus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spectabilis</w:t>
      </w:r>
      <w:proofErr w:type="spellEnd"/>
      <w:r>
        <w:rPr>
          <w:rFonts w:ascii="Verdana" w:hAnsi="Verdana"/>
          <w:sz w:val="20"/>
          <w:szCs w:val="20"/>
        </w:rPr>
        <w:t xml:space="preserve"> – Salmonberry</w:t>
      </w:r>
    </w:p>
    <w:p w:rsidR="00260532" w:rsidRDefault="0050137D" w:rsidP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proofErr w:type="spellStart"/>
      <w:r>
        <w:rPr>
          <w:rFonts w:ascii="Verdana" w:hAnsi="Verdana"/>
          <w:sz w:val="20"/>
          <w:szCs w:val="20"/>
        </w:rPr>
        <w:t>Sambucus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caerulea</w:t>
      </w:r>
      <w:proofErr w:type="spellEnd"/>
      <w:r>
        <w:rPr>
          <w:rFonts w:ascii="Verdana" w:hAnsi="Verdana"/>
          <w:sz w:val="20"/>
          <w:szCs w:val="20"/>
        </w:rPr>
        <w:t xml:space="preserve"> – Blue Elderberry</w:t>
      </w:r>
    </w:p>
    <w:p w:rsidR="0050137D" w:rsidRDefault="0050137D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Sambucus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racemosa</w:t>
      </w:r>
      <w:proofErr w:type="spellEnd"/>
      <w:r>
        <w:rPr>
          <w:rFonts w:ascii="Verdana" w:hAnsi="Verdana"/>
          <w:sz w:val="20"/>
          <w:szCs w:val="20"/>
        </w:rPr>
        <w:t xml:space="preserve"> – Red Elderberry</w:t>
      </w:r>
    </w:p>
    <w:p w:rsidR="0050137D" w:rsidRDefault="0050137D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Spiraea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betulifolia</w:t>
      </w:r>
      <w:proofErr w:type="spellEnd"/>
      <w:r>
        <w:rPr>
          <w:rFonts w:ascii="Verdana" w:hAnsi="Verdana"/>
          <w:sz w:val="20"/>
          <w:szCs w:val="20"/>
        </w:rPr>
        <w:t xml:space="preserve"> – White Spirea</w:t>
      </w:r>
    </w:p>
    <w:p w:rsidR="0050137D" w:rsidRDefault="0050137D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Spiraea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douglasii</w:t>
      </w:r>
      <w:proofErr w:type="spellEnd"/>
      <w:r>
        <w:rPr>
          <w:rFonts w:ascii="Verdana" w:hAnsi="Verdana"/>
          <w:sz w:val="20"/>
          <w:szCs w:val="20"/>
        </w:rPr>
        <w:t xml:space="preserve"> – Douglas’ Spirea</w:t>
      </w:r>
    </w:p>
    <w:p w:rsidR="0050137D" w:rsidRDefault="0050137D" w:rsidP="00260532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Symphoricarpos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alba</w:t>
      </w:r>
      <w:proofErr w:type="gramEnd"/>
      <w:r>
        <w:rPr>
          <w:rFonts w:ascii="Verdana" w:hAnsi="Verdana"/>
          <w:sz w:val="20"/>
          <w:szCs w:val="20"/>
        </w:rPr>
        <w:t xml:space="preserve"> – Snowberry</w:t>
      </w:r>
    </w:p>
    <w:p w:rsidR="0050137D" w:rsidRDefault="0050137D" w:rsidP="002605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proofErr w:type="spellStart"/>
      <w:r>
        <w:rPr>
          <w:rFonts w:ascii="Verdana" w:hAnsi="Verdana"/>
          <w:sz w:val="20"/>
          <w:szCs w:val="20"/>
        </w:rPr>
        <w:t>Symphoricarpos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mollis</w:t>
      </w:r>
      <w:proofErr w:type="spellEnd"/>
      <w:r>
        <w:rPr>
          <w:rFonts w:ascii="Verdana" w:hAnsi="Verdana"/>
          <w:sz w:val="20"/>
          <w:szCs w:val="20"/>
        </w:rPr>
        <w:t xml:space="preserve"> - </w:t>
      </w:r>
    </w:p>
    <w:p w:rsidR="0050137D" w:rsidRDefault="0050137D" w:rsidP="0050137D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Creeping Snowberry</w:t>
      </w:r>
    </w:p>
    <w:p w:rsidR="0050137D" w:rsidRDefault="0050137D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Vaccinium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ovatum</w:t>
      </w:r>
      <w:proofErr w:type="spellEnd"/>
      <w:r>
        <w:rPr>
          <w:rFonts w:ascii="Verdana" w:hAnsi="Verdana"/>
          <w:sz w:val="20"/>
          <w:szCs w:val="20"/>
        </w:rPr>
        <w:t>–Evergreen Huckleberry</w:t>
      </w:r>
    </w:p>
    <w:p w:rsidR="0050137D" w:rsidRDefault="0050137D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proofErr w:type="spellStart"/>
      <w:r>
        <w:rPr>
          <w:rFonts w:ascii="Verdana" w:hAnsi="Verdana"/>
          <w:sz w:val="20"/>
          <w:szCs w:val="20"/>
        </w:rPr>
        <w:t>Vaccinium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parviflorum</w:t>
      </w:r>
      <w:proofErr w:type="spellEnd"/>
      <w:r>
        <w:rPr>
          <w:rFonts w:ascii="Verdana" w:hAnsi="Verdana"/>
          <w:sz w:val="20"/>
          <w:szCs w:val="20"/>
        </w:rPr>
        <w:t xml:space="preserve"> – Red Huckleberry</w:t>
      </w:r>
    </w:p>
    <w:p w:rsidR="0050137D" w:rsidRDefault="0050137D" w:rsidP="0050137D">
      <w:pPr>
        <w:rPr>
          <w:rFonts w:ascii="Verdana" w:hAnsi="Verdana"/>
          <w:sz w:val="20"/>
          <w:szCs w:val="20"/>
        </w:rPr>
      </w:pPr>
    </w:p>
    <w:p w:rsidR="0050137D" w:rsidRDefault="0050137D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*hard to find, but we’re always looking</w:t>
      </w:r>
    </w:p>
    <w:p w:rsidR="0050137D" w:rsidRDefault="0050137D" w:rsidP="0050137D">
      <w:pPr>
        <w:rPr>
          <w:rFonts w:ascii="Verdana" w:hAnsi="Verdana"/>
          <w:sz w:val="20"/>
          <w:szCs w:val="20"/>
        </w:rPr>
      </w:pPr>
    </w:p>
    <w:p w:rsidR="0050137D" w:rsidRDefault="0050137D" w:rsidP="0050137D">
      <w:pPr>
        <w:rPr>
          <w:rFonts w:ascii="Verdana" w:hAnsi="Verdana"/>
          <w:sz w:val="20"/>
          <w:szCs w:val="20"/>
        </w:rPr>
      </w:pPr>
    </w:p>
    <w:p w:rsidR="0050137D" w:rsidRDefault="00E6728C" w:rsidP="0050137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Perennials</w:t>
      </w:r>
    </w:p>
    <w:p w:rsidR="00E6728C" w:rsidRDefault="00E6728C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Achillea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millefolium</w:t>
      </w:r>
      <w:proofErr w:type="spellEnd"/>
      <w:r>
        <w:rPr>
          <w:rFonts w:ascii="Verdana" w:hAnsi="Verdana"/>
          <w:sz w:val="20"/>
          <w:szCs w:val="20"/>
        </w:rPr>
        <w:t xml:space="preserve"> – Western Yarrow</w:t>
      </w:r>
    </w:p>
    <w:p w:rsidR="00E6728C" w:rsidRDefault="00E6728C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Achlus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triphylla</w:t>
      </w:r>
      <w:proofErr w:type="spellEnd"/>
      <w:r>
        <w:rPr>
          <w:rFonts w:ascii="Verdana" w:hAnsi="Verdana"/>
          <w:sz w:val="20"/>
          <w:szCs w:val="20"/>
        </w:rPr>
        <w:t xml:space="preserve"> – Vanilla Leaf</w:t>
      </w:r>
    </w:p>
    <w:p w:rsidR="00E6728C" w:rsidRDefault="00E6728C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Allium </w:t>
      </w:r>
      <w:proofErr w:type="spellStart"/>
      <w:r>
        <w:rPr>
          <w:rFonts w:ascii="Verdana" w:hAnsi="Verdana"/>
          <w:sz w:val="20"/>
          <w:szCs w:val="20"/>
        </w:rPr>
        <w:t>cernuum</w:t>
      </w:r>
      <w:proofErr w:type="spellEnd"/>
      <w:r>
        <w:rPr>
          <w:rFonts w:ascii="Verdana" w:hAnsi="Verdana"/>
          <w:sz w:val="20"/>
          <w:szCs w:val="20"/>
        </w:rPr>
        <w:t xml:space="preserve"> – Nodding Onion</w:t>
      </w:r>
    </w:p>
    <w:p w:rsidR="00E6728C" w:rsidRDefault="00E6728C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Aquilegia </w:t>
      </w:r>
      <w:proofErr w:type="spellStart"/>
      <w:proofErr w:type="gramStart"/>
      <w:r>
        <w:rPr>
          <w:rFonts w:ascii="Verdana" w:hAnsi="Verdana"/>
          <w:sz w:val="20"/>
          <w:szCs w:val="20"/>
        </w:rPr>
        <w:t>formosa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– Western Columbine</w:t>
      </w:r>
    </w:p>
    <w:p w:rsidR="007701F4" w:rsidRDefault="007701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Aruncus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dioicus</w:t>
      </w:r>
      <w:proofErr w:type="spellEnd"/>
      <w:r>
        <w:rPr>
          <w:rFonts w:ascii="Verdana" w:hAnsi="Verdana"/>
          <w:sz w:val="20"/>
          <w:szCs w:val="20"/>
        </w:rPr>
        <w:t xml:space="preserve"> - </w:t>
      </w:r>
      <w:proofErr w:type="spellStart"/>
      <w:r>
        <w:rPr>
          <w:rFonts w:ascii="Verdana" w:hAnsi="Verdana"/>
          <w:sz w:val="20"/>
          <w:szCs w:val="20"/>
        </w:rPr>
        <w:t>Goatsbeard</w:t>
      </w:r>
      <w:proofErr w:type="spellEnd"/>
    </w:p>
    <w:p w:rsidR="00E6728C" w:rsidRDefault="00E6728C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Asclepias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speciosa</w:t>
      </w:r>
      <w:proofErr w:type="spellEnd"/>
      <w:r>
        <w:rPr>
          <w:rFonts w:ascii="Verdana" w:hAnsi="Verdana"/>
          <w:sz w:val="20"/>
          <w:szCs w:val="20"/>
        </w:rPr>
        <w:t xml:space="preserve"> – Showy Milkweed</w:t>
      </w:r>
    </w:p>
    <w:p w:rsidR="00E6728C" w:rsidRDefault="00D24CDD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Aster </w:t>
      </w:r>
      <w:proofErr w:type="spellStart"/>
      <w:r>
        <w:rPr>
          <w:rFonts w:ascii="Verdana" w:hAnsi="Verdana"/>
          <w:sz w:val="20"/>
          <w:szCs w:val="20"/>
        </w:rPr>
        <w:t>subspicatus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r w:rsidR="00E6728C">
        <w:rPr>
          <w:rFonts w:ascii="Verdana" w:hAnsi="Verdana"/>
          <w:sz w:val="20"/>
          <w:szCs w:val="20"/>
        </w:rPr>
        <w:t>Douglas</w:t>
      </w:r>
      <w:r>
        <w:rPr>
          <w:rFonts w:ascii="Verdana" w:hAnsi="Verdana"/>
          <w:sz w:val="20"/>
          <w:szCs w:val="20"/>
        </w:rPr>
        <w:t>’</w:t>
      </w:r>
      <w:r w:rsidR="00E6728C">
        <w:rPr>
          <w:rFonts w:ascii="Verdana" w:hAnsi="Verdana"/>
          <w:sz w:val="20"/>
          <w:szCs w:val="20"/>
        </w:rPr>
        <w:t xml:space="preserve"> Aster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Brodiaea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hyacinthiina</w:t>
      </w:r>
      <w:proofErr w:type="spellEnd"/>
      <w:r>
        <w:rPr>
          <w:rFonts w:ascii="Verdana" w:hAnsi="Verdana"/>
          <w:sz w:val="20"/>
          <w:szCs w:val="20"/>
        </w:rPr>
        <w:t xml:space="preserve"> – Fool’s Onion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Camassia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leichtlenii</w:t>
      </w:r>
      <w:proofErr w:type="spellEnd"/>
      <w:r>
        <w:rPr>
          <w:rFonts w:ascii="Verdana" w:hAnsi="Verdana"/>
          <w:sz w:val="20"/>
          <w:szCs w:val="20"/>
        </w:rPr>
        <w:t xml:space="preserve"> – Giant Camas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Camassia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quamash</w:t>
      </w:r>
      <w:proofErr w:type="spellEnd"/>
      <w:r>
        <w:rPr>
          <w:rFonts w:ascii="Verdana" w:hAnsi="Verdana"/>
          <w:sz w:val="20"/>
          <w:szCs w:val="20"/>
        </w:rPr>
        <w:t xml:space="preserve"> – Common Camas</w:t>
      </w:r>
    </w:p>
    <w:p w:rsidR="00E6728C" w:rsidRDefault="00E6728C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Delphinium </w:t>
      </w:r>
      <w:proofErr w:type="spellStart"/>
      <w:r>
        <w:rPr>
          <w:rFonts w:ascii="Verdana" w:hAnsi="Verdana"/>
          <w:sz w:val="20"/>
          <w:szCs w:val="20"/>
        </w:rPr>
        <w:t>nuttallii</w:t>
      </w:r>
      <w:proofErr w:type="spellEnd"/>
      <w:r>
        <w:rPr>
          <w:rFonts w:ascii="Verdana" w:hAnsi="Verdana"/>
          <w:sz w:val="20"/>
          <w:szCs w:val="20"/>
        </w:rPr>
        <w:t xml:space="preserve"> – Nuttall’s Larkspur</w:t>
      </w:r>
    </w:p>
    <w:p w:rsidR="00E6728C" w:rsidRDefault="00E6728C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Delphinium </w:t>
      </w:r>
      <w:proofErr w:type="spellStart"/>
      <w:r>
        <w:rPr>
          <w:rFonts w:ascii="Verdana" w:hAnsi="Verdana"/>
          <w:sz w:val="20"/>
          <w:szCs w:val="20"/>
        </w:rPr>
        <w:t>trolliifolium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</w:p>
    <w:p w:rsidR="00E6728C" w:rsidRDefault="00E6728C" w:rsidP="00E6728C">
      <w:pPr>
        <w:ind w:firstLine="72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Trollius</w:t>
      </w:r>
      <w:proofErr w:type="spellEnd"/>
      <w:r>
        <w:rPr>
          <w:rFonts w:ascii="Verdana" w:hAnsi="Verdana"/>
          <w:sz w:val="20"/>
          <w:szCs w:val="20"/>
        </w:rPr>
        <w:t>-leaf Larkspur</w:t>
      </w:r>
    </w:p>
    <w:p w:rsidR="00E6728C" w:rsidRDefault="00E6728C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Dicentra </w:t>
      </w:r>
      <w:proofErr w:type="spellStart"/>
      <w:proofErr w:type="gramStart"/>
      <w:r>
        <w:rPr>
          <w:rFonts w:ascii="Verdana" w:hAnsi="Verdana"/>
          <w:sz w:val="20"/>
          <w:szCs w:val="20"/>
        </w:rPr>
        <w:t>formosa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–Western Bleeding Heart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Dodecatheon</w:t>
      </w:r>
      <w:proofErr w:type="spellEnd"/>
      <w:r>
        <w:rPr>
          <w:rFonts w:ascii="Verdana" w:hAnsi="Verdana"/>
          <w:sz w:val="20"/>
          <w:szCs w:val="20"/>
        </w:rPr>
        <w:t xml:space="preserve"> – Shooting Star</w:t>
      </w:r>
    </w:p>
    <w:p w:rsidR="00E6728C" w:rsidRDefault="00E6728C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proofErr w:type="spellStart"/>
      <w:r>
        <w:rPr>
          <w:rFonts w:ascii="Verdana" w:hAnsi="Verdana"/>
          <w:sz w:val="20"/>
          <w:szCs w:val="20"/>
        </w:rPr>
        <w:t>Epilobium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angustifolium</w:t>
      </w:r>
      <w:proofErr w:type="spellEnd"/>
      <w:r>
        <w:rPr>
          <w:rFonts w:ascii="Verdana" w:hAnsi="Verdana"/>
          <w:sz w:val="20"/>
          <w:szCs w:val="20"/>
        </w:rPr>
        <w:t xml:space="preserve"> – Fireweed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Eriophyllum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lanatum</w:t>
      </w:r>
      <w:proofErr w:type="spellEnd"/>
      <w:r>
        <w:rPr>
          <w:rFonts w:ascii="Verdana" w:hAnsi="Verdana"/>
          <w:sz w:val="20"/>
          <w:szCs w:val="20"/>
        </w:rPr>
        <w:t xml:space="preserve"> – Oregon Sunshine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Erythronium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oregonum</w:t>
      </w:r>
      <w:proofErr w:type="spellEnd"/>
      <w:r>
        <w:rPr>
          <w:rFonts w:ascii="Verdana" w:hAnsi="Verdana"/>
          <w:sz w:val="20"/>
          <w:szCs w:val="20"/>
        </w:rPr>
        <w:t xml:space="preserve"> – Fawn Lily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Heuchera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macrantha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Small-flower Alum Root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Iris </w:t>
      </w:r>
      <w:proofErr w:type="spellStart"/>
      <w:r>
        <w:rPr>
          <w:rFonts w:ascii="Verdana" w:hAnsi="Verdana"/>
          <w:sz w:val="20"/>
          <w:szCs w:val="20"/>
        </w:rPr>
        <w:t>douglasii</w:t>
      </w:r>
      <w:proofErr w:type="spellEnd"/>
      <w:r>
        <w:rPr>
          <w:rFonts w:ascii="Verdana" w:hAnsi="Verdana"/>
          <w:sz w:val="20"/>
          <w:szCs w:val="20"/>
        </w:rPr>
        <w:t xml:space="preserve"> – Douglas’ Iris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Iris </w:t>
      </w:r>
      <w:proofErr w:type="spellStart"/>
      <w:r>
        <w:rPr>
          <w:rFonts w:ascii="Verdana" w:hAnsi="Verdana"/>
          <w:sz w:val="20"/>
          <w:szCs w:val="20"/>
        </w:rPr>
        <w:t>tenax</w:t>
      </w:r>
      <w:proofErr w:type="spellEnd"/>
      <w:r>
        <w:rPr>
          <w:rFonts w:ascii="Verdana" w:hAnsi="Verdana"/>
          <w:sz w:val="20"/>
          <w:szCs w:val="20"/>
        </w:rPr>
        <w:t xml:space="preserve"> – Oregon Iris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Lewisia</w:t>
      </w:r>
      <w:proofErr w:type="spellEnd"/>
      <w:r>
        <w:rPr>
          <w:rFonts w:ascii="Verdana" w:hAnsi="Verdana"/>
          <w:sz w:val="20"/>
          <w:szCs w:val="20"/>
        </w:rPr>
        <w:t xml:space="preserve"> cotyledon - </w:t>
      </w:r>
      <w:proofErr w:type="spellStart"/>
      <w:r>
        <w:rPr>
          <w:rFonts w:ascii="Verdana" w:hAnsi="Verdana"/>
          <w:sz w:val="20"/>
          <w:szCs w:val="20"/>
        </w:rPr>
        <w:t>Lewisia</w:t>
      </w:r>
      <w:proofErr w:type="spellEnd"/>
    </w:p>
    <w:p w:rsidR="000037F4" w:rsidRDefault="000037F4" w:rsidP="0050137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proofErr w:type="spellStart"/>
      <w:r>
        <w:rPr>
          <w:rFonts w:ascii="Verdana" w:hAnsi="Verdana"/>
          <w:sz w:val="20"/>
          <w:szCs w:val="20"/>
        </w:rPr>
        <w:t>Lilium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columbianum</w:t>
      </w:r>
      <w:proofErr w:type="spellEnd"/>
      <w:r>
        <w:rPr>
          <w:rFonts w:ascii="Verdana" w:hAnsi="Verdana"/>
          <w:sz w:val="20"/>
          <w:szCs w:val="20"/>
        </w:rPr>
        <w:t xml:space="preserve"> – Tiger Lily</w:t>
      </w:r>
    </w:p>
    <w:p w:rsidR="000037F4" w:rsidRDefault="000037F4" w:rsidP="005013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Maianthemum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dilatatum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</w:p>
    <w:p w:rsidR="000037F4" w:rsidRDefault="000037F4" w:rsidP="000037F4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 Lily of the Valley</w:t>
      </w:r>
    </w:p>
    <w:p w:rsidR="000037F4" w:rsidRDefault="000037F4" w:rsidP="000037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Maianthemum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racemos</w:t>
      </w:r>
      <w:r w:rsidR="007701F4">
        <w:rPr>
          <w:rFonts w:ascii="Verdana" w:hAnsi="Verdana"/>
          <w:sz w:val="20"/>
          <w:szCs w:val="20"/>
        </w:rPr>
        <w:t>a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</w:p>
    <w:p w:rsidR="000037F4" w:rsidRDefault="000037F4" w:rsidP="000037F4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 Solomon’s Seal</w:t>
      </w:r>
    </w:p>
    <w:p w:rsidR="000037F4" w:rsidRDefault="000037F4" w:rsidP="000037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Maianthemum</w:t>
      </w:r>
      <w:proofErr w:type="spellEnd"/>
      <w:r>
        <w:rPr>
          <w:rFonts w:ascii="Verdana" w:hAnsi="Verdana"/>
          <w:sz w:val="20"/>
          <w:szCs w:val="20"/>
        </w:rPr>
        <w:t xml:space="preserve"> stellata –</w:t>
      </w:r>
    </w:p>
    <w:p w:rsidR="000037F4" w:rsidRDefault="000037F4" w:rsidP="000037F4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Starry </w:t>
      </w:r>
      <w:proofErr w:type="gramStart"/>
      <w:r>
        <w:rPr>
          <w:rFonts w:ascii="Verdana" w:hAnsi="Verdana"/>
          <w:sz w:val="20"/>
          <w:szCs w:val="20"/>
        </w:rPr>
        <w:t>Solomon’s Seal</w:t>
      </w:r>
      <w:proofErr w:type="gramEnd"/>
    </w:p>
    <w:p w:rsidR="000037F4" w:rsidRDefault="000037F4" w:rsidP="000037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Mertensia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virginiana</w:t>
      </w:r>
      <w:proofErr w:type="spellEnd"/>
      <w:r>
        <w:rPr>
          <w:rFonts w:ascii="Verdana" w:hAnsi="Verdana"/>
          <w:sz w:val="20"/>
          <w:szCs w:val="20"/>
        </w:rPr>
        <w:t xml:space="preserve"> – Bluebells</w:t>
      </w:r>
    </w:p>
    <w:p w:rsidR="000037F4" w:rsidRDefault="000037F4" w:rsidP="000037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Mimulus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cardinalis</w:t>
      </w:r>
      <w:proofErr w:type="spellEnd"/>
      <w:r>
        <w:rPr>
          <w:rFonts w:ascii="Verdana" w:hAnsi="Verdana"/>
          <w:sz w:val="20"/>
          <w:szCs w:val="20"/>
        </w:rPr>
        <w:t xml:space="preserve"> – Red Monkeyflower</w:t>
      </w:r>
    </w:p>
    <w:p w:rsidR="000037F4" w:rsidRDefault="000037F4" w:rsidP="000037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Mimulus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guttatus</w:t>
      </w:r>
      <w:proofErr w:type="spellEnd"/>
      <w:r>
        <w:rPr>
          <w:rFonts w:ascii="Verdana" w:hAnsi="Verdana"/>
          <w:sz w:val="20"/>
          <w:szCs w:val="20"/>
        </w:rPr>
        <w:t xml:space="preserve"> – Yellow Monkeyflower</w:t>
      </w:r>
    </w:p>
    <w:p w:rsidR="000037F4" w:rsidRDefault="000037F4" w:rsidP="000037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Mimulus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lewisia</w:t>
      </w:r>
      <w:proofErr w:type="spellEnd"/>
      <w:r>
        <w:rPr>
          <w:rFonts w:ascii="Verdana" w:hAnsi="Verdana"/>
          <w:sz w:val="20"/>
          <w:szCs w:val="20"/>
        </w:rPr>
        <w:t xml:space="preserve"> – Pink Monkeyflower</w:t>
      </w:r>
    </w:p>
    <w:p w:rsidR="000037F4" w:rsidRDefault="000037F4" w:rsidP="000037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Prosartes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hookeri</w:t>
      </w:r>
      <w:proofErr w:type="spellEnd"/>
      <w:r>
        <w:rPr>
          <w:rFonts w:ascii="Verdana" w:hAnsi="Verdana"/>
          <w:sz w:val="20"/>
          <w:szCs w:val="20"/>
        </w:rPr>
        <w:t xml:space="preserve"> – Hooker’s Fairy Bells</w:t>
      </w:r>
    </w:p>
    <w:p w:rsidR="007701F4" w:rsidRDefault="007701F4" w:rsidP="000037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Sidalcea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campestris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</w:p>
    <w:p w:rsidR="007701F4" w:rsidRDefault="007701F4" w:rsidP="007701F4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Meadow Checker Mallow</w:t>
      </w:r>
    </w:p>
    <w:p w:rsidR="007701F4" w:rsidRDefault="007701F4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Sidalcea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cusickii</w:t>
      </w:r>
      <w:proofErr w:type="spellEnd"/>
      <w:r>
        <w:rPr>
          <w:rFonts w:ascii="Verdana" w:hAnsi="Verdana"/>
          <w:sz w:val="20"/>
          <w:szCs w:val="20"/>
        </w:rPr>
        <w:t xml:space="preserve"> –</w:t>
      </w:r>
      <w:proofErr w:type="spellStart"/>
      <w:r>
        <w:rPr>
          <w:rFonts w:ascii="Verdana" w:hAnsi="Verdana"/>
          <w:sz w:val="20"/>
          <w:szCs w:val="20"/>
        </w:rPr>
        <w:t>Cusick’s</w:t>
      </w:r>
      <w:proofErr w:type="spellEnd"/>
      <w:r>
        <w:rPr>
          <w:rFonts w:ascii="Verdana" w:hAnsi="Verdana"/>
          <w:sz w:val="20"/>
          <w:szCs w:val="20"/>
        </w:rPr>
        <w:t xml:space="preserve"> Checker Mallow</w:t>
      </w:r>
    </w:p>
    <w:p w:rsidR="007701F4" w:rsidRDefault="007701F4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Sisyrinchium</w:t>
      </w:r>
      <w:proofErr w:type="spellEnd"/>
      <w:r>
        <w:rPr>
          <w:rFonts w:ascii="Verdana" w:hAnsi="Verdana"/>
          <w:sz w:val="20"/>
          <w:szCs w:val="20"/>
        </w:rPr>
        <w:t xml:space="preserve"> bellum – Blue-eyed Grass</w:t>
      </w:r>
    </w:p>
    <w:p w:rsidR="007701F4" w:rsidRDefault="007701F4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Sisyrinchium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californica</w:t>
      </w:r>
      <w:proofErr w:type="spellEnd"/>
      <w:r>
        <w:rPr>
          <w:rFonts w:ascii="Verdana" w:hAnsi="Verdana"/>
          <w:sz w:val="20"/>
          <w:szCs w:val="20"/>
        </w:rPr>
        <w:t xml:space="preserve"> –</w:t>
      </w:r>
    </w:p>
    <w:p w:rsidR="007701F4" w:rsidRDefault="007701F4" w:rsidP="007701F4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Yellow-eyed Grass</w:t>
      </w:r>
    </w:p>
    <w:p w:rsidR="007701F4" w:rsidRDefault="007701F4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Solidago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canadensis</w:t>
      </w:r>
      <w:proofErr w:type="spellEnd"/>
      <w:r>
        <w:rPr>
          <w:rFonts w:ascii="Verdana" w:hAnsi="Verdana"/>
          <w:sz w:val="20"/>
          <w:szCs w:val="20"/>
        </w:rPr>
        <w:t xml:space="preserve"> – Goldenrod</w:t>
      </w:r>
    </w:p>
    <w:p w:rsidR="007701F4" w:rsidRDefault="007701F4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Synthyris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reniformis</w:t>
      </w:r>
      <w:proofErr w:type="spellEnd"/>
      <w:r>
        <w:rPr>
          <w:rFonts w:ascii="Verdana" w:hAnsi="Verdana"/>
          <w:sz w:val="20"/>
          <w:szCs w:val="20"/>
        </w:rPr>
        <w:t xml:space="preserve"> – Spring Queen</w:t>
      </w:r>
    </w:p>
    <w:p w:rsidR="007701F4" w:rsidRDefault="007701F4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Tellima</w:t>
      </w:r>
      <w:proofErr w:type="spellEnd"/>
      <w:r>
        <w:rPr>
          <w:rFonts w:ascii="Verdana" w:hAnsi="Verdana"/>
          <w:sz w:val="20"/>
          <w:szCs w:val="20"/>
        </w:rPr>
        <w:t xml:space="preserve"> grandiflora – Fringe Cup</w:t>
      </w:r>
    </w:p>
    <w:p w:rsidR="007701F4" w:rsidRDefault="007701F4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Thalictrum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occidentale</w:t>
      </w:r>
      <w:proofErr w:type="spellEnd"/>
      <w:r>
        <w:rPr>
          <w:rFonts w:ascii="Verdana" w:hAnsi="Verdana"/>
          <w:sz w:val="20"/>
          <w:szCs w:val="20"/>
        </w:rPr>
        <w:t xml:space="preserve"> –</w:t>
      </w:r>
    </w:p>
    <w:p w:rsidR="007701F4" w:rsidRDefault="007701F4" w:rsidP="007701F4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Western </w:t>
      </w:r>
      <w:proofErr w:type="spellStart"/>
      <w:r>
        <w:rPr>
          <w:rFonts w:ascii="Verdana" w:hAnsi="Verdana"/>
          <w:sz w:val="20"/>
          <w:szCs w:val="20"/>
        </w:rPr>
        <w:t>Meadowrue</w:t>
      </w:r>
      <w:proofErr w:type="spellEnd"/>
    </w:p>
    <w:p w:rsidR="007701F4" w:rsidRDefault="007701F4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Tiarella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trifoliata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211E0D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211E0D">
        <w:rPr>
          <w:rFonts w:ascii="Verdana" w:hAnsi="Verdana"/>
          <w:sz w:val="20"/>
          <w:szCs w:val="20"/>
        </w:rPr>
        <w:t>Foam Flower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Tolmiea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menziesii</w:t>
      </w:r>
      <w:proofErr w:type="spellEnd"/>
      <w:r>
        <w:rPr>
          <w:rFonts w:ascii="Verdana" w:hAnsi="Verdana"/>
          <w:sz w:val="20"/>
          <w:szCs w:val="20"/>
        </w:rPr>
        <w:t xml:space="preserve"> – Piggy-back Plant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Trillium </w:t>
      </w:r>
      <w:proofErr w:type="spellStart"/>
      <w:r>
        <w:rPr>
          <w:rFonts w:ascii="Verdana" w:hAnsi="Verdana"/>
          <w:sz w:val="20"/>
          <w:szCs w:val="20"/>
        </w:rPr>
        <w:t>ovatum</w:t>
      </w:r>
      <w:proofErr w:type="spellEnd"/>
      <w:r>
        <w:rPr>
          <w:rFonts w:ascii="Verdana" w:hAnsi="Verdana"/>
          <w:sz w:val="20"/>
          <w:szCs w:val="20"/>
        </w:rPr>
        <w:t xml:space="preserve"> – Wake Robin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Vancouveria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hexandra</w:t>
      </w:r>
      <w:proofErr w:type="spellEnd"/>
      <w:r>
        <w:rPr>
          <w:rFonts w:ascii="Verdana" w:hAnsi="Verdana"/>
          <w:sz w:val="20"/>
          <w:szCs w:val="20"/>
        </w:rPr>
        <w:t xml:space="preserve"> – Inside-out Flower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Viola </w:t>
      </w:r>
      <w:proofErr w:type="spellStart"/>
      <w:r>
        <w:rPr>
          <w:rFonts w:ascii="Verdana" w:hAnsi="Verdana"/>
          <w:sz w:val="20"/>
          <w:szCs w:val="20"/>
        </w:rPr>
        <w:t>adunca</w:t>
      </w:r>
      <w:proofErr w:type="spellEnd"/>
      <w:r>
        <w:rPr>
          <w:rFonts w:ascii="Verdana" w:hAnsi="Verdana"/>
          <w:sz w:val="20"/>
          <w:szCs w:val="20"/>
        </w:rPr>
        <w:t xml:space="preserve"> – Early Blue Violet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Viola glabella – Yellow Stream Violet</w:t>
      </w:r>
    </w:p>
    <w:p w:rsidR="00211E0D" w:rsidRDefault="00211E0D" w:rsidP="007701F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Evergreen Groundcovers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Arctostaphylos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uva-ursi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Kinnikinnick</w:t>
      </w:r>
      <w:proofErr w:type="spellEnd"/>
    </w:p>
    <w:p w:rsidR="00211E0D" w:rsidRDefault="00211E0D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Asarum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caudatum</w:t>
      </w:r>
      <w:proofErr w:type="spellEnd"/>
      <w:r>
        <w:rPr>
          <w:rFonts w:ascii="Verdana" w:hAnsi="Verdana"/>
          <w:sz w:val="20"/>
          <w:szCs w:val="20"/>
        </w:rPr>
        <w:t xml:space="preserve"> – Wild Ginger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Fragaria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chiloensis</w:t>
      </w:r>
      <w:proofErr w:type="spellEnd"/>
      <w:r>
        <w:rPr>
          <w:rFonts w:ascii="Verdana" w:hAnsi="Verdana"/>
          <w:sz w:val="20"/>
          <w:szCs w:val="20"/>
        </w:rPr>
        <w:t xml:space="preserve"> – Coast Strawberry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Fragaria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vesca</w:t>
      </w:r>
      <w:proofErr w:type="spellEnd"/>
      <w:r>
        <w:rPr>
          <w:rFonts w:ascii="Verdana" w:hAnsi="Verdana"/>
          <w:sz w:val="20"/>
          <w:szCs w:val="20"/>
        </w:rPr>
        <w:t xml:space="preserve"> – Wood Strawberry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Fragaria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virginiana</w:t>
      </w:r>
      <w:proofErr w:type="spellEnd"/>
      <w:r>
        <w:rPr>
          <w:rFonts w:ascii="Verdana" w:hAnsi="Verdana"/>
          <w:sz w:val="20"/>
          <w:szCs w:val="20"/>
        </w:rPr>
        <w:t xml:space="preserve"> – Wild Strawberry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Gaultheria </w:t>
      </w:r>
      <w:proofErr w:type="spellStart"/>
      <w:r>
        <w:rPr>
          <w:rFonts w:ascii="Verdana" w:hAnsi="Verdana"/>
          <w:sz w:val="20"/>
          <w:szCs w:val="20"/>
        </w:rPr>
        <w:t>shallon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  <w:proofErr w:type="spellStart"/>
      <w:r>
        <w:rPr>
          <w:rFonts w:ascii="Verdana" w:hAnsi="Verdana"/>
          <w:sz w:val="20"/>
          <w:szCs w:val="20"/>
        </w:rPr>
        <w:t>Salal</w:t>
      </w:r>
      <w:proofErr w:type="spellEnd"/>
    </w:p>
    <w:p w:rsidR="00211E0D" w:rsidRDefault="00211E0D" w:rsidP="007701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*Linnaea borealis – Twinflower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Mahonia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repens</w:t>
      </w:r>
      <w:proofErr w:type="spellEnd"/>
      <w:r>
        <w:rPr>
          <w:rFonts w:ascii="Verdana" w:hAnsi="Verdana"/>
          <w:sz w:val="20"/>
          <w:szCs w:val="20"/>
        </w:rPr>
        <w:t xml:space="preserve"> – Creeping Oregon Grape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Sedum </w:t>
      </w:r>
      <w:proofErr w:type="spellStart"/>
      <w:r>
        <w:rPr>
          <w:rFonts w:ascii="Verdana" w:hAnsi="Verdana"/>
          <w:sz w:val="20"/>
          <w:szCs w:val="20"/>
        </w:rPr>
        <w:t>oreganum</w:t>
      </w:r>
      <w:proofErr w:type="spellEnd"/>
      <w:r>
        <w:rPr>
          <w:rFonts w:ascii="Verdana" w:hAnsi="Verdana"/>
          <w:sz w:val="20"/>
          <w:szCs w:val="20"/>
        </w:rPr>
        <w:t xml:space="preserve"> – Oregon Stonecrop</w:t>
      </w:r>
    </w:p>
    <w:p w:rsidR="00211E0D" w:rsidRDefault="00211E0D" w:rsidP="007701F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Sedum </w:t>
      </w:r>
      <w:proofErr w:type="spellStart"/>
      <w:r>
        <w:rPr>
          <w:rFonts w:ascii="Verdana" w:hAnsi="Verdana"/>
          <w:sz w:val="20"/>
          <w:szCs w:val="20"/>
        </w:rPr>
        <w:t>spathulifolium</w:t>
      </w:r>
      <w:proofErr w:type="spellEnd"/>
      <w:r>
        <w:rPr>
          <w:rFonts w:ascii="Verdana" w:hAnsi="Verdana"/>
          <w:sz w:val="20"/>
          <w:szCs w:val="20"/>
        </w:rPr>
        <w:t xml:space="preserve"> – </w:t>
      </w:r>
    </w:p>
    <w:p w:rsidR="00211E0D" w:rsidRDefault="00211E0D" w:rsidP="00211E0D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Broad-leaf Stonecrop</w:t>
      </w:r>
    </w:p>
    <w:p w:rsidR="00211E0D" w:rsidRDefault="00EF790B" w:rsidP="00211E0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Viola </w:t>
      </w:r>
      <w:proofErr w:type="spellStart"/>
      <w:r>
        <w:rPr>
          <w:rFonts w:ascii="Verdana" w:hAnsi="Verdana"/>
          <w:sz w:val="20"/>
          <w:szCs w:val="20"/>
        </w:rPr>
        <w:t>sempervirens</w:t>
      </w:r>
      <w:proofErr w:type="spellEnd"/>
      <w:r>
        <w:rPr>
          <w:rFonts w:ascii="Verdana" w:hAnsi="Verdana"/>
          <w:sz w:val="20"/>
          <w:szCs w:val="20"/>
        </w:rPr>
        <w:t xml:space="preserve"> – Evergreen Violet</w:t>
      </w:r>
    </w:p>
    <w:p w:rsidR="00EF790B" w:rsidRDefault="00EF790B" w:rsidP="00211E0D">
      <w:pPr>
        <w:rPr>
          <w:rFonts w:ascii="Verdana" w:hAnsi="Verdana"/>
          <w:sz w:val="20"/>
          <w:szCs w:val="20"/>
        </w:rPr>
      </w:pPr>
    </w:p>
    <w:p w:rsidR="00EF790B" w:rsidRDefault="00EF790B" w:rsidP="00211E0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Ferns</w:t>
      </w:r>
    </w:p>
    <w:p w:rsidR="00EF790B" w:rsidRDefault="00EF790B" w:rsidP="00211E0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Adiantum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pedantum</w:t>
      </w:r>
      <w:proofErr w:type="spellEnd"/>
      <w:r>
        <w:rPr>
          <w:rFonts w:ascii="Verdana" w:hAnsi="Verdana"/>
          <w:sz w:val="20"/>
          <w:szCs w:val="20"/>
        </w:rPr>
        <w:t xml:space="preserve"> –Northern Maidenhair</w:t>
      </w:r>
    </w:p>
    <w:p w:rsidR="00EF790B" w:rsidRDefault="00EF790B" w:rsidP="00211E0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Athyrium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sz w:val="20"/>
          <w:szCs w:val="20"/>
        </w:rPr>
        <w:t>felix-</w:t>
      </w:r>
      <w:proofErr w:type="gramEnd"/>
      <w:r>
        <w:rPr>
          <w:rFonts w:ascii="Verdana" w:hAnsi="Verdana"/>
          <w:sz w:val="20"/>
          <w:szCs w:val="20"/>
        </w:rPr>
        <w:t>femina</w:t>
      </w:r>
      <w:proofErr w:type="spellEnd"/>
      <w:r>
        <w:rPr>
          <w:rFonts w:ascii="Verdana" w:hAnsi="Verdana"/>
          <w:sz w:val="20"/>
          <w:szCs w:val="20"/>
        </w:rPr>
        <w:t xml:space="preserve"> – Lady Fern</w:t>
      </w:r>
    </w:p>
    <w:p w:rsidR="00EF790B" w:rsidRDefault="00EF790B" w:rsidP="00211E0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Blechnum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spicant</w:t>
      </w:r>
      <w:proofErr w:type="spellEnd"/>
      <w:r>
        <w:rPr>
          <w:rFonts w:ascii="Verdana" w:hAnsi="Verdana"/>
          <w:sz w:val="20"/>
          <w:szCs w:val="20"/>
        </w:rPr>
        <w:t xml:space="preserve"> – Deer Fern</w:t>
      </w:r>
    </w:p>
    <w:p w:rsidR="00EF790B" w:rsidRDefault="00EF790B" w:rsidP="00211E0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Dryopteris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expansa</w:t>
      </w:r>
      <w:proofErr w:type="spellEnd"/>
      <w:r>
        <w:rPr>
          <w:rFonts w:ascii="Verdana" w:hAnsi="Verdana"/>
          <w:sz w:val="20"/>
          <w:szCs w:val="20"/>
        </w:rPr>
        <w:t xml:space="preserve"> – Wood Fern</w:t>
      </w:r>
    </w:p>
    <w:p w:rsidR="00EF790B" w:rsidRDefault="00EF790B" w:rsidP="00211E0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Polypodium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glycyrrhiza</w:t>
      </w:r>
      <w:proofErr w:type="spellEnd"/>
      <w:r>
        <w:rPr>
          <w:rFonts w:ascii="Verdana" w:hAnsi="Verdana"/>
          <w:sz w:val="20"/>
          <w:szCs w:val="20"/>
        </w:rPr>
        <w:t xml:space="preserve"> – Licorice Fern</w:t>
      </w:r>
    </w:p>
    <w:p w:rsidR="00EF790B" w:rsidRDefault="00EF790B" w:rsidP="00211E0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Polystuchum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munitum</w:t>
      </w:r>
      <w:proofErr w:type="spellEnd"/>
      <w:r>
        <w:rPr>
          <w:rFonts w:ascii="Verdana" w:hAnsi="Verdana"/>
          <w:sz w:val="20"/>
          <w:szCs w:val="20"/>
        </w:rPr>
        <w:t xml:space="preserve"> – Sword Fern</w:t>
      </w:r>
    </w:p>
    <w:p w:rsidR="00191AF1" w:rsidRDefault="00191AF1" w:rsidP="00211E0D">
      <w:pPr>
        <w:rPr>
          <w:rFonts w:ascii="Verdana" w:hAnsi="Verdana"/>
          <w:sz w:val="20"/>
          <w:szCs w:val="20"/>
        </w:rPr>
      </w:pPr>
    </w:p>
    <w:p w:rsidR="00191AF1" w:rsidRDefault="00191AF1" w:rsidP="00211E0D">
      <w:pPr>
        <w:rPr>
          <w:rFonts w:ascii="Verdana" w:hAnsi="Verdana"/>
          <w:sz w:val="20"/>
          <w:szCs w:val="20"/>
        </w:rPr>
      </w:pPr>
    </w:p>
    <w:p w:rsidR="00191AF1" w:rsidRDefault="00191AF1" w:rsidP="00191AF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*hard to find, but we’re always looking</w:t>
      </w:r>
    </w:p>
    <w:p w:rsidR="00EF790B" w:rsidRPr="00EF790B" w:rsidRDefault="00EF790B" w:rsidP="00211E0D">
      <w:pPr>
        <w:rPr>
          <w:rFonts w:ascii="Verdana" w:hAnsi="Verdana"/>
          <w:sz w:val="20"/>
          <w:szCs w:val="20"/>
        </w:rPr>
      </w:pPr>
    </w:p>
    <w:p w:rsidR="00211E0D" w:rsidRPr="00211E0D" w:rsidRDefault="00211E0D" w:rsidP="007701F4">
      <w:pPr>
        <w:rPr>
          <w:rFonts w:ascii="Verdana" w:hAnsi="Verdana"/>
          <w:sz w:val="20"/>
          <w:szCs w:val="20"/>
        </w:rPr>
      </w:pPr>
    </w:p>
    <w:p w:rsidR="007701F4" w:rsidRDefault="007701F4" w:rsidP="007701F4">
      <w:pPr>
        <w:rPr>
          <w:rFonts w:ascii="Verdana" w:hAnsi="Verdana"/>
          <w:sz w:val="20"/>
          <w:szCs w:val="20"/>
        </w:rPr>
      </w:pPr>
    </w:p>
    <w:p w:rsidR="000037F4" w:rsidRDefault="000037F4" w:rsidP="0050137D">
      <w:pPr>
        <w:rPr>
          <w:rFonts w:ascii="Verdana" w:hAnsi="Verdana"/>
          <w:sz w:val="20"/>
          <w:szCs w:val="20"/>
        </w:rPr>
      </w:pPr>
    </w:p>
    <w:p w:rsidR="00E6728C" w:rsidRDefault="00E6728C" w:rsidP="0050137D">
      <w:pPr>
        <w:rPr>
          <w:rFonts w:ascii="Verdana" w:hAnsi="Verdana"/>
          <w:sz w:val="20"/>
          <w:szCs w:val="20"/>
        </w:rPr>
      </w:pPr>
    </w:p>
    <w:p w:rsidR="00E6728C" w:rsidRDefault="00E6728C" w:rsidP="0050137D">
      <w:pPr>
        <w:rPr>
          <w:rFonts w:ascii="Verdana" w:hAnsi="Verdana"/>
          <w:sz w:val="20"/>
          <w:szCs w:val="20"/>
        </w:rPr>
      </w:pPr>
    </w:p>
    <w:p w:rsidR="00E6728C" w:rsidRDefault="00E6728C" w:rsidP="0050137D">
      <w:pPr>
        <w:rPr>
          <w:rFonts w:ascii="Verdana" w:hAnsi="Verdana"/>
          <w:sz w:val="20"/>
          <w:szCs w:val="20"/>
        </w:rPr>
      </w:pPr>
    </w:p>
    <w:p w:rsidR="00E6728C" w:rsidRPr="00E6728C" w:rsidRDefault="00E6728C" w:rsidP="0050137D">
      <w:pPr>
        <w:rPr>
          <w:rFonts w:ascii="Verdana" w:hAnsi="Verdana"/>
          <w:sz w:val="20"/>
          <w:szCs w:val="20"/>
        </w:rPr>
      </w:pPr>
    </w:p>
    <w:p w:rsidR="0014217B" w:rsidRPr="0014217B" w:rsidRDefault="0014217B">
      <w:pPr>
        <w:rPr>
          <w:rFonts w:ascii="Verdana" w:hAnsi="Verdana"/>
          <w:sz w:val="20"/>
          <w:szCs w:val="20"/>
        </w:rPr>
      </w:pPr>
    </w:p>
    <w:p w:rsidR="0014217B" w:rsidRDefault="0014217B">
      <w:pPr>
        <w:rPr>
          <w:rFonts w:ascii="Verdana" w:hAnsi="Verdana"/>
          <w:sz w:val="20"/>
          <w:szCs w:val="20"/>
        </w:rPr>
      </w:pPr>
    </w:p>
    <w:p w:rsidR="004F661D" w:rsidRDefault="004F661D">
      <w:pPr>
        <w:rPr>
          <w:rFonts w:ascii="Verdana" w:hAnsi="Verdana"/>
          <w:sz w:val="20"/>
          <w:szCs w:val="20"/>
        </w:rPr>
      </w:pPr>
    </w:p>
    <w:p w:rsidR="004F661D" w:rsidRPr="004F661D" w:rsidRDefault="004F661D">
      <w:pPr>
        <w:rPr>
          <w:rFonts w:ascii="Verdana" w:hAnsi="Verdana"/>
          <w:sz w:val="20"/>
          <w:szCs w:val="20"/>
        </w:rPr>
      </w:pPr>
    </w:p>
    <w:sectPr w:rsidR="004F661D" w:rsidRPr="004F661D" w:rsidSect="004F661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44"/>
    <w:rsid w:val="000037F4"/>
    <w:rsid w:val="0014217B"/>
    <w:rsid w:val="00191AF1"/>
    <w:rsid w:val="00211E0D"/>
    <w:rsid w:val="00260532"/>
    <w:rsid w:val="004B6B10"/>
    <w:rsid w:val="004F661D"/>
    <w:rsid w:val="0050137D"/>
    <w:rsid w:val="00511B44"/>
    <w:rsid w:val="00716130"/>
    <w:rsid w:val="007701F4"/>
    <w:rsid w:val="008065E5"/>
    <w:rsid w:val="00A718AE"/>
    <w:rsid w:val="00C8768A"/>
    <w:rsid w:val="00C9362F"/>
    <w:rsid w:val="00D24CDD"/>
    <w:rsid w:val="00D60903"/>
    <w:rsid w:val="00E63A7E"/>
    <w:rsid w:val="00E6728C"/>
    <w:rsid w:val="00E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6140E-7D39-4334-88EB-D7A540A3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Mack</dc:creator>
  <cp:keywords/>
  <dc:description/>
  <cp:lastModifiedBy>Stephanie Mack</cp:lastModifiedBy>
  <cp:revision>6</cp:revision>
  <dcterms:created xsi:type="dcterms:W3CDTF">2016-01-06T00:39:00Z</dcterms:created>
  <dcterms:modified xsi:type="dcterms:W3CDTF">2016-01-07T01:02:00Z</dcterms:modified>
</cp:coreProperties>
</file>