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4918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SOP 9.080.41 – Establish Tracking &amp; Control Systems</w:t>
      </w:r>
    </w:p>
    <w:p w14:paraId="2EB31681" w14:textId="77777777" w:rsidR="001D4FF3" w:rsidRPr="001D4FF3" w:rsidRDefault="001D4FF3" w:rsidP="001D4FF3">
      <w:r w:rsidRPr="001D4FF3">
        <w:rPr>
          <w:b/>
          <w:bCs/>
        </w:rPr>
        <w:t>Department:</w:t>
      </w:r>
      <w:r w:rsidRPr="001D4FF3">
        <w:t xml:space="preserve"> Project Management / Field Operations</w:t>
      </w:r>
      <w:r w:rsidRPr="001D4FF3">
        <w:br/>
      </w:r>
      <w:r w:rsidRPr="001D4FF3">
        <w:rPr>
          <w:b/>
          <w:bCs/>
        </w:rPr>
        <w:t>Created by:</w:t>
      </w:r>
      <w:r w:rsidRPr="001D4FF3">
        <w:t xml:space="preserve"> Tom Ewing</w:t>
      </w:r>
      <w:r w:rsidRPr="001D4FF3">
        <w:br/>
      </w:r>
      <w:r w:rsidRPr="001D4FF3">
        <w:rPr>
          <w:b/>
          <w:bCs/>
        </w:rPr>
        <w:t>Effective Date:</w:t>
      </w:r>
      <w:r w:rsidRPr="001D4FF3">
        <w:t xml:space="preserve"> [Insert Date]</w:t>
      </w:r>
      <w:r w:rsidRPr="001D4FF3">
        <w:br/>
      </w:r>
      <w:r w:rsidRPr="001D4FF3">
        <w:rPr>
          <w:b/>
          <w:bCs/>
        </w:rPr>
        <w:t>Version:</w:t>
      </w:r>
      <w:r w:rsidRPr="001D4FF3">
        <w:t xml:space="preserve"> 1.0</w:t>
      </w:r>
      <w:r w:rsidRPr="001D4FF3">
        <w:br/>
      </w:r>
      <w:r w:rsidRPr="001D4FF3">
        <w:rPr>
          <w:b/>
          <w:bCs/>
        </w:rPr>
        <w:t>Related SOPs:</w:t>
      </w:r>
    </w:p>
    <w:p w14:paraId="27732536" w14:textId="77777777" w:rsidR="001D4FF3" w:rsidRPr="001D4FF3" w:rsidRDefault="001D4FF3" w:rsidP="001D4FF3">
      <w:pPr>
        <w:numPr>
          <w:ilvl w:val="0"/>
          <w:numId w:val="118"/>
        </w:numPr>
      </w:pPr>
      <w:r w:rsidRPr="001D4FF3">
        <w:t>9.075.41 – Develop Project Schedule</w:t>
      </w:r>
    </w:p>
    <w:p w14:paraId="07675400" w14:textId="77777777" w:rsidR="001D4FF3" w:rsidRPr="001D4FF3" w:rsidRDefault="001D4FF3" w:rsidP="001D4FF3">
      <w:pPr>
        <w:numPr>
          <w:ilvl w:val="0"/>
          <w:numId w:val="118"/>
        </w:numPr>
      </w:pPr>
      <w:r w:rsidRPr="001D4FF3">
        <w:t>9.085.41 – Construction Execution Kickoff Meeting</w:t>
      </w:r>
    </w:p>
    <w:p w14:paraId="220E2D23" w14:textId="77777777" w:rsidR="001D4FF3" w:rsidRPr="001D4FF3" w:rsidRDefault="00267D7A" w:rsidP="001D4FF3">
      <w:r>
        <w:pict w14:anchorId="17C40E25">
          <v:rect id="_x0000_i1025" style="width:0;height:1.5pt" o:hralign="center" o:hrstd="t" o:hr="t" fillcolor="#a0a0a0" stroked="f"/>
        </w:pict>
      </w:r>
    </w:p>
    <w:p w14:paraId="578FDB5E" w14:textId="77777777" w:rsidR="009521DA" w:rsidRDefault="009521DA" w:rsidP="001D4FF3">
      <w:pPr>
        <w:rPr>
          <w:b/>
          <w:bCs/>
        </w:rPr>
      </w:pPr>
    </w:p>
    <w:p w14:paraId="4DCF794E" w14:textId="77777777" w:rsidR="009521DA" w:rsidRDefault="009521DA" w:rsidP="001D4FF3">
      <w:pPr>
        <w:rPr>
          <w:b/>
          <w:bCs/>
        </w:rPr>
      </w:pPr>
    </w:p>
    <w:p w14:paraId="235B6B85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80D0B3D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DOCUMENT REFERENCES</w:t>
      </w:r>
    </w:p>
    <w:p w14:paraId="3FE0E63D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37ACA4" w14:textId="77777777" w:rsidR="009521DA" w:rsidRDefault="009521DA" w:rsidP="001D4FF3">
      <w:pPr>
        <w:rPr>
          <w:b/>
          <w:bCs/>
        </w:rPr>
      </w:pPr>
    </w:p>
    <w:p w14:paraId="63937939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A80FEC2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279D7602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428FF6EC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- Tab 5: Purchasing Buy out</w:t>
      </w:r>
    </w:p>
    <w:p w14:paraId="3B4E64DE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- Tab 6: Scheduling</w:t>
      </w:r>
    </w:p>
    <w:p w14:paraId="5C1760B9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- Tab 7: Job Plans</w:t>
      </w:r>
    </w:p>
    <w:p w14:paraId="322B3EC0" w14:textId="77777777" w:rsidR="009521DA" w:rsidRDefault="009521DA" w:rsidP="001D4FF3">
      <w:pPr>
        <w:rPr>
          <w:b/>
          <w:bCs/>
        </w:rPr>
      </w:pPr>
    </w:p>
    <w:p w14:paraId="3AAF96DB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E96A36B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- 7.2.4 Foreman</w:t>
      </w:r>
    </w:p>
    <w:p w14:paraId="597E025E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4134AEAA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- 7.3.1 Operations Management</w:t>
      </w:r>
    </w:p>
    <w:p w14:paraId="0BA59DAF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- 7.4.4 Purchasing Manager</w:t>
      </w:r>
    </w:p>
    <w:p w14:paraId="4E20ED93" w14:textId="77777777" w:rsidR="009521DA" w:rsidRDefault="009521DA" w:rsidP="001D4FF3">
      <w:pPr>
        <w:rPr>
          <w:b/>
          <w:bCs/>
        </w:rPr>
      </w:pPr>
    </w:p>
    <w:p w14:paraId="1C3A825F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1A9AF2E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- 9.5 Project Management</w:t>
      </w:r>
    </w:p>
    <w:p w14:paraId="54AA62FF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- 9.7 Estimating</w:t>
      </w:r>
    </w:p>
    <w:p w14:paraId="7674363A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- 9.3 Field Leadership</w:t>
      </w:r>
    </w:p>
    <w:p w14:paraId="3F2D5B44" w14:textId="77777777" w:rsidR="009521DA" w:rsidRDefault="009521DA" w:rsidP="001D4FF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9D61A85" w14:textId="77777777" w:rsidR="009521DA" w:rsidRDefault="009521DA" w:rsidP="001D4FF3">
      <w:pPr>
        <w:rPr>
          <w:b/>
          <w:bCs/>
        </w:rPr>
      </w:pPr>
    </w:p>
    <w:p w14:paraId="14E666D8" w14:textId="4A1319EB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Purpose</w:t>
      </w:r>
    </w:p>
    <w:p w14:paraId="660418C0" w14:textId="77777777" w:rsidR="001D4FF3" w:rsidRPr="001D4FF3" w:rsidRDefault="001D4FF3" w:rsidP="001D4FF3">
      <w:r w:rsidRPr="001D4FF3">
        <w:t>To define the process for implementing project tracking and control systems that monitor labor, material, productivity, costs, and schedule performance during project execution.</w:t>
      </w:r>
    </w:p>
    <w:p w14:paraId="46366500" w14:textId="77777777" w:rsidR="001D4FF3" w:rsidRPr="001D4FF3" w:rsidRDefault="00267D7A" w:rsidP="001D4FF3">
      <w:r>
        <w:pict w14:anchorId="575F5BCF">
          <v:rect id="_x0000_i1026" style="width:0;height:1.5pt" o:hralign="center" o:hrstd="t" o:hr="t" fillcolor="#a0a0a0" stroked="f"/>
        </w:pict>
      </w:r>
    </w:p>
    <w:p w14:paraId="2FCD9661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Scope</w:t>
      </w:r>
    </w:p>
    <w:p w14:paraId="7D0ED7DC" w14:textId="77777777" w:rsidR="001D4FF3" w:rsidRPr="001D4FF3" w:rsidRDefault="001D4FF3" w:rsidP="001D4FF3">
      <w:r w:rsidRPr="001D4FF3">
        <w:t>Applies to all projects and must be initiated before field mobilization. Used by the PM, PE, GS, Foreman, and support staff throughout the job lifecycle.</w:t>
      </w:r>
    </w:p>
    <w:p w14:paraId="3D7BFDD8" w14:textId="77777777" w:rsidR="001D4FF3" w:rsidRPr="001D4FF3" w:rsidRDefault="00267D7A" w:rsidP="001D4FF3">
      <w:r>
        <w:pict w14:anchorId="00520126">
          <v:rect id="_x0000_i1027" style="width:0;height:1.5pt" o:hralign="center" o:hrstd="t" o:hr="t" fillcolor="#a0a0a0" stroked="f"/>
        </w:pict>
      </w:r>
    </w:p>
    <w:p w14:paraId="58C62919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6941"/>
      </w:tblGrid>
      <w:tr w:rsidR="001D4FF3" w:rsidRPr="001D4FF3" w14:paraId="5B2F2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397EC" w14:textId="77777777" w:rsidR="001D4FF3" w:rsidRPr="001D4FF3" w:rsidRDefault="001D4FF3" w:rsidP="001D4FF3">
            <w:pPr>
              <w:rPr>
                <w:b/>
                <w:bCs/>
              </w:rPr>
            </w:pPr>
            <w:r w:rsidRPr="001D4FF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1880B89" w14:textId="77777777" w:rsidR="001D4FF3" w:rsidRPr="001D4FF3" w:rsidRDefault="001D4FF3" w:rsidP="001D4FF3">
            <w:pPr>
              <w:rPr>
                <w:b/>
                <w:bCs/>
              </w:rPr>
            </w:pPr>
            <w:r w:rsidRPr="001D4FF3">
              <w:rPr>
                <w:b/>
                <w:bCs/>
              </w:rPr>
              <w:t>Responsibilities</w:t>
            </w:r>
          </w:p>
        </w:tc>
      </w:tr>
      <w:tr w:rsidR="001D4FF3" w:rsidRPr="001D4FF3" w14:paraId="166D5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C792" w14:textId="77777777" w:rsidR="001D4FF3" w:rsidRPr="001D4FF3" w:rsidRDefault="001D4FF3" w:rsidP="001D4FF3">
            <w:r w:rsidRPr="001D4FF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7C08E0" w14:textId="77777777" w:rsidR="001D4FF3" w:rsidRPr="001D4FF3" w:rsidRDefault="001D4FF3" w:rsidP="001D4FF3">
            <w:r w:rsidRPr="001D4FF3">
              <w:t>Establishes systems, oversees updates, and uses data for decision-making.</w:t>
            </w:r>
          </w:p>
        </w:tc>
      </w:tr>
      <w:tr w:rsidR="001D4FF3" w:rsidRPr="001D4FF3" w14:paraId="32B44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D328" w14:textId="77777777" w:rsidR="001D4FF3" w:rsidRPr="001D4FF3" w:rsidRDefault="001D4FF3" w:rsidP="001D4FF3">
            <w:r w:rsidRPr="001D4FF3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7290A91A" w14:textId="77777777" w:rsidR="001D4FF3" w:rsidRPr="001D4FF3" w:rsidRDefault="001D4FF3" w:rsidP="001D4FF3">
            <w:r w:rsidRPr="001D4FF3">
              <w:t>Maintains logs, trackers, and reports.</w:t>
            </w:r>
          </w:p>
        </w:tc>
      </w:tr>
      <w:tr w:rsidR="001D4FF3" w:rsidRPr="001D4FF3" w14:paraId="29268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16A3" w14:textId="77777777" w:rsidR="001D4FF3" w:rsidRPr="001D4FF3" w:rsidRDefault="001D4FF3" w:rsidP="001D4FF3">
            <w:r w:rsidRPr="001D4FF3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2DC5145" w14:textId="77777777" w:rsidR="001D4FF3" w:rsidRPr="001D4FF3" w:rsidRDefault="001D4FF3" w:rsidP="001D4FF3">
            <w:r w:rsidRPr="001D4FF3">
              <w:t>Confirms field tracking is accurate and useful.</w:t>
            </w:r>
          </w:p>
        </w:tc>
      </w:tr>
      <w:tr w:rsidR="001D4FF3" w:rsidRPr="001D4FF3" w14:paraId="571A7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870B" w14:textId="77777777" w:rsidR="001D4FF3" w:rsidRPr="001D4FF3" w:rsidRDefault="001D4FF3" w:rsidP="001D4FF3">
            <w:r w:rsidRPr="001D4FF3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768E95EC" w14:textId="77777777" w:rsidR="001D4FF3" w:rsidRPr="001D4FF3" w:rsidRDefault="001D4FF3" w:rsidP="001D4FF3">
            <w:r w:rsidRPr="001D4FF3">
              <w:t>Inputs daily information and participates in reviews.</w:t>
            </w:r>
          </w:p>
        </w:tc>
      </w:tr>
      <w:tr w:rsidR="001D4FF3" w:rsidRPr="001D4FF3" w14:paraId="4BD91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C4DE" w14:textId="77777777" w:rsidR="001D4FF3" w:rsidRPr="001D4FF3" w:rsidRDefault="001D4FF3" w:rsidP="001D4FF3">
            <w:r w:rsidRPr="001D4FF3">
              <w:t>Branch Admin / Support</w:t>
            </w:r>
          </w:p>
        </w:tc>
        <w:tc>
          <w:tcPr>
            <w:tcW w:w="0" w:type="auto"/>
            <w:vAlign w:val="center"/>
            <w:hideMark/>
          </w:tcPr>
          <w:p w14:paraId="61F33F87" w14:textId="77777777" w:rsidR="001D4FF3" w:rsidRPr="001D4FF3" w:rsidRDefault="001D4FF3" w:rsidP="001D4FF3">
            <w:r w:rsidRPr="001D4FF3">
              <w:t>Supports data entry and system consistency.</w:t>
            </w:r>
          </w:p>
        </w:tc>
      </w:tr>
    </w:tbl>
    <w:p w14:paraId="6272F3AE" w14:textId="77777777" w:rsidR="001D4FF3" w:rsidRPr="001D4FF3" w:rsidRDefault="00267D7A" w:rsidP="001D4FF3">
      <w:r>
        <w:pict w14:anchorId="6502C653">
          <v:rect id="_x0000_i1028" style="width:0;height:1.5pt" o:hralign="center" o:hrstd="t" o:hr="t" fillcolor="#a0a0a0" stroked="f"/>
        </w:pict>
      </w:r>
    </w:p>
    <w:p w14:paraId="6EFB3CBD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lastRenderedPageBreak/>
        <w:t>Required Documents and Tools</w:t>
      </w:r>
    </w:p>
    <w:p w14:paraId="37561965" w14:textId="77777777" w:rsidR="001D4FF3" w:rsidRPr="001D4FF3" w:rsidRDefault="001D4FF3" w:rsidP="001D4FF3">
      <w:pPr>
        <w:numPr>
          <w:ilvl w:val="0"/>
          <w:numId w:val="119"/>
        </w:numPr>
      </w:pPr>
      <w:r w:rsidRPr="001D4FF3">
        <w:t>Labor tracking sheet or app</w:t>
      </w:r>
    </w:p>
    <w:p w14:paraId="7D18FF8B" w14:textId="77777777" w:rsidR="001D4FF3" w:rsidRPr="001D4FF3" w:rsidRDefault="001D4FF3" w:rsidP="001D4FF3">
      <w:pPr>
        <w:numPr>
          <w:ilvl w:val="0"/>
          <w:numId w:val="119"/>
        </w:numPr>
      </w:pPr>
      <w:r w:rsidRPr="001D4FF3">
        <w:t>Procurement log</w:t>
      </w:r>
    </w:p>
    <w:p w14:paraId="43107F1E" w14:textId="77777777" w:rsidR="001D4FF3" w:rsidRPr="001D4FF3" w:rsidRDefault="001D4FF3" w:rsidP="001D4FF3">
      <w:pPr>
        <w:numPr>
          <w:ilvl w:val="0"/>
          <w:numId w:val="119"/>
        </w:numPr>
      </w:pPr>
      <w:r w:rsidRPr="001D4FF3">
        <w:t>Submittal log</w:t>
      </w:r>
    </w:p>
    <w:p w14:paraId="6AE9730B" w14:textId="77777777" w:rsidR="001D4FF3" w:rsidRPr="001D4FF3" w:rsidRDefault="001D4FF3" w:rsidP="001D4FF3">
      <w:pPr>
        <w:numPr>
          <w:ilvl w:val="0"/>
          <w:numId w:val="119"/>
        </w:numPr>
      </w:pPr>
      <w:r w:rsidRPr="001D4FF3">
        <w:t>Project schedule (baseline and updated)</w:t>
      </w:r>
    </w:p>
    <w:p w14:paraId="18EF6256" w14:textId="77777777" w:rsidR="001D4FF3" w:rsidRPr="001D4FF3" w:rsidRDefault="001D4FF3" w:rsidP="001D4FF3">
      <w:pPr>
        <w:numPr>
          <w:ilvl w:val="0"/>
          <w:numId w:val="119"/>
        </w:numPr>
      </w:pPr>
      <w:r w:rsidRPr="001D4FF3">
        <w:t>RFI and change order tracker</w:t>
      </w:r>
    </w:p>
    <w:p w14:paraId="329C421A" w14:textId="77777777" w:rsidR="001D4FF3" w:rsidRPr="001D4FF3" w:rsidRDefault="001D4FF3" w:rsidP="001D4FF3">
      <w:pPr>
        <w:numPr>
          <w:ilvl w:val="0"/>
          <w:numId w:val="119"/>
        </w:numPr>
      </w:pPr>
      <w:r w:rsidRPr="001D4FF3">
        <w:t>GSL Daily Log / Progress Report templates</w:t>
      </w:r>
    </w:p>
    <w:p w14:paraId="2FA0B683" w14:textId="77777777" w:rsidR="001D4FF3" w:rsidRPr="001D4FF3" w:rsidRDefault="001D4FF3" w:rsidP="001D4FF3">
      <w:pPr>
        <w:numPr>
          <w:ilvl w:val="0"/>
          <w:numId w:val="119"/>
        </w:numPr>
      </w:pPr>
      <w:r w:rsidRPr="001D4FF3">
        <w:t>Budget tracking worksheet</w:t>
      </w:r>
    </w:p>
    <w:p w14:paraId="43869BFA" w14:textId="77777777" w:rsidR="001D4FF3" w:rsidRPr="001D4FF3" w:rsidRDefault="00267D7A" w:rsidP="001D4FF3">
      <w:r>
        <w:pict w14:anchorId="367F4ED9">
          <v:rect id="_x0000_i1029" style="width:0;height:1.5pt" o:hralign="center" o:hrstd="t" o:hr="t" fillcolor="#a0a0a0" stroked="f"/>
        </w:pict>
      </w:r>
    </w:p>
    <w:p w14:paraId="1E1A9E3D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Procedure</w:t>
      </w:r>
    </w:p>
    <w:p w14:paraId="7E354A85" w14:textId="77777777" w:rsidR="001D4FF3" w:rsidRPr="001D4FF3" w:rsidRDefault="00267D7A" w:rsidP="001D4FF3">
      <w:r>
        <w:pict w14:anchorId="4D00A3E3">
          <v:rect id="_x0000_i1030" style="width:0;height:1.5pt" o:hralign="center" o:hrstd="t" o:hr="t" fillcolor="#a0a0a0" stroked="f"/>
        </w:pict>
      </w:r>
    </w:p>
    <w:p w14:paraId="5D78D1A4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Step 1: Set Up Job Cost and Labor Tracking</w:t>
      </w:r>
    </w:p>
    <w:p w14:paraId="7F0F6E32" w14:textId="77777777" w:rsidR="001D4FF3" w:rsidRPr="001D4FF3" w:rsidRDefault="001D4FF3" w:rsidP="001D4FF3">
      <w:pPr>
        <w:numPr>
          <w:ilvl w:val="0"/>
          <w:numId w:val="120"/>
        </w:numPr>
      </w:pPr>
      <w:r w:rsidRPr="001D4FF3">
        <w:t>PM and PE configure:</w:t>
      </w:r>
    </w:p>
    <w:p w14:paraId="0E036A67" w14:textId="77777777" w:rsidR="001D4FF3" w:rsidRPr="001D4FF3" w:rsidRDefault="001D4FF3" w:rsidP="001D4FF3">
      <w:pPr>
        <w:numPr>
          <w:ilvl w:val="1"/>
          <w:numId w:val="120"/>
        </w:numPr>
      </w:pPr>
      <w:r w:rsidRPr="001D4FF3">
        <w:t>Job cost codes</w:t>
      </w:r>
    </w:p>
    <w:p w14:paraId="3415BD2C" w14:textId="77777777" w:rsidR="001D4FF3" w:rsidRPr="001D4FF3" w:rsidRDefault="001D4FF3" w:rsidP="001D4FF3">
      <w:pPr>
        <w:numPr>
          <w:ilvl w:val="1"/>
          <w:numId w:val="120"/>
        </w:numPr>
      </w:pPr>
      <w:r w:rsidRPr="001D4FF3">
        <w:t>Labor budgets by phase/system</w:t>
      </w:r>
    </w:p>
    <w:p w14:paraId="41070CF6" w14:textId="77777777" w:rsidR="001D4FF3" w:rsidRPr="001D4FF3" w:rsidRDefault="001D4FF3" w:rsidP="001D4FF3">
      <w:pPr>
        <w:numPr>
          <w:ilvl w:val="1"/>
          <w:numId w:val="120"/>
        </w:numPr>
      </w:pPr>
      <w:r w:rsidRPr="001D4FF3">
        <w:t>Daily labor report template (crew count, hours, tasks)</w:t>
      </w:r>
    </w:p>
    <w:p w14:paraId="46891A40" w14:textId="77777777" w:rsidR="001D4FF3" w:rsidRPr="001D4FF3" w:rsidRDefault="001D4FF3" w:rsidP="001D4FF3">
      <w:pPr>
        <w:numPr>
          <w:ilvl w:val="0"/>
          <w:numId w:val="120"/>
        </w:numPr>
      </w:pPr>
      <w:r w:rsidRPr="001D4FF3">
        <w:t>Assign responsibility for daily input (typically Foreman or PE)</w:t>
      </w:r>
    </w:p>
    <w:p w14:paraId="14C0DDC6" w14:textId="77777777" w:rsidR="001D4FF3" w:rsidRPr="001D4FF3" w:rsidRDefault="00267D7A" w:rsidP="001D4FF3">
      <w:r>
        <w:pict w14:anchorId="2C9C1920">
          <v:rect id="_x0000_i1031" style="width:0;height:1.5pt" o:hralign="center" o:hrstd="t" o:hr="t" fillcolor="#a0a0a0" stroked="f"/>
        </w:pict>
      </w:r>
    </w:p>
    <w:p w14:paraId="4608A436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Step 2: Configure Procurement and Submittal Tracking</w:t>
      </w:r>
    </w:p>
    <w:p w14:paraId="549076B2" w14:textId="77777777" w:rsidR="001D4FF3" w:rsidRPr="001D4FF3" w:rsidRDefault="001D4FF3" w:rsidP="001D4FF3">
      <w:pPr>
        <w:numPr>
          <w:ilvl w:val="0"/>
          <w:numId w:val="121"/>
        </w:numPr>
      </w:pPr>
      <w:r w:rsidRPr="001D4FF3">
        <w:t>Update vendor log with:</w:t>
      </w:r>
    </w:p>
    <w:p w14:paraId="452664A7" w14:textId="77777777" w:rsidR="001D4FF3" w:rsidRPr="001D4FF3" w:rsidRDefault="001D4FF3" w:rsidP="001D4FF3">
      <w:pPr>
        <w:numPr>
          <w:ilvl w:val="1"/>
          <w:numId w:val="121"/>
        </w:numPr>
      </w:pPr>
      <w:r w:rsidRPr="001D4FF3">
        <w:t>Submittal due and returned dates</w:t>
      </w:r>
    </w:p>
    <w:p w14:paraId="6CF03A46" w14:textId="77777777" w:rsidR="001D4FF3" w:rsidRPr="001D4FF3" w:rsidRDefault="001D4FF3" w:rsidP="001D4FF3">
      <w:pPr>
        <w:numPr>
          <w:ilvl w:val="1"/>
          <w:numId w:val="121"/>
        </w:numPr>
      </w:pPr>
      <w:r w:rsidRPr="001D4FF3">
        <w:t>PO issue dates and delivery windows</w:t>
      </w:r>
    </w:p>
    <w:p w14:paraId="56F886F0" w14:textId="77777777" w:rsidR="001D4FF3" w:rsidRPr="001D4FF3" w:rsidRDefault="001D4FF3" w:rsidP="001D4FF3">
      <w:pPr>
        <w:numPr>
          <w:ilvl w:val="0"/>
          <w:numId w:val="121"/>
        </w:numPr>
      </w:pPr>
      <w:r w:rsidRPr="001D4FF3">
        <w:t>Assign Purchasing or PE to update weekly</w:t>
      </w:r>
    </w:p>
    <w:p w14:paraId="175D9A9A" w14:textId="77777777" w:rsidR="001D4FF3" w:rsidRPr="001D4FF3" w:rsidRDefault="00267D7A" w:rsidP="001D4FF3">
      <w:r>
        <w:pict w14:anchorId="7B7CBC69">
          <v:rect id="_x0000_i1032" style="width:0;height:1.5pt" o:hralign="center" o:hrstd="t" o:hr="t" fillcolor="#a0a0a0" stroked="f"/>
        </w:pict>
      </w:r>
    </w:p>
    <w:p w14:paraId="7D00D19F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Step 3: Establish Communication and Reporting Rhythm</w:t>
      </w:r>
    </w:p>
    <w:p w14:paraId="2376AC23" w14:textId="77777777" w:rsidR="001D4FF3" w:rsidRPr="001D4FF3" w:rsidRDefault="001D4FF3" w:rsidP="001D4FF3">
      <w:pPr>
        <w:numPr>
          <w:ilvl w:val="0"/>
          <w:numId w:val="122"/>
        </w:numPr>
      </w:pPr>
      <w:r w:rsidRPr="001D4FF3">
        <w:t>Set cadence for:</w:t>
      </w:r>
    </w:p>
    <w:p w14:paraId="1AB6796F" w14:textId="77777777" w:rsidR="001D4FF3" w:rsidRPr="001D4FF3" w:rsidRDefault="001D4FF3" w:rsidP="001D4FF3">
      <w:pPr>
        <w:numPr>
          <w:ilvl w:val="1"/>
          <w:numId w:val="122"/>
        </w:numPr>
      </w:pPr>
      <w:r w:rsidRPr="001D4FF3">
        <w:lastRenderedPageBreak/>
        <w:t>Daily logs from the field</w:t>
      </w:r>
    </w:p>
    <w:p w14:paraId="655D4C12" w14:textId="77777777" w:rsidR="001D4FF3" w:rsidRPr="001D4FF3" w:rsidRDefault="001D4FF3" w:rsidP="001D4FF3">
      <w:pPr>
        <w:numPr>
          <w:ilvl w:val="1"/>
          <w:numId w:val="122"/>
        </w:numPr>
      </w:pPr>
      <w:r w:rsidRPr="001D4FF3">
        <w:t>Weekly labor reports</w:t>
      </w:r>
    </w:p>
    <w:p w14:paraId="473C49F2" w14:textId="77777777" w:rsidR="001D4FF3" w:rsidRPr="001D4FF3" w:rsidRDefault="001D4FF3" w:rsidP="001D4FF3">
      <w:pPr>
        <w:numPr>
          <w:ilvl w:val="1"/>
          <w:numId w:val="122"/>
        </w:numPr>
      </w:pPr>
      <w:r w:rsidRPr="001D4FF3">
        <w:t>Procurement/submittal review meetings</w:t>
      </w:r>
    </w:p>
    <w:p w14:paraId="6EEDA8F8" w14:textId="77777777" w:rsidR="001D4FF3" w:rsidRPr="001D4FF3" w:rsidRDefault="001D4FF3" w:rsidP="001D4FF3">
      <w:pPr>
        <w:numPr>
          <w:ilvl w:val="1"/>
          <w:numId w:val="122"/>
        </w:numPr>
      </w:pPr>
      <w:r w:rsidRPr="001D4FF3">
        <w:t>Monthly project review (PM and Branch Manager)</w:t>
      </w:r>
    </w:p>
    <w:p w14:paraId="2E782D0D" w14:textId="77777777" w:rsidR="001D4FF3" w:rsidRPr="001D4FF3" w:rsidRDefault="00267D7A" w:rsidP="001D4FF3">
      <w:r>
        <w:pict w14:anchorId="7B54F589">
          <v:rect id="_x0000_i1033" style="width:0;height:1.5pt" o:hralign="center" o:hrstd="t" o:hr="t" fillcolor="#a0a0a0" stroked="f"/>
        </w:pict>
      </w:r>
    </w:p>
    <w:p w14:paraId="53652868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Step 4: Implement Schedule Monitoring</w:t>
      </w:r>
    </w:p>
    <w:p w14:paraId="6ACC1211" w14:textId="77777777" w:rsidR="001D4FF3" w:rsidRPr="001D4FF3" w:rsidRDefault="001D4FF3" w:rsidP="001D4FF3">
      <w:pPr>
        <w:numPr>
          <w:ilvl w:val="0"/>
          <w:numId w:val="123"/>
        </w:numPr>
      </w:pPr>
      <w:r w:rsidRPr="001D4FF3">
        <w:t>PM/PE track:</w:t>
      </w:r>
    </w:p>
    <w:p w14:paraId="31DE12C8" w14:textId="77777777" w:rsidR="001D4FF3" w:rsidRPr="001D4FF3" w:rsidRDefault="001D4FF3" w:rsidP="001D4FF3">
      <w:pPr>
        <w:numPr>
          <w:ilvl w:val="1"/>
          <w:numId w:val="123"/>
        </w:numPr>
      </w:pPr>
      <w:r w:rsidRPr="001D4FF3">
        <w:t>Task progress vs. baseline</w:t>
      </w:r>
    </w:p>
    <w:p w14:paraId="2F835F32" w14:textId="77777777" w:rsidR="001D4FF3" w:rsidRPr="001D4FF3" w:rsidRDefault="001D4FF3" w:rsidP="001D4FF3">
      <w:pPr>
        <w:numPr>
          <w:ilvl w:val="1"/>
          <w:numId w:val="123"/>
        </w:numPr>
      </w:pPr>
      <w:r w:rsidRPr="001D4FF3">
        <w:t>Missed milestones or float use</w:t>
      </w:r>
    </w:p>
    <w:p w14:paraId="5DE7C127" w14:textId="77777777" w:rsidR="001D4FF3" w:rsidRPr="001D4FF3" w:rsidRDefault="001D4FF3" w:rsidP="001D4FF3">
      <w:pPr>
        <w:numPr>
          <w:ilvl w:val="1"/>
          <w:numId w:val="123"/>
        </w:numPr>
      </w:pPr>
      <w:r w:rsidRPr="001D4FF3">
        <w:t>Submittals and material delays impacting work</w:t>
      </w:r>
    </w:p>
    <w:p w14:paraId="1EE9D3A8" w14:textId="77777777" w:rsidR="001D4FF3" w:rsidRPr="001D4FF3" w:rsidRDefault="001D4FF3" w:rsidP="001D4FF3">
      <w:pPr>
        <w:numPr>
          <w:ilvl w:val="0"/>
          <w:numId w:val="123"/>
        </w:numPr>
      </w:pPr>
      <w:r w:rsidRPr="001D4FF3">
        <w:t>Update schedule bi-weekly or monthly depending on duration</w:t>
      </w:r>
    </w:p>
    <w:p w14:paraId="0B698962" w14:textId="77777777" w:rsidR="001D4FF3" w:rsidRPr="001D4FF3" w:rsidRDefault="00267D7A" w:rsidP="001D4FF3">
      <w:r>
        <w:pict w14:anchorId="055C9078">
          <v:rect id="_x0000_i1034" style="width:0;height:1.5pt" o:hralign="center" o:hrstd="t" o:hr="t" fillcolor="#a0a0a0" stroked="f"/>
        </w:pict>
      </w:r>
    </w:p>
    <w:p w14:paraId="6AC834AA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Step 5: Use Data for Course Correction</w:t>
      </w:r>
    </w:p>
    <w:p w14:paraId="1D994337" w14:textId="77777777" w:rsidR="001D4FF3" w:rsidRPr="001D4FF3" w:rsidRDefault="001D4FF3" w:rsidP="001D4FF3">
      <w:pPr>
        <w:numPr>
          <w:ilvl w:val="0"/>
          <w:numId w:val="124"/>
        </w:numPr>
      </w:pPr>
      <w:r w:rsidRPr="001D4FF3">
        <w:t>Review labor efficiency weekly with Foreman and GS</w:t>
      </w:r>
    </w:p>
    <w:p w14:paraId="1BB4465C" w14:textId="77777777" w:rsidR="001D4FF3" w:rsidRPr="001D4FF3" w:rsidRDefault="001D4FF3" w:rsidP="001D4FF3">
      <w:pPr>
        <w:numPr>
          <w:ilvl w:val="0"/>
          <w:numId w:val="124"/>
        </w:numPr>
      </w:pPr>
      <w:r w:rsidRPr="001D4FF3">
        <w:t>Flag systems or crews falling behind budget</w:t>
      </w:r>
    </w:p>
    <w:p w14:paraId="6DFC05CB" w14:textId="77777777" w:rsidR="001D4FF3" w:rsidRPr="001D4FF3" w:rsidRDefault="001D4FF3" w:rsidP="001D4FF3">
      <w:pPr>
        <w:numPr>
          <w:ilvl w:val="0"/>
          <w:numId w:val="124"/>
        </w:numPr>
      </w:pPr>
      <w:r w:rsidRPr="001D4FF3">
        <w:t>Escalate long-lead or delivery issues to Branch Leadership</w:t>
      </w:r>
    </w:p>
    <w:p w14:paraId="78773CCC" w14:textId="77777777" w:rsidR="001D4FF3" w:rsidRPr="001D4FF3" w:rsidRDefault="001D4FF3" w:rsidP="001D4FF3">
      <w:pPr>
        <w:numPr>
          <w:ilvl w:val="0"/>
          <w:numId w:val="124"/>
        </w:numPr>
      </w:pPr>
      <w:r w:rsidRPr="001D4FF3">
        <w:t>Document issues in project risk log</w:t>
      </w:r>
    </w:p>
    <w:p w14:paraId="11644849" w14:textId="77777777" w:rsidR="001D4FF3" w:rsidRPr="001D4FF3" w:rsidRDefault="00267D7A" w:rsidP="001D4FF3">
      <w:r>
        <w:pict w14:anchorId="4B1EFD45">
          <v:rect id="_x0000_i1035" style="width:0;height:1.5pt" o:hralign="center" o:hrstd="t" o:hr="t" fillcolor="#a0a0a0" stroked="f"/>
        </w:pict>
      </w:r>
    </w:p>
    <w:p w14:paraId="4F35DAD5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1740"/>
        <w:gridCol w:w="2746"/>
      </w:tblGrid>
      <w:tr w:rsidR="001D4FF3" w:rsidRPr="001D4FF3" w14:paraId="781A0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8EDB3" w14:textId="77777777" w:rsidR="001D4FF3" w:rsidRPr="001D4FF3" w:rsidRDefault="001D4FF3" w:rsidP="001D4FF3">
            <w:pPr>
              <w:rPr>
                <w:b/>
                <w:bCs/>
              </w:rPr>
            </w:pPr>
            <w:r w:rsidRPr="001D4FF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763E171" w14:textId="77777777" w:rsidR="001D4FF3" w:rsidRPr="001D4FF3" w:rsidRDefault="001D4FF3" w:rsidP="001D4FF3">
            <w:pPr>
              <w:rPr>
                <w:b/>
                <w:bCs/>
              </w:rPr>
            </w:pPr>
            <w:r w:rsidRPr="001D4FF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CC77BB" w14:textId="77777777" w:rsidR="001D4FF3" w:rsidRPr="001D4FF3" w:rsidRDefault="001D4FF3" w:rsidP="001D4FF3">
            <w:pPr>
              <w:rPr>
                <w:b/>
                <w:bCs/>
              </w:rPr>
            </w:pPr>
            <w:r w:rsidRPr="001D4FF3">
              <w:rPr>
                <w:b/>
                <w:bCs/>
              </w:rPr>
              <w:t>Location</w:t>
            </w:r>
          </w:p>
        </w:tc>
      </w:tr>
      <w:tr w:rsidR="001D4FF3" w:rsidRPr="001D4FF3" w14:paraId="477FF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D38F" w14:textId="77777777" w:rsidR="001D4FF3" w:rsidRPr="001D4FF3" w:rsidRDefault="001D4FF3" w:rsidP="001D4FF3">
            <w:r w:rsidRPr="001D4FF3">
              <w:t>Labor Tracking Sheet</w:t>
            </w:r>
          </w:p>
        </w:tc>
        <w:tc>
          <w:tcPr>
            <w:tcW w:w="0" w:type="auto"/>
            <w:vAlign w:val="center"/>
            <w:hideMark/>
          </w:tcPr>
          <w:p w14:paraId="7F5AC2BA" w14:textId="77777777" w:rsidR="001D4FF3" w:rsidRPr="001D4FF3" w:rsidRDefault="001D4FF3" w:rsidP="001D4FF3">
            <w:r w:rsidRPr="001D4FF3">
              <w:t>Foreman / PE</w:t>
            </w:r>
          </w:p>
        </w:tc>
        <w:tc>
          <w:tcPr>
            <w:tcW w:w="0" w:type="auto"/>
            <w:vAlign w:val="center"/>
            <w:hideMark/>
          </w:tcPr>
          <w:p w14:paraId="57ED5919" w14:textId="77777777" w:rsidR="001D4FF3" w:rsidRPr="001D4FF3" w:rsidRDefault="001D4FF3" w:rsidP="001D4FF3">
            <w:r w:rsidRPr="001D4FF3">
              <w:t>Job Cost Folder</w:t>
            </w:r>
          </w:p>
        </w:tc>
      </w:tr>
      <w:tr w:rsidR="001D4FF3" w:rsidRPr="001D4FF3" w14:paraId="5E42C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3E10" w14:textId="77777777" w:rsidR="001D4FF3" w:rsidRPr="001D4FF3" w:rsidRDefault="001D4FF3" w:rsidP="001D4FF3">
            <w:r w:rsidRPr="001D4FF3">
              <w:t>Procurement and Submittal Logs</w:t>
            </w:r>
          </w:p>
        </w:tc>
        <w:tc>
          <w:tcPr>
            <w:tcW w:w="0" w:type="auto"/>
            <w:vAlign w:val="center"/>
            <w:hideMark/>
          </w:tcPr>
          <w:p w14:paraId="0102AE6E" w14:textId="77777777" w:rsidR="001D4FF3" w:rsidRPr="001D4FF3" w:rsidRDefault="001D4FF3" w:rsidP="001D4FF3">
            <w:r w:rsidRPr="001D4FF3">
              <w:t>PE / Buyer</w:t>
            </w:r>
          </w:p>
        </w:tc>
        <w:tc>
          <w:tcPr>
            <w:tcW w:w="0" w:type="auto"/>
            <w:vAlign w:val="center"/>
            <w:hideMark/>
          </w:tcPr>
          <w:p w14:paraId="5EEA516E" w14:textId="77777777" w:rsidR="001D4FF3" w:rsidRPr="001D4FF3" w:rsidRDefault="001D4FF3" w:rsidP="001D4FF3">
            <w:r w:rsidRPr="001D4FF3">
              <w:t>Procurement Folder</w:t>
            </w:r>
          </w:p>
        </w:tc>
      </w:tr>
      <w:tr w:rsidR="001D4FF3" w:rsidRPr="001D4FF3" w14:paraId="36EE4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17C78" w14:textId="77777777" w:rsidR="001D4FF3" w:rsidRPr="001D4FF3" w:rsidRDefault="001D4FF3" w:rsidP="001D4FF3">
            <w:r w:rsidRPr="001D4FF3">
              <w:t>Weekly Progress Report</w:t>
            </w:r>
          </w:p>
        </w:tc>
        <w:tc>
          <w:tcPr>
            <w:tcW w:w="0" w:type="auto"/>
            <w:vAlign w:val="center"/>
            <w:hideMark/>
          </w:tcPr>
          <w:p w14:paraId="3C70DCDD" w14:textId="77777777" w:rsidR="001D4FF3" w:rsidRPr="001D4FF3" w:rsidRDefault="001D4FF3" w:rsidP="001D4FF3">
            <w:r w:rsidRPr="001D4FF3">
              <w:t>PM / PE</w:t>
            </w:r>
          </w:p>
        </w:tc>
        <w:tc>
          <w:tcPr>
            <w:tcW w:w="0" w:type="auto"/>
            <w:vAlign w:val="center"/>
            <w:hideMark/>
          </w:tcPr>
          <w:p w14:paraId="50D5D8E2" w14:textId="77777777" w:rsidR="001D4FF3" w:rsidRPr="001D4FF3" w:rsidRDefault="001D4FF3" w:rsidP="001D4FF3">
            <w:r w:rsidRPr="001D4FF3">
              <w:t>GC / Internal Share Folder</w:t>
            </w:r>
          </w:p>
        </w:tc>
      </w:tr>
      <w:tr w:rsidR="001D4FF3" w:rsidRPr="001D4FF3" w14:paraId="08C23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3E66" w14:textId="77777777" w:rsidR="001D4FF3" w:rsidRPr="001D4FF3" w:rsidRDefault="001D4FF3" w:rsidP="001D4FF3">
            <w:r w:rsidRPr="001D4FF3">
              <w:t>Updated Project Schedule</w:t>
            </w:r>
          </w:p>
        </w:tc>
        <w:tc>
          <w:tcPr>
            <w:tcW w:w="0" w:type="auto"/>
            <w:vAlign w:val="center"/>
            <w:hideMark/>
          </w:tcPr>
          <w:p w14:paraId="1C3CB1D0" w14:textId="77777777" w:rsidR="001D4FF3" w:rsidRPr="001D4FF3" w:rsidRDefault="001D4FF3" w:rsidP="001D4FF3">
            <w:r w:rsidRPr="001D4FF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F7E3B9F" w14:textId="77777777" w:rsidR="001D4FF3" w:rsidRPr="001D4FF3" w:rsidRDefault="001D4FF3" w:rsidP="001D4FF3">
            <w:r w:rsidRPr="001D4FF3">
              <w:t>Project Planning Folder</w:t>
            </w:r>
          </w:p>
        </w:tc>
      </w:tr>
    </w:tbl>
    <w:p w14:paraId="1D148BFC" w14:textId="77777777" w:rsidR="001D4FF3" w:rsidRPr="001D4FF3" w:rsidRDefault="00267D7A" w:rsidP="001D4FF3">
      <w:r>
        <w:pict w14:anchorId="7EE72A50">
          <v:rect id="_x0000_i1036" style="width:0;height:1.5pt" o:hralign="center" o:hrstd="t" o:hr="t" fillcolor="#a0a0a0" stroked="f"/>
        </w:pict>
      </w:r>
    </w:p>
    <w:p w14:paraId="384B11F9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6"/>
        <w:gridCol w:w="735"/>
      </w:tblGrid>
      <w:tr w:rsidR="001D4FF3" w:rsidRPr="001D4FF3" w14:paraId="5CFB9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D459D" w14:textId="77777777" w:rsidR="001D4FF3" w:rsidRPr="001D4FF3" w:rsidRDefault="001D4FF3" w:rsidP="001D4FF3">
            <w:pPr>
              <w:rPr>
                <w:b/>
                <w:bCs/>
              </w:rPr>
            </w:pPr>
            <w:r w:rsidRPr="001D4FF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9646ECE" w14:textId="77777777" w:rsidR="001D4FF3" w:rsidRPr="001D4FF3" w:rsidRDefault="001D4FF3" w:rsidP="001D4FF3">
            <w:pPr>
              <w:rPr>
                <w:b/>
                <w:bCs/>
              </w:rPr>
            </w:pPr>
            <w:r w:rsidRPr="001D4FF3">
              <w:rPr>
                <w:b/>
                <w:bCs/>
              </w:rPr>
              <w:t>Target</w:t>
            </w:r>
          </w:p>
        </w:tc>
      </w:tr>
      <w:tr w:rsidR="001D4FF3" w:rsidRPr="001D4FF3" w14:paraId="0163E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603B" w14:textId="77777777" w:rsidR="001D4FF3" w:rsidRPr="001D4FF3" w:rsidRDefault="001D4FF3" w:rsidP="001D4FF3">
            <w:r w:rsidRPr="001D4FF3">
              <w:t>All tracking systems in place before first field install</w:t>
            </w:r>
          </w:p>
        </w:tc>
        <w:tc>
          <w:tcPr>
            <w:tcW w:w="0" w:type="auto"/>
            <w:vAlign w:val="center"/>
            <w:hideMark/>
          </w:tcPr>
          <w:p w14:paraId="42819CA9" w14:textId="77777777" w:rsidR="001D4FF3" w:rsidRPr="001D4FF3" w:rsidRDefault="001D4FF3" w:rsidP="001D4FF3">
            <w:r w:rsidRPr="001D4FF3">
              <w:t>100%</w:t>
            </w:r>
          </w:p>
        </w:tc>
      </w:tr>
      <w:tr w:rsidR="001D4FF3" w:rsidRPr="001D4FF3" w14:paraId="58CEF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2A37" w14:textId="77777777" w:rsidR="001D4FF3" w:rsidRPr="001D4FF3" w:rsidRDefault="001D4FF3" w:rsidP="001D4FF3">
            <w:r w:rsidRPr="001D4FF3">
              <w:t>Daily logs and weekly updates submitted on time</w:t>
            </w:r>
          </w:p>
        </w:tc>
        <w:tc>
          <w:tcPr>
            <w:tcW w:w="0" w:type="auto"/>
            <w:vAlign w:val="center"/>
            <w:hideMark/>
          </w:tcPr>
          <w:p w14:paraId="563560CA" w14:textId="77777777" w:rsidR="001D4FF3" w:rsidRPr="001D4FF3" w:rsidRDefault="001D4FF3" w:rsidP="001D4FF3">
            <w:r w:rsidRPr="001D4FF3">
              <w:t>100%</w:t>
            </w:r>
          </w:p>
        </w:tc>
      </w:tr>
      <w:tr w:rsidR="001D4FF3" w:rsidRPr="001D4FF3" w14:paraId="309C9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40AD" w14:textId="77777777" w:rsidR="001D4FF3" w:rsidRPr="001D4FF3" w:rsidRDefault="001D4FF3" w:rsidP="001D4FF3">
            <w:r w:rsidRPr="001D4FF3">
              <w:t>Monthly reviews completed with leadership</w:t>
            </w:r>
          </w:p>
        </w:tc>
        <w:tc>
          <w:tcPr>
            <w:tcW w:w="0" w:type="auto"/>
            <w:vAlign w:val="center"/>
            <w:hideMark/>
          </w:tcPr>
          <w:p w14:paraId="1C8EE2B9" w14:textId="77777777" w:rsidR="001D4FF3" w:rsidRPr="001D4FF3" w:rsidRDefault="001D4FF3" w:rsidP="001D4FF3">
            <w:r w:rsidRPr="001D4FF3">
              <w:t>100%</w:t>
            </w:r>
          </w:p>
        </w:tc>
      </w:tr>
    </w:tbl>
    <w:p w14:paraId="035A318C" w14:textId="77777777" w:rsidR="001D4FF3" w:rsidRPr="001D4FF3" w:rsidRDefault="00267D7A" w:rsidP="001D4FF3">
      <w:r>
        <w:pict w14:anchorId="054F2EA2">
          <v:rect id="_x0000_i1037" style="width:0;height:1.5pt" o:hralign="center" o:hrstd="t" o:hr="t" fillcolor="#a0a0a0" stroked="f"/>
        </w:pict>
      </w:r>
    </w:p>
    <w:p w14:paraId="362B7BB6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References</w:t>
      </w:r>
    </w:p>
    <w:p w14:paraId="3D35C345" w14:textId="77777777" w:rsidR="001D4FF3" w:rsidRPr="001D4FF3" w:rsidRDefault="001D4FF3" w:rsidP="001D4FF3">
      <w:pPr>
        <w:numPr>
          <w:ilvl w:val="0"/>
          <w:numId w:val="125"/>
        </w:numPr>
      </w:pPr>
      <w:r w:rsidRPr="001D4FF3">
        <w:t>Labor Budget (SOP 9.065.41)</w:t>
      </w:r>
    </w:p>
    <w:p w14:paraId="5290F2DA" w14:textId="77777777" w:rsidR="001D4FF3" w:rsidRPr="001D4FF3" w:rsidRDefault="001D4FF3" w:rsidP="001D4FF3">
      <w:pPr>
        <w:numPr>
          <w:ilvl w:val="0"/>
          <w:numId w:val="125"/>
        </w:numPr>
      </w:pPr>
      <w:r w:rsidRPr="001D4FF3">
        <w:t>Procurement and Submittal Logs</w:t>
      </w:r>
    </w:p>
    <w:p w14:paraId="1DC1654C" w14:textId="77777777" w:rsidR="001D4FF3" w:rsidRPr="001D4FF3" w:rsidRDefault="001D4FF3" w:rsidP="001D4FF3">
      <w:pPr>
        <w:numPr>
          <w:ilvl w:val="0"/>
          <w:numId w:val="125"/>
        </w:numPr>
      </w:pPr>
      <w:r w:rsidRPr="001D4FF3">
        <w:t>Project Schedule (SOP 9.075.41)</w:t>
      </w:r>
    </w:p>
    <w:p w14:paraId="1F57CEC2" w14:textId="77777777" w:rsidR="001D4FF3" w:rsidRPr="001D4FF3" w:rsidRDefault="001D4FF3" w:rsidP="001D4FF3">
      <w:pPr>
        <w:numPr>
          <w:ilvl w:val="0"/>
          <w:numId w:val="125"/>
        </w:numPr>
      </w:pPr>
      <w:r w:rsidRPr="001D4FF3">
        <w:t>GSL Project Review Framework</w:t>
      </w:r>
    </w:p>
    <w:p w14:paraId="06A39A28" w14:textId="77777777" w:rsidR="001D4FF3" w:rsidRPr="001D4FF3" w:rsidRDefault="00267D7A" w:rsidP="001D4FF3">
      <w:r>
        <w:pict w14:anchorId="49BCC229">
          <v:rect id="_x0000_i1038" style="width:0;height:1.5pt" o:hralign="center" o:hrstd="t" o:hr="t" fillcolor="#a0a0a0" stroked="f"/>
        </w:pict>
      </w:r>
    </w:p>
    <w:p w14:paraId="4D5DB46A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Appendix</w:t>
      </w:r>
    </w:p>
    <w:p w14:paraId="1EDF3614" w14:textId="77777777" w:rsidR="001D4FF3" w:rsidRPr="001D4FF3" w:rsidRDefault="001D4FF3" w:rsidP="001D4FF3">
      <w:pPr>
        <w:numPr>
          <w:ilvl w:val="0"/>
          <w:numId w:val="126"/>
        </w:numPr>
      </w:pPr>
      <w:r w:rsidRPr="001D4FF3">
        <w:t>Tracking Sheet Templates</w:t>
      </w:r>
    </w:p>
    <w:p w14:paraId="742A627F" w14:textId="77777777" w:rsidR="001D4FF3" w:rsidRPr="001D4FF3" w:rsidRDefault="001D4FF3" w:rsidP="001D4FF3">
      <w:pPr>
        <w:numPr>
          <w:ilvl w:val="0"/>
          <w:numId w:val="126"/>
        </w:numPr>
      </w:pPr>
      <w:r w:rsidRPr="001D4FF3">
        <w:t>Weekly Progress Report Sample</w:t>
      </w:r>
    </w:p>
    <w:p w14:paraId="19119C0C" w14:textId="77777777" w:rsidR="001D4FF3" w:rsidRPr="001D4FF3" w:rsidRDefault="001D4FF3" w:rsidP="001D4FF3">
      <w:pPr>
        <w:numPr>
          <w:ilvl w:val="0"/>
          <w:numId w:val="126"/>
        </w:numPr>
      </w:pPr>
      <w:r w:rsidRPr="001D4FF3">
        <w:t>Procurement Risk Summary</w:t>
      </w:r>
    </w:p>
    <w:p w14:paraId="0D92FD45" w14:textId="18E33B09" w:rsidR="003025B1" w:rsidRPr="000C6B33" w:rsidRDefault="003025B1" w:rsidP="000C6B33"/>
    <w:sectPr w:rsidR="003025B1" w:rsidRPr="000C6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CC"/>
    <w:multiLevelType w:val="multilevel"/>
    <w:tmpl w:val="9B9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21FC7"/>
    <w:multiLevelType w:val="multilevel"/>
    <w:tmpl w:val="866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E27D3B"/>
    <w:multiLevelType w:val="multilevel"/>
    <w:tmpl w:val="38C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71F4A"/>
    <w:multiLevelType w:val="multilevel"/>
    <w:tmpl w:val="457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E0D88"/>
    <w:multiLevelType w:val="multilevel"/>
    <w:tmpl w:val="8E1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DF52E1"/>
    <w:multiLevelType w:val="multilevel"/>
    <w:tmpl w:val="B7C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33236E"/>
    <w:multiLevelType w:val="multilevel"/>
    <w:tmpl w:val="E93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AE7F9F"/>
    <w:multiLevelType w:val="multilevel"/>
    <w:tmpl w:val="867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856D94"/>
    <w:multiLevelType w:val="multilevel"/>
    <w:tmpl w:val="0A92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3415A6"/>
    <w:multiLevelType w:val="multilevel"/>
    <w:tmpl w:val="87B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233738"/>
    <w:multiLevelType w:val="multilevel"/>
    <w:tmpl w:val="3BF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661673"/>
    <w:multiLevelType w:val="multilevel"/>
    <w:tmpl w:val="FBD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E86616"/>
    <w:multiLevelType w:val="multilevel"/>
    <w:tmpl w:val="62F4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2C7353"/>
    <w:multiLevelType w:val="multilevel"/>
    <w:tmpl w:val="1A6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AC0ACB"/>
    <w:multiLevelType w:val="multilevel"/>
    <w:tmpl w:val="64A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1E2261"/>
    <w:multiLevelType w:val="multilevel"/>
    <w:tmpl w:val="460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F128FE"/>
    <w:multiLevelType w:val="multilevel"/>
    <w:tmpl w:val="C90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5D1747"/>
    <w:multiLevelType w:val="multilevel"/>
    <w:tmpl w:val="4D9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655D31"/>
    <w:multiLevelType w:val="multilevel"/>
    <w:tmpl w:val="D1C4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2E1813"/>
    <w:multiLevelType w:val="multilevel"/>
    <w:tmpl w:val="76A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9E0BDC"/>
    <w:multiLevelType w:val="multilevel"/>
    <w:tmpl w:val="48D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5153D5"/>
    <w:multiLevelType w:val="multilevel"/>
    <w:tmpl w:val="C2C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EB224C"/>
    <w:multiLevelType w:val="multilevel"/>
    <w:tmpl w:val="F9B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945933"/>
    <w:multiLevelType w:val="multilevel"/>
    <w:tmpl w:val="71A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755437"/>
    <w:multiLevelType w:val="multilevel"/>
    <w:tmpl w:val="2D3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3C1AA6"/>
    <w:multiLevelType w:val="multilevel"/>
    <w:tmpl w:val="030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6F4684"/>
    <w:multiLevelType w:val="multilevel"/>
    <w:tmpl w:val="0760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21"/>
  </w:num>
  <w:num w:numId="2" w16cid:durableId="1007632609">
    <w:abstractNumId w:val="76"/>
  </w:num>
  <w:num w:numId="3" w16cid:durableId="2025790113">
    <w:abstractNumId w:val="41"/>
  </w:num>
  <w:num w:numId="4" w16cid:durableId="501091656">
    <w:abstractNumId w:val="46"/>
  </w:num>
  <w:num w:numId="5" w16cid:durableId="4944346">
    <w:abstractNumId w:val="55"/>
  </w:num>
  <w:num w:numId="6" w16cid:durableId="1330788197">
    <w:abstractNumId w:val="9"/>
  </w:num>
  <w:num w:numId="7" w16cid:durableId="1998919031">
    <w:abstractNumId w:val="87"/>
  </w:num>
  <w:num w:numId="8" w16cid:durableId="299924419">
    <w:abstractNumId w:val="15"/>
  </w:num>
  <w:num w:numId="9" w16cid:durableId="1326318647">
    <w:abstractNumId w:val="40"/>
  </w:num>
  <w:num w:numId="10" w16cid:durableId="1671593799">
    <w:abstractNumId w:val="8"/>
  </w:num>
  <w:num w:numId="11" w16cid:durableId="1066492134">
    <w:abstractNumId w:val="30"/>
  </w:num>
  <w:num w:numId="12" w16cid:durableId="1599485043">
    <w:abstractNumId w:val="29"/>
  </w:num>
  <w:num w:numId="13" w16cid:durableId="201332016">
    <w:abstractNumId w:val="70"/>
  </w:num>
  <w:num w:numId="14" w16cid:durableId="2082940041">
    <w:abstractNumId w:val="11"/>
  </w:num>
  <w:num w:numId="15" w16cid:durableId="1076710077">
    <w:abstractNumId w:val="78"/>
  </w:num>
  <w:num w:numId="16" w16cid:durableId="813260183">
    <w:abstractNumId w:val="118"/>
  </w:num>
  <w:num w:numId="17" w16cid:durableId="427972200">
    <w:abstractNumId w:val="48"/>
  </w:num>
  <w:num w:numId="18" w16cid:durableId="1400399081">
    <w:abstractNumId w:val="27"/>
  </w:num>
  <w:num w:numId="19" w16cid:durableId="125970001">
    <w:abstractNumId w:val="75"/>
  </w:num>
  <w:num w:numId="20" w16cid:durableId="1340742259">
    <w:abstractNumId w:val="68"/>
  </w:num>
  <w:num w:numId="21" w16cid:durableId="1846438573">
    <w:abstractNumId w:val="97"/>
  </w:num>
  <w:num w:numId="22" w16cid:durableId="1364398870">
    <w:abstractNumId w:val="56"/>
  </w:num>
  <w:num w:numId="23" w16cid:durableId="392196276">
    <w:abstractNumId w:val="111"/>
  </w:num>
  <w:num w:numId="24" w16cid:durableId="771825343">
    <w:abstractNumId w:val="113"/>
  </w:num>
  <w:num w:numId="25" w16cid:durableId="555704915">
    <w:abstractNumId w:val="38"/>
  </w:num>
  <w:num w:numId="26" w16cid:durableId="1436170687">
    <w:abstractNumId w:val="61"/>
  </w:num>
  <w:num w:numId="27" w16cid:durableId="2080204547">
    <w:abstractNumId w:val="23"/>
  </w:num>
  <w:num w:numId="28" w16cid:durableId="344014024">
    <w:abstractNumId w:val="4"/>
  </w:num>
  <w:num w:numId="29" w16cid:durableId="564951124">
    <w:abstractNumId w:val="42"/>
  </w:num>
  <w:num w:numId="30" w16cid:durableId="533151089">
    <w:abstractNumId w:val="114"/>
  </w:num>
  <w:num w:numId="31" w16cid:durableId="1395543889">
    <w:abstractNumId w:val="65"/>
  </w:num>
  <w:num w:numId="32" w16cid:durableId="1644042545">
    <w:abstractNumId w:val="17"/>
  </w:num>
  <w:num w:numId="33" w16cid:durableId="1863400945">
    <w:abstractNumId w:val="32"/>
  </w:num>
  <w:num w:numId="34" w16cid:durableId="11615917">
    <w:abstractNumId w:val="20"/>
  </w:num>
  <w:num w:numId="35" w16cid:durableId="755397995">
    <w:abstractNumId w:val="105"/>
  </w:num>
  <w:num w:numId="36" w16cid:durableId="785580891">
    <w:abstractNumId w:val="82"/>
  </w:num>
  <w:num w:numId="37" w16cid:durableId="1095319801">
    <w:abstractNumId w:val="110"/>
  </w:num>
  <w:num w:numId="38" w16cid:durableId="1604919931">
    <w:abstractNumId w:val="52"/>
  </w:num>
  <w:num w:numId="39" w16cid:durableId="1520966917">
    <w:abstractNumId w:val="107"/>
  </w:num>
  <w:num w:numId="40" w16cid:durableId="311714411">
    <w:abstractNumId w:val="7"/>
  </w:num>
  <w:num w:numId="41" w16cid:durableId="1815486001">
    <w:abstractNumId w:val="124"/>
  </w:num>
  <w:num w:numId="42" w16cid:durableId="696732188">
    <w:abstractNumId w:val="92"/>
  </w:num>
  <w:num w:numId="43" w16cid:durableId="1117334697">
    <w:abstractNumId w:val="66"/>
  </w:num>
  <w:num w:numId="44" w16cid:durableId="2121677586">
    <w:abstractNumId w:val="44"/>
  </w:num>
  <w:num w:numId="45" w16cid:durableId="168066132">
    <w:abstractNumId w:val="83"/>
  </w:num>
  <w:num w:numId="46" w16cid:durableId="985553658">
    <w:abstractNumId w:val="16"/>
  </w:num>
  <w:num w:numId="47" w16cid:durableId="1247300691">
    <w:abstractNumId w:val="121"/>
  </w:num>
  <w:num w:numId="48" w16cid:durableId="1244028931">
    <w:abstractNumId w:val="64"/>
  </w:num>
  <w:num w:numId="49" w16cid:durableId="296838337">
    <w:abstractNumId w:val="35"/>
  </w:num>
  <w:num w:numId="50" w16cid:durableId="1378358959">
    <w:abstractNumId w:val="1"/>
  </w:num>
  <w:num w:numId="51" w16cid:durableId="1866747891">
    <w:abstractNumId w:val="91"/>
  </w:num>
  <w:num w:numId="52" w16cid:durableId="513424004">
    <w:abstractNumId w:val="101"/>
  </w:num>
  <w:num w:numId="53" w16cid:durableId="586497586">
    <w:abstractNumId w:val="95"/>
  </w:num>
  <w:num w:numId="54" w16cid:durableId="1271010690">
    <w:abstractNumId w:val="51"/>
  </w:num>
  <w:num w:numId="55" w16cid:durableId="419185303">
    <w:abstractNumId w:val="18"/>
  </w:num>
  <w:num w:numId="56" w16cid:durableId="803081879">
    <w:abstractNumId w:val="108"/>
  </w:num>
  <w:num w:numId="57" w16cid:durableId="1843275084">
    <w:abstractNumId w:val="99"/>
  </w:num>
  <w:num w:numId="58" w16cid:durableId="1414084615">
    <w:abstractNumId w:val="120"/>
  </w:num>
  <w:num w:numId="59" w16cid:durableId="1256129595">
    <w:abstractNumId w:val="14"/>
  </w:num>
  <w:num w:numId="60" w16cid:durableId="2016490459">
    <w:abstractNumId w:val="98"/>
  </w:num>
  <w:num w:numId="61" w16cid:durableId="1493447592">
    <w:abstractNumId w:val="26"/>
  </w:num>
  <w:num w:numId="62" w16cid:durableId="2032757376">
    <w:abstractNumId w:val="2"/>
  </w:num>
  <w:num w:numId="63" w16cid:durableId="794369688">
    <w:abstractNumId w:val="12"/>
  </w:num>
  <w:num w:numId="64" w16cid:durableId="66919835">
    <w:abstractNumId w:val="100"/>
  </w:num>
  <w:num w:numId="65" w16cid:durableId="1193499767">
    <w:abstractNumId w:val="67"/>
  </w:num>
  <w:num w:numId="66" w16cid:durableId="694119507">
    <w:abstractNumId w:val="115"/>
  </w:num>
  <w:num w:numId="67" w16cid:durableId="556210456">
    <w:abstractNumId w:val="6"/>
  </w:num>
  <w:num w:numId="68" w16cid:durableId="1295870662">
    <w:abstractNumId w:val="79"/>
  </w:num>
  <w:num w:numId="69" w16cid:durableId="1101023709">
    <w:abstractNumId w:val="5"/>
  </w:num>
  <w:num w:numId="70" w16cid:durableId="44183293">
    <w:abstractNumId w:val="93"/>
  </w:num>
  <w:num w:numId="71" w16cid:durableId="1174997781">
    <w:abstractNumId w:val="37"/>
  </w:num>
  <w:num w:numId="72" w16cid:durableId="299849730">
    <w:abstractNumId w:val="73"/>
  </w:num>
  <w:num w:numId="73" w16cid:durableId="235357252">
    <w:abstractNumId w:val="104"/>
  </w:num>
  <w:num w:numId="74" w16cid:durableId="1392923978">
    <w:abstractNumId w:val="85"/>
  </w:num>
  <w:num w:numId="75" w16cid:durableId="468058599">
    <w:abstractNumId w:val="60"/>
  </w:num>
  <w:num w:numId="76" w16cid:durableId="1025055814">
    <w:abstractNumId w:val="36"/>
  </w:num>
  <w:num w:numId="77" w16cid:durableId="617873486">
    <w:abstractNumId w:val="103"/>
  </w:num>
  <w:num w:numId="78" w16cid:durableId="1883638885">
    <w:abstractNumId w:val="90"/>
  </w:num>
  <w:num w:numId="79" w16cid:durableId="324015325">
    <w:abstractNumId w:val="39"/>
  </w:num>
  <w:num w:numId="80" w16cid:durableId="1442601442">
    <w:abstractNumId w:val="109"/>
  </w:num>
  <w:num w:numId="81" w16cid:durableId="2014255795">
    <w:abstractNumId w:val="112"/>
  </w:num>
  <w:num w:numId="82" w16cid:durableId="2074766176">
    <w:abstractNumId w:val="125"/>
  </w:num>
  <w:num w:numId="83" w16cid:durableId="1508786922">
    <w:abstractNumId w:val="71"/>
  </w:num>
  <w:num w:numId="84" w16cid:durableId="1497694612">
    <w:abstractNumId w:val="84"/>
  </w:num>
  <w:num w:numId="85" w16cid:durableId="555090069">
    <w:abstractNumId w:val="49"/>
  </w:num>
  <w:num w:numId="86" w16cid:durableId="1976176595">
    <w:abstractNumId w:val="116"/>
  </w:num>
  <w:num w:numId="87" w16cid:durableId="845633786">
    <w:abstractNumId w:val="63"/>
  </w:num>
  <w:num w:numId="88" w16cid:durableId="1991057614">
    <w:abstractNumId w:val="34"/>
  </w:num>
  <w:num w:numId="89" w16cid:durableId="1354381621">
    <w:abstractNumId w:val="19"/>
  </w:num>
  <w:num w:numId="90" w16cid:durableId="30807442">
    <w:abstractNumId w:val="77"/>
  </w:num>
  <w:num w:numId="91" w16cid:durableId="390278317">
    <w:abstractNumId w:val="106"/>
  </w:num>
  <w:num w:numId="92" w16cid:durableId="751852703">
    <w:abstractNumId w:val="28"/>
  </w:num>
  <w:num w:numId="93" w16cid:durableId="1143739369">
    <w:abstractNumId w:val="13"/>
  </w:num>
  <w:num w:numId="94" w16cid:durableId="970945203">
    <w:abstractNumId w:val="123"/>
  </w:num>
  <w:num w:numId="95" w16cid:durableId="9333121">
    <w:abstractNumId w:val="122"/>
  </w:num>
  <w:num w:numId="96" w16cid:durableId="2060737628">
    <w:abstractNumId w:val="53"/>
  </w:num>
  <w:num w:numId="97" w16cid:durableId="591743679">
    <w:abstractNumId w:val="10"/>
  </w:num>
  <w:num w:numId="98" w16cid:durableId="569270947">
    <w:abstractNumId w:val="88"/>
  </w:num>
  <w:num w:numId="99" w16cid:durableId="1141537033">
    <w:abstractNumId w:val="58"/>
  </w:num>
  <w:num w:numId="100" w16cid:durableId="164324841">
    <w:abstractNumId w:val="74"/>
  </w:num>
  <w:num w:numId="101" w16cid:durableId="375667668">
    <w:abstractNumId w:val="89"/>
  </w:num>
  <w:num w:numId="102" w16cid:durableId="1630937323">
    <w:abstractNumId w:val="3"/>
  </w:num>
  <w:num w:numId="103" w16cid:durableId="1488085780">
    <w:abstractNumId w:val="24"/>
  </w:num>
  <w:num w:numId="104" w16cid:durableId="2014915470">
    <w:abstractNumId w:val="54"/>
  </w:num>
  <w:num w:numId="105" w16cid:durableId="1711421816">
    <w:abstractNumId w:val="22"/>
  </w:num>
  <w:num w:numId="106" w16cid:durableId="830025987">
    <w:abstractNumId w:val="0"/>
  </w:num>
  <w:num w:numId="107" w16cid:durableId="227501670">
    <w:abstractNumId w:val="72"/>
  </w:num>
  <w:num w:numId="108" w16cid:durableId="972826722">
    <w:abstractNumId w:val="33"/>
  </w:num>
  <w:num w:numId="109" w16cid:durableId="534541485">
    <w:abstractNumId w:val="59"/>
  </w:num>
  <w:num w:numId="110" w16cid:durableId="1789667309">
    <w:abstractNumId w:val="25"/>
  </w:num>
  <w:num w:numId="111" w16cid:durableId="3896610">
    <w:abstractNumId w:val="94"/>
  </w:num>
  <w:num w:numId="112" w16cid:durableId="1812356599">
    <w:abstractNumId w:val="117"/>
  </w:num>
  <w:num w:numId="113" w16cid:durableId="32190712">
    <w:abstractNumId w:val="31"/>
  </w:num>
  <w:num w:numId="114" w16cid:durableId="39675999">
    <w:abstractNumId w:val="96"/>
  </w:num>
  <w:num w:numId="115" w16cid:durableId="363988123">
    <w:abstractNumId w:val="50"/>
  </w:num>
  <w:num w:numId="116" w16cid:durableId="1290749121">
    <w:abstractNumId w:val="102"/>
  </w:num>
  <w:num w:numId="117" w16cid:durableId="1879780179">
    <w:abstractNumId w:val="80"/>
  </w:num>
  <w:num w:numId="118" w16cid:durableId="1195000869">
    <w:abstractNumId w:val="62"/>
  </w:num>
  <w:num w:numId="119" w16cid:durableId="1569537523">
    <w:abstractNumId w:val="47"/>
  </w:num>
  <w:num w:numId="120" w16cid:durableId="1841043472">
    <w:abstractNumId w:val="86"/>
  </w:num>
  <w:num w:numId="121" w16cid:durableId="1577008150">
    <w:abstractNumId w:val="57"/>
  </w:num>
  <w:num w:numId="122" w16cid:durableId="1471167075">
    <w:abstractNumId w:val="81"/>
  </w:num>
  <w:num w:numId="123" w16cid:durableId="134878532">
    <w:abstractNumId w:val="43"/>
  </w:num>
  <w:num w:numId="124" w16cid:durableId="432212299">
    <w:abstractNumId w:val="119"/>
  </w:num>
  <w:num w:numId="125" w16cid:durableId="352650785">
    <w:abstractNumId w:val="45"/>
  </w:num>
  <w:num w:numId="126" w16cid:durableId="903905116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0C6B33"/>
    <w:rsid w:val="001B42ED"/>
    <w:rsid w:val="001D4FF3"/>
    <w:rsid w:val="001F0DD6"/>
    <w:rsid w:val="00216901"/>
    <w:rsid w:val="002F2366"/>
    <w:rsid w:val="003025B1"/>
    <w:rsid w:val="003C77FD"/>
    <w:rsid w:val="00632673"/>
    <w:rsid w:val="006655C6"/>
    <w:rsid w:val="006F2E50"/>
    <w:rsid w:val="009255FD"/>
    <w:rsid w:val="009521DA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