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A256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SOP: 9.3.030 - Setup Site Fencing and Access Control</w:t>
      </w:r>
    </w:p>
    <w:p w14:paraId="38595DBC" w14:textId="77777777" w:rsidR="004F2121" w:rsidRDefault="004F2121" w:rsidP="00B7259D">
      <w:pPr>
        <w:rPr>
          <w:b/>
          <w:bCs/>
        </w:rPr>
      </w:pPr>
    </w:p>
    <w:p w14:paraId="2A11FC7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Department: Field Operations / Safety</w:t>
      </w:r>
    </w:p>
    <w:p w14:paraId="00B76B45" w14:textId="77777777" w:rsidR="004F2121" w:rsidRDefault="004F2121" w:rsidP="00B7259D">
      <w:pPr>
        <w:rPr>
          <w:b/>
          <w:bCs/>
        </w:rPr>
      </w:pPr>
    </w:p>
    <w:p w14:paraId="2B2F7FF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Related SOPs:</w:t>
      </w:r>
    </w:p>
    <w:p w14:paraId="42F42ED1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- 9.3.090 - Setup Security</w:t>
      </w:r>
    </w:p>
    <w:p w14:paraId="34B5B1D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- 9.3.080 - Setup Signage</w:t>
      </w:r>
    </w:p>
    <w:p w14:paraId="1652C06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- 9.3.470 - Develop Site-Specific Safety Plan</w:t>
      </w:r>
    </w:p>
    <w:p w14:paraId="2C839E28" w14:textId="77777777" w:rsidR="004F2121" w:rsidRDefault="004F2121" w:rsidP="00B7259D">
      <w:pPr>
        <w:rPr>
          <w:b/>
          <w:bCs/>
        </w:rPr>
      </w:pPr>
    </w:p>
    <w:p w14:paraId="787354B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E231F03" w14:textId="77777777" w:rsidR="00241307" w:rsidRDefault="00241307" w:rsidP="00B7259D">
      <w:pPr>
        <w:rPr>
          <w:b/>
          <w:bCs/>
        </w:rPr>
      </w:pPr>
    </w:p>
    <w:p w14:paraId="771E6602" w14:textId="77777777" w:rsidR="00241307" w:rsidRDefault="00241307" w:rsidP="00B7259D">
      <w:pPr>
        <w:rPr>
          <w:b/>
          <w:bCs/>
        </w:rPr>
      </w:pPr>
    </w:p>
    <w:p w14:paraId="76D8B7E7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345C0E7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3B503436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3B9E5B6" w14:textId="77777777" w:rsidR="00241307" w:rsidRDefault="00241307" w:rsidP="00B7259D">
      <w:pPr>
        <w:rPr>
          <w:b/>
          <w:bCs/>
        </w:rPr>
      </w:pPr>
    </w:p>
    <w:p w14:paraId="0E8AD08C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FEB8A4F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5BE4BD98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4CF071A0" w14:textId="77777777" w:rsidR="00241307" w:rsidRDefault="00241307" w:rsidP="00B7259D">
      <w:pPr>
        <w:rPr>
          <w:b/>
          <w:bCs/>
        </w:rPr>
      </w:pPr>
    </w:p>
    <w:p w14:paraId="2B116A48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57989DD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- 7.2.4 Foreman</w:t>
      </w:r>
    </w:p>
    <w:p w14:paraId="39A517A1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3EB1F20E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4E89862A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- 7.4 Business Administration</w:t>
      </w:r>
    </w:p>
    <w:p w14:paraId="781A0D55" w14:textId="77777777" w:rsidR="00241307" w:rsidRDefault="00241307" w:rsidP="00B7259D">
      <w:pPr>
        <w:rPr>
          <w:b/>
          <w:bCs/>
        </w:rPr>
      </w:pPr>
    </w:p>
    <w:p w14:paraId="7F1AA5AB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857788E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4B364FBE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30D85207" w14:textId="77777777" w:rsidR="00241307" w:rsidRDefault="00241307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CAB65E5" w14:textId="77777777" w:rsidR="00241307" w:rsidRDefault="00241307" w:rsidP="00B7259D">
      <w:pPr>
        <w:rPr>
          <w:b/>
          <w:bCs/>
        </w:rPr>
      </w:pPr>
    </w:p>
    <w:p w14:paraId="4EA839EE" w14:textId="75CFB6F9" w:rsidR="004F2121" w:rsidRDefault="004F2121" w:rsidP="00B7259D">
      <w:pPr>
        <w:rPr>
          <w:b/>
          <w:bCs/>
        </w:rPr>
      </w:pPr>
      <w:r>
        <w:rPr>
          <w:b/>
          <w:bCs/>
        </w:rPr>
        <w:t>PURPOSE</w:t>
      </w:r>
    </w:p>
    <w:p w14:paraId="294F1E1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37ED05" w14:textId="77777777" w:rsidR="004F2121" w:rsidRDefault="004F2121" w:rsidP="00B7259D">
      <w:pPr>
        <w:rPr>
          <w:b/>
          <w:bCs/>
        </w:rPr>
      </w:pPr>
    </w:p>
    <w:p w14:paraId="33F75F0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To establish a standardized process for installing site fencing and access control measures, ensuring site security and controlled entry/exit for personnel and deliveries.</w:t>
      </w:r>
    </w:p>
    <w:p w14:paraId="43C463B8" w14:textId="77777777" w:rsidR="004F2121" w:rsidRDefault="004F2121" w:rsidP="00B7259D">
      <w:pPr>
        <w:rPr>
          <w:b/>
          <w:bCs/>
        </w:rPr>
      </w:pPr>
    </w:p>
    <w:p w14:paraId="093AF5D6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EE4F97C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SCOPE</w:t>
      </w:r>
    </w:p>
    <w:p w14:paraId="4381D90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F363461" w14:textId="77777777" w:rsidR="004F2121" w:rsidRDefault="004F2121" w:rsidP="00B7259D">
      <w:pPr>
        <w:rPr>
          <w:b/>
          <w:bCs/>
        </w:rPr>
      </w:pPr>
    </w:p>
    <w:p w14:paraId="071A96C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5AB886D7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Perimeter security is required</w:t>
      </w:r>
    </w:p>
    <w:p w14:paraId="1F2F873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Controlled access is needed</w:t>
      </w:r>
    </w:p>
    <w:p w14:paraId="50D5C06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Site boundaries must be defined</w:t>
      </w:r>
    </w:p>
    <w:p w14:paraId="0488F5AB" w14:textId="77777777" w:rsidR="004F2121" w:rsidRDefault="004F2121" w:rsidP="00B7259D">
      <w:pPr>
        <w:rPr>
          <w:b/>
          <w:bCs/>
        </w:rPr>
      </w:pPr>
      <w:r>
        <w:rPr>
          <w:b/>
          <w:bCs/>
        </w:rPr>
        <w:lastRenderedPageBreak/>
        <w:t>- Safety/security fencing is specified</w:t>
      </w:r>
    </w:p>
    <w:p w14:paraId="1D334121" w14:textId="77777777" w:rsidR="004F2121" w:rsidRDefault="004F2121" w:rsidP="00B7259D">
      <w:pPr>
        <w:rPr>
          <w:b/>
          <w:bCs/>
        </w:rPr>
      </w:pPr>
    </w:p>
    <w:p w14:paraId="56DE0BC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D63434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10164BD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2BDCD58" w14:textId="77777777" w:rsidR="004F2121" w:rsidRDefault="004F2121" w:rsidP="00B7259D">
      <w:pPr>
        <w:rPr>
          <w:b/>
          <w:bCs/>
        </w:rPr>
      </w:pPr>
    </w:p>
    <w:p w14:paraId="6C3366E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6491E9D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3D8C6AC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Field Supervisor (A) | Oversees fencing installation; Establishes access protocols |</w:t>
      </w:r>
    </w:p>
    <w:p w14:paraId="47CB54DA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Foreman (R) | Coordinates installation; Manages gate operations |</w:t>
      </w:r>
    </w:p>
    <w:p w14:paraId="66EF8E0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Safety Coordinator (R) | Defines safety requirements; Reviews emergency egress |</w:t>
      </w:r>
    </w:p>
    <w:p w14:paraId="482DB8B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Project Manager (C) | Approves access control plan; Coordinates with GC/Owner |</w:t>
      </w:r>
    </w:p>
    <w:p w14:paraId="32DFE298" w14:textId="77777777" w:rsidR="004F2121" w:rsidRDefault="004F2121" w:rsidP="00B7259D">
      <w:pPr>
        <w:rPr>
          <w:b/>
          <w:bCs/>
        </w:rPr>
      </w:pPr>
    </w:p>
    <w:p w14:paraId="18473A1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6CDAA222" w14:textId="77777777" w:rsidR="004F2121" w:rsidRDefault="004F2121" w:rsidP="00B7259D">
      <w:pPr>
        <w:rPr>
          <w:b/>
          <w:bCs/>
        </w:rPr>
      </w:pPr>
    </w:p>
    <w:p w14:paraId="60067DA4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AD11B2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REQUIREMENTS</w:t>
      </w:r>
    </w:p>
    <w:p w14:paraId="327EAB94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6677354" w14:textId="77777777" w:rsidR="004F2121" w:rsidRDefault="004F2121" w:rsidP="00B7259D">
      <w:pPr>
        <w:rPr>
          <w:b/>
          <w:bCs/>
        </w:rPr>
      </w:pPr>
    </w:p>
    <w:p w14:paraId="4E57ACE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Site perimeter plan/survey</w:t>
      </w:r>
    </w:p>
    <w:p w14:paraId="7EBD4CD6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Fencing specifications (height, type, material)</w:t>
      </w:r>
    </w:p>
    <w:p w14:paraId="2099C84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Gate locations and sizes</w:t>
      </w:r>
    </w:p>
    <w:p w14:paraId="39E9131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Access control hardware (locks, badges, etc.)</w:t>
      </w:r>
    </w:p>
    <w:p w14:paraId="7584CDE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Required signage</w:t>
      </w:r>
    </w:p>
    <w:p w14:paraId="7E4E21A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Emergency egress plan</w:t>
      </w:r>
    </w:p>
    <w:p w14:paraId="79D2CA95" w14:textId="77777777" w:rsidR="004F2121" w:rsidRDefault="004F2121" w:rsidP="00B7259D">
      <w:pPr>
        <w:rPr>
          <w:b/>
          <w:bCs/>
        </w:rPr>
      </w:pPr>
    </w:p>
    <w:p w14:paraId="77242FA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625DA5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PROCEDURE</w:t>
      </w:r>
    </w:p>
    <w:p w14:paraId="19C0EFD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EE397E9" w14:textId="77777777" w:rsidR="004F2121" w:rsidRDefault="004F2121" w:rsidP="00B7259D">
      <w:pPr>
        <w:rPr>
          <w:b/>
          <w:bCs/>
        </w:rPr>
      </w:pPr>
    </w:p>
    <w:p w14:paraId="103D269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STEP 1 - Review Requirements</w:t>
      </w:r>
    </w:p>
    <w:p w14:paraId="4BE93BAD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949B2D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FS and Safety review:</w:t>
      </w:r>
    </w:p>
    <w:p w14:paraId="55C627A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Contract fencing requirements</w:t>
      </w:r>
    </w:p>
    <w:p w14:paraId="35BB22D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Local code requirements</w:t>
      </w:r>
    </w:p>
    <w:p w14:paraId="4DB3EB41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Owner/GC security standards</w:t>
      </w:r>
    </w:p>
    <w:p w14:paraId="78CD2E51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Gate locations for personnel and vehicles</w:t>
      </w:r>
    </w:p>
    <w:p w14:paraId="55092157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Emergency egress needs</w:t>
      </w:r>
    </w:p>
    <w:p w14:paraId="6CA53CBD" w14:textId="77777777" w:rsidR="004F2121" w:rsidRDefault="004F2121" w:rsidP="00B7259D">
      <w:pPr>
        <w:rPr>
          <w:b/>
          <w:bCs/>
        </w:rPr>
      </w:pPr>
    </w:p>
    <w:p w14:paraId="26E9BE2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STEP 2 - Plan Installation</w:t>
      </w:r>
    </w:p>
    <w:p w14:paraId="6CC6C8F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E5F85EC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Develop installation plan:</w:t>
      </w:r>
    </w:p>
    <w:p w14:paraId="4A9CFC9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Mark perimeter boundaries</w:t>
      </w:r>
    </w:p>
    <w:p w14:paraId="67B20348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Identify gate locations</w:t>
      </w:r>
    </w:p>
    <w:p w14:paraId="63ABEDB3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Plan for temporary openings during construction</w:t>
      </w:r>
    </w:p>
    <w:p w14:paraId="62AD7DE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Coordinate with utilities (underground conflicts)</w:t>
      </w:r>
    </w:p>
    <w:p w14:paraId="0B16C9D3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Schedule installation crew/subcontractor</w:t>
      </w:r>
    </w:p>
    <w:p w14:paraId="0E1BCD98" w14:textId="77777777" w:rsidR="004F2121" w:rsidRDefault="004F2121" w:rsidP="00B7259D">
      <w:pPr>
        <w:rPr>
          <w:b/>
          <w:bCs/>
        </w:rPr>
      </w:pPr>
    </w:p>
    <w:p w14:paraId="473A120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STEP 3 - Install Perimeter Fencing</w:t>
      </w:r>
    </w:p>
    <w:p w14:paraId="1F665A3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36CABF6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Execute installation:</w:t>
      </w:r>
    </w:p>
    <w:p w14:paraId="3F29E68B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Set fence posts at proper spacing</w:t>
      </w:r>
    </w:p>
    <w:p w14:paraId="291B223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Install fence panels/fabric</w:t>
      </w:r>
    </w:p>
    <w:p w14:paraId="684A22E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Ensure proper height throughout</w:t>
      </w:r>
    </w:p>
    <w:p w14:paraId="2BEF5284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Secure bottom of fence to prevent entry</w:t>
      </w:r>
    </w:p>
    <w:p w14:paraId="270A42B3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Install barbed wire/topping if required</w:t>
      </w:r>
    </w:p>
    <w:p w14:paraId="52AB328C" w14:textId="77777777" w:rsidR="004F2121" w:rsidRDefault="004F2121" w:rsidP="00B7259D">
      <w:pPr>
        <w:rPr>
          <w:b/>
          <w:bCs/>
        </w:rPr>
      </w:pPr>
    </w:p>
    <w:p w14:paraId="151E77A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STEP 4 - Install Gates</w:t>
      </w:r>
    </w:p>
    <w:p w14:paraId="549DB8D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5F11214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Install access points:</w:t>
      </w:r>
    </w:p>
    <w:p w14:paraId="4E013737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Personnel gates at designated locations</w:t>
      </w:r>
    </w:p>
    <w:p w14:paraId="41F6E6A4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Vehicle gates sized for deliveries</w:t>
      </w:r>
    </w:p>
    <w:p w14:paraId="321BEE96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Install locking hardware</w:t>
      </w:r>
    </w:p>
    <w:p w14:paraId="3F1084C8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Ensure gates swing properly</w:t>
      </w:r>
    </w:p>
    <w:p w14:paraId="0781F996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Install gate stops/holders</w:t>
      </w:r>
    </w:p>
    <w:p w14:paraId="5185CA62" w14:textId="77777777" w:rsidR="004F2121" w:rsidRDefault="004F2121" w:rsidP="00B7259D">
      <w:pPr>
        <w:rPr>
          <w:b/>
          <w:bCs/>
        </w:rPr>
      </w:pPr>
    </w:p>
    <w:p w14:paraId="0BB5BC4A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STEP 5 - Establish Access Control</w:t>
      </w:r>
    </w:p>
    <w:p w14:paraId="1F67F45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43B84FB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Implement access protocols:</w:t>
      </w:r>
    </w:p>
    <w:p w14:paraId="2D4E231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Install locks and distribute keys</w:t>
      </w:r>
    </w:p>
    <w:p w14:paraId="432662D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Set up sign-in/sign-out procedures</w:t>
      </w:r>
    </w:p>
    <w:p w14:paraId="0089885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Post access control signage</w:t>
      </w:r>
    </w:p>
    <w:p w14:paraId="143CA8FA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Brief all personnel on procedures</w:t>
      </w:r>
    </w:p>
    <w:p w14:paraId="7382D047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Coordinate with security (SOP 9.3.090)</w:t>
      </w:r>
    </w:p>
    <w:p w14:paraId="678EAE6B" w14:textId="77777777" w:rsidR="004F2121" w:rsidRDefault="004F2121" w:rsidP="00B7259D">
      <w:pPr>
        <w:rPr>
          <w:b/>
          <w:bCs/>
        </w:rPr>
      </w:pPr>
    </w:p>
    <w:p w14:paraId="3B2990A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STEP 6 - Verify and Document</w:t>
      </w:r>
    </w:p>
    <w:p w14:paraId="4FD4CA1B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05B9D6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Complete installation:</w:t>
      </w:r>
    </w:p>
    <w:p w14:paraId="68D8CC18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Walk perimeter to verify completeness</w:t>
      </w:r>
    </w:p>
    <w:p w14:paraId="79962AAF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Test all gates and locks</w:t>
      </w:r>
    </w:p>
    <w:p w14:paraId="70E6BFC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Document with photos</w:t>
      </w:r>
    </w:p>
    <w:p w14:paraId="5DBA2238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Verify emergency egress routes</w:t>
      </w:r>
    </w:p>
    <w:p w14:paraId="7B9119F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Communicate access procedures to team</w:t>
      </w:r>
    </w:p>
    <w:p w14:paraId="3E41C67E" w14:textId="77777777" w:rsidR="004F2121" w:rsidRDefault="004F2121" w:rsidP="00B7259D">
      <w:pPr>
        <w:rPr>
          <w:b/>
          <w:bCs/>
        </w:rPr>
      </w:pPr>
    </w:p>
    <w:p w14:paraId="54207626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1CDDD37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3EBB22C1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40E0086" w14:textId="77777777" w:rsidR="004F2121" w:rsidRDefault="004F2121" w:rsidP="00B7259D">
      <w:pPr>
        <w:rPr>
          <w:b/>
          <w:bCs/>
        </w:rPr>
      </w:pPr>
    </w:p>
    <w:p w14:paraId="543D1304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597A3937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1759C551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Fencing complete before work begins | 100% |</w:t>
      </w:r>
    </w:p>
    <w:p w14:paraId="3C7DDCB7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All gates operational with locks | 100% |</w:t>
      </w:r>
    </w:p>
    <w:p w14:paraId="025C19F4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Emergency egress verified | 100% |</w:t>
      </w:r>
    </w:p>
    <w:p w14:paraId="67C0587C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| Access procedures communicated | 100% |</w:t>
      </w:r>
    </w:p>
    <w:p w14:paraId="425D5C6F" w14:textId="77777777" w:rsidR="004F2121" w:rsidRDefault="004F2121" w:rsidP="00B7259D">
      <w:pPr>
        <w:rPr>
          <w:b/>
          <w:bCs/>
        </w:rPr>
      </w:pPr>
    </w:p>
    <w:p w14:paraId="0178C44A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419257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APPENDIX</w:t>
      </w:r>
    </w:p>
    <w:p w14:paraId="3AF94692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B951687" w14:textId="77777777" w:rsidR="004F2121" w:rsidRDefault="004F2121" w:rsidP="00B7259D">
      <w:pPr>
        <w:rPr>
          <w:b/>
          <w:bCs/>
        </w:rPr>
      </w:pPr>
    </w:p>
    <w:p w14:paraId="116BE5CE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Fencing Installation Checklist</w:t>
      </w:r>
    </w:p>
    <w:p w14:paraId="22410729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Gate Location Plan Template</w:t>
      </w:r>
    </w:p>
    <w:p w14:paraId="5E39F9CD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Access Control Sign-In Log</w:t>
      </w:r>
    </w:p>
    <w:p w14:paraId="73C6B0BA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- Emergency Egress Plan Template</w:t>
      </w:r>
    </w:p>
    <w:p w14:paraId="6D72FA43" w14:textId="77777777" w:rsidR="004F2121" w:rsidRDefault="004F2121" w:rsidP="00B7259D">
      <w:pPr>
        <w:rPr>
          <w:b/>
          <w:bCs/>
        </w:rPr>
      </w:pPr>
    </w:p>
    <w:p w14:paraId="34E03D50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41B34BC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56DCFD9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C2F828F" w14:textId="77777777" w:rsidR="004F2121" w:rsidRDefault="004F2121" w:rsidP="00B7259D">
      <w:pPr>
        <w:rPr>
          <w:b/>
          <w:bCs/>
        </w:rPr>
      </w:pPr>
    </w:p>
    <w:p w14:paraId="7124E065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Formerly: SOP 9.41.100 - Setup Site Fencing and Access Control</w:t>
      </w:r>
    </w:p>
    <w:p w14:paraId="4ED33371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71143CA6" w14:textId="77777777" w:rsidR="004F2121" w:rsidRDefault="004F2121" w:rsidP="00B7259D">
      <w:pPr>
        <w:rPr>
          <w:b/>
          <w:bCs/>
        </w:rPr>
      </w:pPr>
      <w:r>
        <w:rPr>
          <w:b/>
          <w:bCs/>
        </w:rPr>
        <w:t>Owner: Field Operations | Approver: Executive Committee</w:t>
      </w:r>
    </w:p>
    <w:p w14:paraId="5050F75D" w14:textId="3D5E98AF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8FF82" w14:textId="77777777" w:rsidR="007C6FBF" w:rsidRDefault="007C6FBF" w:rsidP="00EC7574">
      <w:pPr>
        <w:spacing w:after="0" w:line="240" w:lineRule="auto"/>
      </w:pPr>
      <w:r>
        <w:separator/>
      </w:r>
    </w:p>
  </w:endnote>
  <w:endnote w:type="continuationSeparator" w:id="0">
    <w:p w14:paraId="565AA476" w14:textId="77777777" w:rsidR="007C6FBF" w:rsidRDefault="007C6FBF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19C496CC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241307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3923B" w14:textId="77777777" w:rsidR="007C6FBF" w:rsidRDefault="007C6FBF" w:rsidP="00EC7574">
      <w:pPr>
        <w:spacing w:after="0" w:line="240" w:lineRule="auto"/>
      </w:pPr>
      <w:r>
        <w:separator/>
      </w:r>
    </w:p>
  </w:footnote>
  <w:footnote w:type="continuationSeparator" w:id="0">
    <w:p w14:paraId="6EF6CB08" w14:textId="77777777" w:rsidR="007C6FBF" w:rsidRDefault="007C6FBF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41307"/>
    <w:rsid w:val="002926DB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4F2121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C6FBF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