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CBF9" w14:textId="38EB42CE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 xml:space="preserve">SOP </w:t>
      </w:r>
      <w:r w:rsidR="00300D2C">
        <w:rPr>
          <w:b/>
          <w:bCs/>
        </w:rPr>
        <w:t>9.4.215</w:t>
      </w:r>
      <w:r w:rsidRPr="00A66F75">
        <w:rPr>
          <w:b/>
          <w:bCs/>
        </w:rPr>
        <w:t xml:space="preserve"> – Manage Daily Reports</w:t>
      </w:r>
    </w:p>
    <w:p w14:paraId="413CCA47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Department: Project Management / Field Operations</w:t>
      </w:r>
      <w:r w:rsidRPr="00A66F75">
        <w:rPr>
          <w:b/>
          <w:bCs/>
        </w:rPr>
        <w:br/>
        <w:t>Created by: Tom Ewing</w:t>
      </w:r>
      <w:r w:rsidRPr="00A66F75">
        <w:rPr>
          <w:b/>
          <w:bCs/>
        </w:rPr>
        <w:br/>
        <w:t>Effective Date: [Insert Date]</w:t>
      </w:r>
      <w:r w:rsidRPr="00A66F75">
        <w:rPr>
          <w:b/>
          <w:bCs/>
        </w:rPr>
        <w:br/>
        <w:t>Version: 1.1</w:t>
      </w:r>
      <w:r w:rsidRPr="00A66F75">
        <w:rPr>
          <w:b/>
          <w:bCs/>
        </w:rPr>
        <w:br/>
        <w:t>Related SOPs: 9.41.080 – Establish Tracking &amp; Control Systems; 9.41.165 – Conduct Safety Meetings; 9.41.175 – Conduct Quality Meetings; 9.41.190A – Document Filing Standards</w:t>
      </w:r>
      <w:r w:rsidRPr="00A66F75">
        <w:rPr>
          <w:b/>
          <w:bCs/>
        </w:rPr>
        <w:br/>
        <w:t>Reference: GSL Project Manager Procedures – Documentation Management</w:t>
      </w:r>
    </w:p>
    <w:p w14:paraId="5428CFD2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47927F8F">
          <v:rect id="_x0000_i1025" style="width:0;height:1.5pt" o:hralign="center" o:hrstd="t" o:hr="t" fillcolor="#a0a0a0" stroked="f"/>
        </w:pict>
      </w:r>
    </w:p>
    <w:p w14:paraId="4D373D8E" w14:textId="77777777" w:rsidR="00300D2C" w:rsidRDefault="00300D2C" w:rsidP="00A66F75">
      <w:pPr>
        <w:rPr>
          <w:b/>
          <w:bCs/>
        </w:rPr>
      </w:pPr>
    </w:p>
    <w:p w14:paraId="7654C0CA" w14:textId="77777777" w:rsidR="00300D2C" w:rsidRDefault="00300D2C" w:rsidP="00A66F75">
      <w:pPr>
        <w:rPr>
          <w:b/>
          <w:bCs/>
        </w:rPr>
      </w:pPr>
    </w:p>
    <w:p w14:paraId="1CBDE75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20896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DOCUMENT REFERENCES</w:t>
      </w:r>
    </w:p>
    <w:p w14:paraId="7B2F0703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5E52A" w14:textId="77777777" w:rsidR="00300D2C" w:rsidRDefault="00300D2C" w:rsidP="00A66F75">
      <w:pPr>
        <w:rPr>
          <w:b/>
          <w:bCs/>
        </w:rPr>
      </w:pPr>
    </w:p>
    <w:p w14:paraId="39C127C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2048AB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6: Scheduling</w:t>
      </w:r>
    </w:p>
    <w:p w14:paraId="5EBABC92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8: Change Order Process</w:t>
      </w:r>
    </w:p>
    <w:p w14:paraId="2164254F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9: Submittals</w:t>
      </w:r>
    </w:p>
    <w:p w14:paraId="5921026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12: Look Ahead</w:t>
      </w:r>
    </w:p>
    <w:p w14:paraId="6097263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14: Daily Reports</w:t>
      </w:r>
    </w:p>
    <w:p w14:paraId="4F97BE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22: Document Management</w:t>
      </w:r>
    </w:p>
    <w:p w14:paraId="2DB31B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41: Material Management</w:t>
      </w:r>
    </w:p>
    <w:p w14:paraId="26B2ED4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57: ProCore</w:t>
      </w:r>
    </w:p>
    <w:p w14:paraId="4D0CE59B" w14:textId="77777777" w:rsidR="00300D2C" w:rsidRDefault="00300D2C" w:rsidP="00A66F75">
      <w:pPr>
        <w:rPr>
          <w:b/>
          <w:bCs/>
        </w:rPr>
      </w:pPr>
    </w:p>
    <w:p w14:paraId="318A522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3F8FFFE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- 7.2.4 Foreman</w:t>
      </w:r>
    </w:p>
    <w:p w14:paraId="4B2959F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35FB5F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- 7.3.1 Operations Management</w:t>
      </w:r>
    </w:p>
    <w:p w14:paraId="27145B01" w14:textId="77777777" w:rsidR="00300D2C" w:rsidRDefault="00300D2C" w:rsidP="00A66F75">
      <w:pPr>
        <w:rPr>
          <w:b/>
          <w:bCs/>
        </w:rPr>
      </w:pPr>
    </w:p>
    <w:p w14:paraId="7332668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FD017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- 9.5 Project Management</w:t>
      </w:r>
    </w:p>
    <w:p w14:paraId="3C0E04C7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- 9.3 Field Leadership</w:t>
      </w:r>
    </w:p>
    <w:p w14:paraId="4CF2744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- 9.4 General Superintendents</w:t>
      </w:r>
    </w:p>
    <w:p w14:paraId="01A519CC" w14:textId="77777777" w:rsidR="00300D2C" w:rsidRDefault="00300D2C" w:rsidP="00A66F75">
      <w:pPr>
        <w:rPr>
          <w:b/>
          <w:bCs/>
        </w:rPr>
      </w:pPr>
    </w:p>
    <w:p w14:paraId="3B31DE0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E14CF1" w14:textId="77777777" w:rsidR="00300D2C" w:rsidRDefault="00300D2C" w:rsidP="00A66F75">
      <w:pPr>
        <w:rPr>
          <w:b/>
          <w:bCs/>
        </w:rPr>
      </w:pPr>
    </w:p>
    <w:p w14:paraId="3CB996D0" w14:textId="031FE002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Purpose</w:t>
      </w:r>
    </w:p>
    <w:p w14:paraId="36DB7624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To document daily site conditions, manpower, equipment, progress, and incidents.</w:t>
      </w:r>
    </w:p>
    <w:p w14:paraId="1C500EFC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A346039">
          <v:rect id="_x0000_i1026" style="width:0;height:1.5pt" o:hralign="center" o:hrstd="t" o:hr="t" fillcolor="#a0a0a0" stroked="f"/>
        </w:pict>
      </w:r>
    </w:p>
    <w:p w14:paraId="465B8D1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Scope</w:t>
      </w:r>
    </w:p>
    <w:p w14:paraId="4140D0B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This SOP applies to Field Supervisors, Project Managers, and Safety Coordinators.</w:t>
      </w:r>
      <w:r w:rsidRPr="00A66F75">
        <w:rPr>
          <w:b/>
          <w:bCs/>
        </w:rPr>
        <w:br/>
        <w:t>All daily reports must be filed per SOP 9.41.190A – Document Filing Standards.</w:t>
      </w:r>
    </w:p>
    <w:p w14:paraId="6E941E79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265C4B4B">
          <v:rect id="_x0000_i1027" style="width:0;height:1.5pt" o:hralign="center" o:hrstd="t" o:hr="t" fillcolor="#a0a0a0" stroked="f"/>
        </w:pict>
      </w:r>
    </w:p>
    <w:p w14:paraId="4361FCEC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614"/>
      </w:tblGrid>
      <w:tr w:rsidR="00A66F75" w:rsidRPr="00A66F75" w14:paraId="62D1D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B20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2B0E5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Responsibilities</w:t>
            </w:r>
          </w:p>
        </w:tc>
      </w:tr>
      <w:tr w:rsidR="00A66F75" w:rsidRPr="00A66F75" w14:paraId="7A91C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9607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CAF42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Completes daily reports with site conditions and manpower.</w:t>
            </w:r>
          </w:p>
        </w:tc>
      </w:tr>
      <w:tr w:rsidR="00A66F75" w:rsidRPr="00A66F75" w14:paraId="78ED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ED7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768588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Reviews reports and follows up on issues.</w:t>
            </w:r>
          </w:p>
        </w:tc>
      </w:tr>
      <w:tr w:rsidR="00A66F75" w:rsidRPr="00A66F75" w14:paraId="1024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9E1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5ECFFF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Monitors safety-related entries.</w:t>
            </w:r>
          </w:p>
        </w:tc>
      </w:tr>
    </w:tbl>
    <w:p w14:paraId="6B0ABAA3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DC134E4">
          <v:rect id="_x0000_i1028" style="width:0;height:1.5pt" o:hralign="center" o:hrstd="t" o:hr="t" fillcolor="#a0a0a0" stroked="f"/>
        </w:pict>
      </w:r>
    </w:p>
    <w:p w14:paraId="15A6F90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Required Documents and Tools</w:t>
      </w:r>
    </w:p>
    <w:p w14:paraId="41AD28B0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2AFEADEC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0763033D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Weather and manpower logs</w:t>
      </w:r>
    </w:p>
    <w:p w14:paraId="7C80001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816F4F5">
          <v:rect id="_x0000_i1029" style="width:0;height:1.5pt" o:hralign="center" o:hrstd="t" o:hr="t" fillcolor="#a0a0a0" stroked="f"/>
        </w:pict>
      </w:r>
    </w:p>
    <w:p w14:paraId="559076C1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lastRenderedPageBreak/>
        <w:t>Procedure</w:t>
      </w:r>
    </w:p>
    <w:p w14:paraId="2228A275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Record site conditions and progress.</w:t>
      </w:r>
    </w:p>
    <w:p w14:paraId="0BED1BE7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Document manpower and equipment used.</w:t>
      </w:r>
    </w:p>
    <w:p w14:paraId="225425A4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Note safety incidents, delays, and material issues.</w:t>
      </w:r>
    </w:p>
    <w:p w14:paraId="1134CB50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Submit report by next business day.</w:t>
      </w:r>
    </w:p>
    <w:p w14:paraId="31688186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File per SOP 190A.</w:t>
      </w:r>
    </w:p>
    <w:p w14:paraId="113DB3C5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63C02495">
          <v:rect id="_x0000_i1030" style="width:0;height:1.5pt" o:hralign="center" o:hrstd="t" o:hr="t" fillcolor="#a0a0a0" stroked="f"/>
        </w:pict>
      </w:r>
    </w:p>
    <w:p w14:paraId="072647F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18"/>
        <w:gridCol w:w="1532"/>
      </w:tblGrid>
      <w:tr w:rsidR="00A66F75" w:rsidRPr="00A66F75" w14:paraId="27CC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69F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1CCE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9F49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Location</w:t>
            </w:r>
          </w:p>
        </w:tc>
      </w:tr>
      <w:tr w:rsidR="00A66F75" w:rsidRPr="00A66F75" w14:paraId="626C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074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72E6C9B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D46D2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60BE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8C2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Manpower Log</w:t>
            </w:r>
          </w:p>
        </w:tc>
        <w:tc>
          <w:tcPr>
            <w:tcW w:w="0" w:type="auto"/>
            <w:vAlign w:val="center"/>
            <w:hideMark/>
          </w:tcPr>
          <w:p w14:paraId="1575AEC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FS / PM</w:t>
            </w:r>
          </w:p>
        </w:tc>
        <w:tc>
          <w:tcPr>
            <w:tcW w:w="0" w:type="auto"/>
            <w:vAlign w:val="center"/>
            <w:hideMark/>
          </w:tcPr>
          <w:p w14:paraId="5EBF020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116B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68FF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Incident Notes</w:t>
            </w:r>
          </w:p>
        </w:tc>
        <w:tc>
          <w:tcPr>
            <w:tcW w:w="0" w:type="auto"/>
            <w:vAlign w:val="center"/>
            <w:hideMark/>
          </w:tcPr>
          <w:p w14:paraId="4795ACA4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0CFDA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</w:tbl>
    <w:p w14:paraId="68647F5D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D485034">
          <v:rect id="_x0000_i1031" style="width:0;height:1.5pt" o:hralign="center" o:hrstd="t" o:hr="t" fillcolor="#a0a0a0" stroked="f"/>
        </w:pict>
      </w:r>
    </w:p>
    <w:p w14:paraId="7276F96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735"/>
      </w:tblGrid>
      <w:tr w:rsidR="00A66F75" w:rsidRPr="00A66F75" w14:paraId="37394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11A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4F31E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Target</w:t>
            </w:r>
          </w:p>
        </w:tc>
      </w:tr>
      <w:tr w:rsidR="00A66F75" w:rsidRPr="00A66F75" w14:paraId="264F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3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completed for every workday</w:t>
            </w:r>
          </w:p>
        </w:tc>
        <w:tc>
          <w:tcPr>
            <w:tcW w:w="0" w:type="auto"/>
            <w:vAlign w:val="center"/>
            <w:hideMark/>
          </w:tcPr>
          <w:p w14:paraId="7F95865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  <w:tr w:rsidR="00A66F75" w:rsidRPr="00A66F75" w14:paraId="1EB6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B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submitted by next business day</w:t>
            </w:r>
          </w:p>
        </w:tc>
        <w:tc>
          <w:tcPr>
            <w:tcW w:w="0" w:type="auto"/>
            <w:vAlign w:val="center"/>
            <w:hideMark/>
          </w:tcPr>
          <w:p w14:paraId="2741B481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≥95%</w:t>
            </w:r>
          </w:p>
        </w:tc>
      </w:tr>
      <w:tr w:rsidR="00A66F75" w:rsidRPr="00A66F75" w14:paraId="15B6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E283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692D9B92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</w:tbl>
    <w:p w14:paraId="0791014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A39C032">
          <v:rect id="_x0000_i1032" style="width:0;height:1.5pt" o:hralign="center" o:hrstd="t" o:hr="t" fillcolor="#a0a0a0" stroked="f"/>
        </w:pict>
      </w:r>
    </w:p>
    <w:p w14:paraId="60EAC760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References</w:t>
      </w:r>
    </w:p>
    <w:p w14:paraId="29EF8BC3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GSL Project Manager Procedures – Documentation Management</w:t>
      </w:r>
    </w:p>
    <w:p w14:paraId="65D1822B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317B8CA8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48F07D1">
          <v:rect id="_x0000_i1033" style="width:0;height:1.5pt" o:hralign="center" o:hrstd="t" o:hr="t" fillcolor="#a0a0a0" stroked="f"/>
        </w:pict>
      </w:r>
    </w:p>
    <w:p w14:paraId="6BCFC51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Appendix</w:t>
      </w:r>
    </w:p>
    <w:p w14:paraId="1CCA2A07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12BB1A73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lastRenderedPageBreak/>
        <w:t>Example Weather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0"/>
  </w:num>
  <w:num w:numId="2" w16cid:durableId="16545980">
    <w:abstractNumId w:val="192"/>
  </w:num>
  <w:num w:numId="3" w16cid:durableId="761343810">
    <w:abstractNumId w:val="314"/>
  </w:num>
  <w:num w:numId="4" w16cid:durableId="430125741">
    <w:abstractNumId w:val="144"/>
  </w:num>
  <w:num w:numId="5" w16cid:durableId="1287463243">
    <w:abstractNumId w:val="249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3"/>
  </w:num>
  <w:num w:numId="9" w16cid:durableId="48039357">
    <w:abstractNumId w:val="298"/>
  </w:num>
  <w:num w:numId="10" w16cid:durableId="1077440679">
    <w:abstractNumId w:val="269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0"/>
  </w:num>
  <w:num w:numId="14" w16cid:durableId="1894535888">
    <w:abstractNumId w:val="98"/>
  </w:num>
  <w:num w:numId="15" w16cid:durableId="757671727">
    <w:abstractNumId w:val="253"/>
  </w:num>
  <w:num w:numId="16" w16cid:durableId="246309117">
    <w:abstractNumId w:val="323"/>
  </w:num>
  <w:num w:numId="17" w16cid:durableId="1287083977">
    <w:abstractNumId w:val="216"/>
  </w:num>
  <w:num w:numId="18" w16cid:durableId="245848646">
    <w:abstractNumId w:val="3"/>
  </w:num>
  <w:num w:numId="19" w16cid:durableId="664163371">
    <w:abstractNumId w:val="319"/>
  </w:num>
  <w:num w:numId="20" w16cid:durableId="1461416609">
    <w:abstractNumId w:val="119"/>
  </w:num>
  <w:num w:numId="21" w16cid:durableId="1900553350">
    <w:abstractNumId w:val="280"/>
  </w:num>
  <w:num w:numId="22" w16cid:durableId="1525051628">
    <w:abstractNumId w:val="308"/>
  </w:num>
  <w:num w:numId="23" w16cid:durableId="1864243483">
    <w:abstractNumId w:val="279"/>
  </w:num>
  <w:num w:numId="24" w16cid:durableId="360321977">
    <w:abstractNumId w:val="206"/>
  </w:num>
  <w:num w:numId="25" w16cid:durableId="770857970">
    <w:abstractNumId w:val="186"/>
  </w:num>
  <w:num w:numId="26" w16cid:durableId="267126423">
    <w:abstractNumId w:val="30"/>
  </w:num>
  <w:num w:numId="27" w16cid:durableId="1509827849">
    <w:abstractNumId w:val="328"/>
  </w:num>
  <w:num w:numId="28" w16cid:durableId="1402168425">
    <w:abstractNumId w:val="315"/>
  </w:num>
  <w:num w:numId="29" w16cid:durableId="2018262590">
    <w:abstractNumId w:val="219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2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4"/>
  </w:num>
  <w:num w:numId="36" w16cid:durableId="220597673">
    <w:abstractNumId w:val="239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88"/>
  </w:num>
  <w:num w:numId="40" w16cid:durableId="1545482391">
    <w:abstractNumId w:val="266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3"/>
  </w:num>
  <w:num w:numId="44" w16cid:durableId="1564172394">
    <w:abstractNumId w:val="201"/>
  </w:num>
  <w:num w:numId="45" w16cid:durableId="1192767407">
    <w:abstractNumId w:val="82"/>
  </w:num>
  <w:num w:numId="46" w16cid:durableId="314451130">
    <w:abstractNumId w:val="213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1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09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7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6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3"/>
  </w:num>
  <w:num w:numId="75" w16cid:durableId="128328906">
    <w:abstractNumId w:val="327"/>
  </w:num>
  <w:num w:numId="76" w16cid:durableId="1925799148">
    <w:abstractNumId w:val="241"/>
  </w:num>
  <w:num w:numId="77" w16cid:durableId="1489664530">
    <w:abstractNumId w:val="12"/>
  </w:num>
  <w:num w:numId="78" w16cid:durableId="1593392966">
    <w:abstractNumId w:val="286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5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0"/>
  </w:num>
  <w:num w:numId="86" w16cid:durableId="1207454571">
    <w:abstractNumId w:val="311"/>
  </w:num>
  <w:num w:numId="87" w16cid:durableId="655455510">
    <w:abstractNumId w:val="20"/>
  </w:num>
  <w:num w:numId="88" w16cid:durableId="1502623209">
    <w:abstractNumId w:val="265"/>
  </w:num>
  <w:num w:numId="89" w16cid:durableId="689724910">
    <w:abstractNumId w:val="332"/>
  </w:num>
  <w:num w:numId="90" w16cid:durableId="764958365">
    <w:abstractNumId w:val="343"/>
  </w:num>
  <w:num w:numId="91" w16cid:durableId="1180310401">
    <w:abstractNumId w:val="38"/>
  </w:num>
  <w:num w:numId="92" w16cid:durableId="1256859340">
    <w:abstractNumId w:val="235"/>
  </w:num>
  <w:num w:numId="93" w16cid:durableId="341707589">
    <w:abstractNumId w:val="90"/>
  </w:num>
  <w:num w:numId="94" w16cid:durableId="1548176977">
    <w:abstractNumId w:val="320"/>
  </w:num>
  <w:num w:numId="95" w16cid:durableId="2060324296">
    <w:abstractNumId w:val="204"/>
  </w:num>
  <w:num w:numId="96" w16cid:durableId="369887276">
    <w:abstractNumId w:val="259"/>
  </w:num>
  <w:num w:numId="97" w16cid:durableId="248926295">
    <w:abstractNumId w:val="225"/>
  </w:num>
  <w:num w:numId="98" w16cid:durableId="1331983705">
    <w:abstractNumId w:val="302"/>
  </w:num>
  <w:num w:numId="99" w16cid:durableId="1348368611">
    <w:abstractNumId w:val="138"/>
  </w:num>
  <w:num w:numId="100" w16cid:durableId="230777991">
    <w:abstractNumId w:val="310"/>
  </w:num>
  <w:num w:numId="101" w16cid:durableId="1276598314">
    <w:abstractNumId w:val="268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78"/>
  </w:num>
  <w:num w:numId="106" w16cid:durableId="737168497">
    <w:abstractNumId w:val="322"/>
  </w:num>
  <w:num w:numId="107" w16cid:durableId="915943148">
    <w:abstractNumId w:val="212"/>
  </w:num>
  <w:num w:numId="108" w16cid:durableId="763571330">
    <w:abstractNumId w:val="199"/>
  </w:num>
  <w:num w:numId="109" w16cid:durableId="1644190657">
    <w:abstractNumId w:val="112"/>
  </w:num>
  <w:num w:numId="110" w16cid:durableId="1166744468">
    <w:abstractNumId w:val="211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89"/>
  </w:num>
  <w:num w:numId="114" w16cid:durableId="880939634">
    <w:abstractNumId w:val="188"/>
  </w:num>
  <w:num w:numId="115" w16cid:durableId="794493504">
    <w:abstractNumId w:val="255"/>
  </w:num>
  <w:num w:numId="116" w16cid:durableId="913468126">
    <w:abstractNumId w:val="317"/>
  </w:num>
  <w:num w:numId="117" w16cid:durableId="1192263223">
    <w:abstractNumId w:val="22"/>
  </w:num>
  <w:num w:numId="118" w16cid:durableId="285308605">
    <w:abstractNumId w:val="21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1"/>
  </w:num>
  <w:num w:numId="123" w16cid:durableId="505947237">
    <w:abstractNumId w:val="299"/>
  </w:num>
  <w:num w:numId="124" w16cid:durableId="935476705">
    <w:abstractNumId w:val="287"/>
  </w:num>
  <w:num w:numId="125" w16cid:durableId="1909605613">
    <w:abstractNumId w:val="67"/>
  </w:num>
  <w:num w:numId="126" w16cid:durableId="1634289378">
    <w:abstractNumId w:val="321"/>
  </w:num>
  <w:num w:numId="127" w16cid:durableId="2097315222">
    <w:abstractNumId w:val="13"/>
  </w:num>
  <w:num w:numId="128" w16cid:durableId="742145006">
    <w:abstractNumId w:val="193"/>
  </w:num>
  <w:num w:numId="129" w16cid:durableId="240141087">
    <w:abstractNumId w:val="340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1"/>
  </w:num>
  <w:num w:numId="134" w16cid:durableId="1163549684">
    <w:abstractNumId w:val="209"/>
  </w:num>
  <w:num w:numId="135" w16cid:durableId="1637370679">
    <w:abstractNumId w:val="283"/>
  </w:num>
  <w:num w:numId="136" w16cid:durableId="38287815">
    <w:abstractNumId w:val="107"/>
  </w:num>
  <w:num w:numId="137" w16cid:durableId="862983144">
    <w:abstractNumId w:val="208"/>
  </w:num>
  <w:num w:numId="138" w16cid:durableId="1009210731">
    <w:abstractNumId w:val="304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3"/>
  </w:num>
  <w:num w:numId="143" w16cid:durableId="2087914632">
    <w:abstractNumId w:val="177"/>
  </w:num>
  <w:num w:numId="144" w16cid:durableId="739862128">
    <w:abstractNumId w:val="256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4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3"/>
  </w:num>
  <w:num w:numId="159" w16cid:durableId="73167941">
    <w:abstractNumId w:val="42"/>
  </w:num>
  <w:num w:numId="160" w16cid:durableId="1325737717">
    <w:abstractNumId w:val="191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2"/>
  </w:num>
  <w:num w:numId="164" w16cid:durableId="1155605541">
    <w:abstractNumId w:val="289"/>
  </w:num>
  <w:num w:numId="165" w16cid:durableId="1655256729">
    <w:abstractNumId w:val="223"/>
  </w:num>
  <w:num w:numId="166" w16cid:durableId="1526824630">
    <w:abstractNumId w:val="228"/>
  </w:num>
  <w:num w:numId="167" w16cid:durableId="634603776">
    <w:abstractNumId w:val="307"/>
  </w:num>
  <w:num w:numId="168" w16cid:durableId="1769930860">
    <w:abstractNumId w:val="176"/>
  </w:num>
  <w:num w:numId="169" w16cid:durableId="1020624286">
    <w:abstractNumId w:val="312"/>
  </w:num>
  <w:num w:numId="170" w16cid:durableId="200630316">
    <w:abstractNumId w:val="335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38"/>
  </w:num>
  <w:num w:numId="177" w16cid:durableId="1005473469">
    <w:abstractNumId w:val="232"/>
  </w:num>
  <w:num w:numId="178" w16cid:durableId="746197662">
    <w:abstractNumId w:val="336"/>
  </w:num>
  <w:num w:numId="179" w16cid:durableId="511258727">
    <w:abstractNumId w:val="276"/>
  </w:num>
  <w:num w:numId="180" w16cid:durableId="400061600">
    <w:abstractNumId w:val="75"/>
  </w:num>
  <w:num w:numId="181" w16cid:durableId="945426288">
    <w:abstractNumId w:val="324"/>
  </w:num>
  <w:num w:numId="182" w16cid:durableId="1661159636">
    <w:abstractNumId w:val="334"/>
  </w:num>
  <w:num w:numId="183" w16cid:durableId="1415543881">
    <w:abstractNumId w:val="33"/>
  </w:num>
  <w:num w:numId="184" w16cid:durableId="1775906235">
    <w:abstractNumId w:val="197"/>
  </w:num>
  <w:num w:numId="185" w16cid:durableId="23138777">
    <w:abstractNumId w:val="146"/>
  </w:num>
  <w:num w:numId="186" w16cid:durableId="381514694">
    <w:abstractNumId w:val="258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7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0"/>
  </w:num>
  <w:num w:numId="196" w16cid:durableId="1201865010">
    <w:abstractNumId w:val="100"/>
  </w:num>
  <w:num w:numId="197" w16cid:durableId="487720172">
    <w:abstractNumId w:val="337"/>
  </w:num>
  <w:num w:numId="198" w16cid:durableId="539054344">
    <w:abstractNumId w:val="58"/>
  </w:num>
  <w:num w:numId="199" w16cid:durableId="454178821">
    <w:abstractNumId w:val="294"/>
  </w:num>
  <w:num w:numId="200" w16cid:durableId="1225985803">
    <w:abstractNumId w:val="124"/>
  </w:num>
  <w:num w:numId="201" w16cid:durableId="665474551">
    <w:abstractNumId w:val="190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5"/>
  </w:num>
  <w:num w:numId="205" w16cid:durableId="184950798">
    <w:abstractNumId w:val="229"/>
  </w:num>
  <w:num w:numId="206" w16cid:durableId="1941910890">
    <w:abstractNumId w:val="137"/>
  </w:num>
  <w:num w:numId="207" w16cid:durableId="1749840753">
    <w:abstractNumId w:val="306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8"/>
  </w:num>
  <w:num w:numId="212" w16cid:durableId="1629513509">
    <w:abstractNumId w:val="342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7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1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0"/>
  </w:num>
  <w:num w:numId="223" w16cid:durableId="1265650464">
    <w:abstractNumId w:val="37"/>
  </w:num>
  <w:num w:numId="224" w16cid:durableId="1280722491">
    <w:abstractNumId w:val="187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2"/>
  </w:num>
  <w:num w:numId="229" w16cid:durableId="1554659096">
    <w:abstractNumId w:val="271"/>
  </w:num>
  <w:num w:numId="230" w16cid:durableId="72973316">
    <w:abstractNumId w:val="277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5"/>
  </w:num>
  <w:num w:numId="234" w16cid:durableId="729350179">
    <w:abstractNumId w:val="148"/>
  </w:num>
  <w:num w:numId="235" w16cid:durableId="1961180910">
    <w:abstractNumId w:val="297"/>
  </w:num>
  <w:num w:numId="236" w16cid:durableId="854727251">
    <w:abstractNumId w:val="224"/>
  </w:num>
  <w:num w:numId="237" w16cid:durableId="360203974">
    <w:abstractNumId w:val="114"/>
  </w:num>
  <w:num w:numId="238" w16cid:durableId="1508667675">
    <w:abstractNumId w:val="254"/>
  </w:num>
  <w:num w:numId="239" w16cid:durableId="1086146783">
    <w:abstractNumId w:val="293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4"/>
  </w:num>
  <w:num w:numId="243" w16cid:durableId="713651825">
    <w:abstractNumId w:val="313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5"/>
  </w:num>
  <w:num w:numId="247" w16cid:durableId="1901480808">
    <w:abstractNumId w:val="79"/>
  </w:num>
  <w:num w:numId="248" w16cid:durableId="817843585">
    <w:abstractNumId w:val="329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0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8"/>
  </w:num>
  <w:num w:numId="255" w16cid:durableId="1867326405">
    <w:abstractNumId w:val="245"/>
  </w:num>
  <w:num w:numId="256" w16cid:durableId="460877513">
    <w:abstractNumId w:val="247"/>
  </w:num>
  <w:num w:numId="257" w16cid:durableId="627978253">
    <w:abstractNumId w:val="270"/>
  </w:num>
  <w:num w:numId="258" w16cid:durableId="903178102">
    <w:abstractNumId w:val="95"/>
  </w:num>
  <w:num w:numId="259" w16cid:durableId="1625428499">
    <w:abstractNumId w:val="291"/>
  </w:num>
  <w:num w:numId="260" w16cid:durableId="1449201848">
    <w:abstractNumId w:val="282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5"/>
  </w:num>
  <w:num w:numId="264" w16cid:durableId="2058621518">
    <w:abstractNumId w:val="205"/>
  </w:num>
  <w:num w:numId="265" w16cid:durableId="2081557856">
    <w:abstractNumId w:val="295"/>
  </w:num>
  <w:num w:numId="266" w16cid:durableId="636255166">
    <w:abstractNumId w:val="140"/>
  </w:num>
  <w:num w:numId="267" w16cid:durableId="122578160">
    <w:abstractNumId w:val="333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0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7"/>
  </w:num>
  <w:num w:numId="276" w16cid:durableId="611403795">
    <w:abstractNumId w:val="202"/>
  </w:num>
  <w:num w:numId="277" w16cid:durableId="799147110">
    <w:abstractNumId w:val="236"/>
  </w:num>
  <w:num w:numId="278" w16cid:durableId="831483015">
    <w:abstractNumId w:val="135"/>
  </w:num>
  <w:num w:numId="279" w16cid:durableId="449318922">
    <w:abstractNumId w:val="242"/>
  </w:num>
  <w:num w:numId="280" w16cid:durableId="307827641">
    <w:abstractNumId w:val="339"/>
  </w:num>
  <w:num w:numId="281" w16cid:durableId="798955593">
    <w:abstractNumId w:val="162"/>
  </w:num>
  <w:num w:numId="282" w16cid:durableId="1038774253">
    <w:abstractNumId w:val="227"/>
  </w:num>
  <w:num w:numId="283" w16cid:durableId="837772265">
    <w:abstractNumId w:val="318"/>
  </w:num>
  <w:num w:numId="284" w16cid:durableId="798256947">
    <w:abstractNumId w:val="131"/>
  </w:num>
  <w:num w:numId="285" w16cid:durableId="85461394">
    <w:abstractNumId w:val="274"/>
  </w:num>
  <w:num w:numId="286" w16cid:durableId="880046666">
    <w:abstractNumId w:val="237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0"/>
  </w:num>
  <w:num w:numId="293" w16cid:durableId="1445347532">
    <w:abstractNumId w:val="27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5"/>
  </w:num>
  <w:num w:numId="299" w16cid:durableId="1099107797">
    <w:abstractNumId w:val="61"/>
  </w:num>
  <w:num w:numId="300" w16cid:durableId="64956934">
    <w:abstractNumId w:val="285"/>
  </w:num>
  <w:num w:numId="301" w16cid:durableId="331176949">
    <w:abstractNumId w:val="284"/>
  </w:num>
  <w:num w:numId="302" w16cid:durableId="110321740">
    <w:abstractNumId w:val="89"/>
  </w:num>
  <w:num w:numId="303" w16cid:durableId="944265460">
    <w:abstractNumId w:val="300"/>
  </w:num>
  <w:num w:numId="304" w16cid:durableId="1538201310">
    <w:abstractNumId w:val="248"/>
  </w:num>
  <w:num w:numId="305" w16cid:durableId="1700232955">
    <w:abstractNumId w:val="69"/>
  </w:num>
  <w:num w:numId="306" w16cid:durableId="703948679">
    <w:abstractNumId w:val="198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1"/>
  </w:num>
  <w:num w:numId="313" w16cid:durableId="1792285808">
    <w:abstractNumId w:val="326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4"/>
  </w:num>
  <w:num w:numId="321" w16cid:durableId="1099789899">
    <w:abstractNumId w:val="179"/>
  </w:num>
  <w:num w:numId="322" w16cid:durableId="1022587234">
    <w:abstractNumId w:val="260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6"/>
  </w:num>
  <w:num w:numId="328" w16cid:durableId="1281033996">
    <w:abstractNumId w:val="246"/>
  </w:num>
  <w:num w:numId="329" w16cid:durableId="1062215999">
    <w:abstractNumId w:val="226"/>
  </w:num>
  <w:num w:numId="330" w16cid:durableId="2049723068">
    <w:abstractNumId w:val="129"/>
  </w:num>
  <w:num w:numId="331" w16cid:durableId="217716358">
    <w:abstractNumId w:val="222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1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1"/>
  </w:num>
  <w:num w:numId="338" w16cid:durableId="972517757">
    <w:abstractNumId w:val="344"/>
  </w:num>
  <w:num w:numId="339" w16cid:durableId="165287140">
    <w:abstractNumId w:val="24"/>
  </w:num>
  <w:num w:numId="340" w16cid:durableId="1550648971">
    <w:abstractNumId w:val="262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1"/>
  </w:num>
  <w:num w:numId="344" w16cid:durableId="336157631">
    <w:abstractNumId w:val="194"/>
  </w:num>
  <w:num w:numId="345" w16cid:durableId="855000378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0D2C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