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0BB693" w14:textId="77777777" w:rsidR="00B064F1" w:rsidRDefault="00B064F1">
      <w:pPr>
        <w:suppressAutoHyphens/>
        <w:spacing w:line="240" w:lineRule="atLeast"/>
        <w:jc w:val="both"/>
        <w:rPr>
          <w:spacing w:val="-3"/>
        </w:rPr>
      </w:pPr>
    </w:p>
    <w:p w14:paraId="2268224F" w14:textId="77777777" w:rsidR="00B064F1" w:rsidRDefault="00B064F1">
      <w:pPr>
        <w:suppressAutoHyphens/>
        <w:spacing w:line="240" w:lineRule="atLeast"/>
        <w:jc w:val="both"/>
        <w:rPr>
          <w:spacing w:val="-3"/>
        </w:rPr>
      </w:pPr>
    </w:p>
    <w:p w14:paraId="0FF902C0" w14:textId="77777777" w:rsidR="00B064F1" w:rsidRDefault="00B064F1">
      <w:pPr>
        <w:suppressAutoHyphens/>
        <w:spacing w:line="240" w:lineRule="atLeast"/>
        <w:jc w:val="both"/>
        <w:rPr>
          <w:spacing w:val="-3"/>
        </w:rPr>
      </w:pPr>
    </w:p>
    <w:p w14:paraId="5EEB2F41" w14:textId="77777777" w:rsidR="00B064F1" w:rsidRDefault="00B064F1">
      <w:pPr>
        <w:suppressAutoHyphens/>
        <w:spacing w:line="240" w:lineRule="atLeast"/>
        <w:jc w:val="both"/>
        <w:rPr>
          <w:spacing w:val="-3"/>
        </w:rPr>
      </w:pPr>
    </w:p>
    <w:p w14:paraId="7F80B098" w14:textId="77777777" w:rsidR="00B064F1" w:rsidRDefault="00B064F1">
      <w:pPr>
        <w:suppressAutoHyphens/>
        <w:spacing w:line="240" w:lineRule="atLeast"/>
        <w:jc w:val="both"/>
        <w:rPr>
          <w:spacing w:val="-3"/>
        </w:rPr>
      </w:pPr>
    </w:p>
    <w:p w14:paraId="0703AB36" w14:textId="77777777" w:rsidR="00B064F1" w:rsidRDefault="00B064F1">
      <w:pPr>
        <w:tabs>
          <w:tab w:val="center" w:pos="4680"/>
        </w:tabs>
        <w:suppressAutoHyphens/>
        <w:spacing w:line="240" w:lineRule="atLeast"/>
        <w:jc w:val="both"/>
        <w:rPr>
          <w:rFonts w:ascii="Univers" w:hAnsi="Univers"/>
          <w:spacing w:val="-6"/>
          <w:sz w:val="48"/>
          <w:szCs w:val="48"/>
        </w:rPr>
      </w:pPr>
      <w:r>
        <w:rPr>
          <w:rFonts w:ascii="Univers" w:hAnsi="Univers"/>
          <w:b/>
          <w:bCs/>
          <w:spacing w:val="-6"/>
          <w:sz w:val="48"/>
          <w:szCs w:val="48"/>
        </w:rPr>
        <w:tab/>
        <w:t>XYZ ELECTRICAL CONSTRUCTION, INC.</w:t>
      </w:r>
      <w:r>
        <w:rPr>
          <w:rFonts w:ascii="Univers" w:hAnsi="Univers"/>
          <w:spacing w:val="-6"/>
          <w:sz w:val="48"/>
          <w:szCs w:val="48"/>
        </w:rPr>
        <w:fldChar w:fldCharType="begin"/>
      </w:r>
      <w:r>
        <w:rPr>
          <w:rFonts w:ascii="Univers" w:hAnsi="Univers"/>
          <w:spacing w:val="-6"/>
          <w:sz w:val="48"/>
          <w:szCs w:val="48"/>
        </w:rPr>
        <w:instrText xml:space="preserve">PRIVATE </w:instrText>
      </w:r>
      <w:r>
        <w:rPr>
          <w:rFonts w:ascii="Univers" w:hAnsi="Univers"/>
          <w:spacing w:val="-6"/>
          <w:sz w:val="48"/>
          <w:szCs w:val="48"/>
        </w:rPr>
      </w:r>
      <w:r>
        <w:rPr>
          <w:rFonts w:ascii="Univers" w:hAnsi="Univers"/>
          <w:spacing w:val="-6"/>
          <w:sz w:val="48"/>
          <w:szCs w:val="48"/>
        </w:rPr>
        <w:fldChar w:fldCharType="end"/>
      </w:r>
    </w:p>
    <w:p w14:paraId="32CBF0FD" w14:textId="77777777" w:rsidR="00B064F1" w:rsidRDefault="00B064F1">
      <w:pPr>
        <w:tabs>
          <w:tab w:val="left" w:pos="-720"/>
        </w:tabs>
        <w:suppressAutoHyphens/>
        <w:spacing w:line="240" w:lineRule="atLeast"/>
        <w:jc w:val="both"/>
        <w:rPr>
          <w:rFonts w:ascii="Univers" w:hAnsi="Univers" w:cs="Times New Roman"/>
          <w:spacing w:val="-6"/>
          <w:sz w:val="48"/>
          <w:szCs w:val="48"/>
        </w:rPr>
      </w:pPr>
    </w:p>
    <w:p w14:paraId="54E8E07E" w14:textId="77777777" w:rsidR="00B064F1" w:rsidRDefault="00B064F1">
      <w:pPr>
        <w:tabs>
          <w:tab w:val="left" w:pos="-720"/>
        </w:tabs>
        <w:suppressAutoHyphens/>
        <w:spacing w:line="240" w:lineRule="atLeast"/>
        <w:jc w:val="both"/>
        <w:rPr>
          <w:rFonts w:ascii="Univers" w:hAnsi="Univers" w:cs="Times New Roman"/>
          <w:spacing w:val="-6"/>
          <w:sz w:val="48"/>
          <w:szCs w:val="48"/>
        </w:rPr>
      </w:pPr>
    </w:p>
    <w:p w14:paraId="04F91FAA" w14:textId="77777777" w:rsidR="00B064F1" w:rsidRDefault="00B064F1">
      <w:pPr>
        <w:tabs>
          <w:tab w:val="left" w:pos="-720"/>
        </w:tabs>
        <w:suppressAutoHyphens/>
        <w:spacing w:line="240" w:lineRule="atLeast"/>
        <w:jc w:val="both"/>
        <w:rPr>
          <w:rFonts w:ascii="Univers" w:hAnsi="Univers" w:cs="Times New Roman"/>
          <w:spacing w:val="-6"/>
          <w:sz w:val="48"/>
          <w:szCs w:val="48"/>
        </w:rPr>
      </w:pPr>
    </w:p>
    <w:p w14:paraId="644060B9" w14:textId="77777777" w:rsidR="00B064F1" w:rsidRDefault="00B064F1">
      <w:pPr>
        <w:tabs>
          <w:tab w:val="left" w:pos="-720"/>
        </w:tabs>
        <w:suppressAutoHyphens/>
        <w:spacing w:line="240" w:lineRule="atLeast"/>
        <w:jc w:val="both"/>
        <w:rPr>
          <w:rFonts w:ascii="Univers" w:hAnsi="Univers" w:cs="Times New Roman"/>
          <w:spacing w:val="-6"/>
          <w:sz w:val="48"/>
          <w:szCs w:val="48"/>
        </w:rPr>
      </w:pPr>
    </w:p>
    <w:p w14:paraId="14CB7A3E" w14:textId="77777777" w:rsidR="00B064F1" w:rsidRDefault="00B064F1">
      <w:pPr>
        <w:tabs>
          <w:tab w:val="left" w:pos="-720"/>
        </w:tabs>
        <w:suppressAutoHyphens/>
        <w:spacing w:line="240" w:lineRule="atLeast"/>
        <w:jc w:val="both"/>
        <w:rPr>
          <w:rFonts w:ascii="Univers" w:hAnsi="Univers" w:cs="Times New Roman"/>
          <w:spacing w:val="-6"/>
          <w:sz w:val="48"/>
          <w:szCs w:val="48"/>
        </w:rPr>
      </w:pPr>
    </w:p>
    <w:p w14:paraId="5D1D589D" w14:textId="77777777" w:rsidR="00B064F1" w:rsidRDefault="00B064F1">
      <w:pPr>
        <w:tabs>
          <w:tab w:val="left" w:pos="-720"/>
        </w:tabs>
        <w:suppressAutoHyphens/>
        <w:spacing w:line="240" w:lineRule="atLeast"/>
        <w:jc w:val="both"/>
        <w:rPr>
          <w:rFonts w:ascii="Univers" w:hAnsi="Univers" w:cs="Times New Roman"/>
          <w:spacing w:val="-6"/>
          <w:sz w:val="48"/>
          <w:szCs w:val="48"/>
        </w:rPr>
      </w:pPr>
    </w:p>
    <w:p w14:paraId="49DD72CD" w14:textId="77777777" w:rsidR="00B064F1" w:rsidRDefault="00B064F1">
      <w:pPr>
        <w:tabs>
          <w:tab w:val="center" w:pos="4680"/>
        </w:tabs>
        <w:suppressAutoHyphens/>
        <w:spacing w:line="240" w:lineRule="atLeast"/>
        <w:jc w:val="both"/>
        <w:rPr>
          <w:rFonts w:ascii="Univers" w:hAnsi="Univers" w:cs="Times New Roman"/>
          <w:spacing w:val="-7"/>
          <w:sz w:val="56"/>
          <w:szCs w:val="56"/>
        </w:rPr>
      </w:pPr>
      <w:r>
        <w:rPr>
          <w:rFonts w:ascii="Univers" w:hAnsi="Univers" w:cs="Times New Roman"/>
          <w:b/>
          <w:bCs/>
          <w:spacing w:val="-7"/>
          <w:sz w:val="56"/>
          <w:szCs w:val="56"/>
        </w:rPr>
        <w:tab/>
        <w:t>QUALITY ASSURANCE PROGRAM</w:t>
      </w:r>
    </w:p>
    <w:p w14:paraId="4F89EE4D" w14:textId="77777777" w:rsidR="00B064F1" w:rsidRDefault="00B064F1">
      <w:pPr>
        <w:tabs>
          <w:tab w:val="left" w:pos="-720"/>
        </w:tabs>
        <w:suppressAutoHyphens/>
        <w:spacing w:line="240" w:lineRule="atLeast"/>
        <w:jc w:val="both"/>
        <w:rPr>
          <w:rFonts w:ascii="Univers" w:hAnsi="Univers" w:cs="Times New Roman"/>
          <w:spacing w:val="-7"/>
          <w:sz w:val="56"/>
          <w:szCs w:val="56"/>
        </w:rPr>
      </w:pPr>
    </w:p>
    <w:p w14:paraId="7987D2EA" w14:textId="77777777" w:rsidR="00B064F1" w:rsidRDefault="00B064F1">
      <w:pPr>
        <w:tabs>
          <w:tab w:val="left" w:pos="-720"/>
        </w:tabs>
        <w:suppressAutoHyphens/>
        <w:spacing w:line="240" w:lineRule="atLeast"/>
        <w:jc w:val="both"/>
        <w:rPr>
          <w:rFonts w:ascii="Univers" w:hAnsi="Univers" w:cs="Times New Roman"/>
          <w:spacing w:val="-7"/>
          <w:sz w:val="56"/>
          <w:szCs w:val="56"/>
        </w:rPr>
      </w:pPr>
    </w:p>
    <w:p w14:paraId="6AB35E21" w14:textId="77777777" w:rsidR="00B064F1" w:rsidRDefault="00B064F1">
      <w:pPr>
        <w:tabs>
          <w:tab w:val="left" w:pos="-720"/>
        </w:tabs>
        <w:suppressAutoHyphens/>
        <w:spacing w:line="240" w:lineRule="atLeast"/>
        <w:jc w:val="both"/>
        <w:rPr>
          <w:rFonts w:ascii="Univers" w:hAnsi="Univers" w:cs="Times New Roman"/>
          <w:spacing w:val="-7"/>
          <w:sz w:val="56"/>
          <w:szCs w:val="56"/>
        </w:rPr>
      </w:pPr>
    </w:p>
    <w:p w14:paraId="7E2F1364" w14:textId="77777777" w:rsidR="00B064F1" w:rsidRDefault="00B064F1">
      <w:pPr>
        <w:tabs>
          <w:tab w:val="left" w:pos="-720"/>
        </w:tabs>
        <w:suppressAutoHyphens/>
        <w:spacing w:line="240" w:lineRule="atLeast"/>
        <w:jc w:val="both"/>
        <w:rPr>
          <w:rFonts w:ascii="Univers" w:hAnsi="Univers" w:cs="Times New Roman"/>
          <w:spacing w:val="-7"/>
          <w:sz w:val="56"/>
          <w:szCs w:val="56"/>
        </w:rPr>
      </w:pPr>
    </w:p>
    <w:p w14:paraId="6F07E9BF" w14:textId="77777777" w:rsidR="00B064F1" w:rsidRDefault="00B064F1">
      <w:pPr>
        <w:tabs>
          <w:tab w:val="left" w:pos="-720"/>
        </w:tabs>
        <w:suppressAutoHyphens/>
        <w:spacing w:line="240" w:lineRule="atLeast"/>
        <w:jc w:val="both"/>
        <w:rPr>
          <w:rFonts w:ascii="Univers" w:hAnsi="Univers" w:cs="Times New Roman"/>
          <w:spacing w:val="-7"/>
          <w:sz w:val="56"/>
          <w:szCs w:val="56"/>
        </w:rPr>
      </w:pPr>
    </w:p>
    <w:p w14:paraId="1D9F3F7F" w14:textId="77777777" w:rsidR="00B064F1" w:rsidRDefault="00B064F1">
      <w:pPr>
        <w:tabs>
          <w:tab w:val="left" w:pos="-720"/>
        </w:tabs>
        <w:suppressAutoHyphens/>
        <w:spacing w:line="240" w:lineRule="atLeast"/>
        <w:jc w:val="both"/>
        <w:rPr>
          <w:rFonts w:ascii="Univers" w:hAnsi="Univers" w:cs="Times New Roman"/>
          <w:spacing w:val="-7"/>
          <w:sz w:val="56"/>
          <w:szCs w:val="56"/>
        </w:rPr>
      </w:pPr>
    </w:p>
    <w:p w14:paraId="0153AF67" w14:textId="77777777" w:rsidR="00B064F1" w:rsidRDefault="00B064F1">
      <w:pPr>
        <w:tabs>
          <w:tab w:val="left" w:pos="-720"/>
        </w:tabs>
        <w:suppressAutoHyphens/>
        <w:spacing w:line="240" w:lineRule="atLeast"/>
        <w:jc w:val="both"/>
        <w:rPr>
          <w:rFonts w:ascii="Univers" w:hAnsi="Univers" w:cs="Times New Roman"/>
          <w:spacing w:val="-7"/>
          <w:sz w:val="56"/>
          <w:szCs w:val="56"/>
        </w:rPr>
      </w:pPr>
    </w:p>
    <w:p w14:paraId="027CA1BE" w14:textId="77777777" w:rsidR="00B064F1" w:rsidRDefault="00B064F1">
      <w:pPr>
        <w:tabs>
          <w:tab w:val="left" w:pos="-720"/>
        </w:tabs>
        <w:suppressAutoHyphens/>
        <w:spacing w:line="240" w:lineRule="atLeast"/>
        <w:jc w:val="both"/>
        <w:rPr>
          <w:rFonts w:ascii="Univers" w:hAnsi="Univers" w:cs="Times New Roman"/>
          <w:spacing w:val="-7"/>
          <w:sz w:val="56"/>
          <w:szCs w:val="56"/>
        </w:rPr>
      </w:pPr>
    </w:p>
    <w:p w14:paraId="0255A6A8" w14:textId="77777777" w:rsidR="00B064F1" w:rsidRDefault="00B064F1">
      <w:pPr>
        <w:tabs>
          <w:tab w:val="center" w:pos="4680"/>
        </w:tabs>
        <w:suppressAutoHyphens/>
        <w:spacing w:line="240" w:lineRule="atLeast"/>
        <w:jc w:val="both"/>
        <w:rPr>
          <w:rFonts w:ascii="Univers" w:hAnsi="Univers" w:cs="Times New Roman"/>
          <w:b/>
          <w:bCs/>
          <w:spacing w:val="-6"/>
          <w:sz w:val="48"/>
          <w:szCs w:val="48"/>
        </w:rPr>
      </w:pPr>
      <w:r>
        <w:rPr>
          <w:rFonts w:ascii="Univers" w:hAnsi="Univers" w:cs="Times New Roman"/>
          <w:b/>
          <w:bCs/>
          <w:spacing w:val="-6"/>
          <w:sz w:val="48"/>
          <w:szCs w:val="48"/>
        </w:rPr>
        <w:tab/>
        <w:t>1212 MAIN STREET</w:t>
      </w:r>
    </w:p>
    <w:p w14:paraId="2AE73596" w14:textId="77777777" w:rsidR="00B064F1" w:rsidRDefault="00B064F1">
      <w:pPr>
        <w:tabs>
          <w:tab w:val="center" w:pos="4680"/>
        </w:tabs>
        <w:suppressAutoHyphens/>
        <w:spacing w:line="240" w:lineRule="atLeast"/>
        <w:jc w:val="both"/>
        <w:rPr>
          <w:rFonts w:ascii="Univers" w:hAnsi="Univers" w:cs="Times New Roman"/>
          <w:spacing w:val="-6"/>
          <w:sz w:val="48"/>
          <w:szCs w:val="48"/>
        </w:rPr>
      </w:pPr>
      <w:r>
        <w:rPr>
          <w:rFonts w:ascii="Univers" w:hAnsi="Univers" w:cs="Times New Roman"/>
          <w:b/>
          <w:bCs/>
          <w:spacing w:val="-6"/>
          <w:sz w:val="48"/>
          <w:szCs w:val="48"/>
        </w:rPr>
        <w:tab/>
        <w:t>ANYTOWN, ANYSTATE 34343</w:t>
      </w:r>
    </w:p>
    <w:p w14:paraId="02FF8FB0" w14:textId="77777777" w:rsidR="00B064F1" w:rsidRPr="00F94B38" w:rsidRDefault="00B064F1">
      <w:pPr>
        <w:tabs>
          <w:tab w:val="center" w:pos="4680"/>
        </w:tabs>
        <w:suppressAutoHyphens/>
        <w:spacing w:line="312" w:lineRule="atLeast"/>
        <w:jc w:val="both"/>
        <w:rPr>
          <w:rFonts w:ascii="Arial Rounded MT Bold" w:hAnsi="Arial Rounded MT Bold" w:cs="Times New Roman"/>
          <w:b/>
          <w:bCs/>
          <w:i/>
          <w:iCs/>
          <w:spacing w:val="-6"/>
          <w:sz w:val="42"/>
          <w:szCs w:val="48"/>
        </w:rPr>
      </w:pPr>
      <w:r>
        <w:rPr>
          <w:rFonts w:ascii="Univers" w:hAnsi="Univers" w:cs="Times New Roman"/>
          <w:spacing w:val="-6"/>
          <w:sz w:val="48"/>
          <w:szCs w:val="48"/>
        </w:rPr>
        <w:br w:type="page"/>
      </w:r>
      <w:r>
        <w:rPr>
          <w:rFonts w:ascii="Arial Rounded MT Bold" w:hAnsi="Arial Rounded MT Bold" w:cs="Times New Roman"/>
          <w:b/>
          <w:bCs/>
          <w:i/>
          <w:iCs/>
          <w:spacing w:val="-6"/>
          <w:sz w:val="48"/>
          <w:szCs w:val="48"/>
        </w:rPr>
        <w:lastRenderedPageBreak/>
        <w:tab/>
      </w:r>
      <w:r w:rsidRPr="00F94B38">
        <w:rPr>
          <w:rFonts w:ascii="Arial Rounded MT Bold" w:hAnsi="Arial Rounded MT Bold" w:cs="Times New Roman"/>
          <w:b/>
          <w:bCs/>
          <w:i/>
          <w:iCs/>
          <w:spacing w:val="-6"/>
          <w:sz w:val="42"/>
          <w:szCs w:val="48"/>
        </w:rPr>
        <w:t>XYZ ELECTRICAL CONSTRUCTION, INC.</w:t>
      </w:r>
    </w:p>
    <w:p w14:paraId="2138054B" w14:textId="77777777" w:rsidR="00B064F1" w:rsidRDefault="00B064F1">
      <w:pPr>
        <w:tabs>
          <w:tab w:val="left" w:pos="-720"/>
        </w:tabs>
        <w:suppressAutoHyphens/>
        <w:spacing w:line="240" w:lineRule="atLeast"/>
        <w:jc w:val="both"/>
        <w:rPr>
          <w:rFonts w:ascii="Univers Italic" w:hAnsi="Univers Italic" w:cs="Times New Roman"/>
          <w:i/>
          <w:iCs/>
          <w:spacing w:val="-3"/>
        </w:rPr>
      </w:pPr>
      <w:r>
        <w:rPr>
          <w:rFonts w:ascii="Univers Italic" w:hAnsi="Univers Italic" w:cs="Times New Roman"/>
          <w:i/>
          <w:iCs/>
          <w:spacing w:val="-3"/>
        </w:rPr>
        <w:t>1212 Main Street</w:t>
      </w:r>
      <w:r>
        <w:rPr>
          <w:rFonts w:ascii="Univers Italic" w:hAnsi="Univers Italic" w:cs="Times New Roman"/>
          <w:i/>
          <w:iCs/>
          <w:spacing w:val="-3"/>
        </w:rPr>
        <w:tab/>
      </w:r>
      <w:r>
        <w:rPr>
          <w:rFonts w:ascii="Univers Italic" w:hAnsi="Univers Italic" w:cs="Times New Roman"/>
          <w:i/>
          <w:iCs/>
          <w:spacing w:val="-3"/>
        </w:rPr>
        <w:tab/>
      </w:r>
      <w:r>
        <w:rPr>
          <w:rFonts w:ascii="Univers Italic" w:hAnsi="Univers Italic" w:cs="Times New Roman"/>
          <w:i/>
          <w:iCs/>
          <w:spacing w:val="-3"/>
        </w:rPr>
        <w:tab/>
      </w:r>
      <w:r>
        <w:rPr>
          <w:rFonts w:ascii="Univers Italic" w:hAnsi="Univers Italic" w:cs="Times New Roman"/>
          <w:i/>
          <w:iCs/>
          <w:spacing w:val="-3"/>
        </w:rPr>
        <w:tab/>
      </w:r>
      <w:r>
        <w:rPr>
          <w:rFonts w:ascii="Univers Italic" w:hAnsi="Univers Italic" w:cs="Times New Roman"/>
          <w:i/>
          <w:iCs/>
          <w:spacing w:val="-3"/>
        </w:rPr>
        <w:tab/>
      </w:r>
      <w:r>
        <w:rPr>
          <w:rFonts w:ascii="Univers Italic" w:hAnsi="Univers Italic" w:cs="Times New Roman"/>
          <w:i/>
          <w:iCs/>
          <w:spacing w:val="-3"/>
        </w:rPr>
        <w:tab/>
      </w:r>
      <w:r>
        <w:rPr>
          <w:rFonts w:ascii="Univers Italic" w:hAnsi="Univers Italic" w:cs="Times New Roman"/>
          <w:i/>
          <w:iCs/>
          <w:spacing w:val="-3"/>
        </w:rPr>
        <w:tab/>
        <w:t xml:space="preserve">      </w:t>
      </w:r>
      <w:proofErr w:type="gramStart"/>
      <w:r>
        <w:rPr>
          <w:rFonts w:ascii="Univers Italic" w:hAnsi="Univers Italic" w:cs="Times New Roman"/>
          <w:i/>
          <w:iCs/>
          <w:spacing w:val="-3"/>
        </w:rPr>
        <w:t>Tel  (</w:t>
      </w:r>
      <w:proofErr w:type="gramEnd"/>
      <w:r>
        <w:rPr>
          <w:rFonts w:ascii="Univers Italic" w:hAnsi="Univers Italic" w:cs="Times New Roman"/>
          <w:i/>
          <w:iCs/>
          <w:spacing w:val="-3"/>
        </w:rPr>
        <w:t>555) 555-1234</w:t>
      </w:r>
    </w:p>
    <w:p w14:paraId="7D2FC41E" w14:textId="77777777" w:rsidR="00B064F1" w:rsidRDefault="00B064F1">
      <w:pPr>
        <w:tabs>
          <w:tab w:val="left" w:pos="-720"/>
        </w:tabs>
        <w:suppressAutoHyphens/>
        <w:spacing w:line="240" w:lineRule="atLeast"/>
        <w:jc w:val="both"/>
        <w:rPr>
          <w:spacing w:val="-3"/>
        </w:rPr>
      </w:pPr>
      <w:r>
        <w:rPr>
          <w:rFonts w:ascii="Univers Italic" w:hAnsi="Univers Italic" w:cs="Times New Roman"/>
          <w:i/>
          <w:iCs/>
          <w:spacing w:val="-3"/>
        </w:rPr>
        <w:t xml:space="preserve">Anytown, </w:t>
      </w:r>
      <w:proofErr w:type="spellStart"/>
      <w:r>
        <w:rPr>
          <w:rFonts w:ascii="Univers Italic" w:hAnsi="Univers Italic" w:cs="Times New Roman"/>
          <w:i/>
          <w:iCs/>
          <w:spacing w:val="-3"/>
        </w:rPr>
        <w:t>Anystate</w:t>
      </w:r>
      <w:proofErr w:type="spellEnd"/>
      <w:r>
        <w:rPr>
          <w:rFonts w:ascii="Univers Italic" w:hAnsi="Univers Italic" w:cs="Times New Roman"/>
          <w:i/>
          <w:iCs/>
          <w:spacing w:val="-3"/>
        </w:rPr>
        <w:t xml:space="preserve"> 34343</w:t>
      </w:r>
      <w:r>
        <w:rPr>
          <w:rFonts w:ascii="Univers Italic" w:hAnsi="Univers Italic" w:cs="Times New Roman"/>
          <w:i/>
          <w:iCs/>
          <w:spacing w:val="-3"/>
        </w:rPr>
        <w:tab/>
      </w:r>
      <w:r>
        <w:rPr>
          <w:rFonts w:ascii="Univers Italic" w:hAnsi="Univers Italic" w:cs="Times New Roman"/>
          <w:i/>
          <w:iCs/>
          <w:spacing w:val="-3"/>
        </w:rPr>
        <w:tab/>
      </w:r>
      <w:r>
        <w:rPr>
          <w:rFonts w:ascii="Univers Italic" w:hAnsi="Univers Italic" w:cs="Times New Roman"/>
          <w:i/>
          <w:iCs/>
          <w:spacing w:val="-3"/>
        </w:rPr>
        <w:tab/>
      </w:r>
      <w:r>
        <w:rPr>
          <w:rFonts w:ascii="Univers Italic" w:hAnsi="Univers Italic" w:cs="Times New Roman"/>
          <w:i/>
          <w:iCs/>
          <w:spacing w:val="-3"/>
        </w:rPr>
        <w:tab/>
      </w:r>
      <w:r>
        <w:rPr>
          <w:rFonts w:ascii="Univers Italic" w:hAnsi="Univers Italic" w:cs="Times New Roman"/>
          <w:i/>
          <w:iCs/>
          <w:spacing w:val="-3"/>
        </w:rPr>
        <w:tab/>
        <w:t xml:space="preserve">      Fax (555) 555-1236</w:t>
      </w:r>
    </w:p>
    <w:p w14:paraId="2C83BABF" w14:textId="705DF750" w:rsidR="00B064F1" w:rsidRDefault="00172B93">
      <w:pPr>
        <w:tabs>
          <w:tab w:val="left" w:pos="-720"/>
        </w:tabs>
        <w:suppressAutoHyphens/>
        <w:spacing w:line="19" w:lineRule="exact"/>
        <w:jc w:val="both"/>
        <w:rPr>
          <w:spacing w:val="-3"/>
        </w:rPr>
      </w:pPr>
      <w:r>
        <w:rPr>
          <w:noProof/>
          <w:sz w:val="20"/>
        </w:rPr>
        <mc:AlternateContent>
          <mc:Choice Requires="wps">
            <w:drawing>
              <wp:anchor distT="0" distB="0" distL="114300" distR="114300" simplePos="0" relativeHeight="251657728" behindDoc="1" locked="0" layoutInCell="0" allowOverlap="1" wp14:anchorId="5D9A34C4" wp14:editId="64356B30">
                <wp:simplePos x="0" y="0"/>
                <wp:positionH relativeFrom="margin">
                  <wp:posOffset>0</wp:posOffset>
                </wp:positionH>
                <wp:positionV relativeFrom="paragraph">
                  <wp:posOffset>0</wp:posOffset>
                </wp:positionV>
                <wp:extent cx="5943600" cy="1206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63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B74CF7" id="Rectangle 2" o:spid="_x0000_s1026" style="position:absolute;margin-left:0;margin-top:0;width:468pt;height:.9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" o:allowincell="f" fillcolor="black" stroked="f" strokeweight=".05pt">
                <w10:wrap anchorx="margin"/>
              </v:rect>
            </w:pict>
          </mc:Fallback>
        </mc:AlternateContent>
      </w:r>
    </w:p>
    <w:p w14:paraId="549FF100" w14:textId="77777777" w:rsidR="00B064F1" w:rsidRDefault="00B064F1">
      <w:pPr>
        <w:tabs>
          <w:tab w:val="left" w:pos="-720"/>
        </w:tabs>
        <w:suppressAutoHyphens/>
        <w:spacing w:line="240" w:lineRule="atLeast"/>
        <w:jc w:val="both"/>
        <w:rPr>
          <w:spacing w:val="-3"/>
        </w:rPr>
      </w:pPr>
    </w:p>
    <w:p w14:paraId="16ED6F02" w14:textId="77777777" w:rsidR="00B064F1" w:rsidRDefault="00B064F1">
      <w:pPr>
        <w:tabs>
          <w:tab w:val="left" w:pos="-720"/>
        </w:tabs>
        <w:suppressAutoHyphens/>
        <w:spacing w:line="240" w:lineRule="atLeast"/>
        <w:jc w:val="both"/>
        <w:rPr>
          <w:spacing w:val="-3"/>
        </w:rPr>
      </w:pPr>
    </w:p>
    <w:p w14:paraId="2DC869AF" w14:textId="77777777" w:rsidR="00B064F1" w:rsidRDefault="00B064F1">
      <w:pPr>
        <w:tabs>
          <w:tab w:val="left" w:pos="-720"/>
        </w:tabs>
        <w:suppressAutoHyphens/>
        <w:spacing w:line="240" w:lineRule="atLeast"/>
        <w:jc w:val="both"/>
        <w:rPr>
          <w:spacing w:val="-3"/>
        </w:rPr>
      </w:pPr>
    </w:p>
    <w:p w14:paraId="7C8B1CC3" w14:textId="77777777" w:rsidR="00B064F1" w:rsidRDefault="00B064F1">
      <w:pPr>
        <w:tabs>
          <w:tab w:val="left" w:pos="-720"/>
        </w:tabs>
        <w:suppressAutoHyphens/>
        <w:spacing w:line="240" w:lineRule="atLeast"/>
        <w:jc w:val="both"/>
        <w:rPr>
          <w:spacing w:val="-3"/>
        </w:rPr>
      </w:pPr>
    </w:p>
    <w:p w14:paraId="7FDB5BE6" w14:textId="77777777" w:rsidR="00B064F1" w:rsidRPr="00AF3A87" w:rsidRDefault="00B064F1">
      <w:pPr>
        <w:tabs>
          <w:tab w:val="center" w:pos="4680"/>
        </w:tabs>
        <w:suppressAutoHyphens/>
        <w:spacing w:line="240" w:lineRule="atLeast"/>
        <w:jc w:val="both"/>
        <w:rPr>
          <w:rFonts w:ascii="Times" w:hAnsi="Times"/>
          <w:spacing w:val="-3"/>
        </w:rPr>
      </w:pPr>
      <w:r>
        <w:rPr>
          <w:b/>
          <w:bCs/>
          <w:spacing w:val="-3"/>
        </w:rPr>
        <w:tab/>
      </w:r>
      <w:r w:rsidRPr="00AF3A87">
        <w:rPr>
          <w:rFonts w:ascii="Times" w:hAnsi="Times"/>
          <w:b/>
          <w:bCs/>
          <w:spacing w:val="-3"/>
        </w:rPr>
        <w:t>OUR COMMITMENT TO OUR CUSTOMERS ...</w:t>
      </w:r>
    </w:p>
    <w:p w14:paraId="1D617886" w14:textId="77777777" w:rsidR="00B064F1" w:rsidRDefault="00B064F1">
      <w:pPr>
        <w:tabs>
          <w:tab w:val="left" w:pos="-720"/>
        </w:tabs>
        <w:suppressAutoHyphens/>
        <w:spacing w:line="240" w:lineRule="atLeast"/>
        <w:jc w:val="both"/>
        <w:rPr>
          <w:spacing w:val="-3"/>
        </w:rPr>
      </w:pPr>
    </w:p>
    <w:p w14:paraId="3F596ACC" w14:textId="77777777" w:rsidR="00B064F1" w:rsidRDefault="00B064F1">
      <w:pPr>
        <w:tabs>
          <w:tab w:val="left" w:pos="-720"/>
        </w:tabs>
        <w:suppressAutoHyphens/>
        <w:spacing w:line="240" w:lineRule="atLeast"/>
        <w:jc w:val="both"/>
        <w:rPr>
          <w:spacing w:val="-3"/>
        </w:rPr>
      </w:pPr>
    </w:p>
    <w:p w14:paraId="6462DDD6" w14:textId="77777777" w:rsidR="00B064F1" w:rsidRPr="00F94B38" w:rsidRDefault="00B064F1">
      <w:pPr>
        <w:tabs>
          <w:tab w:val="left" w:pos="-720"/>
        </w:tabs>
        <w:suppressAutoHyphens/>
        <w:spacing w:line="240" w:lineRule="atLeast"/>
        <w:jc w:val="both"/>
        <w:rPr>
          <w:rFonts w:ascii="Times" w:hAnsi="Times"/>
          <w:spacing w:val="-3"/>
        </w:rPr>
      </w:pPr>
      <w:r>
        <w:rPr>
          <w:spacing w:val="-3"/>
        </w:rPr>
        <w:tab/>
      </w:r>
      <w:r w:rsidRPr="00F94B38">
        <w:rPr>
          <w:rFonts w:ascii="Times" w:hAnsi="Times"/>
          <w:spacing w:val="-3"/>
        </w:rPr>
        <w:t>XYZ Electrical Construction, Inc. is committed to quality.  This document details XYZ Electric's commitment to quality through our quality assurance program.  The purpose of our quality assurance program is to ensure that our customer's needs are met the first time and every time.  Our quality assurance program provides the framework that ensures continuous improvement of our design and construction services, quality in our completed work, and customer satisfaction.</w:t>
      </w:r>
    </w:p>
    <w:p w14:paraId="3FE550C1" w14:textId="77777777" w:rsidR="00B064F1" w:rsidRPr="00F94B38" w:rsidRDefault="00B064F1">
      <w:pPr>
        <w:tabs>
          <w:tab w:val="left" w:pos="-720"/>
        </w:tabs>
        <w:suppressAutoHyphens/>
        <w:spacing w:line="240" w:lineRule="atLeast"/>
        <w:jc w:val="both"/>
        <w:rPr>
          <w:rFonts w:ascii="Times" w:hAnsi="Times"/>
          <w:spacing w:val="-3"/>
        </w:rPr>
      </w:pPr>
    </w:p>
    <w:p w14:paraId="5B57D92C" w14:textId="77777777" w:rsidR="00B064F1" w:rsidRPr="00F94B38" w:rsidRDefault="00B064F1">
      <w:pPr>
        <w:tabs>
          <w:tab w:val="left" w:pos="-720"/>
        </w:tabs>
        <w:suppressAutoHyphens/>
        <w:spacing w:line="240" w:lineRule="atLeast"/>
        <w:jc w:val="both"/>
        <w:rPr>
          <w:rFonts w:ascii="Times" w:hAnsi="Times"/>
          <w:spacing w:val="-3"/>
        </w:rPr>
      </w:pPr>
      <w:r w:rsidRPr="00F94B38">
        <w:rPr>
          <w:rFonts w:ascii="Times" w:hAnsi="Times"/>
          <w:spacing w:val="-3"/>
        </w:rPr>
        <w:tab/>
        <w:t>We recognize that our customers and our ability to meet their needs are the sole reason for XYZ Electric's existence.  Our customers rely on our expertise in electrical design and construction to provide them with safe, reliable, and efficient power, control, and communications systems.  We make every effort to be deserving of our customer's trust and high expectations.  In today's world, our customer's business depends on reliable and efficient power, control, and communications systems to stay competitive in the global marketplace.</w:t>
      </w:r>
    </w:p>
    <w:p w14:paraId="54335DC0" w14:textId="77777777" w:rsidR="00B064F1" w:rsidRPr="00F94B38" w:rsidRDefault="00B064F1">
      <w:pPr>
        <w:tabs>
          <w:tab w:val="left" w:pos="-720"/>
        </w:tabs>
        <w:suppressAutoHyphens/>
        <w:spacing w:line="240" w:lineRule="atLeast"/>
        <w:jc w:val="both"/>
        <w:rPr>
          <w:rFonts w:ascii="Times" w:hAnsi="Times"/>
          <w:spacing w:val="-3"/>
        </w:rPr>
      </w:pPr>
    </w:p>
    <w:p w14:paraId="51A076C0" w14:textId="77777777" w:rsidR="00B064F1" w:rsidRPr="00F94B38" w:rsidRDefault="00B064F1">
      <w:pPr>
        <w:tabs>
          <w:tab w:val="left" w:pos="-720"/>
        </w:tabs>
        <w:suppressAutoHyphens/>
        <w:spacing w:line="240" w:lineRule="atLeast"/>
        <w:jc w:val="both"/>
        <w:rPr>
          <w:rFonts w:ascii="Times" w:hAnsi="Times"/>
          <w:spacing w:val="-3"/>
        </w:rPr>
      </w:pPr>
      <w:r w:rsidRPr="00F94B38">
        <w:rPr>
          <w:rFonts w:ascii="Times" w:hAnsi="Times"/>
          <w:spacing w:val="-3"/>
        </w:rPr>
        <w:tab/>
        <w:t xml:space="preserve">XYZ Electric does not rely on chance to provide our customers with the quality they need and deserve.  </w:t>
      </w:r>
      <w:proofErr w:type="gramStart"/>
      <w:r w:rsidRPr="00F94B38">
        <w:rPr>
          <w:rFonts w:ascii="Times" w:hAnsi="Times"/>
          <w:spacing w:val="-3"/>
        </w:rPr>
        <w:t>All of</w:t>
      </w:r>
      <w:proofErr w:type="gramEnd"/>
      <w:r w:rsidRPr="00F94B38">
        <w:rPr>
          <w:rFonts w:ascii="Times" w:hAnsi="Times"/>
          <w:spacing w:val="-3"/>
        </w:rPr>
        <w:t xml:space="preserve"> our employees understand XYZ Electric's customer focus and commitment to quality.</w:t>
      </w:r>
    </w:p>
    <w:p w14:paraId="13F88216" w14:textId="77777777" w:rsidR="00B064F1" w:rsidRPr="00F94B38" w:rsidRDefault="00B064F1">
      <w:pPr>
        <w:tabs>
          <w:tab w:val="left" w:pos="-720"/>
        </w:tabs>
        <w:suppressAutoHyphens/>
        <w:spacing w:line="240" w:lineRule="atLeast"/>
        <w:jc w:val="both"/>
        <w:rPr>
          <w:rFonts w:ascii="Times" w:hAnsi="Times"/>
          <w:spacing w:val="-3"/>
        </w:rPr>
      </w:pPr>
    </w:p>
    <w:p w14:paraId="3FA353C5" w14:textId="77777777" w:rsidR="00B064F1" w:rsidRPr="00F94B38" w:rsidRDefault="00B064F1">
      <w:pPr>
        <w:tabs>
          <w:tab w:val="left" w:pos="-720"/>
        </w:tabs>
        <w:suppressAutoHyphens/>
        <w:spacing w:line="240" w:lineRule="atLeast"/>
        <w:jc w:val="both"/>
        <w:rPr>
          <w:rFonts w:ascii="Times" w:hAnsi="Times"/>
          <w:spacing w:val="-3"/>
        </w:rPr>
      </w:pPr>
    </w:p>
    <w:p w14:paraId="77D174DE" w14:textId="77777777" w:rsidR="00B064F1" w:rsidRDefault="00B064F1">
      <w:pPr>
        <w:tabs>
          <w:tab w:val="left" w:pos="-720"/>
        </w:tabs>
        <w:suppressAutoHyphens/>
        <w:spacing w:line="240" w:lineRule="atLeast"/>
        <w:jc w:val="both"/>
        <w:rPr>
          <w:rFonts w:ascii="Times" w:hAnsi="Times"/>
          <w:spacing w:val="-3"/>
        </w:rPr>
      </w:pPr>
    </w:p>
    <w:p w14:paraId="397D73B7" w14:textId="77777777" w:rsidR="00B064F1" w:rsidRDefault="00B064F1">
      <w:pPr>
        <w:tabs>
          <w:tab w:val="left" w:pos="-720"/>
        </w:tabs>
        <w:suppressAutoHyphens/>
        <w:spacing w:line="240" w:lineRule="atLeast"/>
        <w:jc w:val="both"/>
        <w:rPr>
          <w:rFonts w:ascii="Times" w:hAnsi="Times"/>
          <w:spacing w:val="-3"/>
        </w:rPr>
      </w:pPr>
    </w:p>
    <w:p w14:paraId="1CCD121E" w14:textId="77777777" w:rsidR="00B064F1" w:rsidRPr="00F94B38" w:rsidRDefault="00B064F1">
      <w:pPr>
        <w:tabs>
          <w:tab w:val="left" w:pos="-720"/>
        </w:tabs>
        <w:suppressAutoHyphens/>
        <w:spacing w:line="240" w:lineRule="atLeast"/>
        <w:jc w:val="both"/>
        <w:rPr>
          <w:rFonts w:ascii="Times" w:hAnsi="Times"/>
          <w:spacing w:val="-3"/>
        </w:rPr>
      </w:pPr>
    </w:p>
    <w:p w14:paraId="023CCC30" w14:textId="77777777" w:rsidR="00B064F1" w:rsidRPr="00F94B38" w:rsidRDefault="00B064F1">
      <w:pPr>
        <w:tabs>
          <w:tab w:val="left" w:pos="-720"/>
        </w:tabs>
        <w:suppressAutoHyphens/>
        <w:spacing w:line="240" w:lineRule="atLeast"/>
        <w:jc w:val="both"/>
        <w:rPr>
          <w:rFonts w:ascii="Times" w:hAnsi="Times"/>
          <w:spacing w:val="-3"/>
        </w:rPr>
      </w:pPr>
      <w:r w:rsidRPr="00F94B38">
        <w:rPr>
          <w:rFonts w:ascii="Times" w:hAnsi="Times"/>
          <w:spacing w:val="-3"/>
        </w:rPr>
        <w:tab/>
      </w:r>
      <w:r w:rsidRPr="00F94B38">
        <w:rPr>
          <w:rFonts w:ascii="Times" w:hAnsi="Times"/>
          <w:spacing w:val="-3"/>
        </w:rPr>
        <w:tab/>
      </w:r>
      <w:r w:rsidRPr="00F94B38">
        <w:rPr>
          <w:rFonts w:ascii="Times" w:hAnsi="Times"/>
          <w:spacing w:val="-3"/>
        </w:rPr>
        <w:tab/>
      </w:r>
      <w:r w:rsidRPr="00F94B38">
        <w:rPr>
          <w:rFonts w:ascii="Times" w:hAnsi="Times"/>
          <w:spacing w:val="-3"/>
        </w:rPr>
        <w:tab/>
      </w:r>
      <w:r w:rsidRPr="00F94B38">
        <w:rPr>
          <w:rFonts w:ascii="Times" w:hAnsi="Times"/>
          <w:spacing w:val="-3"/>
        </w:rPr>
        <w:tab/>
      </w:r>
      <w:r w:rsidRPr="00F94B38">
        <w:rPr>
          <w:rFonts w:ascii="Times" w:hAnsi="Times"/>
          <w:spacing w:val="-3"/>
        </w:rPr>
        <w:tab/>
      </w:r>
      <w:r w:rsidRPr="00F94B38">
        <w:rPr>
          <w:rFonts w:ascii="Times" w:hAnsi="Times"/>
          <w:spacing w:val="-3"/>
        </w:rPr>
        <w:tab/>
      </w:r>
      <w:r w:rsidRPr="00F94B38">
        <w:rPr>
          <w:rFonts w:ascii="Times" w:hAnsi="Times"/>
          <w:spacing w:val="-3"/>
        </w:rPr>
        <w:tab/>
      </w:r>
      <w:r>
        <w:rPr>
          <w:rFonts w:ascii="Times" w:hAnsi="Times"/>
          <w:spacing w:val="-3"/>
        </w:rPr>
        <w:tab/>
      </w:r>
      <w:r>
        <w:rPr>
          <w:rFonts w:ascii="Times" w:hAnsi="Times"/>
          <w:spacing w:val="-3"/>
        </w:rPr>
        <w:tab/>
      </w:r>
      <w:r w:rsidRPr="00F94B38">
        <w:rPr>
          <w:rFonts w:ascii="Times" w:hAnsi="Times"/>
          <w:spacing w:val="-3"/>
        </w:rPr>
        <w:t>John E. Doe</w:t>
      </w:r>
    </w:p>
    <w:p w14:paraId="71720542" w14:textId="77777777" w:rsidR="00B064F1" w:rsidRPr="00F94B38" w:rsidRDefault="00B064F1">
      <w:pPr>
        <w:tabs>
          <w:tab w:val="left" w:pos="-720"/>
        </w:tabs>
        <w:suppressAutoHyphens/>
        <w:spacing w:line="240" w:lineRule="atLeast"/>
        <w:jc w:val="both"/>
        <w:rPr>
          <w:rFonts w:ascii="Times" w:hAnsi="Times"/>
          <w:spacing w:val="-3"/>
        </w:rPr>
      </w:pPr>
      <w:r w:rsidRPr="00F94B38">
        <w:rPr>
          <w:rFonts w:ascii="Times" w:hAnsi="Times"/>
          <w:spacing w:val="-3"/>
        </w:rPr>
        <w:tab/>
      </w:r>
      <w:r w:rsidRPr="00F94B38">
        <w:rPr>
          <w:rFonts w:ascii="Times" w:hAnsi="Times"/>
          <w:spacing w:val="-3"/>
        </w:rPr>
        <w:tab/>
      </w:r>
      <w:r w:rsidRPr="00F94B38">
        <w:rPr>
          <w:rFonts w:ascii="Times" w:hAnsi="Times"/>
          <w:spacing w:val="-3"/>
        </w:rPr>
        <w:tab/>
      </w:r>
      <w:r w:rsidRPr="00F94B38">
        <w:rPr>
          <w:rFonts w:ascii="Times" w:hAnsi="Times"/>
          <w:spacing w:val="-3"/>
        </w:rPr>
        <w:tab/>
      </w:r>
      <w:r w:rsidRPr="00F94B38">
        <w:rPr>
          <w:rFonts w:ascii="Times" w:hAnsi="Times"/>
          <w:spacing w:val="-3"/>
        </w:rPr>
        <w:tab/>
      </w:r>
      <w:r w:rsidRPr="00F94B38">
        <w:rPr>
          <w:rFonts w:ascii="Times" w:hAnsi="Times"/>
          <w:spacing w:val="-3"/>
        </w:rPr>
        <w:tab/>
      </w:r>
      <w:r w:rsidRPr="00F94B38">
        <w:rPr>
          <w:rFonts w:ascii="Times" w:hAnsi="Times"/>
          <w:spacing w:val="-3"/>
        </w:rPr>
        <w:tab/>
      </w:r>
      <w:r w:rsidRPr="00F94B38">
        <w:rPr>
          <w:rFonts w:ascii="Times" w:hAnsi="Times"/>
          <w:spacing w:val="-3"/>
        </w:rPr>
        <w:tab/>
      </w:r>
      <w:r>
        <w:rPr>
          <w:rFonts w:ascii="Times" w:hAnsi="Times"/>
          <w:spacing w:val="-3"/>
        </w:rPr>
        <w:tab/>
      </w:r>
      <w:r>
        <w:rPr>
          <w:rFonts w:ascii="Times" w:hAnsi="Times"/>
          <w:spacing w:val="-3"/>
        </w:rPr>
        <w:tab/>
      </w:r>
      <w:r w:rsidRPr="00F94B38">
        <w:rPr>
          <w:rFonts w:ascii="Times" w:hAnsi="Times"/>
          <w:spacing w:val="-3"/>
        </w:rPr>
        <w:t>President</w:t>
      </w:r>
    </w:p>
    <w:p w14:paraId="3E409B2E" w14:textId="77777777" w:rsidR="00B064F1" w:rsidRPr="00F94B38" w:rsidRDefault="00B064F1">
      <w:pPr>
        <w:tabs>
          <w:tab w:val="left" w:pos="-720"/>
        </w:tabs>
        <w:suppressAutoHyphens/>
        <w:spacing w:line="240" w:lineRule="atLeast"/>
        <w:jc w:val="both"/>
        <w:rPr>
          <w:rFonts w:ascii="Times" w:hAnsi="Times"/>
          <w:spacing w:val="-3"/>
        </w:rPr>
      </w:pPr>
      <w:r w:rsidRPr="00F94B38">
        <w:rPr>
          <w:rFonts w:ascii="Times" w:hAnsi="Times"/>
          <w:spacing w:val="-3"/>
        </w:rPr>
        <w:tab/>
      </w:r>
      <w:r w:rsidRPr="00F94B38">
        <w:rPr>
          <w:rFonts w:ascii="Times" w:hAnsi="Times"/>
          <w:spacing w:val="-3"/>
        </w:rPr>
        <w:tab/>
      </w:r>
      <w:r w:rsidRPr="00F94B38">
        <w:rPr>
          <w:rFonts w:ascii="Times" w:hAnsi="Times"/>
          <w:spacing w:val="-3"/>
        </w:rPr>
        <w:tab/>
      </w:r>
      <w:r w:rsidRPr="00F94B38">
        <w:rPr>
          <w:rFonts w:ascii="Times" w:hAnsi="Times"/>
          <w:spacing w:val="-3"/>
        </w:rPr>
        <w:tab/>
      </w:r>
      <w:r w:rsidRPr="00F94B38">
        <w:rPr>
          <w:rFonts w:ascii="Times" w:hAnsi="Times"/>
          <w:spacing w:val="-3"/>
        </w:rPr>
        <w:tab/>
      </w:r>
      <w:r w:rsidRPr="00F94B38">
        <w:rPr>
          <w:rFonts w:ascii="Times" w:hAnsi="Times"/>
          <w:spacing w:val="-3"/>
        </w:rPr>
        <w:tab/>
      </w:r>
      <w:r w:rsidRPr="00F94B38">
        <w:rPr>
          <w:rFonts w:ascii="Times" w:hAnsi="Times"/>
          <w:spacing w:val="-3"/>
        </w:rPr>
        <w:tab/>
      </w:r>
      <w:r w:rsidRPr="00F94B38">
        <w:rPr>
          <w:rFonts w:ascii="Times" w:hAnsi="Times"/>
          <w:spacing w:val="-3"/>
        </w:rPr>
        <w:tab/>
      </w:r>
      <w:r>
        <w:rPr>
          <w:rFonts w:ascii="Times" w:hAnsi="Times"/>
          <w:spacing w:val="-3"/>
        </w:rPr>
        <w:tab/>
      </w:r>
      <w:r>
        <w:rPr>
          <w:rFonts w:ascii="Times" w:hAnsi="Times"/>
          <w:spacing w:val="-3"/>
        </w:rPr>
        <w:tab/>
      </w:r>
      <w:r w:rsidRPr="00F94B38">
        <w:rPr>
          <w:rFonts w:ascii="Times" w:hAnsi="Times"/>
          <w:spacing w:val="-3"/>
        </w:rPr>
        <w:t>April 15, 20XX</w:t>
      </w:r>
    </w:p>
    <w:p w14:paraId="4F8E1B56" w14:textId="77777777" w:rsidR="00B064F1" w:rsidRDefault="00B064F1">
      <w:pPr>
        <w:tabs>
          <w:tab w:val="left" w:pos="-720"/>
        </w:tabs>
        <w:suppressAutoHyphens/>
        <w:spacing w:line="240" w:lineRule="atLeast"/>
        <w:jc w:val="both"/>
        <w:rPr>
          <w:spacing w:val="-3"/>
        </w:rPr>
      </w:pPr>
    </w:p>
    <w:p w14:paraId="19BB941A" w14:textId="77777777" w:rsidR="00B064F1" w:rsidRDefault="00B064F1">
      <w:pPr>
        <w:tabs>
          <w:tab w:val="left" w:pos="-720"/>
        </w:tabs>
        <w:suppressAutoHyphens/>
        <w:spacing w:line="240" w:lineRule="atLeast"/>
        <w:jc w:val="both"/>
        <w:rPr>
          <w:spacing w:val="-3"/>
        </w:rPr>
        <w:sectPr w:rsidR="00B064F1">
          <w:footerReference w:type="even" r:id="rId6"/>
          <w:endnotePr>
            <w:numFmt w:val="decimal"/>
          </w:endnotePr>
          <w:pgSz w:w="12240" w:h="15840"/>
          <w:pgMar w:top="1440" w:right="1440" w:bottom="1440" w:left="1440" w:header="1440" w:footer="1440" w:gutter="0"/>
          <w:pgNumType w:start="1"/>
          <w:cols w:space="720"/>
          <w:noEndnote/>
        </w:sectPr>
      </w:pPr>
    </w:p>
    <w:p w14:paraId="4C2D6576" w14:textId="77777777" w:rsidR="00B064F1" w:rsidRDefault="00B064F1">
      <w:pPr>
        <w:tabs>
          <w:tab w:val="center" w:pos="4680"/>
        </w:tabs>
        <w:suppressAutoHyphens/>
        <w:spacing w:line="240" w:lineRule="atLeast"/>
        <w:jc w:val="both"/>
        <w:rPr>
          <w:rFonts w:ascii="Univers" w:hAnsi="Univers"/>
          <w:b/>
          <w:bCs/>
          <w:spacing w:val="-3"/>
          <w:sz w:val="28"/>
          <w:szCs w:val="28"/>
        </w:rPr>
      </w:pPr>
      <w:r>
        <w:rPr>
          <w:rFonts w:ascii="Univers" w:hAnsi="Univers"/>
          <w:b/>
          <w:bCs/>
          <w:spacing w:val="-3"/>
          <w:sz w:val="28"/>
          <w:szCs w:val="28"/>
        </w:rPr>
        <w:lastRenderedPageBreak/>
        <w:tab/>
        <w:t>QUALITY ASSURANCE PROGRAM</w:t>
      </w:r>
    </w:p>
    <w:p w14:paraId="049A4CAB" w14:textId="77777777" w:rsidR="00B064F1" w:rsidRDefault="00B064F1">
      <w:pPr>
        <w:tabs>
          <w:tab w:val="center" w:pos="4680"/>
        </w:tabs>
        <w:suppressAutoHyphens/>
        <w:spacing w:line="240" w:lineRule="atLeast"/>
        <w:jc w:val="both"/>
        <w:rPr>
          <w:rFonts w:ascii="Univers" w:hAnsi="Univers" w:cs="Times New Roman"/>
          <w:spacing w:val="-3"/>
        </w:rPr>
      </w:pPr>
      <w:r>
        <w:rPr>
          <w:rFonts w:ascii="Univers" w:hAnsi="Univers" w:cs="Times New Roman"/>
          <w:b/>
          <w:bCs/>
          <w:spacing w:val="-3"/>
          <w:sz w:val="28"/>
          <w:szCs w:val="28"/>
        </w:rPr>
        <w:tab/>
        <w:t>VERSION 1.0 REVISIONS</w:t>
      </w:r>
    </w:p>
    <w:p w14:paraId="2E7BE5B5" w14:textId="77777777" w:rsidR="00B064F1" w:rsidRDefault="00B064F1">
      <w:pPr>
        <w:tabs>
          <w:tab w:val="left" w:pos="-720"/>
        </w:tabs>
        <w:suppressAutoHyphens/>
        <w:spacing w:line="240" w:lineRule="atLeast"/>
        <w:jc w:val="both"/>
        <w:rPr>
          <w:rFonts w:ascii="Univers" w:hAnsi="Univers" w:cs="Times New Roman"/>
          <w:spacing w:val="-3"/>
        </w:rPr>
      </w:pPr>
    </w:p>
    <w:tbl>
      <w:tblPr>
        <w:tblW w:w="0" w:type="auto"/>
        <w:tblInd w:w="120" w:type="dxa"/>
        <w:tblLayout w:type="fixed"/>
        <w:tblCellMar>
          <w:left w:w="120" w:type="dxa"/>
          <w:right w:w="120" w:type="dxa"/>
        </w:tblCellMar>
        <w:tblLook w:val="0000" w:firstRow="0" w:lastRow="0" w:firstColumn="0" w:lastColumn="0" w:noHBand="0" w:noVBand="0"/>
      </w:tblPr>
      <w:tblGrid>
        <w:gridCol w:w="1296"/>
        <w:gridCol w:w="864"/>
        <w:gridCol w:w="864"/>
        <w:gridCol w:w="4320"/>
        <w:gridCol w:w="2016"/>
      </w:tblGrid>
      <w:tr w:rsidR="00B064F1" w14:paraId="5863A9CC" w14:textId="77777777">
        <w:tblPrEx>
          <w:tblCellMar>
            <w:top w:w="0" w:type="dxa"/>
            <w:bottom w:w="0" w:type="dxa"/>
          </w:tblCellMar>
        </w:tblPrEx>
        <w:tc>
          <w:tcPr>
            <w:tcW w:w="1296" w:type="dxa"/>
            <w:tcBorders>
              <w:top w:val="double" w:sz="7" w:space="0" w:color="auto"/>
              <w:left w:val="double" w:sz="7" w:space="0" w:color="auto"/>
              <w:bottom w:val="nil"/>
              <w:right w:val="nil"/>
            </w:tcBorders>
          </w:tcPr>
          <w:p w14:paraId="62282353" w14:textId="77777777" w:rsidR="00B064F1" w:rsidRDefault="00B064F1">
            <w:pPr>
              <w:tabs>
                <w:tab w:val="left" w:pos="-720"/>
              </w:tabs>
              <w:suppressAutoHyphens/>
              <w:spacing w:before="90" w:line="240" w:lineRule="atLeast"/>
              <w:jc w:val="center"/>
              <w:rPr>
                <w:rFonts w:ascii="Univers" w:hAnsi="Univers" w:cs="Times New Roman"/>
                <w:b/>
                <w:bCs/>
                <w:spacing w:val="-3"/>
              </w:rPr>
            </w:pPr>
            <w:r>
              <w:rPr>
                <w:rFonts w:ascii="Univers" w:hAnsi="Univers" w:cs="Times New Roman"/>
                <w:spacing w:val="-3"/>
              </w:rPr>
              <w:fldChar w:fldCharType="begin"/>
            </w:r>
            <w:r>
              <w:rPr>
                <w:rFonts w:ascii="Univers" w:hAnsi="Univers" w:cs="Times New Roman"/>
                <w:spacing w:val="-3"/>
              </w:rPr>
              <w:instrText xml:space="preserve">PRIVATE </w:instrText>
            </w:r>
            <w:r>
              <w:rPr>
                <w:rFonts w:ascii="Univers" w:hAnsi="Univers" w:cs="Times New Roman"/>
                <w:spacing w:val="-3"/>
              </w:rPr>
            </w:r>
            <w:r>
              <w:rPr>
                <w:rFonts w:ascii="Univers" w:hAnsi="Univers" w:cs="Times New Roman"/>
                <w:spacing w:val="-3"/>
              </w:rPr>
              <w:fldChar w:fldCharType="end"/>
            </w:r>
            <w:r>
              <w:rPr>
                <w:rFonts w:ascii="Univers" w:hAnsi="Univers" w:cs="Times New Roman"/>
                <w:b/>
                <w:bCs/>
                <w:spacing w:val="-3"/>
              </w:rPr>
              <w:t>DATE</w:t>
            </w:r>
          </w:p>
        </w:tc>
        <w:tc>
          <w:tcPr>
            <w:tcW w:w="1728" w:type="dxa"/>
            <w:gridSpan w:val="2"/>
            <w:tcBorders>
              <w:top w:val="double" w:sz="7" w:space="0" w:color="auto"/>
              <w:left w:val="single" w:sz="7" w:space="0" w:color="auto"/>
              <w:bottom w:val="nil"/>
              <w:right w:val="nil"/>
            </w:tcBorders>
          </w:tcPr>
          <w:p w14:paraId="38E00770" w14:textId="77777777" w:rsidR="00B064F1" w:rsidRDefault="00B064F1">
            <w:pPr>
              <w:tabs>
                <w:tab w:val="left" w:pos="-720"/>
              </w:tabs>
              <w:suppressAutoHyphens/>
              <w:spacing w:before="90" w:after="54" w:line="240" w:lineRule="atLeast"/>
              <w:jc w:val="center"/>
              <w:rPr>
                <w:rFonts w:ascii="Univers" w:hAnsi="Univers" w:cs="Times New Roman"/>
                <w:b/>
                <w:bCs/>
                <w:spacing w:val="-3"/>
              </w:rPr>
            </w:pPr>
            <w:r>
              <w:rPr>
                <w:rFonts w:ascii="Univers" w:hAnsi="Univers" w:cs="Times New Roman"/>
                <w:b/>
                <w:bCs/>
                <w:spacing w:val="-3"/>
              </w:rPr>
              <w:t>PAGE</w:t>
            </w:r>
          </w:p>
        </w:tc>
        <w:tc>
          <w:tcPr>
            <w:tcW w:w="4320" w:type="dxa"/>
            <w:tcBorders>
              <w:top w:val="double" w:sz="7" w:space="0" w:color="auto"/>
              <w:left w:val="single" w:sz="7" w:space="0" w:color="auto"/>
              <w:bottom w:val="nil"/>
              <w:right w:val="nil"/>
            </w:tcBorders>
          </w:tcPr>
          <w:p w14:paraId="058A16D4" w14:textId="77777777" w:rsidR="00B064F1" w:rsidRDefault="00B064F1">
            <w:pPr>
              <w:tabs>
                <w:tab w:val="left" w:pos="-720"/>
              </w:tabs>
              <w:suppressAutoHyphens/>
              <w:spacing w:before="90" w:line="240" w:lineRule="atLeast"/>
              <w:jc w:val="center"/>
              <w:rPr>
                <w:rFonts w:ascii="Univers" w:hAnsi="Univers" w:cs="Times New Roman"/>
                <w:b/>
                <w:bCs/>
                <w:spacing w:val="-3"/>
              </w:rPr>
            </w:pPr>
            <w:r>
              <w:rPr>
                <w:rFonts w:ascii="Univers" w:hAnsi="Univers" w:cs="Times New Roman"/>
                <w:b/>
                <w:bCs/>
                <w:spacing w:val="-3"/>
              </w:rPr>
              <w:t>COMMENTS</w:t>
            </w:r>
          </w:p>
        </w:tc>
        <w:tc>
          <w:tcPr>
            <w:tcW w:w="2016" w:type="dxa"/>
            <w:tcBorders>
              <w:top w:val="double" w:sz="7" w:space="0" w:color="auto"/>
              <w:left w:val="single" w:sz="7" w:space="0" w:color="auto"/>
              <w:bottom w:val="nil"/>
              <w:right w:val="double" w:sz="7" w:space="0" w:color="auto"/>
            </w:tcBorders>
          </w:tcPr>
          <w:p w14:paraId="1D9A6CE7" w14:textId="77777777" w:rsidR="00B064F1" w:rsidRDefault="00B064F1">
            <w:pPr>
              <w:tabs>
                <w:tab w:val="left" w:pos="-720"/>
              </w:tabs>
              <w:suppressAutoHyphens/>
              <w:spacing w:before="90" w:line="240" w:lineRule="atLeast"/>
              <w:jc w:val="center"/>
              <w:rPr>
                <w:rFonts w:ascii="Univers" w:hAnsi="Univers" w:cs="Times New Roman"/>
                <w:b/>
                <w:bCs/>
                <w:spacing w:val="-3"/>
              </w:rPr>
            </w:pPr>
            <w:r>
              <w:rPr>
                <w:rFonts w:ascii="Univers" w:hAnsi="Univers" w:cs="Times New Roman"/>
                <w:b/>
                <w:bCs/>
                <w:spacing w:val="-3"/>
              </w:rPr>
              <w:t>APPROVED</w:t>
            </w:r>
          </w:p>
          <w:p w14:paraId="4850A200" w14:textId="77777777" w:rsidR="00B064F1" w:rsidRDefault="00B064F1">
            <w:pPr>
              <w:tabs>
                <w:tab w:val="left" w:pos="-720"/>
              </w:tabs>
              <w:suppressAutoHyphens/>
              <w:spacing w:line="240" w:lineRule="atLeast"/>
              <w:jc w:val="center"/>
              <w:rPr>
                <w:rFonts w:ascii="Univers" w:hAnsi="Univers" w:cs="Times New Roman"/>
                <w:b/>
                <w:bCs/>
                <w:spacing w:val="-3"/>
              </w:rPr>
            </w:pPr>
            <w:r>
              <w:rPr>
                <w:rFonts w:ascii="Univers" w:hAnsi="Univers" w:cs="Times New Roman"/>
                <w:b/>
                <w:bCs/>
                <w:spacing w:val="-3"/>
              </w:rPr>
              <w:t>(NAME/DATE)</w:t>
            </w:r>
          </w:p>
        </w:tc>
      </w:tr>
      <w:tr w:rsidR="00B064F1" w14:paraId="523C19DE" w14:textId="77777777">
        <w:tblPrEx>
          <w:tblCellMar>
            <w:top w:w="0" w:type="dxa"/>
            <w:bottom w:w="0" w:type="dxa"/>
          </w:tblCellMar>
        </w:tblPrEx>
        <w:tc>
          <w:tcPr>
            <w:tcW w:w="1296" w:type="dxa"/>
            <w:tcBorders>
              <w:top w:val="nil"/>
              <w:left w:val="double" w:sz="7" w:space="0" w:color="auto"/>
              <w:bottom w:val="nil"/>
              <w:right w:val="nil"/>
            </w:tcBorders>
          </w:tcPr>
          <w:p w14:paraId="0275E21C" w14:textId="77777777" w:rsidR="00B064F1" w:rsidRDefault="00B064F1">
            <w:pPr>
              <w:tabs>
                <w:tab w:val="left" w:pos="-720"/>
              </w:tabs>
              <w:suppressAutoHyphens/>
              <w:spacing w:before="90" w:after="54" w:line="240" w:lineRule="atLeast"/>
              <w:jc w:val="center"/>
              <w:rPr>
                <w:rFonts w:ascii="Univers" w:hAnsi="Univers" w:cs="Times New Roman"/>
                <w:b/>
                <w:bCs/>
                <w:spacing w:val="-3"/>
              </w:rPr>
            </w:pPr>
          </w:p>
        </w:tc>
        <w:tc>
          <w:tcPr>
            <w:tcW w:w="864" w:type="dxa"/>
            <w:tcBorders>
              <w:top w:val="single" w:sz="7" w:space="0" w:color="auto"/>
              <w:left w:val="single" w:sz="7" w:space="0" w:color="auto"/>
              <w:bottom w:val="nil"/>
              <w:right w:val="nil"/>
            </w:tcBorders>
          </w:tcPr>
          <w:p w14:paraId="7F700E54" w14:textId="77777777" w:rsidR="00B064F1" w:rsidRDefault="00B064F1">
            <w:pPr>
              <w:tabs>
                <w:tab w:val="left" w:pos="-720"/>
              </w:tabs>
              <w:suppressAutoHyphens/>
              <w:spacing w:before="90" w:after="54" w:line="240" w:lineRule="atLeast"/>
              <w:jc w:val="center"/>
              <w:rPr>
                <w:rFonts w:ascii="Univers" w:hAnsi="Univers" w:cs="Times New Roman"/>
                <w:b/>
                <w:bCs/>
                <w:spacing w:val="-3"/>
              </w:rPr>
            </w:pPr>
            <w:r>
              <w:rPr>
                <w:rFonts w:ascii="Univers" w:hAnsi="Univers" w:cs="Times New Roman"/>
                <w:b/>
                <w:bCs/>
                <w:spacing w:val="-3"/>
              </w:rPr>
              <w:t>NO.</w:t>
            </w:r>
          </w:p>
        </w:tc>
        <w:tc>
          <w:tcPr>
            <w:tcW w:w="864" w:type="dxa"/>
            <w:tcBorders>
              <w:top w:val="single" w:sz="7" w:space="0" w:color="auto"/>
              <w:left w:val="single" w:sz="7" w:space="0" w:color="auto"/>
              <w:bottom w:val="nil"/>
              <w:right w:val="nil"/>
            </w:tcBorders>
          </w:tcPr>
          <w:p w14:paraId="08E2BBA2" w14:textId="77777777" w:rsidR="00B064F1" w:rsidRDefault="00B064F1">
            <w:pPr>
              <w:tabs>
                <w:tab w:val="left" w:pos="-720"/>
              </w:tabs>
              <w:suppressAutoHyphens/>
              <w:spacing w:before="90" w:after="54" w:line="240" w:lineRule="atLeast"/>
              <w:jc w:val="center"/>
              <w:rPr>
                <w:rFonts w:ascii="Univers" w:hAnsi="Univers" w:cs="Times New Roman"/>
                <w:spacing w:val="-3"/>
              </w:rPr>
            </w:pPr>
            <w:r>
              <w:rPr>
                <w:rFonts w:ascii="Univers" w:hAnsi="Univers" w:cs="Times New Roman"/>
                <w:b/>
                <w:bCs/>
                <w:spacing w:val="-3"/>
              </w:rPr>
              <w:t>REV.</w:t>
            </w:r>
          </w:p>
        </w:tc>
        <w:tc>
          <w:tcPr>
            <w:tcW w:w="4320" w:type="dxa"/>
            <w:tcBorders>
              <w:top w:val="nil"/>
              <w:left w:val="single" w:sz="7" w:space="0" w:color="auto"/>
              <w:bottom w:val="nil"/>
              <w:right w:val="nil"/>
            </w:tcBorders>
          </w:tcPr>
          <w:p w14:paraId="7D44FDDB" w14:textId="77777777" w:rsidR="00B064F1" w:rsidRDefault="00B064F1">
            <w:pPr>
              <w:tabs>
                <w:tab w:val="left" w:pos="-720"/>
              </w:tabs>
              <w:suppressAutoHyphens/>
              <w:spacing w:before="90" w:after="54" w:line="240" w:lineRule="atLeast"/>
              <w:jc w:val="center"/>
              <w:rPr>
                <w:rFonts w:ascii="Univers" w:hAnsi="Univers" w:cs="Times New Roman"/>
                <w:spacing w:val="-3"/>
              </w:rPr>
            </w:pPr>
          </w:p>
        </w:tc>
        <w:tc>
          <w:tcPr>
            <w:tcW w:w="2016" w:type="dxa"/>
            <w:tcBorders>
              <w:top w:val="nil"/>
              <w:left w:val="single" w:sz="7" w:space="0" w:color="auto"/>
              <w:bottom w:val="nil"/>
              <w:right w:val="double" w:sz="7" w:space="0" w:color="auto"/>
            </w:tcBorders>
          </w:tcPr>
          <w:p w14:paraId="5ACBA9C0" w14:textId="77777777" w:rsidR="00B064F1" w:rsidRDefault="00B064F1">
            <w:pPr>
              <w:tabs>
                <w:tab w:val="left" w:pos="-720"/>
              </w:tabs>
              <w:suppressAutoHyphens/>
              <w:spacing w:before="90" w:after="54" w:line="240" w:lineRule="atLeast"/>
              <w:jc w:val="center"/>
              <w:rPr>
                <w:rFonts w:ascii="Univers" w:hAnsi="Univers" w:cs="Times New Roman"/>
                <w:spacing w:val="-3"/>
              </w:rPr>
            </w:pPr>
          </w:p>
        </w:tc>
      </w:tr>
      <w:tr w:rsidR="00B064F1" w14:paraId="38E256DC" w14:textId="77777777">
        <w:tblPrEx>
          <w:tblCellMar>
            <w:top w:w="0" w:type="dxa"/>
            <w:bottom w:w="0" w:type="dxa"/>
          </w:tblCellMar>
        </w:tblPrEx>
        <w:tc>
          <w:tcPr>
            <w:tcW w:w="1296" w:type="dxa"/>
            <w:tcBorders>
              <w:top w:val="double" w:sz="7" w:space="0" w:color="auto"/>
              <w:left w:val="double" w:sz="7" w:space="0" w:color="auto"/>
              <w:bottom w:val="nil"/>
              <w:right w:val="nil"/>
            </w:tcBorders>
          </w:tcPr>
          <w:p w14:paraId="66B941CC"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double" w:sz="7" w:space="0" w:color="auto"/>
              <w:left w:val="single" w:sz="7" w:space="0" w:color="auto"/>
              <w:bottom w:val="nil"/>
              <w:right w:val="nil"/>
            </w:tcBorders>
          </w:tcPr>
          <w:p w14:paraId="6C1E1B61"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double" w:sz="7" w:space="0" w:color="auto"/>
              <w:left w:val="single" w:sz="7" w:space="0" w:color="auto"/>
              <w:bottom w:val="nil"/>
              <w:right w:val="nil"/>
            </w:tcBorders>
          </w:tcPr>
          <w:p w14:paraId="5A0D4422" w14:textId="77777777" w:rsidR="00B064F1" w:rsidRDefault="00B064F1">
            <w:pPr>
              <w:tabs>
                <w:tab w:val="left" w:pos="-720"/>
              </w:tabs>
              <w:suppressAutoHyphens/>
              <w:spacing w:before="90" w:after="54" w:line="240" w:lineRule="atLeast"/>
              <w:rPr>
                <w:rFonts w:ascii="Univers" w:hAnsi="Univers" w:cs="Times New Roman"/>
                <w:spacing w:val="-3"/>
              </w:rPr>
            </w:pPr>
          </w:p>
        </w:tc>
        <w:tc>
          <w:tcPr>
            <w:tcW w:w="4320" w:type="dxa"/>
            <w:tcBorders>
              <w:top w:val="double" w:sz="7" w:space="0" w:color="auto"/>
              <w:left w:val="single" w:sz="7" w:space="0" w:color="auto"/>
              <w:bottom w:val="nil"/>
              <w:right w:val="nil"/>
            </w:tcBorders>
          </w:tcPr>
          <w:p w14:paraId="49FBBBC5" w14:textId="77777777" w:rsidR="00B064F1" w:rsidRDefault="00B064F1">
            <w:pPr>
              <w:tabs>
                <w:tab w:val="left" w:pos="-720"/>
              </w:tabs>
              <w:suppressAutoHyphens/>
              <w:spacing w:before="90" w:after="54" w:line="240" w:lineRule="atLeast"/>
              <w:rPr>
                <w:rFonts w:ascii="Univers" w:hAnsi="Univers" w:cs="Times New Roman"/>
                <w:spacing w:val="-3"/>
              </w:rPr>
            </w:pPr>
          </w:p>
        </w:tc>
        <w:tc>
          <w:tcPr>
            <w:tcW w:w="2016" w:type="dxa"/>
            <w:tcBorders>
              <w:top w:val="double" w:sz="7" w:space="0" w:color="auto"/>
              <w:left w:val="single" w:sz="7" w:space="0" w:color="auto"/>
              <w:bottom w:val="nil"/>
              <w:right w:val="double" w:sz="7" w:space="0" w:color="auto"/>
            </w:tcBorders>
          </w:tcPr>
          <w:p w14:paraId="595F523A" w14:textId="77777777" w:rsidR="00B064F1" w:rsidRDefault="00B064F1">
            <w:pPr>
              <w:tabs>
                <w:tab w:val="left" w:pos="-720"/>
              </w:tabs>
              <w:suppressAutoHyphens/>
              <w:spacing w:before="90" w:after="54" w:line="240" w:lineRule="atLeast"/>
              <w:rPr>
                <w:rFonts w:ascii="Univers" w:hAnsi="Univers" w:cs="Times New Roman"/>
                <w:spacing w:val="-3"/>
              </w:rPr>
            </w:pPr>
          </w:p>
        </w:tc>
      </w:tr>
      <w:tr w:rsidR="00B064F1" w14:paraId="68133E04" w14:textId="77777777">
        <w:tblPrEx>
          <w:tblCellMar>
            <w:top w:w="0" w:type="dxa"/>
            <w:bottom w:w="0" w:type="dxa"/>
          </w:tblCellMar>
        </w:tblPrEx>
        <w:tc>
          <w:tcPr>
            <w:tcW w:w="1296" w:type="dxa"/>
            <w:tcBorders>
              <w:top w:val="single" w:sz="7" w:space="0" w:color="auto"/>
              <w:left w:val="double" w:sz="7" w:space="0" w:color="auto"/>
              <w:bottom w:val="nil"/>
              <w:right w:val="nil"/>
            </w:tcBorders>
          </w:tcPr>
          <w:p w14:paraId="5E2AFCF4"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3236FDF9"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02BA116D" w14:textId="77777777" w:rsidR="00B064F1" w:rsidRDefault="00B064F1">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nil"/>
              <w:right w:val="nil"/>
            </w:tcBorders>
          </w:tcPr>
          <w:p w14:paraId="373B3F84" w14:textId="77777777" w:rsidR="00B064F1" w:rsidRDefault="00B064F1">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nil"/>
              <w:right w:val="double" w:sz="7" w:space="0" w:color="auto"/>
            </w:tcBorders>
          </w:tcPr>
          <w:p w14:paraId="77007847" w14:textId="77777777" w:rsidR="00B064F1" w:rsidRDefault="00B064F1">
            <w:pPr>
              <w:tabs>
                <w:tab w:val="left" w:pos="-720"/>
              </w:tabs>
              <w:suppressAutoHyphens/>
              <w:spacing w:before="90" w:after="54" w:line="240" w:lineRule="atLeast"/>
              <w:rPr>
                <w:rFonts w:ascii="Univers" w:hAnsi="Univers" w:cs="Times New Roman"/>
                <w:spacing w:val="-3"/>
              </w:rPr>
            </w:pPr>
          </w:p>
        </w:tc>
      </w:tr>
      <w:tr w:rsidR="00B064F1" w14:paraId="61EAF522" w14:textId="77777777">
        <w:tblPrEx>
          <w:tblCellMar>
            <w:top w:w="0" w:type="dxa"/>
            <w:bottom w:w="0" w:type="dxa"/>
          </w:tblCellMar>
        </w:tblPrEx>
        <w:tc>
          <w:tcPr>
            <w:tcW w:w="1296" w:type="dxa"/>
            <w:tcBorders>
              <w:top w:val="single" w:sz="7" w:space="0" w:color="auto"/>
              <w:left w:val="double" w:sz="7" w:space="0" w:color="auto"/>
              <w:bottom w:val="nil"/>
              <w:right w:val="nil"/>
            </w:tcBorders>
          </w:tcPr>
          <w:p w14:paraId="453F13F7"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1FEDD5E1"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0232E8D7" w14:textId="77777777" w:rsidR="00B064F1" w:rsidRDefault="00B064F1">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nil"/>
              <w:right w:val="nil"/>
            </w:tcBorders>
          </w:tcPr>
          <w:p w14:paraId="761B3A3F" w14:textId="77777777" w:rsidR="00B064F1" w:rsidRDefault="00B064F1">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nil"/>
              <w:right w:val="double" w:sz="7" w:space="0" w:color="auto"/>
            </w:tcBorders>
          </w:tcPr>
          <w:p w14:paraId="0D96814C" w14:textId="77777777" w:rsidR="00B064F1" w:rsidRDefault="00B064F1">
            <w:pPr>
              <w:tabs>
                <w:tab w:val="left" w:pos="-720"/>
              </w:tabs>
              <w:suppressAutoHyphens/>
              <w:spacing w:before="90" w:after="54" w:line="240" w:lineRule="atLeast"/>
              <w:rPr>
                <w:rFonts w:ascii="Univers" w:hAnsi="Univers" w:cs="Times New Roman"/>
                <w:spacing w:val="-3"/>
              </w:rPr>
            </w:pPr>
          </w:p>
        </w:tc>
      </w:tr>
      <w:tr w:rsidR="00B064F1" w14:paraId="34A7408F" w14:textId="77777777">
        <w:tblPrEx>
          <w:tblCellMar>
            <w:top w:w="0" w:type="dxa"/>
            <w:bottom w:w="0" w:type="dxa"/>
          </w:tblCellMar>
        </w:tblPrEx>
        <w:tc>
          <w:tcPr>
            <w:tcW w:w="1296" w:type="dxa"/>
            <w:tcBorders>
              <w:top w:val="single" w:sz="7" w:space="0" w:color="auto"/>
              <w:left w:val="double" w:sz="7" w:space="0" w:color="auto"/>
              <w:bottom w:val="nil"/>
              <w:right w:val="nil"/>
            </w:tcBorders>
          </w:tcPr>
          <w:p w14:paraId="0DCAFFDB"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3FC63A9E"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32C392DF" w14:textId="77777777" w:rsidR="00B064F1" w:rsidRDefault="00B064F1">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nil"/>
              <w:right w:val="nil"/>
            </w:tcBorders>
          </w:tcPr>
          <w:p w14:paraId="13E635D4" w14:textId="77777777" w:rsidR="00B064F1" w:rsidRDefault="00B064F1">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nil"/>
              <w:right w:val="double" w:sz="7" w:space="0" w:color="auto"/>
            </w:tcBorders>
          </w:tcPr>
          <w:p w14:paraId="01ABBE11" w14:textId="77777777" w:rsidR="00B064F1" w:rsidRDefault="00B064F1">
            <w:pPr>
              <w:tabs>
                <w:tab w:val="left" w:pos="-720"/>
              </w:tabs>
              <w:suppressAutoHyphens/>
              <w:spacing w:before="90" w:after="54" w:line="240" w:lineRule="atLeast"/>
              <w:rPr>
                <w:rFonts w:ascii="Univers" w:hAnsi="Univers" w:cs="Times New Roman"/>
                <w:spacing w:val="-3"/>
              </w:rPr>
            </w:pPr>
          </w:p>
        </w:tc>
      </w:tr>
      <w:tr w:rsidR="00B064F1" w14:paraId="3DE88113" w14:textId="77777777">
        <w:tblPrEx>
          <w:tblCellMar>
            <w:top w:w="0" w:type="dxa"/>
            <w:bottom w:w="0" w:type="dxa"/>
          </w:tblCellMar>
        </w:tblPrEx>
        <w:tc>
          <w:tcPr>
            <w:tcW w:w="1296" w:type="dxa"/>
            <w:tcBorders>
              <w:top w:val="single" w:sz="7" w:space="0" w:color="auto"/>
              <w:left w:val="double" w:sz="7" w:space="0" w:color="auto"/>
              <w:bottom w:val="nil"/>
              <w:right w:val="nil"/>
            </w:tcBorders>
          </w:tcPr>
          <w:p w14:paraId="0F647224"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1B7B7E6F"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6BAE3A5E" w14:textId="77777777" w:rsidR="00B064F1" w:rsidRDefault="00B064F1">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nil"/>
              <w:right w:val="nil"/>
            </w:tcBorders>
          </w:tcPr>
          <w:p w14:paraId="16022462" w14:textId="77777777" w:rsidR="00B064F1" w:rsidRDefault="00B064F1">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nil"/>
              <w:right w:val="double" w:sz="7" w:space="0" w:color="auto"/>
            </w:tcBorders>
          </w:tcPr>
          <w:p w14:paraId="6B3A7D5E" w14:textId="77777777" w:rsidR="00B064F1" w:rsidRDefault="00B064F1">
            <w:pPr>
              <w:tabs>
                <w:tab w:val="left" w:pos="-720"/>
              </w:tabs>
              <w:suppressAutoHyphens/>
              <w:spacing w:before="90" w:after="54" w:line="240" w:lineRule="atLeast"/>
              <w:rPr>
                <w:rFonts w:ascii="Univers" w:hAnsi="Univers" w:cs="Times New Roman"/>
                <w:spacing w:val="-3"/>
              </w:rPr>
            </w:pPr>
          </w:p>
        </w:tc>
      </w:tr>
      <w:tr w:rsidR="00B064F1" w14:paraId="206C6167" w14:textId="77777777">
        <w:tblPrEx>
          <w:tblCellMar>
            <w:top w:w="0" w:type="dxa"/>
            <w:bottom w:w="0" w:type="dxa"/>
          </w:tblCellMar>
        </w:tblPrEx>
        <w:tc>
          <w:tcPr>
            <w:tcW w:w="1296" w:type="dxa"/>
            <w:tcBorders>
              <w:top w:val="single" w:sz="7" w:space="0" w:color="auto"/>
              <w:left w:val="double" w:sz="7" w:space="0" w:color="auto"/>
              <w:bottom w:val="nil"/>
              <w:right w:val="nil"/>
            </w:tcBorders>
          </w:tcPr>
          <w:p w14:paraId="1BAC8E8C"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45E53FC4"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06CC10CF" w14:textId="77777777" w:rsidR="00B064F1" w:rsidRDefault="00B064F1">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nil"/>
              <w:right w:val="nil"/>
            </w:tcBorders>
          </w:tcPr>
          <w:p w14:paraId="5DAD7711" w14:textId="77777777" w:rsidR="00B064F1" w:rsidRDefault="00B064F1">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nil"/>
              <w:right w:val="double" w:sz="7" w:space="0" w:color="auto"/>
            </w:tcBorders>
          </w:tcPr>
          <w:p w14:paraId="62BDA4E9" w14:textId="77777777" w:rsidR="00B064F1" w:rsidRDefault="00B064F1">
            <w:pPr>
              <w:tabs>
                <w:tab w:val="left" w:pos="-720"/>
              </w:tabs>
              <w:suppressAutoHyphens/>
              <w:spacing w:before="90" w:after="54" w:line="240" w:lineRule="atLeast"/>
              <w:rPr>
                <w:rFonts w:ascii="Univers" w:hAnsi="Univers" w:cs="Times New Roman"/>
                <w:spacing w:val="-3"/>
              </w:rPr>
            </w:pPr>
          </w:p>
        </w:tc>
      </w:tr>
      <w:tr w:rsidR="00B064F1" w14:paraId="4BA428A0" w14:textId="77777777">
        <w:tblPrEx>
          <w:tblCellMar>
            <w:top w:w="0" w:type="dxa"/>
            <w:bottom w:w="0" w:type="dxa"/>
          </w:tblCellMar>
        </w:tblPrEx>
        <w:tc>
          <w:tcPr>
            <w:tcW w:w="1296" w:type="dxa"/>
            <w:tcBorders>
              <w:top w:val="single" w:sz="7" w:space="0" w:color="auto"/>
              <w:left w:val="double" w:sz="7" w:space="0" w:color="auto"/>
              <w:bottom w:val="nil"/>
              <w:right w:val="nil"/>
            </w:tcBorders>
          </w:tcPr>
          <w:p w14:paraId="78E16F53"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7B78CB38"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64191E26" w14:textId="77777777" w:rsidR="00B064F1" w:rsidRDefault="00B064F1">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nil"/>
              <w:right w:val="nil"/>
            </w:tcBorders>
          </w:tcPr>
          <w:p w14:paraId="32A68CEB" w14:textId="77777777" w:rsidR="00B064F1" w:rsidRDefault="00B064F1">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nil"/>
              <w:right w:val="double" w:sz="7" w:space="0" w:color="auto"/>
            </w:tcBorders>
          </w:tcPr>
          <w:p w14:paraId="3A78E98A" w14:textId="77777777" w:rsidR="00B064F1" w:rsidRDefault="00B064F1">
            <w:pPr>
              <w:tabs>
                <w:tab w:val="left" w:pos="-720"/>
              </w:tabs>
              <w:suppressAutoHyphens/>
              <w:spacing w:before="90" w:after="54" w:line="240" w:lineRule="atLeast"/>
              <w:rPr>
                <w:rFonts w:ascii="Univers" w:hAnsi="Univers" w:cs="Times New Roman"/>
                <w:spacing w:val="-3"/>
              </w:rPr>
            </w:pPr>
          </w:p>
        </w:tc>
      </w:tr>
      <w:tr w:rsidR="00B064F1" w14:paraId="5D5B83CE" w14:textId="77777777">
        <w:tblPrEx>
          <w:tblCellMar>
            <w:top w:w="0" w:type="dxa"/>
            <w:bottom w:w="0" w:type="dxa"/>
          </w:tblCellMar>
        </w:tblPrEx>
        <w:tc>
          <w:tcPr>
            <w:tcW w:w="1296" w:type="dxa"/>
            <w:tcBorders>
              <w:top w:val="single" w:sz="7" w:space="0" w:color="auto"/>
              <w:left w:val="double" w:sz="7" w:space="0" w:color="auto"/>
              <w:bottom w:val="nil"/>
              <w:right w:val="nil"/>
            </w:tcBorders>
          </w:tcPr>
          <w:p w14:paraId="73B765A0"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5DC2B3B8"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117578C8" w14:textId="77777777" w:rsidR="00B064F1" w:rsidRDefault="00B064F1">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nil"/>
              <w:right w:val="nil"/>
            </w:tcBorders>
          </w:tcPr>
          <w:p w14:paraId="62A74973" w14:textId="77777777" w:rsidR="00B064F1" w:rsidRDefault="00B064F1">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nil"/>
              <w:right w:val="double" w:sz="7" w:space="0" w:color="auto"/>
            </w:tcBorders>
          </w:tcPr>
          <w:p w14:paraId="46B9B4D7" w14:textId="77777777" w:rsidR="00B064F1" w:rsidRDefault="00B064F1">
            <w:pPr>
              <w:tabs>
                <w:tab w:val="left" w:pos="-720"/>
              </w:tabs>
              <w:suppressAutoHyphens/>
              <w:spacing w:before="90" w:after="54" w:line="240" w:lineRule="atLeast"/>
              <w:rPr>
                <w:rFonts w:ascii="Univers" w:hAnsi="Univers" w:cs="Times New Roman"/>
                <w:spacing w:val="-3"/>
              </w:rPr>
            </w:pPr>
          </w:p>
        </w:tc>
      </w:tr>
      <w:tr w:rsidR="00B064F1" w14:paraId="2A4F0974" w14:textId="77777777">
        <w:tblPrEx>
          <w:tblCellMar>
            <w:top w:w="0" w:type="dxa"/>
            <w:bottom w:w="0" w:type="dxa"/>
          </w:tblCellMar>
        </w:tblPrEx>
        <w:tc>
          <w:tcPr>
            <w:tcW w:w="1296" w:type="dxa"/>
            <w:tcBorders>
              <w:top w:val="single" w:sz="7" w:space="0" w:color="auto"/>
              <w:left w:val="double" w:sz="7" w:space="0" w:color="auto"/>
              <w:bottom w:val="nil"/>
              <w:right w:val="nil"/>
            </w:tcBorders>
          </w:tcPr>
          <w:p w14:paraId="1ADC5EAA"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132857A8"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nil"/>
              <w:right w:val="nil"/>
            </w:tcBorders>
          </w:tcPr>
          <w:p w14:paraId="0DB78ED8" w14:textId="77777777" w:rsidR="00B064F1" w:rsidRDefault="00B064F1">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nil"/>
              <w:right w:val="nil"/>
            </w:tcBorders>
          </w:tcPr>
          <w:p w14:paraId="55EF9A88" w14:textId="77777777" w:rsidR="00B064F1" w:rsidRDefault="00B064F1">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nil"/>
              <w:right w:val="double" w:sz="7" w:space="0" w:color="auto"/>
            </w:tcBorders>
          </w:tcPr>
          <w:p w14:paraId="640837BC" w14:textId="77777777" w:rsidR="00B064F1" w:rsidRDefault="00B064F1">
            <w:pPr>
              <w:tabs>
                <w:tab w:val="left" w:pos="-720"/>
              </w:tabs>
              <w:suppressAutoHyphens/>
              <w:spacing w:before="90" w:after="54" w:line="240" w:lineRule="atLeast"/>
              <w:rPr>
                <w:rFonts w:ascii="Univers" w:hAnsi="Univers" w:cs="Times New Roman"/>
                <w:spacing w:val="-3"/>
              </w:rPr>
            </w:pPr>
          </w:p>
        </w:tc>
      </w:tr>
      <w:tr w:rsidR="00B064F1" w14:paraId="57A4E5CF" w14:textId="77777777">
        <w:tblPrEx>
          <w:tblCellMar>
            <w:top w:w="0" w:type="dxa"/>
            <w:bottom w:w="0" w:type="dxa"/>
          </w:tblCellMar>
        </w:tblPrEx>
        <w:tc>
          <w:tcPr>
            <w:tcW w:w="1296" w:type="dxa"/>
            <w:tcBorders>
              <w:top w:val="single" w:sz="7" w:space="0" w:color="auto"/>
              <w:left w:val="double" w:sz="7" w:space="0" w:color="auto"/>
              <w:bottom w:val="double" w:sz="7" w:space="0" w:color="auto"/>
              <w:right w:val="nil"/>
            </w:tcBorders>
          </w:tcPr>
          <w:p w14:paraId="352A7F08"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double" w:sz="7" w:space="0" w:color="auto"/>
              <w:right w:val="nil"/>
            </w:tcBorders>
          </w:tcPr>
          <w:p w14:paraId="3A583238" w14:textId="77777777" w:rsidR="00B064F1" w:rsidRDefault="00B064F1">
            <w:pPr>
              <w:tabs>
                <w:tab w:val="left" w:pos="-720"/>
              </w:tabs>
              <w:suppressAutoHyphens/>
              <w:spacing w:before="90" w:after="54" w:line="240" w:lineRule="atLeast"/>
              <w:rPr>
                <w:rFonts w:ascii="Univers" w:hAnsi="Univers" w:cs="Times New Roman"/>
                <w:spacing w:val="-3"/>
              </w:rPr>
            </w:pPr>
          </w:p>
        </w:tc>
        <w:tc>
          <w:tcPr>
            <w:tcW w:w="864" w:type="dxa"/>
            <w:tcBorders>
              <w:top w:val="single" w:sz="7" w:space="0" w:color="auto"/>
              <w:left w:val="single" w:sz="7" w:space="0" w:color="auto"/>
              <w:bottom w:val="double" w:sz="7" w:space="0" w:color="auto"/>
              <w:right w:val="nil"/>
            </w:tcBorders>
          </w:tcPr>
          <w:p w14:paraId="648B5FCA" w14:textId="77777777" w:rsidR="00B064F1" w:rsidRDefault="00B064F1">
            <w:pPr>
              <w:tabs>
                <w:tab w:val="left" w:pos="-720"/>
              </w:tabs>
              <w:suppressAutoHyphens/>
              <w:spacing w:before="90" w:after="54" w:line="240" w:lineRule="atLeast"/>
              <w:rPr>
                <w:rFonts w:ascii="Univers" w:hAnsi="Univers" w:cs="Times New Roman"/>
                <w:spacing w:val="-3"/>
              </w:rPr>
            </w:pPr>
          </w:p>
        </w:tc>
        <w:tc>
          <w:tcPr>
            <w:tcW w:w="4320" w:type="dxa"/>
            <w:tcBorders>
              <w:top w:val="single" w:sz="7" w:space="0" w:color="auto"/>
              <w:left w:val="single" w:sz="7" w:space="0" w:color="auto"/>
              <w:bottom w:val="double" w:sz="7" w:space="0" w:color="auto"/>
              <w:right w:val="nil"/>
            </w:tcBorders>
          </w:tcPr>
          <w:p w14:paraId="51E6B33B" w14:textId="77777777" w:rsidR="00B064F1" w:rsidRDefault="00B064F1">
            <w:pPr>
              <w:tabs>
                <w:tab w:val="left" w:pos="-720"/>
              </w:tabs>
              <w:suppressAutoHyphens/>
              <w:spacing w:before="90" w:after="54" w:line="240" w:lineRule="atLeast"/>
              <w:rPr>
                <w:rFonts w:ascii="Univers" w:hAnsi="Univers" w:cs="Times New Roman"/>
                <w:spacing w:val="-3"/>
              </w:rPr>
            </w:pPr>
          </w:p>
        </w:tc>
        <w:tc>
          <w:tcPr>
            <w:tcW w:w="2016" w:type="dxa"/>
            <w:tcBorders>
              <w:top w:val="single" w:sz="7" w:space="0" w:color="auto"/>
              <w:left w:val="single" w:sz="7" w:space="0" w:color="auto"/>
              <w:bottom w:val="double" w:sz="7" w:space="0" w:color="auto"/>
              <w:right w:val="double" w:sz="7" w:space="0" w:color="auto"/>
            </w:tcBorders>
          </w:tcPr>
          <w:p w14:paraId="1A76B906" w14:textId="77777777" w:rsidR="00B064F1" w:rsidRDefault="00B064F1">
            <w:pPr>
              <w:tabs>
                <w:tab w:val="left" w:pos="-720"/>
              </w:tabs>
              <w:suppressAutoHyphens/>
              <w:spacing w:before="90" w:after="54" w:line="240" w:lineRule="atLeast"/>
              <w:rPr>
                <w:rFonts w:ascii="Univers" w:hAnsi="Univers" w:cs="Times New Roman"/>
                <w:spacing w:val="-3"/>
              </w:rPr>
            </w:pPr>
          </w:p>
        </w:tc>
      </w:tr>
    </w:tbl>
    <w:p w14:paraId="6C110CBD" w14:textId="77777777" w:rsidR="00B064F1" w:rsidRDefault="00B064F1">
      <w:pPr>
        <w:tabs>
          <w:tab w:val="left" w:pos="-720"/>
        </w:tabs>
        <w:suppressAutoHyphens/>
        <w:spacing w:line="240" w:lineRule="atLeast"/>
        <w:jc w:val="both"/>
        <w:rPr>
          <w:rFonts w:ascii="Univers" w:hAnsi="Univers" w:cs="Times New Roman"/>
          <w:spacing w:val="-3"/>
        </w:rPr>
      </w:pPr>
    </w:p>
    <w:p w14:paraId="6522A6FE" w14:textId="77777777" w:rsidR="00B064F1" w:rsidRDefault="00B064F1">
      <w:pPr>
        <w:tabs>
          <w:tab w:val="left" w:pos="-720"/>
        </w:tabs>
        <w:suppressAutoHyphens/>
        <w:spacing w:line="240" w:lineRule="atLeast"/>
        <w:jc w:val="both"/>
        <w:rPr>
          <w:rFonts w:ascii="Univers" w:hAnsi="Univers" w:cs="Times New Roman"/>
          <w:spacing w:val="-3"/>
        </w:rPr>
      </w:pPr>
    </w:p>
    <w:tbl>
      <w:tblPr>
        <w:tblW w:w="0" w:type="auto"/>
        <w:tblInd w:w="120" w:type="dxa"/>
        <w:tblLayout w:type="fixed"/>
        <w:tblCellMar>
          <w:left w:w="120" w:type="dxa"/>
          <w:right w:w="120" w:type="dxa"/>
        </w:tblCellMar>
        <w:tblLook w:val="0000" w:firstRow="0" w:lastRow="0" w:firstColumn="0" w:lastColumn="0" w:noHBand="0" w:noVBand="0"/>
      </w:tblPr>
      <w:tblGrid>
        <w:gridCol w:w="9360"/>
      </w:tblGrid>
      <w:tr w:rsidR="00B064F1" w14:paraId="4AFD01E7" w14:textId="77777777">
        <w:tblPrEx>
          <w:tblCellMar>
            <w:top w:w="0" w:type="dxa"/>
            <w:bottom w:w="0" w:type="dxa"/>
          </w:tblCellMar>
        </w:tblPrEx>
        <w:trPr>
          <w:trHeight w:val="2280"/>
        </w:trPr>
        <w:tc>
          <w:tcPr>
            <w:tcW w:w="9360" w:type="dxa"/>
            <w:tcBorders>
              <w:top w:val="double" w:sz="7" w:space="0" w:color="auto"/>
              <w:left w:val="double" w:sz="7" w:space="0" w:color="auto"/>
              <w:bottom w:val="double" w:sz="7" w:space="0" w:color="auto"/>
              <w:right w:val="double" w:sz="7" w:space="0" w:color="auto"/>
            </w:tcBorders>
          </w:tcPr>
          <w:p w14:paraId="7D6D53AF" w14:textId="77777777" w:rsidR="00B064F1" w:rsidRDefault="00B064F1">
            <w:pPr>
              <w:tabs>
                <w:tab w:val="center" w:pos="4560"/>
              </w:tabs>
              <w:suppressAutoHyphens/>
              <w:spacing w:line="240" w:lineRule="atLeast"/>
              <w:rPr>
                <w:rFonts w:ascii="Univers" w:hAnsi="Univers" w:cs="Times New Roman"/>
                <w:b/>
                <w:bCs/>
                <w:spacing w:val="-3"/>
                <w:sz w:val="28"/>
                <w:szCs w:val="28"/>
              </w:rPr>
            </w:pPr>
          </w:p>
          <w:p w14:paraId="6630529D" w14:textId="77777777" w:rsidR="00B064F1" w:rsidRDefault="00B064F1">
            <w:pPr>
              <w:tabs>
                <w:tab w:val="center" w:pos="4560"/>
              </w:tabs>
              <w:suppressAutoHyphens/>
              <w:spacing w:line="240" w:lineRule="atLeast"/>
              <w:rPr>
                <w:rFonts w:ascii="Univers" w:hAnsi="Univers" w:cs="Times New Roman"/>
                <w:spacing w:val="-3"/>
              </w:rPr>
            </w:pPr>
            <w:r>
              <w:rPr>
                <w:rFonts w:ascii="Univers" w:hAnsi="Univers" w:cs="Times New Roman"/>
                <w:b/>
                <w:bCs/>
                <w:spacing w:val="-3"/>
                <w:sz w:val="28"/>
                <w:szCs w:val="28"/>
              </w:rPr>
              <w:tab/>
            </w:r>
            <w:r>
              <w:rPr>
                <w:rFonts w:ascii="Univers" w:hAnsi="Univers" w:cs="Times New Roman"/>
                <w:b/>
                <w:bCs/>
                <w:spacing w:val="-3"/>
                <w:sz w:val="28"/>
                <w:szCs w:val="28"/>
                <w:u w:val="single"/>
              </w:rPr>
              <w:t>NOTICE</w:t>
            </w:r>
          </w:p>
          <w:p w14:paraId="66DE3C8E" w14:textId="77777777" w:rsidR="00B064F1" w:rsidRDefault="00B064F1">
            <w:pPr>
              <w:tabs>
                <w:tab w:val="left" w:pos="-720"/>
              </w:tabs>
              <w:suppressAutoHyphens/>
              <w:spacing w:line="240" w:lineRule="atLeast"/>
              <w:rPr>
                <w:rFonts w:ascii="Univers" w:hAnsi="Univers" w:cs="Times New Roman"/>
                <w:spacing w:val="-3"/>
              </w:rPr>
            </w:pPr>
          </w:p>
          <w:p w14:paraId="76C60686" w14:textId="77777777" w:rsidR="00B064F1" w:rsidRPr="00F94B38" w:rsidRDefault="00B064F1">
            <w:pPr>
              <w:tabs>
                <w:tab w:val="left" w:pos="-720"/>
              </w:tabs>
              <w:suppressAutoHyphens/>
              <w:spacing w:line="240" w:lineRule="atLeast"/>
              <w:rPr>
                <w:rFonts w:ascii="Times" w:hAnsi="Times"/>
                <w:spacing w:val="-3"/>
              </w:rPr>
            </w:pPr>
            <w:r w:rsidRPr="00F94B38">
              <w:rPr>
                <w:rFonts w:ascii="Times" w:hAnsi="Times"/>
                <w:spacing w:val="-3"/>
              </w:rPr>
              <w:t>Photocopies of this manual are not controlled.  Photocopied manuals may not contain the latest revisions of XYZ Electric's quality assurance program and be obsolete.  Please request a current copy of this manual from the Corporate Quality Officer before providing this manual to customers or employees.</w:t>
            </w:r>
          </w:p>
          <w:p w14:paraId="25F534F2" w14:textId="77777777" w:rsidR="00B064F1" w:rsidRDefault="00B064F1">
            <w:pPr>
              <w:tabs>
                <w:tab w:val="left" w:pos="-720"/>
              </w:tabs>
              <w:suppressAutoHyphens/>
              <w:spacing w:after="54" w:line="240" w:lineRule="atLeast"/>
              <w:rPr>
                <w:rFonts w:ascii="Univers" w:hAnsi="Univers" w:cs="Times New Roman"/>
                <w:spacing w:val="-3"/>
              </w:rPr>
            </w:pPr>
          </w:p>
        </w:tc>
      </w:tr>
    </w:tbl>
    <w:p w14:paraId="673EDA86" w14:textId="77777777" w:rsidR="00B064F1" w:rsidRDefault="00B064F1">
      <w:pPr>
        <w:tabs>
          <w:tab w:val="center" w:pos="4680"/>
        </w:tabs>
        <w:suppressAutoHyphens/>
        <w:spacing w:line="240" w:lineRule="atLeast"/>
        <w:jc w:val="both"/>
        <w:rPr>
          <w:rFonts w:ascii="Univers" w:hAnsi="Univers" w:cs="Times New Roman"/>
          <w:b/>
          <w:bCs/>
          <w:spacing w:val="-3"/>
        </w:rPr>
      </w:pPr>
      <w:r>
        <w:rPr>
          <w:rFonts w:ascii="Univers" w:hAnsi="Univers" w:cs="Times New Roman"/>
          <w:b/>
          <w:bCs/>
          <w:spacing w:val="-3"/>
        </w:rPr>
        <w:tab/>
      </w:r>
    </w:p>
    <w:p w14:paraId="71523E30" w14:textId="77777777" w:rsidR="00B064F1" w:rsidRDefault="00B064F1">
      <w:pPr>
        <w:tabs>
          <w:tab w:val="center" w:pos="4680"/>
        </w:tabs>
        <w:suppressAutoHyphens/>
        <w:spacing w:line="240" w:lineRule="atLeast"/>
        <w:jc w:val="both"/>
        <w:rPr>
          <w:rFonts w:ascii="Univers" w:hAnsi="Univers" w:cs="Times New Roman"/>
          <w:b/>
          <w:bCs/>
          <w:spacing w:val="-3"/>
        </w:rPr>
      </w:pPr>
    </w:p>
    <w:p w14:paraId="7B28ACC6" w14:textId="77777777" w:rsidR="00B064F1" w:rsidRDefault="00B064F1">
      <w:pPr>
        <w:tabs>
          <w:tab w:val="center" w:pos="4680"/>
        </w:tabs>
        <w:suppressAutoHyphens/>
        <w:spacing w:line="240" w:lineRule="atLeast"/>
        <w:jc w:val="both"/>
        <w:rPr>
          <w:rFonts w:ascii="Univers" w:hAnsi="Univers" w:cs="Times New Roman"/>
          <w:b/>
          <w:bCs/>
          <w:spacing w:val="-3"/>
        </w:rPr>
      </w:pPr>
    </w:p>
    <w:p w14:paraId="62791326" w14:textId="77777777" w:rsidR="00B064F1" w:rsidRDefault="00B064F1">
      <w:pPr>
        <w:tabs>
          <w:tab w:val="center" w:pos="4680"/>
        </w:tabs>
        <w:suppressAutoHyphens/>
        <w:spacing w:line="240" w:lineRule="atLeast"/>
        <w:jc w:val="both"/>
        <w:rPr>
          <w:rFonts w:ascii="Univers" w:hAnsi="Univers" w:cs="Times New Roman"/>
          <w:b/>
          <w:bCs/>
          <w:spacing w:val="-3"/>
        </w:rPr>
      </w:pPr>
    </w:p>
    <w:p w14:paraId="59E0964F" w14:textId="77777777" w:rsidR="00B064F1" w:rsidRDefault="00B064F1">
      <w:pPr>
        <w:tabs>
          <w:tab w:val="center" w:pos="4680"/>
        </w:tabs>
        <w:suppressAutoHyphens/>
        <w:spacing w:line="240" w:lineRule="atLeast"/>
        <w:jc w:val="both"/>
        <w:rPr>
          <w:rFonts w:ascii="Univers" w:hAnsi="Univers" w:cs="Times New Roman"/>
          <w:b/>
          <w:bCs/>
          <w:spacing w:val="-3"/>
        </w:rPr>
      </w:pPr>
    </w:p>
    <w:p w14:paraId="17F3380F" w14:textId="77777777" w:rsidR="00B064F1" w:rsidRDefault="00B064F1">
      <w:pPr>
        <w:tabs>
          <w:tab w:val="center" w:pos="4680"/>
        </w:tabs>
        <w:suppressAutoHyphens/>
        <w:spacing w:line="240" w:lineRule="atLeast"/>
        <w:jc w:val="both"/>
        <w:rPr>
          <w:rFonts w:ascii="Univers" w:hAnsi="Univers" w:cs="Times New Roman"/>
          <w:b/>
          <w:bCs/>
          <w:spacing w:val="-3"/>
        </w:rPr>
      </w:pPr>
    </w:p>
    <w:p w14:paraId="68BA4561" w14:textId="77777777" w:rsidR="00B064F1" w:rsidRDefault="00B064F1">
      <w:pPr>
        <w:tabs>
          <w:tab w:val="center" w:pos="4680"/>
        </w:tabs>
        <w:suppressAutoHyphens/>
        <w:spacing w:line="240" w:lineRule="atLeast"/>
        <w:jc w:val="both"/>
        <w:rPr>
          <w:rFonts w:ascii="Univers" w:hAnsi="Univers" w:cs="Times New Roman"/>
          <w:b/>
          <w:bCs/>
          <w:spacing w:val="-3"/>
        </w:rPr>
      </w:pPr>
    </w:p>
    <w:p w14:paraId="4D048157" w14:textId="77777777" w:rsidR="00B064F1" w:rsidRDefault="00B064F1">
      <w:pPr>
        <w:tabs>
          <w:tab w:val="center" w:pos="4680"/>
        </w:tabs>
        <w:suppressAutoHyphens/>
        <w:spacing w:line="240" w:lineRule="atLeast"/>
        <w:jc w:val="both"/>
        <w:rPr>
          <w:rFonts w:ascii="Univers" w:hAnsi="Univers" w:cs="Times New Roman"/>
          <w:b/>
          <w:bCs/>
          <w:spacing w:val="-3"/>
        </w:rPr>
      </w:pPr>
    </w:p>
    <w:p w14:paraId="40E2BE0C" w14:textId="77777777" w:rsidR="00B064F1" w:rsidRDefault="00B064F1">
      <w:pPr>
        <w:tabs>
          <w:tab w:val="center" w:pos="4680"/>
        </w:tabs>
        <w:suppressAutoHyphens/>
        <w:spacing w:line="240" w:lineRule="atLeast"/>
        <w:jc w:val="both"/>
        <w:rPr>
          <w:rFonts w:ascii="Univers" w:hAnsi="Univers" w:cs="Times New Roman"/>
          <w:b/>
          <w:bCs/>
          <w:spacing w:val="-3"/>
        </w:rPr>
      </w:pPr>
    </w:p>
    <w:p w14:paraId="55A1AB39" w14:textId="77777777" w:rsidR="00B064F1" w:rsidRDefault="00B064F1">
      <w:pPr>
        <w:tabs>
          <w:tab w:val="center" w:pos="4680"/>
        </w:tabs>
        <w:suppressAutoHyphens/>
        <w:spacing w:line="240" w:lineRule="atLeast"/>
        <w:jc w:val="both"/>
        <w:rPr>
          <w:rFonts w:ascii="Univers" w:hAnsi="Univers" w:cs="Times New Roman"/>
          <w:b/>
          <w:bCs/>
          <w:spacing w:val="-3"/>
        </w:rPr>
      </w:pPr>
    </w:p>
    <w:p w14:paraId="363293E2" w14:textId="77777777" w:rsidR="00B064F1" w:rsidRDefault="00B064F1">
      <w:pPr>
        <w:tabs>
          <w:tab w:val="center" w:pos="4680"/>
        </w:tabs>
        <w:suppressAutoHyphens/>
        <w:spacing w:line="240" w:lineRule="atLeast"/>
        <w:jc w:val="both"/>
        <w:rPr>
          <w:rFonts w:ascii="Univers" w:hAnsi="Univers" w:cs="Times New Roman"/>
          <w:b/>
          <w:bCs/>
          <w:spacing w:val="-3"/>
        </w:rPr>
      </w:pPr>
    </w:p>
    <w:p w14:paraId="4D600756" w14:textId="77777777" w:rsidR="00B064F1" w:rsidRDefault="00B064F1">
      <w:pPr>
        <w:tabs>
          <w:tab w:val="center" w:pos="4680"/>
        </w:tabs>
        <w:suppressAutoHyphens/>
        <w:spacing w:line="240" w:lineRule="atLeast"/>
        <w:jc w:val="both"/>
        <w:rPr>
          <w:rFonts w:ascii="Univers" w:hAnsi="Univers" w:cs="Times New Roman"/>
          <w:b/>
          <w:bCs/>
          <w:spacing w:val="-3"/>
        </w:rPr>
      </w:pPr>
    </w:p>
    <w:p w14:paraId="78065DF5" w14:textId="77777777" w:rsidR="00B064F1" w:rsidRDefault="00B064F1">
      <w:pPr>
        <w:tabs>
          <w:tab w:val="center" w:pos="4680"/>
        </w:tabs>
        <w:suppressAutoHyphens/>
        <w:spacing w:line="240" w:lineRule="atLeast"/>
        <w:jc w:val="both"/>
        <w:rPr>
          <w:rFonts w:ascii="Univers" w:hAnsi="Univers" w:cs="Times New Roman"/>
          <w:spacing w:val="-3"/>
        </w:rPr>
      </w:pPr>
      <w:r>
        <w:rPr>
          <w:rFonts w:ascii="Univers" w:hAnsi="Univers" w:cs="Times New Roman"/>
          <w:b/>
          <w:bCs/>
          <w:spacing w:val="-3"/>
        </w:rPr>
        <w:t>TABLE OF CONTENTS</w:t>
      </w:r>
    </w:p>
    <w:p w14:paraId="274F798A"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2EF66E96"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b/>
          <w:bCs/>
          <w:spacing w:val="-3"/>
        </w:rPr>
        <w:t>1</w:t>
      </w:r>
      <w:r>
        <w:rPr>
          <w:rFonts w:ascii="Univers" w:hAnsi="Univers" w:cs="Times New Roman"/>
          <w:b/>
          <w:bCs/>
          <w:spacing w:val="-3"/>
        </w:rPr>
        <w:tab/>
        <w:t>Corporate Profile</w:t>
      </w:r>
    </w:p>
    <w:p w14:paraId="3EFD46F6"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15981660"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1.1   Corporate Structure</w:t>
      </w:r>
    </w:p>
    <w:p w14:paraId="069F0D89"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 xml:space="preserve">1.2   Market </w:t>
      </w:r>
      <w:proofErr w:type="gramStart"/>
      <w:r>
        <w:rPr>
          <w:rFonts w:ascii="Univers" w:hAnsi="Univers" w:cs="Times New Roman"/>
          <w:spacing w:val="-3"/>
        </w:rPr>
        <w:t>Served</w:t>
      </w:r>
      <w:proofErr w:type="gramEnd"/>
    </w:p>
    <w:p w14:paraId="1ED6FE23"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1.3   Mission Statement</w:t>
      </w:r>
    </w:p>
    <w:p w14:paraId="38E0557D"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1.4   Strategic Planning Process</w:t>
      </w:r>
    </w:p>
    <w:p w14:paraId="113C6EE9"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56779398"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b/>
          <w:bCs/>
          <w:spacing w:val="-3"/>
        </w:rPr>
        <w:t>2</w:t>
      </w:r>
      <w:r>
        <w:rPr>
          <w:rFonts w:ascii="Univers" w:hAnsi="Univers" w:cs="Times New Roman"/>
          <w:b/>
          <w:bCs/>
          <w:spacing w:val="-3"/>
        </w:rPr>
        <w:tab/>
        <w:t xml:space="preserve">Corporate Commitment </w:t>
      </w:r>
      <w:proofErr w:type="gramStart"/>
      <w:r>
        <w:rPr>
          <w:rFonts w:ascii="Univers" w:hAnsi="Univers" w:cs="Times New Roman"/>
          <w:b/>
          <w:bCs/>
          <w:spacing w:val="-3"/>
        </w:rPr>
        <w:t>To</w:t>
      </w:r>
      <w:proofErr w:type="gramEnd"/>
      <w:r>
        <w:rPr>
          <w:rFonts w:ascii="Univers" w:hAnsi="Univers" w:cs="Times New Roman"/>
          <w:b/>
          <w:bCs/>
          <w:spacing w:val="-3"/>
        </w:rPr>
        <w:t xml:space="preserve"> Quality</w:t>
      </w:r>
    </w:p>
    <w:p w14:paraId="44661BD7"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1C46D6FB"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2.1</w:t>
      </w:r>
      <w:r>
        <w:rPr>
          <w:rFonts w:ascii="Univers" w:hAnsi="Univers" w:cs="Times New Roman"/>
          <w:spacing w:val="-3"/>
        </w:rPr>
        <w:tab/>
        <w:t>Quality Assurance Program</w:t>
      </w:r>
    </w:p>
    <w:p w14:paraId="64B226C9"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2.1.1</w:t>
      </w:r>
      <w:r>
        <w:rPr>
          <w:rFonts w:ascii="Univers" w:hAnsi="Univers" w:cs="Times New Roman"/>
          <w:spacing w:val="-3"/>
        </w:rPr>
        <w:tab/>
        <w:t>Purpose</w:t>
      </w:r>
    </w:p>
    <w:p w14:paraId="2186D16D"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2.1.2</w:t>
      </w:r>
      <w:r>
        <w:rPr>
          <w:rFonts w:ascii="Univers" w:hAnsi="Univers" w:cs="Times New Roman"/>
          <w:spacing w:val="-3"/>
        </w:rPr>
        <w:tab/>
        <w:t>Basis</w:t>
      </w:r>
    </w:p>
    <w:p w14:paraId="4C1D055C"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2.1.3</w:t>
      </w:r>
      <w:r>
        <w:rPr>
          <w:rFonts w:ascii="Univers" w:hAnsi="Univers" w:cs="Times New Roman"/>
          <w:spacing w:val="-3"/>
        </w:rPr>
        <w:tab/>
        <w:t xml:space="preserve">Definition </w:t>
      </w:r>
      <w:proofErr w:type="gramStart"/>
      <w:r>
        <w:rPr>
          <w:rFonts w:ascii="Univers" w:hAnsi="Univers" w:cs="Times New Roman"/>
          <w:spacing w:val="-3"/>
        </w:rPr>
        <w:t>Of</w:t>
      </w:r>
      <w:proofErr w:type="gramEnd"/>
      <w:r>
        <w:rPr>
          <w:rFonts w:ascii="Univers" w:hAnsi="Univers" w:cs="Times New Roman"/>
          <w:spacing w:val="-3"/>
        </w:rPr>
        <w:t xml:space="preserve"> Terms Used</w:t>
      </w:r>
    </w:p>
    <w:p w14:paraId="10636E32"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2.1.4</w:t>
      </w:r>
      <w:r>
        <w:rPr>
          <w:rFonts w:ascii="Univers" w:hAnsi="Univers" w:cs="Times New Roman"/>
          <w:spacing w:val="-3"/>
        </w:rPr>
        <w:tab/>
        <w:t>Distribution</w:t>
      </w:r>
    </w:p>
    <w:p w14:paraId="51872A7D"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2.1.5</w:t>
      </w:r>
      <w:r>
        <w:rPr>
          <w:rFonts w:ascii="Univers" w:hAnsi="Univers" w:cs="Times New Roman"/>
          <w:spacing w:val="-3"/>
        </w:rPr>
        <w:tab/>
        <w:t>Training</w:t>
      </w:r>
    </w:p>
    <w:p w14:paraId="4975CB56"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2.1.6</w:t>
      </w:r>
      <w:r>
        <w:rPr>
          <w:rFonts w:ascii="Univers" w:hAnsi="Univers" w:cs="Times New Roman"/>
          <w:spacing w:val="-3"/>
        </w:rPr>
        <w:tab/>
        <w:t>Revisions &amp; Updates</w:t>
      </w:r>
    </w:p>
    <w:p w14:paraId="4706787C"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2.2</w:t>
      </w:r>
      <w:r>
        <w:rPr>
          <w:rFonts w:ascii="Univers" w:hAnsi="Univers" w:cs="Times New Roman"/>
          <w:spacing w:val="-3"/>
        </w:rPr>
        <w:tab/>
        <w:t>Quality Policy</w:t>
      </w:r>
    </w:p>
    <w:p w14:paraId="5E490982"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2.2.1</w:t>
      </w:r>
      <w:r>
        <w:rPr>
          <w:rFonts w:ascii="Univers" w:hAnsi="Univers" w:cs="Times New Roman"/>
          <w:spacing w:val="-3"/>
        </w:rPr>
        <w:tab/>
        <w:t>Quality Policy Statement</w:t>
      </w:r>
    </w:p>
    <w:p w14:paraId="32FE9F9D"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2.2.1</w:t>
      </w:r>
      <w:r>
        <w:rPr>
          <w:rFonts w:ascii="Univers" w:hAnsi="Univers" w:cs="Times New Roman"/>
          <w:spacing w:val="-3"/>
        </w:rPr>
        <w:tab/>
        <w:t>Quality Policy Objective</w:t>
      </w:r>
    </w:p>
    <w:p w14:paraId="6D3E0646"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2.2.3</w:t>
      </w:r>
      <w:r>
        <w:rPr>
          <w:rFonts w:ascii="Univers" w:hAnsi="Univers" w:cs="Times New Roman"/>
          <w:spacing w:val="-3"/>
        </w:rPr>
        <w:tab/>
        <w:t>Quality Policy Dissemination</w:t>
      </w:r>
    </w:p>
    <w:p w14:paraId="7F83AD21"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2.3</w:t>
      </w:r>
      <w:r>
        <w:rPr>
          <w:rFonts w:ascii="Univers" w:hAnsi="Univers" w:cs="Times New Roman"/>
          <w:spacing w:val="-3"/>
        </w:rPr>
        <w:tab/>
        <w:t xml:space="preserve">Responsibility </w:t>
      </w:r>
      <w:proofErr w:type="gramStart"/>
      <w:r>
        <w:rPr>
          <w:rFonts w:ascii="Univers" w:hAnsi="Univers" w:cs="Times New Roman"/>
          <w:spacing w:val="-3"/>
        </w:rPr>
        <w:t>For</w:t>
      </w:r>
      <w:proofErr w:type="gramEnd"/>
      <w:r>
        <w:rPr>
          <w:rFonts w:ascii="Univers" w:hAnsi="Univers" w:cs="Times New Roman"/>
          <w:spacing w:val="-3"/>
        </w:rPr>
        <w:t xml:space="preserve"> Corporate Quality</w:t>
      </w:r>
    </w:p>
    <w:p w14:paraId="7995B502"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2.3.1</w:t>
      </w:r>
      <w:r>
        <w:rPr>
          <w:rFonts w:ascii="Univers" w:hAnsi="Univers" w:cs="Times New Roman"/>
          <w:spacing w:val="-3"/>
        </w:rPr>
        <w:tab/>
        <w:t xml:space="preserve">Levels </w:t>
      </w:r>
      <w:proofErr w:type="gramStart"/>
      <w:r>
        <w:rPr>
          <w:rFonts w:ascii="Univers" w:hAnsi="Univers" w:cs="Times New Roman"/>
          <w:spacing w:val="-3"/>
        </w:rPr>
        <w:t>Of</w:t>
      </w:r>
      <w:proofErr w:type="gramEnd"/>
      <w:r>
        <w:rPr>
          <w:rFonts w:ascii="Univers" w:hAnsi="Univers" w:cs="Times New Roman"/>
          <w:spacing w:val="-3"/>
        </w:rPr>
        <w:t xml:space="preserve"> Responsibility</w:t>
      </w:r>
    </w:p>
    <w:p w14:paraId="7F4E0ED3"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2.3.2</w:t>
      </w:r>
      <w:r>
        <w:rPr>
          <w:rFonts w:ascii="Univers" w:hAnsi="Univers" w:cs="Times New Roman"/>
          <w:spacing w:val="-3"/>
        </w:rPr>
        <w:tab/>
        <w:t>Corporate-Level Responsibility</w:t>
      </w:r>
    </w:p>
    <w:p w14:paraId="709BB3A7"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2.3.3</w:t>
      </w:r>
      <w:r>
        <w:rPr>
          <w:rFonts w:ascii="Univers" w:hAnsi="Univers" w:cs="Times New Roman"/>
          <w:spacing w:val="-3"/>
        </w:rPr>
        <w:tab/>
        <w:t>Project-Level Responsibility</w:t>
      </w:r>
    </w:p>
    <w:p w14:paraId="20480960"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2.3.4</w:t>
      </w:r>
      <w:r>
        <w:rPr>
          <w:rFonts w:ascii="Univers" w:hAnsi="Univers" w:cs="Times New Roman"/>
          <w:spacing w:val="-3"/>
        </w:rPr>
        <w:tab/>
        <w:t>Individual Responsibility</w:t>
      </w:r>
    </w:p>
    <w:p w14:paraId="069C7D86"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2.4</w:t>
      </w:r>
      <w:r>
        <w:rPr>
          <w:rFonts w:ascii="Univers" w:hAnsi="Univers" w:cs="Times New Roman"/>
          <w:spacing w:val="-3"/>
        </w:rPr>
        <w:tab/>
        <w:t>Management Review</w:t>
      </w:r>
    </w:p>
    <w:p w14:paraId="3C882265"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4D9C56AE"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b/>
          <w:bCs/>
          <w:spacing w:val="-3"/>
        </w:rPr>
        <w:t>3</w:t>
      </w:r>
      <w:r>
        <w:rPr>
          <w:rFonts w:ascii="Univers" w:hAnsi="Univers" w:cs="Times New Roman"/>
          <w:b/>
          <w:bCs/>
          <w:spacing w:val="-3"/>
        </w:rPr>
        <w:tab/>
        <w:t>Quality System</w:t>
      </w:r>
    </w:p>
    <w:p w14:paraId="01B630D3"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3.1</w:t>
      </w:r>
      <w:r>
        <w:rPr>
          <w:rFonts w:ascii="Univers" w:hAnsi="Univers" w:cs="Times New Roman"/>
          <w:spacing w:val="-3"/>
        </w:rPr>
        <w:tab/>
        <w:t>Quality System Defined</w:t>
      </w:r>
    </w:p>
    <w:p w14:paraId="457BB970"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3.2</w:t>
      </w:r>
      <w:r>
        <w:rPr>
          <w:rFonts w:ascii="Univers" w:hAnsi="Univers" w:cs="Times New Roman"/>
          <w:spacing w:val="-3"/>
        </w:rPr>
        <w:tab/>
        <w:t>Quality System Objectives</w:t>
      </w:r>
    </w:p>
    <w:p w14:paraId="3685CCAA"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46097178"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7352EF05"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3.3</w:t>
      </w:r>
      <w:r>
        <w:rPr>
          <w:rFonts w:ascii="Univers" w:hAnsi="Univers" w:cs="Times New Roman"/>
          <w:spacing w:val="-3"/>
        </w:rPr>
        <w:tab/>
        <w:t>Quality System Processes</w:t>
      </w:r>
    </w:p>
    <w:p w14:paraId="4FA87845"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0D1AC6D0"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b/>
          <w:bCs/>
          <w:spacing w:val="-3"/>
        </w:rPr>
        <w:t>4</w:t>
      </w:r>
      <w:r>
        <w:rPr>
          <w:rFonts w:ascii="Univers" w:hAnsi="Univers" w:cs="Times New Roman"/>
          <w:b/>
          <w:bCs/>
          <w:spacing w:val="-3"/>
        </w:rPr>
        <w:tab/>
        <w:t>Contract Document Review</w:t>
      </w:r>
    </w:p>
    <w:p w14:paraId="5749C193"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4393FE17"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4.1</w:t>
      </w:r>
      <w:r>
        <w:rPr>
          <w:rFonts w:ascii="Univers" w:hAnsi="Univers" w:cs="Times New Roman"/>
          <w:spacing w:val="-3"/>
        </w:rPr>
        <w:tab/>
        <w:t>Process Scope &amp; Objectives</w:t>
      </w:r>
    </w:p>
    <w:p w14:paraId="1F87A275"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4.2</w:t>
      </w:r>
      <w:r>
        <w:rPr>
          <w:rFonts w:ascii="Univers" w:hAnsi="Univers" w:cs="Times New Roman"/>
          <w:spacing w:val="-3"/>
        </w:rPr>
        <w:tab/>
        <w:t>Document Review Process</w:t>
      </w:r>
    </w:p>
    <w:p w14:paraId="31701DC6"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4.2.1</w:t>
      </w:r>
      <w:r>
        <w:rPr>
          <w:rFonts w:ascii="Univers" w:hAnsi="Univers" w:cs="Times New Roman"/>
          <w:spacing w:val="-3"/>
        </w:rPr>
        <w:tab/>
        <w:t>Bid Documents</w:t>
      </w:r>
    </w:p>
    <w:p w14:paraId="35330268"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4.2.2</w:t>
      </w:r>
      <w:r>
        <w:rPr>
          <w:rFonts w:ascii="Univers" w:hAnsi="Univers" w:cs="Times New Roman"/>
          <w:spacing w:val="-3"/>
        </w:rPr>
        <w:tab/>
        <w:t>Site Visit</w:t>
      </w:r>
    </w:p>
    <w:p w14:paraId="00F02295"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4.2.3</w:t>
      </w:r>
      <w:r>
        <w:rPr>
          <w:rFonts w:ascii="Univers" w:hAnsi="Univers" w:cs="Times New Roman"/>
          <w:spacing w:val="-3"/>
        </w:rPr>
        <w:tab/>
        <w:t>Prebid Meeting</w:t>
      </w:r>
    </w:p>
    <w:p w14:paraId="176B5698"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4.2.4</w:t>
      </w:r>
      <w:r>
        <w:rPr>
          <w:rFonts w:ascii="Univers" w:hAnsi="Univers" w:cs="Times New Roman"/>
          <w:spacing w:val="-3"/>
        </w:rPr>
        <w:tab/>
        <w:t>Contract Award</w:t>
      </w:r>
    </w:p>
    <w:p w14:paraId="0BE5BBFF"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4.2.5</w:t>
      </w:r>
      <w:r>
        <w:rPr>
          <w:rFonts w:ascii="Univers" w:hAnsi="Univers" w:cs="Times New Roman"/>
          <w:spacing w:val="-3"/>
        </w:rPr>
        <w:tab/>
        <w:t>Post-Contract Award</w:t>
      </w:r>
    </w:p>
    <w:p w14:paraId="0769DC27"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032F69F9"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b/>
          <w:bCs/>
          <w:spacing w:val="-3"/>
        </w:rPr>
        <w:t>5</w:t>
      </w:r>
      <w:r>
        <w:rPr>
          <w:rFonts w:ascii="Univers" w:hAnsi="Univers" w:cs="Times New Roman"/>
          <w:b/>
          <w:bCs/>
          <w:spacing w:val="-3"/>
        </w:rPr>
        <w:tab/>
        <w:t>Document Control</w:t>
      </w:r>
    </w:p>
    <w:p w14:paraId="4D012E37"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4156D162"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5.1</w:t>
      </w:r>
      <w:r>
        <w:rPr>
          <w:rFonts w:ascii="Univers" w:hAnsi="Univers" w:cs="Times New Roman"/>
          <w:spacing w:val="-3"/>
        </w:rPr>
        <w:tab/>
        <w:t>Process Scope &amp; Objectives</w:t>
      </w:r>
    </w:p>
    <w:p w14:paraId="3AAB63C9"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5.2</w:t>
      </w:r>
      <w:r>
        <w:rPr>
          <w:rFonts w:ascii="Univers" w:hAnsi="Univers" w:cs="Times New Roman"/>
          <w:spacing w:val="-3"/>
        </w:rPr>
        <w:tab/>
        <w:t>Document Control Procedures</w:t>
      </w:r>
    </w:p>
    <w:p w14:paraId="5C1FDEEC"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5.2.1</w:t>
      </w:r>
      <w:r>
        <w:rPr>
          <w:rFonts w:ascii="Univers" w:hAnsi="Univers" w:cs="Times New Roman"/>
          <w:spacing w:val="-3"/>
        </w:rPr>
        <w:tab/>
        <w:t xml:space="preserve">Documents </w:t>
      </w:r>
      <w:proofErr w:type="gramStart"/>
      <w:r>
        <w:rPr>
          <w:rFonts w:ascii="Univers" w:hAnsi="Univers" w:cs="Times New Roman"/>
          <w:spacing w:val="-3"/>
        </w:rPr>
        <w:t>To</w:t>
      </w:r>
      <w:proofErr w:type="gramEnd"/>
      <w:r>
        <w:rPr>
          <w:rFonts w:ascii="Univers" w:hAnsi="Univers" w:cs="Times New Roman"/>
          <w:spacing w:val="-3"/>
        </w:rPr>
        <w:t xml:space="preserve"> Be Controlled</w:t>
      </w:r>
    </w:p>
    <w:p w14:paraId="4DB7F9D2"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5.2.2</w:t>
      </w:r>
      <w:r>
        <w:rPr>
          <w:rFonts w:ascii="Univers" w:hAnsi="Univers" w:cs="Times New Roman"/>
          <w:spacing w:val="-3"/>
        </w:rPr>
        <w:tab/>
        <w:t xml:space="preserve">Responsibility </w:t>
      </w:r>
      <w:proofErr w:type="gramStart"/>
      <w:r>
        <w:rPr>
          <w:rFonts w:ascii="Univers" w:hAnsi="Univers" w:cs="Times New Roman"/>
          <w:spacing w:val="-3"/>
        </w:rPr>
        <w:t>For</w:t>
      </w:r>
      <w:proofErr w:type="gramEnd"/>
      <w:r>
        <w:rPr>
          <w:rFonts w:ascii="Univers" w:hAnsi="Univers" w:cs="Times New Roman"/>
          <w:spacing w:val="-3"/>
        </w:rPr>
        <w:t xml:space="preserve"> Document Control</w:t>
      </w:r>
    </w:p>
    <w:p w14:paraId="25F7D152"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5.2.3</w:t>
      </w:r>
      <w:r>
        <w:rPr>
          <w:rFonts w:ascii="Univers" w:hAnsi="Univers" w:cs="Times New Roman"/>
          <w:spacing w:val="-3"/>
        </w:rPr>
        <w:tab/>
        <w:t>Document Control System</w:t>
      </w:r>
    </w:p>
    <w:p w14:paraId="2F25FD13"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5F6A83EA"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b/>
          <w:bCs/>
          <w:spacing w:val="-3"/>
        </w:rPr>
        <w:t>6</w:t>
      </w:r>
      <w:r>
        <w:rPr>
          <w:rFonts w:ascii="Univers" w:hAnsi="Univers" w:cs="Times New Roman"/>
          <w:b/>
          <w:bCs/>
          <w:spacing w:val="-3"/>
        </w:rPr>
        <w:tab/>
        <w:t>Design Management</w:t>
      </w:r>
    </w:p>
    <w:p w14:paraId="145382D3"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62CE91D2"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6.1</w:t>
      </w:r>
      <w:r>
        <w:rPr>
          <w:rFonts w:ascii="Univers" w:hAnsi="Univers" w:cs="Times New Roman"/>
          <w:spacing w:val="-3"/>
        </w:rPr>
        <w:tab/>
        <w:t>Process Scope &amp; Objectives</w:t>
      </w:r>
    </w:p>
    <w:p w14:paraId="29BD15D5"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6.2</w:t>
      </w:r>
      <w:r>
        <w:rPr>
          <w:rFonts w:ascii="Univers" w:hAnsi="Univers" w:cs="Times New Roman"/>
          <w:spacing w:val="-3"/>
        </w:rPr>
        <w:tab/>
        <w:t>Design Quality Defined</w:t>
      </w:r>
    </w:p>
    <w:p w14:paraId="55FB5F79"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6.3</w:t>
      </w:r>
      <w:r>
        <w:rPr>
          <w:rFonts w:ascii="Univers" w:hAnsi="Univers" w:cs="Times New Roman"/>
          <w:spacing w:val="-3"/>
        </w:rPr>
        <w:tab/>
        <w:t xml:space="preserve">Responsibility </w:t>
      </w:r>
      <w:proofErr w:type="gramStart"/>
      <w:r>
        <w:rPr>
          <w:rFonts w:ascii="Univers" w:hAnsi="Univers" w:cs="Times New Roman"/>
          <w:spacing w:val="-3"/>
        </w:rPr>
        <w:t>For</w:t>
      </w:r>
      <w:proofErr w:type="gramEnd"/>
      <w:r>
        <w:rPr>
          <w:rFonts w:ascii="Univers" w:hAnsi="Univers" w:cs="Times New Roman"/>
          <w:spacing w:val="-3"/>
        </w:rPr>
        <w:t xml:space="preserve"> Design Quality</w:t>
      </w:r>
    </w:p>
    <w:p w14:paraId="278A8FA8"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lastRenderedPageBreak/>
        <w:tab/>
        <w:t>6.4</w:t>
      </w:r>
      <w:r>
        <w:rPr>
          <w:rFonts w:ascii="Univers" w:hAnsi="Univers" w:cs="Times New Roman"/>
          <w:spacing w:val="-3"/>
        </w:rPr>
        <w:tab/>
        <w:t>Client Need Identification</w:t>
      </w:r>
    </w:p>
    <w:p w14:paraId="09B5ECB0"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6.5</w:t>
      </w:r>
      <w:r>
        <w:rPr>
          <w:rFonts w:ascii="Univers" w:hAnsi="Univers" w:cs="Times New Roman"/>
          <w:spacing w:val="-3"/>
        </w:rPr>
        <w:tab/>
        <w:t>Codes &amp; Standards Review</w:t>
      </w:r>
    </w:p>
    <w:p w14:paraId="2345C872"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6.6</w:t>
      </w:r>
      <w:r>
        <w:rPr>
          <w:rFonts w:ascii="Univers" w:hAnsi="Univers" w:cs="Times New Roman"/>
          <w:spacing w:val="-3"/>
        </w:rPr>
        <w:tab/>
        <w:t>Design Criteria Definition</w:t>
      </w:r>
    </w:p>
    <w:p w14:paraId="47279335"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6.7</w:t>
      </w:r>
      <w:r>
        <w:rPr>
          <w:rFonts w:ascii="Univers" w:hAnsi="Univers" w:cs="Times New Roman"/>
          <w:spacing w:val="-3"/>
        </w:rPr>
        <w:tab/>
        <w:t>Constructability &amp; Value Analysis</w:t>
      </w:r>
    </w:p>
    <w:p w14:paraId="54473145"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6.8</w:t>
      </w:r>
      <w:r>
        <w:rPr>
          <w:rFonts w:ascii="Univers" w:hAnsi="Univers" w:cs="Times New Roman"/>
          <w:spacing w:val="-3"/>
        </w:rPr>
        <w:tab/>
        <w:t>Design Documentation</w:t>
      </w:r>
    </w:p>
    <w:p w14:paraId="4A39F5D0"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6.8.1</w:t>
      </w:r>
      <w:r>
        <w:rPr>
          <w:rFonts w:ascii="Univers" w:hAnsi="Univers" w:cs="Times New Roman"/>
          <w:spacing w:val="-3"/>
        </w:rPr>
        <w:tab/>
        <w:t>System Documentation</w:t>
      </w:r>
    </w:p>
    <w:p w14:paraId="2C980CEC"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6.8.2</w:t>
      </w:r>
      <w:r>
        <w:rPr>
          <w:rFonts w:ascii="Univers" w:hAnsi="Univers" w:cs="Times New Roman"/>
          <w:spacing w:val="-3"/>
        </w:rPr>
        <w:tab/>
        <w:t>Power Distribution Systems</w:t>
      </w:r>
    </w:p>
    <w:p w14:paraId="603483D6"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6.8.3</w:t>
      </w:r>
      <w:r>
        <w:rPr>
          <w:rFonts w:ascii="Univers" w:hAnsi="Univers" w:cs="Times New Roman"/>
          <w:spacing w:val="-3"/>
        </w:rPr>
        <w:tab/>
        <w:t>Lighting Systems</w:t>
      </w:r>
    </w:p>
    <w:p w14:paraId="59B29B3B"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r>
    </w:p>
    <w:p w14:paraId="33FA1541"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6.8.4</w:t>
      </w:r>
      <w:r>
        <w:rPr>
          <w:rFonts w:ascii="Univers" w:hAnsi="Univers" w:cs="Times New Roman"/>
          <w:spacing w:val="-3"/>
        </w:rPr>
        <w:tab/>
        <w:t>Communications &amp; Data Processing Systems</w:t>
      </w:r>
    </w:p>
    <w:p w14:paraId="1C0E2AE5"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6.8.5</w:t>
      </w:r>
      <w:r>
        <w:rPr>
          <w:rFonts w:ascii="Univers" w:hAnsi="Univers" w:cs="Times New Roman"/>
          <w:spacing w:val="-3"/>
        </w:rPr>
        <w:tab/>
        <w:t>Life Safety/Security Systems</w:t>
      </w:r>
    </w:p>
    <w:p w14:paraId="66904338"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6.8.6</w:t>
      </w:r>
      <w:r>
        <w:rPr>
          <w:rFonts w:ascii="Univers" w:hAnsi="Univers" w:cs="Times New Roman"/>
          <w:spacing w:val="-3"/>
        </w:rPr>
        <w:tab/>
        <w:t>Lightning Protection Systems</w:t>
      </w:r>
    </w:p>
    <w:p w14:paraId="476FA5BE"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6.8.7</w:t>
      </w:r>
      <w:r>
        <w:rPr>
          <w:rFonts w:ascii="Univers" w:hAnsi="Univers" w:cs="Times New Roman"/>
          <w:spacing w:val="-3"/>
        </w:rPr>
        <w:tab/>
        <w:t>Grounding Systems</w:t>
      </w:r>
    </w:p>
    <w:p w14:paraId="2136412B"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6.8.8</w:t>
      </w:r>
      <w:r>
        <w:rPr>
          <w:rFonts w:ascii="Univers" w:hAnsi="Univers" w:cs="Times New Roman"/>
          <w:spacing w:val="-3"/>
        </w:rPr>
        <w:tab/>
        <w:t>Instrumentation &amp; Control Systems</w:t>
      </w:r>
    </w:p>
    <w:p w14:paraId="396ECB9D"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6.8.9</w:t>
      </w:r>
      <w:r>
        <w:rPr>
          <w:rFonts w:ascii="Univers" w:hAnsi="Univers" w:cs="Times New Roman"/>
          <w:spacing w:val="-3"/>
        </w:rPr>
        <w:tab/>
        <w:t>System Technical Specifications</w:t>
      </w:r>
    </w:p>
    <w:p w14:paraId="6A861A54"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6.9</w:t>
      </w:r>
      <w:r>
        <w:rPr>
          <w:rFonts w:ascii="Univers" w:hAnsi="Univers" w:cs="Times New Roman"/>
          <w:spacing w:val="-3"/>
        </w:rPr>
        <w:tab/>
        <w:t>Design Review Procedures</w:t>
      </w:r>
    </w:p>
    <w:p w14:paraId="35ACEF9E"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6.9.1</w:t>
      </w:r>
      <w:r>
        <w:rPr>
          <w:rFonts w:ascii="Univers" w:hAnsi="Univers" w:cs="Times New Roman"/>
          <w:spacing w:val="-3"/>
        </w:rPr>
        <w:tab/>
        <w:t>Internal Design Reviews</w:t>
      </w:r>
    </w:p>
    <w:p w14:paraId="467157D7"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6.9.2</w:t>
      </w:r>
      <w:r>
        <w:rPr>
          <w:rFonts w:ascii="Univers" w:hAnsi="Univers" w:cs="Times New Roman"/>
          <w:spacing w:val="-3"/>
        </w:rPr>
        <w:tab/>
        <w:t>Customer Design Reviews</w:t>
      </w:r>
    </w:p>
    <w:p w14:paraId="0543ABF9"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6.10</w:t>
      </w:r>
      <w:r>
        <w:rPr>
          <w:rFonts w:ascii="Univers" w:hAnsi="Univers" w:cs="Times New Roman"/>
          <w:spacing w:val="-3"/>
        </w:rPr>
        <w:tab/>
        <w:t>Design Change &amp; Modification Procedures</w:t>
      </w:r>
    </w:p>
    <w:p w14:paraId="10293345"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17A0A04E"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b/>
          <w:bCs/>
          <w:spacing w:val="-3"/>
        </w:rPr>
        <w:t>7</w:t>
      </w:r>
      <w:r>
        <w:rPr>
          <w:rFonts w:ascii="Univers" w:hAnsi="Univers" w:cs="Times New Roman"/>
          <w:b/>
          <w:bCs/>
          <w:spacing w:val="-3"/>
        </w:rPr>
        <w:tab/>
        <w:t>Procurement &amp; Expediting</w:t>
      </w:r>
    </w:p>
    <w:p w14:paraId="083299B2"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183EEE79"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7.1</w:t>
      </w:r>
      <w:r>
        <w:rPr>
          <w:rFonts w:ascii="Univers" w:hAnsi="Univers" w:cs="Times New Roman"/>
          <w:spacing w:val="-3"/>
        </w:rPr>
        <w:tab/>
        <w:t>Process Scope &amp; Objectives</w:t>
      </w:r>
    </w:p>
    <w:p w14:paraId="414F6343"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7.2</w:t>
      </w:r>
      <w:r>
        <w:rPr>
          <w:rFonts w:ascii="Univers" w:hAnsi="Univers" w:cs="Times New Roman"/>
          <w:spacing w:val="-3"/>
        </w:rPr>
        <w:tab/>
        <w:t>Supplier &amp; Subcontractor Assessment</w:t>
      </w:r>
    </w:p>
    <w:p w14:paraId="1D9FC9DF"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7.2.1</w:t>
      </w:r>
      <w:r>
        <w:rPr>
          <w:rFonts w:ascii="Univers" w:hAnsi="Univers" w:cs="Times New Roman"/>
          <w:spacing w:val="-3"/>
        </w:rPr>
        <w:tab/>
        <w:t>Materials &amp; Equipment</w:t>
      </w:r>
    </w:p>
    <w:p w14:paraId="16104343"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7.2.2</w:t>
      </w:r>
      <w:r>
        <w:rPr>
          <w:rFonts w:ascii="Univers" w:hAnsi="Univers" w:cs="Times New Roman"/>
          <w:spacing w:val="-3"/>
        </w:rPr>
        <w:tab/>
        <w:t>Subcontractors</w:t>
      </w:r>
    </w:p>
    <w:p w14:paraId="08F10D40"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7.3</w:t>
      </w:r>
      <w:r>
        <w:rPr>
          <w:rFonts w:ascii="Univers" w:hAnsi="Univers" w:cs="Times New Roman"/>
          <w:spacing w:val="-3"/>
        </w:rPr>
        <w:tab/>
        <w:t xml:space="preserve">Requests </w:t>
      </w:r>
      <w:proofErr w:type="gramStart"/>
      <w:r>
        <w:rPr>
          <w:rFonts w:ascii="Univers" w:hAnsi="Univers" w:cs="Times New Roman"/>
          <w:spacing w:val="-3"/>
        </w:rPr>
        <w:t>For</w:t>
      </w:r>
      <w:proofErr w:type="gramEnd"/>
      <w:r>
        <w:rPr>
          <w:rFonts w:ascii="Univers" w:hAnsi="Univers" w:cs="Times New Roman"/>
          <w:spacing w:val="-3"/>
        </w:rPr>
        <w:t xml:space="preserve"> Quotation</w:t>
      </w:r>
    </w:p>
    <w:p w14:paraId="229614A9"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7.4</w:t>
      </w:r>
      <w:r>
        <w:rPr>
          <w:rFonts w:ascii="Univers" w:hAnsi="Univers" w:cs="Times New Roman"/>
          <w:spacing w:val="-3"/>
        </w:rPr>
        <w:tab/>
        <w:t>Purchasing Policies &amp; Procedures</w:t>
      </w:r>
    </w:p>
    <w:p w14:paraId="72A36B03"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7.5</w:t>
      </w:r>
      <w:r>
        <w:rPr>
          <w:rFonts w:ascii="Univers" w:hAnsi="Univers" w:cs="Times New Roman"/>
          <w:spacing w:val="-3"/>
        </w:rPr>
        <w:tab/>
        <w:t>Submittals</w:t>
      </w:r>
    </w:p>
    <w:p w14:paraId="024D4735"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7.6</w:t>
      </w:r>
      <w:r>
        <w:rPr>
          <w:rFonts w:ascii="Univers" w:hAnsi="Univers" w:cs="Times New Roman"/>
          <w:spacing w:val="-3"/>
        </w:rPr>
        <w:tab/>
        <w:t>Owner-Furnished Materials &amp; Equipment</w:t>
      </w:r>
    </w:p>
    <w:p w14:paraId="69B16C22"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7.7</w:t>
      </w:r>
      <w:r>
        <w:rPr>
          <w:rFonts w:ascii="Univers" w:hAnsi="Univers" w:cs="Times New Roman"/>
          <w:spacing w:val="-3"/>
        </w:rPr>
        <w:tab/>
        <w:t>Identification &amp; Traceability</w:t>
      </w:r>
    </w:p>
    <w:p w14:paraId="568E30D0"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27F391F3"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b/>
          <w:bCs/>
          <w:spacing w:val="-3"/>
        </w:rPr>
        <w:t>8</w:t>
      </w:r>
      <w:r>
        <w:rPr>
          <w:rFonts w:ascii="Univers" w:hAnsi="Univers" w:cs="Times New Roman"/>
          <w:b/>
          <w:bCs/>
          <w:spacing w:val="-3"/>
        </w:rPr>
        <w:tab/>
        <w:t>Tool &amp; Equipment Maintenance, Calibration, &amp; Testing</w:t>
      </w:r>
    </w:p>
    <w:p w14:paraId="4632F0D1"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2B4D5E17"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8.1</w:t>
      </w:r>
      <w:r>
        <w:rPr>
          <w:rFonts w:ascii="Univers" w:hAnsi="Univers" w:cs="Times New Roman"/>
          <w:spacing w:val="-3"/>
        </w:rPr>
        <w:tab/>
        <w:t>Process Scope &amp; Objectives</w:t>
      </w:r>
    </w:p>
    <w:p w14:paraId="521F5BDD"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8.2</w:t>
      </w:r>
      <w:r>
        <w:rPr>
          <w:rFonts w:ascii="Univers" w:hAnsi="Univers" w:cs="Times New Roman"/>
          <w:spacing w:val="-3"/>
        </w:rPr>
        <w:tab/>
        <w:t xml:space="preserve">Selection </w:t>
      </w:r>
      <w:proofErr w:type="gramStart"/>
      <w:r>
        <w:rPr>
          <w:rFonts w:ascii="Univers" w:hAnsi="Univers" w:cs="Times New Roman"/>
          <w:spacing w:val="-3"/>
        </w:rPr>
        <w:t>Of</w:t>
      </w:r>
      <w:proofErr w:type="gramEnd"/>
      <w:r>
        <w:rPr>
          <w:rFonts w:ascii="Univers" w:hAnsi="Univers" w:cs="Times New Roman"/>
          <w:spacing w:val="-3"/>
        </w:rPr>
        <w:t xml:space="preserve"> Tools &amp; Equipment</w:t>
      </w:r>
    </w:p>
    <w:p w14:paraId="18142061"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8.3</w:t>
      </w:r>
      <w:r>
        <w:rPr>
          <w:rFonts w:ascii="Univers" w:hAnsi="Univers" w:cs="Times New Roman"/>
          <w:spacing w:val="-3"/>
        </w:rPr>
        <w:tab/>
        <w:t xml:space="preserve">Transportation &amp; Storage </w:t>
      </w:r>
      <w:proofErr w:type="gramStart"/>
      <w:r>
        <w:rPr>
          <w:rFonts w:ascii="Univers" w:hAnsi="Univers" w:cs="Times New Roman"/>
          <w:spacing w:val="-3"/>
        </w:rPr>
        <w:t>Of</w:t>
      </w:r>
      <w:proofErr w:type="gramEnd"/>
      <w:r>
        <w:rPr>
          <w:rFonts w:ascii="Univers" w:hAnsi="Univers" w:cs="Times New Roman"/>
          <w:spacing w:val="-3"/>
        </w:rPr>
        <w:t xml:space="preserve"> Tools &amp; Equipment</w:t>
      </w:r>
    </w:p>
    <w:p w14:paraId="572ADCB7"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8.4</w:t>
      </w:r>
      <w:r>
        <w:rPr>
          <w:rFonts w:ascii="Univers" w:hAnsi="Univers" w:cs="Times New Roman"/>
          <w:spacing w:val="-3"/>
        </w:rPr>
        <w:tab/>
        <w:t xml:space="preserve">Calibration &amp; Testing </w:t>
      </w:r>
      <w:proofErr w:type="gramStart"/>
      <w:r>
        <w:rPr>
          <w:rFonts w:ascii="Univers" w:hAnsi="Univers" w:cs="Times New Roman"/>
          <w:spacing w:val="-3"/>
        </w:rPr>
        <w:t>Of</w:t>
      </w:r>
      <w:proofErr w:type="gramEnd"/>
      <w:r>
        <w:rPr>
          <w:rFonts w:ascii="Univers" w:hAnsi="Univers" w:cs="Times New Roman"/>
          <w:spacing w:val="-3"/>
        </w:rPr>
        <w:t xml:space="preserve"> Tools &amp; Equipment</w:t>
      </w:r>
    </w:p>
    <w:p w14:paraId="22622A28"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8.5</w:t>
      </w:r>
      <w:r>
        <w:rPr>
          <w:rFonts w:ascii="Univers" w:hAnsi="Univers" w:cs="Times New Roman"/>
          <w:spacing w:val="-3"/>
        </w:rPr>
        <w:tab/>
        <w:t xml:space="preserve">Repair </w:t>
      </w:r>
      <w:proofErr w:type="gramStart"/>
      <w:r>
        <w:rPr>
          <w:rFonts w:ascii="Univers" w:hAnsi="Univers" w:cs="Times New Roman"/>
          <w:spacing w:val="-3"/>
        </w:rPr>
        <w:t>Of</w:t>
      </w:r>
      <w:proofErr w:type="gramEnd"/>
      <w:r>
        <w:rPr>
          <w:rFonts w:ascii="Univers" w:hAnsi="Univers" w:cs="Times New Roman"/>
          <w:spacing w:val="-3"/>
        </w:rPr>
        <w:t xml:space="preserve"> Tools &amp; Equipment</w:t>
      </w:r>
    </w:p>
    <w:p w14:paraId="2AF7F38F"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8.6</w:t>
      </w:r>
      <w:r>
        <w:rPr>
          <w:rFonts w:ascii="Univers" w:hAnsi="Univers" w:cs="Times New Roman"/>
          <w:spacing w:val="-3"/>
        </w:rPr>
        <w:tab/>
        <w:t>Operating Instructions &amp; Procedures</w:t>
      </w:r>
    </w:p>
    <w:p w14:paraId="0547832E"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8.7</w:t>
      </w:r>
      <w:r>
        <w:rPr>
          <w:rFonts w:ascii="Univers" w:hAnsi="Univers" w:cs="Times New Roman"/>
          <w:spacing w:val="-3"/>
        </w:rPr>
        <w:tab/>
        <w:t>Operator Training &amp; Certification</w:t>
      </w:r>
    </w:p>
    <w:p w14:paraId="2380211A"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b/>
          <w:bCs/>
          <w:spacing w:val="-3"/>
        </w:rPr>
      </w:pPr>
    </w:p>
    <w:p w14:paraId="0582AE6D"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b/>
          <w:bCs/>
          <w:spacing w:val="-3"/>
        </w:rPr>
        <w:t>9</w:t>
      </w:r>
      <w:r>
        <w:rPr>
          <w:rFonts w:ascii="Univers" w:hAnsi="Univers" w:cs="Times New Roman"/>
          <w:b/>
          <w:bCs/>
          <w:spacing w:val="-3"/>
        </w:rPr>
        <w:tab/>
        <w:t>Material &amp; Equipment Management</w:t>
      </w:r>
    </w:p>
    <w:p w14:paraId="016A461F"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9.1</w:t>
      </w:r>
      <w:r>
        <w:rPr>
          <w:rFonts w:ascii="Univers" w:hAnsi="Univers" w:cs="Times New Roman"/>
          <w:spacing w:val="-3"/>
        </w:rPr>
        <w:tab/>
        <w:t>Process Scope &amp; Objectives</w:t>
      </w:r>
    </w:p>
    <w:p w14:paraId="6510C16A"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9.2</w:t>
      </w:r>
      <w:r>
        <w:rPr>
          <w:rFonts w:ascii="Univers" w:hAnsi="Univers" w:cs="Times New Roman"/>
          <w:spacing w:val="-3"/>
        </w:rPr>
        <w:tab/>
        <w:t xml:space="preserve">Receiving &amp; </w:t>
      </w:r>
      <w:proofErr w:type="gramStart"/>
      <w:r>
        <w:rPr>
          <w:rFonts w:ascii="Univers" w:hAnsi="Univers" w:cs="Times New Roman"/>
          <w:spacing w:val="-3"/>
        </w:rPr>
        <w:t>Inspection</w:t>
      </w:r>
      <w:proofErr w:type="gramEnd"/>
    </w:p>
    <w:p w14:paraId="4ED8FB84"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9.3</w:t>
      </w:r>
      <w:r>
        <w:rPr>
          <w:rFonts w:ascii="Univers" w:hAnsi="Univers" w:cs="Times New Roman"/>
          <w:spacing w:val="-3"/>
        </w:rPr>
        <w:tab/>
        <w:t>Storage &amp; Protection</w:t>
      </w:r>
    </w:p>
    <w:p w14:paraId="7535CD7E"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9.4</w:t>
      </w:r>
      <w:r>
        <w:rPr>
          <w:rFonts w:ascii="Univers" w:hAnsi="Univers" w:cs="Times New Roman"/>
          <w:spacing w:val="-3"/>
        </w:rPr>
        <w:tab/>
        <w:t>Inventory Control Procedures</w:t>
      </w:r>
    </w:p>
    <w:p w14:paraId="2C19531C"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9.5</w:t>
      </w:r>
      <w:r>
        <w:rPr>
          <w:rFonts w:ascii="Univers" w:hAnsi="Univers" w:cs="Times New Roman"/>
          <w:spacing w:val="-3"/>
        </w:rPr>
        <w:tab/>
        <w:t>Material &amp; Equipment Documentation</w:t>
      </w:r>
    </w:p>
    <w:p w14:paraId="62962838"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3591DE63"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b/>
          <w:bCs/>
          <w:spacing w:val="-3"/>
        </w:rPr>
        <w:t>10</w:t>
      </w:r>
      <w:r>
        <w:rPr>
          <w:rFonts w:ascii="Univers" w:hAnsi="Univers" w:cs="Times New Roman"/>
          <w:b/>
          <w:bCs/>
          <w:spacing w:val="-3"/>
        </w:rPr>
        <w:tab/>
        <w:t>Construction Management</w:t>
      </w:r>
    </w:p>
    <w:p w14:paraId="380D40FA"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6F827575"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10.1</w:t>
      </w:r>
      <w:r>
        <w:rPr>
          <w:rFonts w:ascii="Univers" w:hAnsi="Univers" w:cs="Times New Roman"/>
          <w:spacing w:val="-3"/>
        </w:rPr>
        <w:tab/>
        <w:t>Process Scope &amp; Objectives</w:t>
      </w:r>
    </w:p>
    <w:p w14:paraId="7AE10402"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10.2</w:t>
      </w:r>
      <w:r>
        <w:rPr>
          <w:rFonts w:ascii="Univers" w:hAnsi="Univers" w:cs="Times New Roman"/>
          <w:spacing w:val="-3"/>
        </w:rPr>
        <w:tab/>
        <w:t>Field Quality Defined</w:t>
      </w:r>
    </w:p>
    <w:p w14:paraId="2563C055"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10.3</w:t>
      </w:r>
      <w:r>
        <w:rPr>
          <w:rFonts w:ascii="Univers" w:hAnsi="Univers" w:cs="Times New Roman"/>
          <w:spacing w:val="-3"/>
        </w:rPr>
        <w:tab/>
        <w:t xml:space="preserve">Responsibility </w:t>
      </w:r>
      <w:proofErr w:type="gramStart"/>
      <w:r>
        <w:rPr>
          <w:rFonts w:ascii="Univers" w:hAnsi="Univers" w:cs="Times New Roman"/>
          <w:spacing w:val="-3"/>
        </w:rPr>
        <w:t>For</w:t>
      </w:r>
      <w:proofErr w:type="gramEnd"/>
      <w:r>
        <w:rPr>
          <w:rFonts w:ascii="Univers" w:hAnsi="Univers" w:cs="Times New Roman"/>
          <w:spacing w:val="-3"/>
        </w:rPr>
        <w:t xml:space="preserve"> Field Quality</w:t>
      </w:r>
    </w:p>
    <w:p w14:paraId="7ED63D3D"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10.4</w:t>
      </w:r>
      <w:r>
        <w:rPr>
          <w:rFonts w:ascii="Univers" w:hAnsi="Univers" w:cs="Times New Roman"/>
          <w:spacing w:val="-3"/>
        </w:rPr>
        <w:tab/>
        <w:t xml:space="preserve">Organization </w:t>
      </w:r>
      <w:proofErr w:type="gramStart"/>
      <w:r>
        <w:rPr>
          <w:rFonts w:ascii="Univers" w:hAnsi="Univers" w:cs="Times New Roman"/>
          <w:spacing w:val="-3"/>
        </w:rPr>
        <w:t>For</w:t>
      </w:r>
      <w:proofErr w:type="gramEnd"/>
      <w:r>
        <w:rPr>
          <w:rFonts w:ascii="Univers" w:hAnsi="Univers" w:cs="Times New Roman"/>
          <w:spacing w:val="-3"/>
        </w:rPr>
        <w:t xml:space="preserve"> Field Quality</w:t>
      </w:r>
    </w:p>
    <w:p w14:paraId="7BF84E7C"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10.5</w:t>
      </w:r>
      <w:r>
        <w:rPr>
          <w:rFonts w:ascii="Univers" w:hAnsi="Univers" w:cs="Times New Roman"/>
          <w:spacing w:val="-3"/>
        </w:rPr>
        <w:tab/>
        <w:t>Work Force Qualifications &amp; Training</w:t>
      </w:r>
    </w:p>
    <w:p w14:paraId="7FE7D8AA"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10.6</w:t>
      </w:r>
      <w:r>
        <w:rPr>
          <w:rFonts w:ascii="Univers" w:hAnsi="Univers" w:cs="Times New Roman"/>
          <w:spacing w:val="-3"/>
        </w:rPr>
        <w:tab/>
        <w:t xml:space="preserve">Interface </w:t>
      </w:r>
      <w:proofErr w:type="gramStart"/>
      <w:r>
        <w:rPr>
          <w:rFonts w:ascii="Univers" w:hAnsi="Univers" w:cs="Times New Roman"/>
          <w:spacing w:val="-3"/>
        </w:rPr>
        <w:t>With</w:t>
      </w:r>
      <w:proofErr w:type="gramEnd"/>
      <w:r>
        <w:rPr>
          <w:rFonts w:ascii="Univers" w:hAnsi="Univers" w:cs="Times New Roman"/>
          <w:spacing w:val="-3"/>
        </w:rPr>
        <w:t xml:space="preserve"> Other Project Participants</w:t>
      </w:r>
    </w:p>
    <w:p w14:paraId="7C6FE811"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10.7</w:t>
      </w:r>
      <w:r>
        <w:rPr>
          <w:rFonts w:ascii="Univers" w:hAnsi="Univers" w:cs="Times New Roman"/>
          <w:spacing w:val="-3"/>
        </w:rPr>
        <w:tab/>
      </w:r>
      <w:proofErr w:type="gramStart"/>
      <w:r>
        <w:rPr>
          <w:rFonts w:ascii="Univers" w:hAnsi="Univers" w:cs="Times New Roman"/>
          <w:spacing w:val="-3"/>
        </w:rPr>
        <w:t>Construction  Means</w:t>
      </w:r>
      <w:proofErr w:type="gramEnd"/>
      <w:r>
        <w:rPr>
          <w:rFonts w:ascii="Univers" w:hAnsi="Univers" w:cs="Times New Roman"/>
          <w:spacing w:val="-3"/>
        </w:rPr>
        <w:t xml:space="preserve"> &amp; Methods</w:t>
      </w:r>
    </w:p>
    <w:p w14:paraId="6C26CD2F"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10.8</w:t>
      </w:r>
      <w:r>
        <w:rPr>
          <w:rFonts w:ascii="Univers" w:hAnsi="Univers" w:cs="Times New Roman"/>
          <w:spacing w:val="-3"/>
        </w:rPr>
        <w:tab/>
        <w:t>Project Planning &amp; Scheduling</w:t>
      </w:r>
    </w:p>
    <w:p w14:paraId="279A6B67"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10.9</w:t>
      </w:r>
      <w:r>
        <w:rPr>
          <w:rFonts w:ascii="Univers" w:hAnsi="Univers" w:cs="Times New Roman"/>
          <w:spacing w:val="-3"/>
        </w:rPr>
        <w:tab/>
        <w:t>Activity Preplanning</w:t>
      </w:r>
    </w:p>
    <w:p w14:paraId="6A171479"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10.10</w:t>
      </w:r>
      <w:r>
        <w:rPr>
          <w:rFonts w:ascii="Univers" w:hAnsi="Univers" w:cs="Times New Roman"/>
          <w:spacing w:val="-3"/>
        </w:rPr>
        <w:tab/>
        <w:t>Safety &amp; Accident Prevention</w:t>
      </w:r>
    </w:p>
    <w:p w14:paraId="12795FCB"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10.11</w:t>
      </w:r>
      <w:r>
        <w:rPr>
          <w:rFonts w:ascii="Univers" w:hAnsi="Univers" w:cs="Times New Roman"/>
          <w:spacing w:val="-3"/>
        </w:rPr>
        <w:tab/>
        <w:t>As-Built Construction Documents</w:t>
      </w:r>
    </w:p>
    <w:p w14:paraId="555CAF8F"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5FC7DF5B"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b/>
          <w:bCs/>
          <w:spacing w:val="-3"/>
        </w:rPr>
        <w:t>11</w:t>
      </w:r>
      <w:r>
        <w:rPr>
          <w:rFonts w:ascii="Univers" w:hAnsi="Univers" w:cs="Times New Roman"/>
          <w:b/>
          <w:bCs/>
          <w:spacing w:val="-3"/>
        </w:rPr>
        <w:tab/>
        <w:t>Inspection, Testing, &amp; Startup</w:t>
      </w:r>
    </w:p>
    <w:p w14:paraId="11D0A12B"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0BC3B2CF"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11.1</w:t>
      </w:r>
      <w:r>
        <w:rPr>
          <w:rFonts w:ascii="Univers" w:hAnsi="Univers" w:cs="Times New Roman"/>
          <w:spacing w:val="-3"/>
        </w:rPr>
        <w:tab/>
        <w:t>Process Scope &amp; Objectives</w:t>
      </w:r>
    </w:p>
    <w:p w14:paraId="6DAF6DE9"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11.2</w:t>
      </w:r>
      <w:r>
        <w:rPr>
          <w:rFonts w:ascii="Univers" w:hAnsi="Univers" w:cs="Times New Roman"/>
          <w:spacing w:val="-3"/>
        </w:rPr>
        <w:tab/>
        <w:t>Verifying Contract Compliance</w:t>
      </w:r>
    </w:p>
    <w:p w14:paraId="7E18851E"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11.2.1</w:t>
      </w:r>
      <w:r>
        <w:rPr>
          <w:rFonts w:ascii="Univers" w:hAnsi="Univers" w:cs="Times New Roman"/>
          <w:spacing w:val="-3"/>
        </w:rPr>
        <w:tab/>
        <w:t>Verification Processes</w:t>
      </w:r>
    </w:p>
    <w:p w14:paraId="0DB7CB4F"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11.2.2</w:t>
      </w:r>
      <w:r>
        <w:rPr>
          <w:rFonts w:ascii="Univers" w:hAnsi="Univers" w:cs="Times New Roman"/>
          <w:spacing w:val="-3"/>
        </w:rPr>
        <w:tab/>
        <w:t>Work-In-Process Inspection &amp; Testing</w:t>
      </w:r>
    </w:p>
    <w:p w14:paraId="5EFF4F78"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11.2.3</w:t>
      </w:r>
      <w:r>
        <w:rPr>
          <w:rFonts w:ascii="Univers" w:hAnsi="Univers" w:cs="Times New Roman"/>
          <w:spacing w:val="-3"/>
        </w:rPr>
        <w:tab/>
        <w:t>Final Inspection &amp; Testing</w:t>
      </w:r>
    </w:p>
    <w:p w14:paraId="03988A29"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r>
        <w:rPr>
          <w:rFonts w:ascii="Univers" w:hAnsi="Univers" w:cs="Times New Roman"/>
          <w:spacing w:val="-3"/>
        </w:rPr>
        <w:tab/>
        <w:t>11.2.4</w:t>
      </w:r>
      <w:r>
        <w:rPr>
          <w:rFonts w:ascii="Univers" w:hAnsi="Univers" w:cs="Times New Roman"/>
          <w:spacing w:val="-3"/>
        </w:rPr>
        <w:tab/>
        <w:t>Third Party Inspection &amp; Testing</w:t>
      </w:r>
    </w:p>
    <w:p w14:paraId="0DF8F906"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11.3</w:t>
      </w:r>
      <w:r>
        <w:rPr>
          <w:rFonts w:ascii="Univers" w:hAnsi="Univers" w:cs="Times New Roman"/>
          <w:spacing w:val="-3"/>
        </w:rPr>
        <w:tab/>
        <w:t xml:space="preserve">Correction </w:t>
      </w:r>
      <w:proofErr w:type="gramStart"/>
      <w:r>
        <w:rPr>
          <w:rFonts w:ascii="Univers" w:hAnsi="Univers" w:cs="Times New Roman"/>
          <w:spacing w:val="-3"/>
        </w:rPr>
        <w:t>Of</w:t>
      </w:r>
      <w:proofErr w:type="gramEnd"/>
      <w:r>
        <w:rPr>
          <w:rFonts w:ascii="Univers" w:hAnsi="Univers" w:cs="Times New Roman"/>
          <w:spacing w:val="-3"/>
        </w:rPr>
        <w:t xml:space="preserve"> Nonconforming Work</w:t>
      </w:r>
    </w:p>
    <w:p w14:paraId="23762283"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11.4</w:t>
      </w:r>
      <w:r>
        <w:rPr>
          <w:rFonts w:ascii="Univers" w:hAnsi="Univers" w:cs="Times New Roman"/>
          <w:spacing w:val="-3"/>
        </w:rPr>
        <w:tab/>
        <w:t>Start Up &amp; Testing Procedures</w:t>
      </w:r>
    </w:p>
    <w:p w14:paraId="0616D270"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11.5</w:t>
      </w:r>
      <w:r>
        <w:rPr>
          <w:rFonts w:ascii="Univers" w:hAnsi="Univers" w:cs="Times New Roman"/>
          <w:spacing w:val="-3"/>
        </w:rPr>
        <w:tab/>
        <w:t>Inspection &amp; Test Records</w:t>
      </w:r>
    </w:p>
    <w:p w14:paraId="3493B3CF"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t>11.6</w:t>
      </w:r>
      <w:r>
        <w:rPr>
          <w:rFonts w:ascii="Univers" w:hAnsi="Univers" w:cs="Times New Roman"/>
          <w:spacing w:val="-3"/>
        </w:rPr>
        <w:tab/>
        <w:t xml:space="preserve">Warranties &amp; </w:t>
      </w:r>
      <w:proofErr w:type="gramStart"/>
      <w:r>
        <w:rPr>
          <w:rFonts w:ascii="Univers" w:hAnsi="Univers" w:cs="Times New Roman"/>
          <w:spacing w:val="-3"/>
        </w:rPr>
        <w:t>Guarantees</w:t>
      </w:r>
      <w:proofErr w:type="gramEnd"/>
    </w:p>
    <w:p w14:paraId="2165CA9E"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591ACEA3"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b/>
          <w:bCs/>
          <w:spacing w:val="-3"/>
        </w:rPr>
        <w:t>12</w:t>
      </w:r>
      <w:r>
        <w:rPr>
          <w:rFonts w:ascii="Univers" w:hAnsi="Univers" w:cs="Times New Roman"/>
          <w:b/>
          <w:bCs/>
          <w:spacing w:val="-3"/>
        </w:rPr>
        <w:tab/>
        <w:t>ANSI/ASQC Q9001 Cross Reference</w:t>
      </w:r>
    </w:p>
    <w:p w14:paraId="747628BD"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p>
    <w:p w14:paraId="7405DF95"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205F39F6"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ab/>
      </w:r>
    </w:p>
    <w:p w14:paraId="003F5C5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br w:type="page"/>
      </w:r>
      <w:r>
        <w:rPr>
          <w:rFonts w:ascii="Univers" w:hAnsi="Univers" w:cs="Times New Roman"/>
          <w:b/>
          <w:bCs/>
          <w:spacing w:val="-3"/>
        </w:rPr>
        <w:lastRenderedPageBreak/>
        <w:t xml:space="preserve">1   </w:t>
      </w:r>
      <w:r>
        <w:rPr>
          <w:rFonts w:ascii="Univers" w:hAnsi="Univers" w:cs="Times New Roman"/>
          <w:b/>
          <w:bCs/>
          <w:spacing w:val="-3"/>
          <w:u w:val="single"/>
        </w:rPr>
        <w:t>CORPORATE PROFILE</w:t>
      </w:r>
    </w:p>
    <w:p w14:paraId="19C59A5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CBEF2A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1.1   CORPORATE STRUCTURE</w:t>
      </w:r>
    </w:p>
    <w:p w14:paraId="5470640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XYZ Electric is incorporated in accordance with the laws of </w:t>
      </w:r>
      <w:proofErr w:type="spellStart"/>
      <w:r>
        <w:rPr>
          <w:rFonts w:ascii="Univers" w:hAnsi="Univers" w:cs="Times New Roman"/>
          <w:spacing w:val="-3"/>
        </w:rPr>
        <w:t>Anystate</w:t>
      </w:r>
      <w:proofErr w:type="spellEnd"/>
      <w:r>
        <w:rPr>
          <w:rFonts w:ascii="Univers" w:hAnsi="Univers" w:cs="Times New Roman"/>
          <w:spacing w:val="-3"/>
        </w:rPr>
        <w:t>.</w:t>
      </w:r>
    </w:p>
    <w:p w14:paraId="76B9CDF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511F2E6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1.2   MARKET SERVED</w:t>
      </w:r>
    </w:p>
    <w:p w14:paraId="3444361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 serves commercial and industrial customers in the metropolitan area of Anytown.</w:t>
      </w:r>
    </w:p>
    <w:p w14:paraId="37DC79F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204079A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1.3   MISSION STATEMENT</w:t>
      </w:r>
    </w:p>
    <w:p w14:paraId="64881C5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Electric's mission statement is as follows:</w:t>
      </w:r>
    </w:p>
    <w:p w14:paraId="54B313A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5070C9E" w14:textId="77777777" w:rsidR="00B064F1" w:rsidRDefault="00B064F1">
      <w:pPr>
        <w:tabs>
          <w:tab w:val="left" w:pos="-1440"/>
          <w:tab w:val="left" w:pos="-720"/>
          <w:tab w:val="left" w:pos="0"/>
          <w:tab w:val="left" w:pos="720"/>
          <w:tab w:val="left" w:pos="1584"/>
          <w:tab w:val="left" w:pos="2592"/>
          <w:tab w:val="left" w:pos="2880"/>
        </w:tabs>
        <w:suppressAutoHyphens/>
        <w:spacing w:after="120" w:line="240" w:lineRule="atLeast"/>
        <w:ind w:left="720" w:right="720" w:hanging="720"/>
        <w:jc w:val="both"/>
        <w:rPr>
          <w:rFonts w:ascii="Univers" w:hAnsi="Univers" w:cs="Times New Roman"/>
          <w:spacing w:val="-3"/>
        </w:rPr>
      </w:pPr>
      <w:r>
        <w:rPr>
          <w:rFonts w:ascii="Univers" w:hAnsi="Univers" w:cs="Times New Roman"/>
          <w:i/>
          <w:iCs/>
          <w:spacing w:val="-3"/>
        </w:rPr>
        <w:tab/>
        <w:t>XYZ Electric and its employees are committed to becoming recognized by our customers as the best provider of electrical construction and maintenance services in this region.</w:t>
      </w:r>
    </w:p>
    <w:p w14:paraId="2A7C06C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31BEF9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Electric's mission statement is implemented through our strategic planning process.</w:t>
      </w:r>
    </w:p>
    <w:p w14:paraId="11C3F0D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24FA3DC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1.4   STRATEGIC PLANNING PROCESS</w:t>
      </w:r>
    </w:p>
    <w:p w14:paraId="2F21739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 developed a comprehensive strategic plan in 20XX.  The objective of this strategic plan was to provide a structured program that will lead to the realization of our corporate goal as articulated in our mission statement.</w:t>
      </w:r>
    </w:p>
    <w:p w14:paraId="315CD98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5210D55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XYZ Electric works toward its corporate mission through the achievement of defined and measurable corporate objectives.  XYZ Electric uses a rolling five-year planning </w:t>
      </w:r>
      <w:r>
        <w:rPr>
          <w:rFonts w:ascii="Univers" w:hAnsi="Univers" w:cs="Times New Roman"/>
          <w:spacing w:val="-3"/>
        </w:rPr>
        <w:lastRenderedPageBreak/>
        <w:t xml:space="preserve">horizon in its strategic planning process.  The strategic plan is reviewed, evaluated, and updated annually by XYZ Electric's management team in October of each year.  XYZ Electric's Board </w:t>
      </w:r>
      <w:proofErr w:type="gramStart"/>
      <w:r>
        <w:rPr>
          <w:rFonts w:ascii="Univers" w:hAnsi="Univers" w:cs="Times New Roman"/>
          <w:spacing w:val="-3"/>
        </w:rPr>
        <w:t>Of</w:t>
      </w:r>
      <w:proofErr w:type="gramEnd"/>
      <w:r>
        <w:rPr>
          <w:rFonts w:ascii="Univers" w:hAnsi="Univers" w:cs="Times New Roman"/>
          <w:spacing w:val="-3"/>
        </w:rPr>
        <w:t xml:space="preserve"> Directors reviews and approves the updated strategic plan for the following year at its December meeting.  Those portions of the strategic plan that affect everyday operations and departmental policies and procedures are reviewed with employees at the annual January employee meeting.</w:t>
      </w:r>
    </w:p>
    <w:p w14:paraId="6AD4921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7F64EE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 xml:space="preserve">2   </w:t>
      </w:r>
      <w:r>
        <w:rPr>
          <w:rFonts w:ascii="Univers" w:hAnsi="Univers" w:cs="Times New Roman"/>
          <w:b/>
          <w:bCs/>
          <w:spacing w:val="-3"/>
          <w:u w:val="single"/>
        </w:rPr>
        <w:t>CORPORATE COMMITMENT TO QUALITY</w:t>
      </w:r>
    </w:p>
    <w:p w14:paraId="3F3D00C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2252BF1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2.1   QUALITY ASSURANCE PROGRAM</w:t>
      </w:r>
    </w:p>
    <w:p w14:paraId="5B787F3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38B50F8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2.1.1   Purpose</w:t>
      </w:r>
    </w:p>
    <w:p w14:paraId="1520E6B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The purpose of our quality assurance program is to delineate the structure, responsibilities, procedures, processes, and resources needed to ensure that XYZ Electric meets the needs of our customers.</w:t>
      </w:r>
    </w:p>
    <w:p w14:paraId="2A3FB0F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8745C8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2.1.2   Basis</w:t>
      </w:r>
    </w:p>
    <w:p w14:paraId="530D8ED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Our quality assurance program is based on ANSI/ASQC Standard Q9001</w:t>
      </w:r>
      <w:r>
        <w:rPr>
          <w:rStyle w:val="FootnoteReference"/>
          <w:rFonts w:ascii="Univers" w:hAnsi="Univers" w:cs="Times New Roman"/>
          <w:spacing w:val="-3"/>
        </w:rPr>
        <w:footnoteReference w:id="1"/>
      </w:r>
      <w:r>
        <w:rPr>
          <w:rFonts w:ascii="Univers" w:hAnsi="Univers" w:cs="Times New Roman"/>
          <w:spacing w:val="-3"/>
        </w:rPr>
        <w:t>.  A cross reference between our quality assurance program as documented in this manual and ANSI/ASQC Standard Q9001 is provided in Section 12.  ANSI/ASQC Standard Q9001 is equivalent to ISO 9001.</w:t>
      </w:r>
      <w:r>
        <w:rPr>
          <w:rStyle w:val="FootnoteReference"/>
          <w:rFonts w:ascii="Univers" w:hAnsi="Univers" w:cs="Times New Roman"/>
          <w:spacing w:val="-3"/>
        </w:rPr>
        <w:footnoteReference w:id="2"/>
      </w:r>
    </w:p>
    <w:p w14:paraId="4A2E917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roofErr w:type="gramStart"/>
      <w:r>
        <w:rPr>
          <w:rFonts w:ascii="Univers" w:hAnsi="Univers" w:cs="Times New Roman"/>
          <w:b/>
          <w:bCs/>
          <w:spacing w:val="-3"/>
        </w:rPr>
        <w:lastRenderedPageBreak/>
        <w:t>2.1.3  Definition</w:t>
      </w:r>
      <w:proofErr w:type="gramEnd"/>
      <w:r>
        <w:rPr>
          <w:rFonts w:ascii="Univers" w:hAnsi="Univers" w:cs="Times New Roman"/>
          <w:b/>
          <w:bCs/>
          <w:spacing w:val="-3"/>
        </w:rPr>
        <w:t xml:space="preserve"> of Terms Used</w:t>
      </w:r>
    </w:p>
    <w:p w14:paraId="77908D7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Unless otherwise noted, terms used in this quality assurance manual are defined in accordance with ANSI/ISO/ASQC Standard A8402</w:t>
      </w:r>
      <w:r>
        <w:rPr>
          <w:rStyle w:val="FootnoteReference"/>
          <w:rFonts w:ascii="Univers" w:hAnsi="Univers" w:cs="Times New Roman"/>
          <w:spacing w:val="-3"/>
        </w:rPr>
        <w:footnoteReference w:id="3"/>
      </w:r>
      <w:r>
        <w:rPr>
          <w:rFonts w:ascii="Univers" w:hAnsi="Univers" w:cs="Times New Roman"/>
          <w:spacing w:val="-3"/>
        </w:rPr>
        <w:t>.</w:t>
      </w:r>
    </w:p>
    <w:p w14:paraId="7F90611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0E91B7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2.1.4   Distribution</w:t>
      </w:r>
    </w:p>
    <w:p w14:paraId="69D0D23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A copy of this manual is provided to all XYZ Electric permanent employees at the time of their quality assurance training.  These manuals are registered to the individual employee.  A copy of </w:t>
      </w:r>
      <w:proofErr w:type="gramStart"/>
      <w:r>
        <w:rPr>
          <w:rFonts w:ascii="Univers" w:hAnsi="Univers" w:cs="Times New Roman"/>
          <w:spacing w:val="-3"/>
        </w:rPr>
        <w:t>the this</w:t>
      </w:r>
      <w:proofErr w:type="gramEnd"/>
      <w:r>
        <w:rPr>
          <w:rFonts w:ascii="Univers" w:hAnsi="Univers" w:cs="Times New Roman"/>
          <w:spacing w:val="-3"/>
        </w:rPr>
        <w:t xml:space="preserve"> manual is also available in the XYZ Electric job trailer at each construction site for field employee reference.</w:t>
      </w:r>
    </w:p>
    <w:p w14:paraId="0B1E7F1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2BFDBA9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2.1.5   Training</w:t>
      </w:r>
    </w:p>
    <w:p w14:paraId="3FED1A8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All XYZ Electric employees received training in the quality assurance program within three months of its acceptance by the Board of Directors on August 15, 20XX.  Every new employee who has joined XYZ Electric since August 15, 20XX has received training in the quality assurance program within one week of his or her employment date.</w:t>
      </w:r>
    </w:p>
    <w:p w14:paraId="061EE8A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ACF6EE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Field employees working with XYZ Electric receive training on the specific portions of the quality assurance program that apply directly to their work.  Training of field employees is carried out at the job site by the project manager or the project's </w:t>
      </w:r>
      <w:r>
        <w:rPr>
          <w:rFonts w:ascii="Univers" w:hAnsi="Univers" w:cs="Times New Roman"/>
          <w:spacing w:val="-3"/>
        </w:rPr>
        <w:lastRenderedPageBreak/>
        <w:t>designated trainer.  Training of employees working in XYZ Electric's home office is performed by the employee's department head or the department's designated trainer.</w:t>
      </w:r>
    </w:p>
    <w:p w14:paraId="32DEB53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24DBC1D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 record of all formal training is kept in the employee's personnel file.</w:t>
      </w:r>
    </w:p>
    <w:p w14:paraId="1DA86FC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 xml:space="preserve">2.1.6   Revisions </w:t>
      </w:r>
      <w:proofErr w:type="gramStart"/>
      <w:r>
        <w:rPr>
          <w:rFonts w:ascii="Univers" w:hAnsi="Univers" w:cs="Times New Roman"/>
          <w:b/>
          <w:bCs/>
          <w:spacing w:val="-3"/>
        </w:rPr>
        <w:t>And</w:t>
      </w:r>
      <w:proofErr w:type="gramEnd"/>
      <w:r>
        <w:rPr>
          <w:rFonts w:ascii="Univers" w:hAnsi="Univers" w:cs="Times New Roman"/>
          <w:b/>
          <w:bCs/>
          <w:spacing w:val="-3"/>
        </w:rPr>
        <w:t xml:space="preserve"> Updates</w:t>
      </w:r>
    </w:p>
    <w:p w14:paraId="61D43BB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Revisions and updates to XYZ Electric's quality assurance program are issued to all registered holders of this manual.  All registered holders of this manual are responsible for updating the manual as required.  At each job site, the project superintendent is responsible for maintaining and updating the manual as required.  Periodic checks of the quality assurance manuals are made by the Corporate Quality Officer to ensure that all revisions and updates have been included.</w:t>
      </w:r>
    </w:p>
    <w:p w14:paraId="2603DE4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D7435B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Employees are responsible for understanding and implementing revisions and updates to the quality assurance program.  When there are </w:t>
      </w:r>
      <w:proofErr w:type="gramStart"/>
      <w:r>
        <w:rPr>
          <w:rFonts w:ascii="Univers" w:hAnsi="Univers" w:cs="Times New Roman"/>
          <w:spacing w:val="-3"/>
        </w:rPr>
        <w:t>a number of</w:t>
      </w:r>
      <w:proofErr w:type="gramEnd"/>
      <w:r>
        <w:rPr>
          <w:rFonts w:ascii="Univers" w:hAnsi="Univers" w:cs="Times New Roman"/>
          <w:spacing w:val="-3"/>
        </w:rPr>
        <w:t xml:space="preserve"> significant revisions or an overall update of the quality assurance program, each employee is required to attend a formal training session covering the revisions or update.  Project and department managers are responsible for disseminating changes and updates that affect employees.</w:t>
      </w:r>
    </w:p>
    <w:p w14:paraId="6E3DB67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508D351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2.2   QUALITY POLICY</w:t>
      </w:r>
    </w:p>
    <w:p w14:paraId="543B838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0A32DF9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2.2.1</w:t>
      </w:r>
      <w:r>
        <w:rPr>
          <w:rFonts w:ascii="Univers" w:hAnsi="Univers" w:cs="Times New Roman"/>
          <w:b/>
          <w:bCs/>
          <w:spacing w:val="-3"/>
        </w:rPr>
        <w:tab/>
        <w:t>Quality Policy Statement</w:t>
      </w:r>
    </w:p>
    <w:p w14:paraId="5CB95BA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Electric's quality policy is as follows:</w:t>
      </w:r>
    </w:p>
    <w:p w14:paraId="4DFD284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03FED7C8" w14:textId="77777777" w:rsidR="00B064F1" w:rsidRDefault="00B064F1">
      <w:pPr>
        <w:tabs>
          <w:tab w:val="left" w:pos="-1440"/>
          <w:tab w:val="left" w:pos="-720"/>
          <w:tab w:val="left" w:pos="0"/>
          <w:tab w:val="left" w:pos="720"/>
          <w:tab w:val="left" w:pos="1584"/>
          <w:tab w:val="left" w:pos="2592"/>
          <w:tab w:val="left" w:pos="2880"/>
        </w:tabs>
        <w:suppressAutoHyphens/>
        <w:spacing w:after="120" w:line="240" w:lineRule="atLeast"/>
        <w:ind w:left="720" w:right="720" w:hanging="720"/>
        <w:jc w:val="both"/>
        <w:rPr>
          <w:rFonts w:ascii="Univers" w:hAnsi="Univers" w:cs="Times New Roman"/>
          <w:spacing w:val="-3"/>
        </w:rPr>
      </w:pPr>
      <w:r>
        <w:rPr>
          <w:rFonts w:ascii="Univers" w:hAnsi="Univers" w:cs="Times New Roman"/>
          <w:i/>
          <w:iCs/>
          <w:spacing w:val="-3"/>
        </w:rPr>
        <w:tab/>
        <w:t xml:space="preserve">Perform work to the exact requirements of our customers as defined by </w:t>
      </w:r>
      <w:r>
        <w:rPr>
          <w:rFonts w:ascii="Univers" w:hAnsi="Univers" w:cs="Times New Roman"/>
          <w:i/>
          <w:iCs/>
          <w:spacing w:val="-3"/>
        </w:rPr>
        <w:lastRenderedPageBreak/>
        <w:t>the contract documents unless those requirements are changed in accordance with procedures defined in the contract.</w:t>
      </w:r>
    </w:p>
    <w:p w14:paraId="62A8B8A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DC16DF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2.2.2</w:t>
      </w:r>
      <w:r>
        <w:rPr>
          <w:rFonts w:ascii="Univers" w:hAnsi="Univers" w:cs="Times New Roman"/>
          <w:b/>
          <w:bCs/>
          <w:spacing w:val="-3"/>
        </w:rPr>
        <w:tab/>
        <w:t>Quality Policy Objective</w:t>
      </w:r>
    </w:p>
    <w:p w14:paraId="00A52BA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The objective of XYZ Electric's quality policy is to ensure that each employee understands that he or she is responsible for quality and empowered to ensure that customers' needs and expectations, as expressed in the contract documents, are met.</w:t>
      </w:r>
    </w:p>
    <w:p w14:paraId="5B89382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3A3B313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2.2.3</w:t>
      </w:r>
      <w:r>
        <w:rPr>
          <w:rFonts w:ascii="Univers" w:hAnsi="Univers" w:cs="Times New Roman"/>
          <w:b/>
          <w:bCs/>
          <w:spacing w:val="-3"/>
        </w:rPr>
        <w:tab/>
        <w:t>Quality Policy Dissemination</w:t>
      </w:r>
    </w:p>
    <w:p w14:paraId="0BDCE20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Electric's quality policy is posted in conspicuous places throughout the home office and at all job sites.  This policy is reinforced verbally at all company and job site meetings that deal with quality and continuous improvement.</w:t>
      </w:r>
    </w:p>
    <w:p w14:paraId="33D708F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5B7FEC4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2.3   RESPONSIBILITY FOR CORPORATE QUALITY</w:t>
      </w:r>
    </w:p>
    <w:p w14:paraId="559960D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8254FF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2.3.1</w:t>
      </w:r>
      <w:r>
        <w:rPr>
          <w:rFonts w:ascii="Univers" w:hAnsi="Univers" w:cs="Times New Roman"/>
          <w:b/>
          <w:bCs/>
          <w:spacing w:val="-3"/>
        </w:rPr>
        <w:tab/>
        <w:t xml:space="preserve">Levels </w:t>
      </w:r>
      <w:proofErr w:type="gramStart"/>
      <w:r>
        <w:rPr>
          <w:rFonts w:ascii="Univers" w:hAnsi="Univers" w:cs="Times New Roman"/>
          <w:b/>
          <w:bCs/>
          <w:spacing w:val="-3"/>
        </w:rPr>
        <w:t>Of</w:t>
      </w:r>
      <w:proofErr w:type="gramEnd"/>
      <w:r>
        <w:rPr>
          <w:rFonts w:ascii="Univers" w:hAnsi="Univers" w:cs="Times New Roman"/>
          <w:b/>
          <w:bCs/>
          <w:spacing w:val="-3"/>
        </w:rPr>
        <w:t xml:space="preserve"> Responsibility</w:t>
      </w:r>
    </w:p>
    <w:p w14:paraId="4A7A204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 recognizes its responsibility to customers for providing quality electrical work.  Within XYZ Electric, there are three levels of responsibility for quality:</w:t>
      </w:r>
    </w:p>
    <w:p w14:paraId="4A354AB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98113AB" w14:textId="77777777" w:rsidR="00B064F1" w:rsidRDefault="00B064F1" w:rsidP="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Corporate</w:t>
      </w:r>
    </w:p>
    <w:p w14:paraId="67DC6D3F" w14:textId="77777777" w:rsidR="00B064F1" w:rsidRDefault="00B064F1" w:rsidP="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Project</w:t>
      </w:r>
    </w:p>
    <w:p w14:paraId="0E57F9E8" w14:textId="77777777" w:rsidR="00B064F1" w:rsidRDefault="00B064F1" w:rsidP="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Individual</w:t>
      </w:r>
    </w:p>
    <w:p w14:paraId="601B01F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07271B8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2.3.2</w:t>
      </w:r>
      <w:r>
        <w:rPr>
          <w:rFonts w:ascii="Univers" w:hAnsi="Univers" w:cs="Times New Roman"/>
          <w:b/>
          <w:bCs/>
          <w:spacing w:val="-3"/>
        </w:rPr>
        <w:tab/>
        <w:t>Corporate-Level Responsibility</w:t>
      </w:r>
    </w:p>
    <w:p w14:paraId="0258BA4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The primary responsibility for quality at XYZ Electric is the Quality Steering Committee which consists of the following three members of senior management:</w:t>
      </w:r>
    </w:p>
    <w:p w14:paraId="20EE14C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89FBC8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President</w:t>
      </w:r>
    </w:p>
    <w:p w14:paraId="530FAA2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Senior Vice President</w:t>
      </w:r>
    </w:p>
    <w:p w14:paraId="1AFEAB3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xml:space="preserve">• Vice President </w:t>
      </w:r>
      <w:proofErr w:type="gramStart"/>
      <w:r>
        <w:rPr>
          <w:rFonts w:ascii="Univers" w:hAnsi="Univers" w:cs="Times New Roman"/>
          <w:spacing w:val="-3"/>
        </w:rPr>
        <w:t>Of</w:t>
      </w:r>
      <w:proofErr w:type="gramEnd"/>
      <w:r>
        <w:rPr>
          <w:rFonts w:ascii="Univers" w:hAnsi="Univers" w:cs="Times New Roman"/>
          <w:spacing w:val="-3"/>
        </w:rPr>
        <w:t xml:space="preserve"> Operations</w:t>
      </w:r>
    </w:p>
    <w:p w14:paraId="36FA9CF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765917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The Senior Vice President serves as the Corporate Quality Officer for XYZ Electric.  The Corporate Quality Officer is responsible for ensuring that the organization adopts and adheres to the quality policy.  The Corporate Quality Officer is also responsible for getting feedback from customers and ensuring that XYZ Electric is a quality organization committed to customer satisfaction and continuous improvement.</w:t>
      </w:r>
    </w:p>
    <w:p w14:paraId="1E8A703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0002D6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2.3.3</w:t>
      </w:r>
      <w:r>
        <w:rPr>
          <w:rFonts w:ascii="Univers" w:hAnsi="Univers" w:cs="Times New Roman"/>
          <w:b/>
          <w:bCs/>
          <w:spacing w:val="-3"/>
        </w:rPr>
        <w:tab/>
        <w:t>Project-Level Responsibility</w:t>
      </w:r>
    </w:p>
    <w:p w14:paraId="61DB659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Electric's project managers assist the Corporate Quality Officer.  Project managers are responsible for overseeing quality in the field and customer satisfaction.  Section 10.3 addresses the project manager's responsibility for field quality in greater detail.</w:t>
      </w:r>
    </w:p>
    <w:p w14:paraId="38D55E7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C9705A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2.3.4</w:t>
      </w:r>
      <w:r>
        <w:rPr>
          <w:rFonts w:ascii="Univers" w:hAnsi="Univers" w:cs="Times New Roman"/>
          <w:b/>
          <w:bCs/>
          <w:spacing w:val="-3"/>
        </w:rPr>
        <w:tab/>
        <w:t>Individual Responsibility</w:t>
      </w:r>
    </w:p>
    <w:p w14:paraId="78C0B78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The key to the successful implementation of any quality assurance program is the individual employee.  The employee performing the work is the only person who can truly control quality during the construction process.  XYZ Electric empowers employees to control quality through its quality policy and encourages open communications between employees and management about quality improvement.</w:t>
      </w:r>
    </w:p>
    <w:p w14:paraId="144C8FA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582EDD2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2.4</w:t>
      </w:r>
      <w:r>
        <w:rPr>
          <w:rFonts w:ascii="Univers" w:hAnsi="Univers" w:cs="Times New Roman"/>
          <w:b/>
          <w:bCs/>
          <w:spacing w:val="-3"/>
        </w:rPr>
        <w:tab/>
        <w:t>MANAGEMENT REVIEW</w:t>
      </w:r>
    </w:p>
    <w:p w14:paraId="18E69D2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The Corporate Quality Officer and designated staff conduct regular internal </w:t>
      </w:r>
      <w:r>
        <w:rPr>
          <w:rFonts w:ascii="Univers" w:hAnsi="Univers" w:cs="Times New Roman"/>
          <w:spacing w:val="-3"/>
        </w:rPr>
        <w:lastRenderedPageBreak/>
        <w:t xml:space="preserve">semiannual reviews to ensure that the quality assurance program is being properly and effectively implemented.  These management reviews include </w:t>
      </w:r>
      <w:proofErr w:type="gramStart"/>
      <w:r>
        <w:rPr>
          <w:rFonts w:ascii="Univers" w:hAnsi="Univers" w:cs="Times New Roman"/>
          <w:spacing w:val="-3"/>
        </w:rPr>
        <w:t>close scrutiny</w:t>
      </w:r>
      <w:proofErr w:type="gramEnd"/>
      <w:r>
        <w:rPr>
          <w:rFonts w:ascii="Univers" w:hAnsi="Univers" w:cs="Times New Roman"/>
          <w:spacing w:val="-3"/>
        </w:rPr>
        <w:t xml:space="preserve"> of the following:</w:t>
      </w:r>
    </w:p>
    <w:p w14:paraId="62268F7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C59D271"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ind w:left="1584" w:hanging="1584"/>
        <w:jc w:val="both"/>
        <w:rPr>
          <w:rFonts w:ascii="Univers" w:hAnsi="Univers" w:cs="Times New Roman"/>
          <w:spacing w:val="-3"/>
        </w:rPr>
      </w:pPr>
      <w:r>
        <w:rPr>
          <w:rFonts w:ascii="Univers" w:hAnsi="Univers" w:cs="Times New Roman"/>
          <w:spacing w:val="-3"/>
        </w:rPr>
        <w:tab/>
        <w:t>• Organization structure and its impact on quality.</w:t>
      </w:r>
    </w:p>
    <w:p w14:paraId="1CEB2493"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ind w:left="1584" w:hanging="1584"/>
        <w:jc w:val="both"/>
        <w:rPr>
          <w:rFonts w:ascii="Univers" w:hAnsi="Univers" w:cs="Times New Roman"/>
          <w:spacing w:val="-3"/>
        </w:rPr>
      </w:pPr>
      <w:r>
        <w:rPr>
          <w:rFonts w:ascii="Univers" w:hAnsi="Univers" w:cs="Times New Roman"/>
          <w:spacing w:val="-3"/>
        </w:rPr>
        <w:tab/>
        <w:t>• Effective implementation of the quality policy.</w:t>
      </w:r>
    </w:p>
    <w:p w14:paraId="03E6E80F"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ind w:left="1584" w:hanging="1584"/>
        <w:jc w:val="both"/>
        <w:rPr>
          <w:rFonts w:ascii="Univers" w:hAnsi="Univers" w:cs="Times New Roman"/>
          <w:spacing w:val="-3"/>
        </w:rPr>
      </w:pPr>
      <w:r>
        <w:rPr>
          <w:rFonts w:ascii="Univers" w:hAnsi="Univers" w:cs="Times New Roman"/>
          <w:spacing w:val="-3"/>
        </w:rPr>
        <w:tab/>
        <w:t>• Internal evaluation of construction and maintenance services.</w:t>
      </w:r>
    </w:p>
    <w:p w14:paraId="4C6133F5" w14:textId="77777777" w:rsidR="00B064F1" w:rsidRDefault="00B064F1">
      <w:pPr>
        <w:tabs>
          <w:tab w:val="left" w:pos="-1440"/>
          <w:tab w:val="left" w:pos="-720"/>
          <w:tab w:val="left" w:pos="0"/>
          <w:tab w:val="left" w:pos="720"/>
          <w:tab w:val="left" w:pos="1584"/>
          <w:tab w:val="left" w:pos="2592"/>
          <w:tab w:val="left" w:pos="2880"/>
        </w:tabs>
        <w:suppressAutoHyphens/>
        <w:spacing w:after="120" w:line="240" w:lineRule="atLeast"/>
        <w:ind w:left="1584" w:hanging="1584"/>
        <w:jc w:val="both"/>
        <w:rPr>
          <w:rFonts w:ascii="Univers" w:hAnsi="Univers" w:cs="Times New Roman"/>
          <w:spacing w:val="-3"/>
        </w:rPr>
      </w:pPr>
      <w:r>
        <w:rPr>
          <w:rFonts w:ascii="Univers" w:hAnsi="Univers" w:cs="Times New Roman"/>
          <w:spacing w:val="-3"/>
        </w:rPr>
        <w:tab/>
        <w:t>• Performance as measured by customer feedback and construction quality.</w:t>
      </w:r>
    </w:p>
    <w:p w14:paraId="481313C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The management reviews are documented and submitted to the Quality Steering Committee which takes corrective </w:t>
      </w:r>
      <w:proofErr w:type="gramStart"/>
      <w:r>
        <w:rPr>
          <w:rFonts w:ascii="Univers" w:hAnsi="Univers" w:cs="Times New Roman"/>
          <w:spacing w:val="-3"/>
        </w:rPr>
        <w:t>action</w:t>
      </w:r>
      <w:proofErr w:type="gramEnd"/>
      <w:r>
        <w:rPr>
          <w:rFonts w:ascii="Univers" w:hAnsi="Univers" w:cs="Times New Roman"/>
          <w:spacing w:val="-3"/>
        </w:rPr>
        <w:t xml:space="preserve"> as necessary.  In addition, data and information from previous reviews are used to identify trends and determine if corrective measures are effective.</w:t>
      </w:r>
    </w:p>
    <w:p w14:paraId="1EEB522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4BA675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 xml:space="preserve">3   </w:t>
      </w:r>
      <w:r>
        <w:rPr>
          <w:rFonts w:ascii="Univers" w:hAnsi="Univers" w:cs="Times New Roman"/>
          <w:b/>
          <w:bCs/>
          <w:spacing w:val="-3"/>
          <w:u w:val="single"/>
        </w:rPr>
        <w:t>QUALITY SYSTEM</w:t>
      </w:r>
    </w:p>
    <w:p w14:paraId="3E1C87D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795401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3.1</w:t>
      </w:r>
      <w:r>
        <w:rPr>
          <w:rFonts w:ascii="Univers" w:hAnsi="Univers" w:cs="Times New Roman"/>
          <w:b/>
          <w:bCs/>
          <w:spacing w:val="-3"/>
        </w:rPr>
        <w:tab/>
        <w:t>QUALITY SYSTEM DEFINED</w:t>
      </w:r>
    </w:p>
    <w:p w14:paraId="63C98B0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Electric's quality system is outlined in this manual.  The quality system defines the organizational structure, responsibilities, procedures, and processes put in place to achieve XYZ Electric's quality system objectives.</w:t>
      </w:r>
    </w:p>
    <w:p w14:paraId="45E7540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568E504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3.2</w:t>
      </w:r>
      <w:r>
        <w:rPr>
          <w:rFonts w:ascii="Univers" w:hAnsi="Univers" w:cs="Times New Roman"/>
          <w:b/>
          <w:bCs/>
          <w:spacing w:val="-3"/>
        </w:rPr>
        <w:tab/>
        <w:t>QUALITY SYSTEM OBJECTIVES</w:t>
      </w:r>
    </w:p>
    <w:p w14:paraId="2CAA8A3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The objectives of XYZ Electric's quality system are fourfold:</w:t>
      </w:r>
    </w:p>
    <w:p w14:paraId="2584177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57855419" w14:textId="77777777" w:rsidR="00B064F1" w:rsidRDefault="00B064F1" w:rsidP="00B064F1">
      <w:pPr>
        <w:tabs>
          <w:tab w:val="left" w:pos="-1440"/>
          <w:tab w:val="left" w:pos="-720"/>
          <w:tab w:val="left" w:pos="0"/>
          <w:tab w:val="left" w:pos="720"/>
          <w:tab w:val="left" w:pos="1080"/>
          <w:tab w:val="left" w:pos="2592"/>
          <w:tab w:val="left" w:pos="2880"/>
        </w:tabs>
        <w:suppressAutoHyphens/>
        <w:spacing w:line="240" w:lineRule="atLeast"/>
        <w:ind w:left="1080" w:hanging="1080"/>
        <w:jc w:val="both"/>
        <w:rPr>
          <w:rFonts w:ascii="Univers" w:hAnsi="Univers" w:cs="Times New Roman"/>
          <w:spacing w:val="-3"/>
        </w:rPr>
      </w:pPr>
      <w:r>
        <w:rPr>
          <w:rFonts w:ascii="Univers" w:hAnsi="Univers" w:cs="Times New Roman"/>
          <w:spacing w:val="-3"/>
        </w:rPr>
        <w:tab/>
        <w:t>•</w:t>
      </w:r>
      <w:r>
        <w:rPr>
          <w:rFonts w:ascii="Univers" w:hAnsi="Univers" w:cs="Times New Roman"/>
          <w:spacing w:val="-3"/>
        </w:rPr>
        <w:tab/>
        <w:t>Provide a quality electrical installation that meets the customer's needs and expectations as expressed in the contract documents.</w:t>
      </w:r>
    </w:p>
    <w:p w14:paraId="30F82670" w14:textId="77777777" w:rsidR="00B064F1" w:rsidRDefault="00B064F1" w:rsidP="00B064F1">
      <w:pPr>
        <w:tabs>
          <w:tab w:val="left" w:pos="-1440"/>
          <w:tab w:val="left" w:pos="-720"/>
          <w:tab w:val="left" w:pos="0"/>
          <w:tab w:val="left" w:pos="720"/>
          <w:tab w:val="left" w:pos="1080"/>
          <w:tab w:val="left" w:pos="2592"/>
          <w:tab w:val="left" w:pos="2880"/>
        </w:tabs>
        <w:suppressAutoHyphens/>
        <w:spacing w:line="240" w:lineRule="atLeast"/>
        <w:jc w:val="both"/>
        <w:rPr>
          <w:rFonts w:ascii="Univers" w:hAnsi="Univers" w:cs="Times New Roman"/>
          <w:spacing w:val="-3"/>
        </w:rPr>
      </w:pPr>
    </w:p>
    <w:p w14:paraId="3AE76AFC" w14:textId="77777777" w:rsidR="00B064F1" w:rsidRDefault="00B064F1" w:rsidP="00B064F1">
      <w:pPr>
        <w:tabs>
          <w:tab w:val="left" w:pos="-1440"/>
          <w:tab w:val="left" w:pos="-720"/>
          <w:tab w:val="left" w:pos="0"/>
          <w:tab w:val="left" w:pos="720"/>
          <w:tab w:val="left" w:pos="1080"/>
          <w:tab w:val="left" w:pos="2592"/>
          <w:tab w:val="left" w:pos="2880"/>
        </w:tabs>
        <w:suppressAutoHyphens/>
        <w:spacing w:line="240" w:lineRule="atLeast"/>
        <w:ind w:left="1080" w:hanging="1080"/>
        <w:jc w:val="both"/>
        <w:rPr>
          <w:rFonts w:ascii="Univers" w:hAnsi="Univers" w:cs="Times New Roman"/>
          <w:spacing w:val="-3"/>
        </w:rPr>
      </w:pPr>
      <w:r>
        <w:rPr>
          <w:rFonts w:ascii="Univers" w:hAnsi="Univers" w:cs="Times New Roman"/>
          <w:spacing w:val="-3"/>
        </w:rPr>
        <w:tab/>
        <w:t>•</w:t>
      </w:r>
      <w:r>
        <w:rPr>
          <w:rFonts w:ascii="Univers" w:hAnsi="Univers" w:cs="Times New Roman"/>
          <w:spacing w:val="-3"/>
        </w:rPr>
        <w:tab/>
        <w:t xml:space="preserve">Avoid rework and delays during construction through early detection and </w:t>
      </w:r>
      <w:r>
        <w:rPr>
          <w:rFonts w:ascii="Univers" w:hAnsi="Univers" w:cs="Times New Roman"/>
          <w:spacing w:val="-3"/>
        </w:rPr>
        <w:lastRenderedPageBreak/>
        <w:t>correction of problems.</w:t>
      </w:r>
    </w:p>
    <w:p w14:paraId="5B000649" w14:textId="77777777" w:rsidR="00B064F1" w:rsidRDefault="00B064F1" w:rsidP="00B064F1">
      <w:pPr>
        <w:tabs>
          <w:tab w:val="left" w:pos="-1440"/>
          <w:tab w:val="left" w:pos="-720"/>
          <w:tab w:val="left" w:pos="0"/>
          <w:tab w:val="left" w:pos="720"/>
          <w:tab w:val="left" w:pos="1080"/>
          <w:tab w:val="left" w:pos="2592"/>
          <w:tab w:val="left" w:pos="2880"/>
        </w:tabs>
        <w:suppressAutoHyphens/>
        <w:spacing w:line="240" w:lineRule="atLeast"/>
        <w:jc w:val="both"/>
        <w:rPr>
          <w:rFonts w:ascii="Univers" w:hAnsi="Univers" w:cs="Times New Roman"/>
          <w:spacing w:val="-3"/>
        </w:rPr>
      </w:pPr>
    </w:p>
    <w:p w14:paraId="2AFDF5F6" w14:textId="77777777" w:rsidR="00B064F1" w:rsidRDefault="00B064F1" w:rsidP="00B064F1">
      <w:pPr>
        <w:tabs>
          <w:tab w:val="left" w:pos="-1440"/>
          <w:tab w:val="left" w:pos="-720"/>
          <w:tab w:val="left" w:pos="0"/>
          <w:tab w:val="left" w:pos="720"/>
          <w:tab w:val="left" w:pos="1080"/>
          <w:tab w:val="left" w:pos="2592"/>
          <w:tab w:val="left" w:pos="2880"/>
        </w:tabs>
        <w:suppressAutoHyphens/>
        <w:spacing w:line="240" w:lineRule="atLeast"/>
        <w:ind w:left="1584" w:hanging="1584"/>
        <w:jc w:val="both"/>
        <w:rPr>
          <w:rFonts w:ascii="Univers" w:hAnsi="Univers" w:cs="Times New Roman"/>
          <w:spacing w:val="-3"/>
        </w:rPr>
      </w:pPr>
      <w:r>
        <w:rPr>
          <w:rFonts w:ascii="Univers" w:hAnsi="Univers" w:cs="Times New Roman"/>
          <w:spacing w:val="-3"/>
        </w:rPr>
        <w:tab/>
        <w:t>•</w:t>
      </w:r>
      <w:r>
        <w:rPr>
          <w:rFonts w:ascii="Univers" w:hAnsi="Univers" w:cs="Times New Roman"/>
          <w:spacing w:val="-3"/>
        </w:rPr>
        <w:tab/>
        <w:t>Provide a safe and productive work environment for XYZ Electric employees.</w:t>
      </w:r>
    </w:p>
    <w:p w14:paraId="6BD1B73B" w14:textId="77777777" w:rsidR="00B064F1" w:rsidRDefault="00B064F1" w:rsidP="00B064F1">
      <w:pPr>
        <w:tabs>
          <w:tab w:val="left" w:pos="-1440"/>
          <w:tab w:val="left" w:pos="-720"/>
          <w:tab w:val="left" w:pos="0"/>
          <w:tab w:val="left" w:pos="720"/>
          <w:tab w:val="left" w:pos="1080"/>
          <w:tab w:val="left" w:pos="2592"/>
          <w:tab w:val="left" w:pos="2880"/>
        </w:tabs>
        <w:suppressAutoHyphens/>
        <w:spacing w:line="240" w:lineRule="atLeast"/>
        <w:jc w:val="both"/>
        <w:rPr>
          <w:rFonts w:ascii="Univers" w:hAnsi="Univers" w:cs="Times New Roman"/>
          <w:spacing w:val="-3"/>
        </w:rPr>
      </w:pPr>
    </w:p>
    <w:p w14:paraId="676F3C9B" w14:textId="77777777" w:rsidR="00B064F1" w:rsidRDefault="00B064F1" w:rsidP="00B064F1">
      <w:pPr>
        <w:tabs>
          <w:tab w:val="left" w:pos="-1440"/>
          <w:tab w:val="left" w:pos="-720"/>
          <w:tab w:val="left" w:pos="0"/>
          <w:tab w:val="left" w:pos="720"/>
          <w:tab w:val="left" w:pos="1080"/>
          <w:tab w:val="left" w:pos="2592"/>
          <w:tab w:val="left" w:pos="2880"/>
        </w:tabs>
        <w:suppressAutoHyphens/>
        <w:spacing w:after="120" w:line="240" w:lineRule="atLeast"/>
        <w:ind w:left="1584" w:hanging="1584"/>
        <w:jc w:val="both"/>
        <w:rPr>
          <w:rFonts w:ascii="Univers" w:hAnsi="Univers" w:cs="Times New Roman"/>
          <w:spacing w:val="-3"/>
        </w:rPr>
      </w:pPr>
      <w:r>
        <w:rPr>
          <w:rFonts w:ascii="Univers" w:hAnsi="Univers" w:cs="Times New Roman"/>
          <w:spacing w:val="-3"/>
        </w:rPr>
        <w:tab/>
        <w:t>•</w:t>
      </w:r>
      <w:r>
        <w:rPr>
          <w:rFonts w:ascii="Univers" w:hAnsi="Univers" w:cs="Times New Roman"/>
          <w:spacing w:val="-3"/>
        </w:rPr>
        <w:tab/>
        <w:t>Support the achievement of the corporate mission and strategic objectives.</w:t>
      </w:r>
    </w:p>
    <w:p w14:paraId="3174EEF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b/>
          <w:bCs/>
          <w:spacing w:val="-3"/>
        </w:rPr>
      </w:pPr>
    </w:p>
    <w:p w14:paraId="6E0109D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3.3</w:t>
      </w:r>
      <w:r>
        <w:rPr>
          <w:rFonts w:ascii="Univers" w:hAnsi="Univers" w:cs="Times New Roman"/>
          <w:b/>
          <w:bCs/>
          <w:spacing w:val="-3"/>
        </w:rPr>
        <w:tab/>
        <w:t>QUALITY SYSTEM PROCESSES</w:t>
      </w:r>
    </w:p>
    <w:p w14:paraId="38E47F1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Electric's quality program consists of the control of the following eight processes:</w:t>
      </w:r>
    </w:p>
    <w:p w14:paraId="30EB549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F180AA7"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b/>
          <w:bCs/>
          <w:spacing w:val="-3"/>
        </w:rPr>
      </w:pPr>
      <w:r>
        <w:rPr>
          <w:rFonts w:ascii="Univers" w:hAnsi="Univers" w:cs="Times New Roman"/>
          <w:b/>
          <w:bCs/>
          <w:spacing w:val="-3"/>
        </w:rPr>
        <w:t xml:space="preserve">                                                                                                         QA MANUAL</w:t>
      </w:r>
    </w:p>
    <w:p w14:paraId="685D898C"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b/>
          <w:bCs/>
          <w:spacing w:val="-3"/>
        </w:rPr>
        <w:t xml:space="preserve">     </w:t>
      </w:r>
      <w:r>
        <w:rPr>
          <w:rFonts w:ascii="Univers" w:hAnsi="Univers" w:cs="Times New Roman"/>
          <w:b/>
          <w:bCs/>
          <w:spacing w:val="-3"/>
          <w:u w:val="single"/>
        </w:rPr>
        <w:t xml:space="preserve">                                PROCESS                                                     SECTION         </w:t>
      </w:r>
    </w:p>
    <w:p w14:paraId="6772BABD"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 xml:space="preserve">      Contract Document Review</w:t>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proofErr w:type="gramStart"/>
      <w:r>
        <w:rPr>
          <w:rFonts w:ascii="Univers" w:hAnsi="Univers" w:cs="Times New Roman"/>
          <w:spacing w:val="-3"/>
        </w:rPr>
        <w:tab/>
        <w:t xml:space="preserve">  4</w:t>
      </w:r>
      <w:proofErr w:type="gramEnd"/>
    </w:p>
    <w:p w14:paraId="3772E0AB"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 xml:space="preserve">      Document Control</w:t>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proofErr w:type="gramStart"/>
      <w:r>
        <w:rPr>
          <w:rFonts w:ascii="Univers" w:hAnsi="Univers" w:cs="Times New Roman"/>
          <w:spacing w:val="-3"/>
        </w:rPr>
        <w:tab/>
        <w:t xml:space="preserve">  5</w:t>
      </w:r>
      <w:proofErr w:type="gramEnd"/>
    </w:p>
    <w:p w14:paraId="4D21CB33"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 xml:space="preserve">      Design Management</w:t>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proofErr w:type="gramStart"/>
      <w:r>
        <w:rPr>
          <w:rFonts w:ascii="Univers" w:hAnsi="Univers" w:cs="Times New Roman"/>
          <w:spacing w:val="-3"/>
        </w:rPr>
        <w:tab/>
        <w:t xml:space="preserve">  6</w:t>
      </w:r>
      <w:proofErr w:type="gramEnd"/>
    </w:p>
    <w:p w14:paraId="247D3D85"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 xml:space="preserve">      Procurement &amp; Expediting</w:t>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proofErr w:type="gramStart"/>
      <w:r>
        <w:rPr>
          <w:rFonts w:ascii="Univers" w:hAnsi="Univers" w:cs="Times New Roman"/>
          <w:spacing w:val="-3"/>
        </w:rPr>
        <w:tab/>
        <w:t xml:space="preserve">  7</w:t>
      </w:r>
      <w:proofErr w:type="gramEnd"/>
    </w:p>
    <w:p w14:paraId="73ADD08F"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 xml:space="preserve">      Tool &amp; Equipment Maintenance, Calibration, &amp; Testing</w:t>
      </w:r>
      <w:r>
        <w:rPr>
          <w:rFonts w:ascii="Univers" w:hAnsi="Univers" w:cs="Times New Roman"/>
          <w:spacing w:val="-3"/>
        </w:rPr>
        <w:tab/>
      </w:r>
      <w:proofErr w:type="gramStart"/>
      <w:r>
        <w:rPr>
          <w:rFonts w:ascii="Univers" w:hAnsi="Univers" w:cs="Times New Roman"/>
          <w:spacing w:val="-3"/>
        </w:rPr>
        <w:tab/>
        <w:t xml:space="preserve">  8</w:t>
      </w:r>
      <w:proofErr w:type="gramEnd"/>
    </w:p>
    <w:p w14:paraId="6E26F575"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 xml:space="preserve">      Materials &amp; Installed Equipment Management</w:t>
      </w:r>
      <w:r>
        <w:rPr>
          <w:rFonts w:ascii="Univers" w:hAnsi="Univers" w:cs="Times New Roman"/>
          <w:spacing w:val="-3"/>
        </w:rPr>
        <w:tab/>
      </w:r>
      <w:r>
        <w:rPr>
          <w:rFonts w:ascii="Univers" w:hAnsi="Univers" w:cs="Times New Roman"/>
          <w:spacing w:val="-3"/>
        </w:rPr>
        <w:tab/>
      </w:r>
      <w:proofErr w:type="gramStart"/>
      <w:r>
        <w:rPr>
          <w:rFonts w:ascii="Univers" w:hAnsi="Univers" w:cs="Times New Roman"/>
          <w:spacing w:val="-3"/>
        </w:rPr>
        <w:tab/>
        <w:t xml:space="preserve">  9</w:t>
      </w:r>
      <w:proofErr w:type="gramEnd"/>
    </w:p>
    <w:p w14:paraId="67A37EEA"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r>
        <w:rPr>
          <w:rFonts w:ascii="Univers" w:hAnsi="Univers" w:cs="Times New Roman"/>
          <w:spacing w:val="-3"/>
        </w:rPr>
        <w:t xml:space="preserve">      Construction Management</w:t>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t>10</w:t>
      </w:r>
    </w:p>
    <w:p w14:paraId="0648C921" w14:textId="77777777" w:rsidR="00B064F1" w:rsidRDefault="00B064F1">
      <w:pPr>
        <w:tabs>
          <w:tab w:val="left" w:pos="-1440"/>
          <w:tab w:val="left" w:pos="-720"/>
          <w:tab w:val="left" w:pos="0"/>
          <w:tab w:val="left" w:pos="720"/>
          <w:tab w:val="left" w:pos="1584"/>
          <w:tab w:val="left" w:pos="2592"/>
          <w:tab w:val="left" w:pos="2880"/>
        </w:tabs>
        <w:suppressAutoHyphens/>
        <w:spacing w:after="120" w:line="240" w:lineRule="atLeast"/>
        <w:jc w:val="both"/>
        <w:rPr>
          <w:rFonts w:ascii="Univers" w:hAnsi="Univers" w:cs="Times New Roman"/>
          <w:spacing w:val="-3"/>
        </w:rPr>
      </w:pPr>
      <w:r>
        <w:rPr>
          <w:rFonts w:ascii="Univers" w:hAnsi="Univers" w:cs="Times New Roman"/>
          <w:spacing w:val="-3"/>
        </w:rPr>
        <w:t xml:space="preserve">      Inspection, Testing, &amp; Startup</w:t>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r>
      <w:r>
        <w:rPr>
          <w:rFonts w:ascii="Univers" w:hAnsi="Univers" w:cs="Times New Roman"/>
          <w:spacing w:val="-3"/>
        </w:rPr>
        <w:tab/>
        <w:t>11</w:t>
      </w:r>
    </w:p>
    <w:p w14:paraId="31589C9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2F7CA0D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The following sections of the manual discuss each of these processes and its control in detail.</w:t>
      </w:r>
    </w:p>
    <w:p w14:paraId="5B32B98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404926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ind w:left="720" w:hanging="720"/>
        <w:jc w:val="both"/>
        <w:rPr>
          <w:rFonts w:ascii="Univers" w:hAnsi="Univers" w:cs="Times New Roman"/>
          <w:spacing w:val="-3"/>
        </w:rPr>
      </w:pPr>
      <w:r>
        <w:rPr>
          <w:rFonts w:ascii="Univers" w:hAnsi="Univers" w:cs="Times New Roman"/>
          <w:b/>
          <w:bCs/>
          <w:spacing w:val="-3"/>
        </w:rPr>
        <w:t>4</w:t>
      </w:r>
      <w:r>
        <w:rPr>
          <w:rFonts w:ascii="Univers" w:hAnsi="Univers" w:cs="Times New Roman"/>
          <w:b/>
          <w:bCs/>
          <w:spacing w:val="-3"/>
        </w:rPr>
        <w:tab/>
      </w:r>
      <w:r>
        <w:rPr>
          <w:rFonts w:ascii="Univers" w:hAnsi="Univers" w:cs="Times New Roman"/>
          <w:b/>
          <w:bCs/>
          <w:spacing w:val="-3"/>
          <w:u w:val="single"/>
        </w:rPr>
        <w:t>CONTRACT DOCUMENT REVIEW</w:t>
      </w:r>
    </w:p>
    <w:p w14:paraId="7E71B79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B9CCF7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4.1   PROCESS SCOPE &amp; OBJECTIVES</w:t>
      </w:r>
    </w:p>
    <w:p w14:paraId="79D0815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This process involves the review of the project contract documents to ensure that </w:t>
      </w:r>
      <w:r>
        <w:rPr>
          <w:rFonts w:ascii="Univers" w:hAnsi="Univers" w:cs="Times New Roman"/>
          <w:spacing w:val="-3"/>
        </w:rPr>
        <w:lastRenderedPageBreak/>
        <w:t>these documents accurately define the scope of XYZ Electric's work.  The objective of this process is to ensure that XYZ Electric understands the customer's needs and requirements as expressed in the contract documents and can meet those needs and requirements.</w:t>
      </w:r>
    </w:p>
    <w:p w14:paraId="4EFFCB5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6289A8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4.2   DOCUMENT REVIEW PROCESS</w:t>
      </w:r>
    </w:p>
    <w:p w14:paraId="1EBC0EC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2F9069F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4.2.1</w:t>
      </w:r>
      <w:r>
        <w:rPr>
          <w:rFonts w:ascii="Univers" w:hAnsi="Univers" w:cs="Times New Roman"/>
          <w:b/>
          <w:bCs/>
          <w:spacing w:val="-3"/>
        </w:rPr>
        <w:tab/>
        <w:t>Bid Documents</w:t>
      </w:r>
    </w:p>
    <w:p w14:paraId="523E425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The document review process begins with the review of bid documents.  These documents define the scope and requirements of the project.  The bid documents normally include the following information:</w:t>
      </w:r>
    </w:p>
    <w:p w14:paraId="39839EA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096A5C77" w14:textId="77777777" w:rsidR="00B064F1" w:rsidRDefault="00B064F1" w:rsidP="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xml:space="preserve">• Invitation </w:t>
      </w:r>
      <w:proofErr w:type="gramStart"/>
      <w:r>
        <w:rPr>
          <w:rFonts w:ascii="Univers" w:hAnsi="Univers" w:cs="Times New Roman"/>
          <w:spacing w:val="-3"/>
        </w:rPr>
        <w:t>To</w:t>
      </w:r>
      <w:proofErr w:type="gramEnd"/>
      <w:r>
        <w:rPr>
          <w:rFonts w:ascii="Univers" w:hAnsi="Univers" w:cs="Times New Roman"/>
          <w:spacing w:val="-3"/>
        </w:rPr>
        <w:t xml:space="preserve"> Bid</w:t>
      </w:r>
    </w:p>
    <w:p w14:paraId="5069F501" w14:textId="77777777" w:rsidR="00B064F1" w:rsidRDefault="00B064F1" w:rsidP="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Bid Form</w:t>
      </w:r>
    </w:p>
    <w:p w14:paraId="0BE914E9" w14:textId="77777777" w:rsidR="00B064F1" w:rsidRDefault="00B064F1" w:rsidP="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Construction Agreement</w:t>
      </w:r>
    </w:p>
    <w:p w14:paraId="07D3F78E" w14:textId="77777777" w:rsidR="00B064F1" w:rsidRDefault="00B064F1" w:rsidP="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General, Supplemental, &amp; Special Conditions</w:t>
      </w:r>
    </w:p>
    <w:p w14:paraId="69CCABF2" w14:textId="77777777" w:rsidR="00B064F1" w:rsidRDefault="00B064F1" w:rsidP="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Insurance &amp; Bond Requirements</w:t>
      </w:r>
    </w:p>
    <w:p w14:paraId="6BED46F1" w14:textId="77777777" w:rsidR="00B064F1" w:rsidRDefault="00B064F1" w:rsidP="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Work Included &amp; Excluded</w:t>
      </w:r>
    </w:p>
    <w:p w14:paraId="08C77833" w14:textId="77777777" w:rsidR="00B064F1" w:rsidRDefault="00B064F1" w:rsidP="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Drawings &amp; Specifications</w:t>
      </w:r>
    </w:p>
    <w:p w14:paraId="675AFEB0" w14:textId="77777777" w:rsidR="00B064F1" w:rsidRDefault="00B064F1" w:rsidP="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Addenda</w:t>
      </w:r>
    </w:p>
    <w:p w14:paraId="28E98EB0" w14:textId="77777777" w:rsidR="00B064F1" w:rsidRDefault="00B064F1" w:rsidP="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Owner Furnished Materials &amp; Equipment</w:t>
      </w:r>
    </w:p>
    <w:p w14:paraId="2313CD3B" w14:textId="77777777" w:rsidR="00B064F1" w:rsidRDefault="00B064F1" w:rsidP="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Project Milestone Dates</w:t>
      </w:r>
    </w:p>
    <w:p w14:paraId="49B51B5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3E78AD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4.2.2</w:t>
      </w:r>
      <w:r>
        <w:rPr>
          <w:rFonts w:ascii="Univers" w:hAnsi="Univers" w:cs="Times New Roman"/>
          <w:b/>
          <w:bCs/>
          <w:spacing w:val="-3"/>
        </w:rPr>
        <w:tab/>
        <w:t>Site Visit</w:t>
      </w:r>
    </w:p>
    <w:p w14:paraId="24C61B9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A site visit is scheduled with the customer prior to bidding.  The purpose of the site visit is for XYZ Electric to become familiar with site and its condition.  In addition to </w:t>
      </w:r>
      <w:r>
        <w:rPr>
          <w:rFonts w:ascii="Univers" w:hAnsi="Univers" w:cs="Times New Roman"/>
          <w:spacing w:val="-3"/>
        </w:rPr>
        <w:lastRenderedPageBreak/>
        <w:t>the physical site, XYZ Electric will investigate project logistics and local conditions that may impact the construction process.</w:t>
      </w:r>
    </w:p>
    <w:p w14:paraId="5F1D669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05F6916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4.2.3</w:t>
      </w:r>
      <w:r>
        <w:rPr>
          <w:rFonts w:ascii="Univers" w:hAnsi="Univers" w:cs="Times New Roman"/>
          <w:b/>
          <w:bCs/>
          <w:spacing w:val="-3"/>
        </w:rPr>
        <w:tab/>
        <w:t>Prebid Meeting</w:t>
      </w:r>
    </w:p>
    <w:p w14:paraId="5F357D6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XYZ Electric will attend any scheduled </w:t>
      </w:r>
      <w:proofErr w:type="spellStart"/>
      <w:r>
        <w:rPr>
          <w:rFonts w:ascii="Univers" w:hAnsi="Univers" w:cs="Times New Roman"/>
          <w:spacing w:val="-3"/>
        </w:rPr>
        <w:t>prebid</w:t>
      </w:r>
      <w:proofErr w:type="spellEnd"/>
      <w:r>
        <w:rPr>
          <w:rFonts w:ascii="Univers" w:hAnsi="Univers" w:cs="Times New Roman"/>
          <w:spacing w:val="-3"/>
        </w:rPr>
        <w:t xml:space="preserve"> meetings </w:t>
      </w:r>
      <w:proofErr w:type="gramStart"/>
      <w:r>
        <w:rPr>
          <w:rFonts w:ascii="Univers" w:hAnsi="Univers" w:cs="Times New Roman"/>
          <w:spacing w:val="-3"/>
        </w:rPr>
        <w:t>in order to</w:t>
      </w:r>
      <w:proofErr w:type="gramEnd"/>
      <w:r>
        <w:rPr>
          <w:rFonts w:ascii="Univers" w:hAnsi="Univers" w:cs="Times New Roman"/>
          <w:spacing w:val="-3"/>
        </w:rPr>
        <w:t xml:space="preserve"> interact with the customer and clarify the project scope and requirements.  Where no formal </w:t>
      </w:r>
      <w:proofErr w:type="spellStart"/>
      <w:r>
        <w:rPr>
          <w:rFonts w:ascii="Univers" w:hAnsi="Univers" w:cs="Times New Roman"/>
          <w:spacing w:val="-3"/>
        </w:rPr>
        <w:t>prebid</w:t>
      </w:r>
      <w:proofErr w:type="spellEnd"/>
      <w:r>
        <w:rPr>
          <w:rFonts w:ascii="Univers" w:hAnsi="Univers" w:cs="Times New Roman"/>
          <w:spacing w:val="-3"/>
        </w:rPr>
        <w:t xml:space="preserve"> meeting is scheduled, XYZ Electric will contact the customer resolve any questions concerning the project scope and requirements prior to bidding.</w:t>
      </w:r>
    </w:p>
    <w:p w14:paraId="2219AA5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DA8D37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4.2.4</w:t>
      </w:r>
      <w:r>
        <w:rPr>
          <w:rFonts w:ascii="Univers" w:hAnsi="Univers" w:cs="Times New Roman"/>
          <w:b/>
          <w:bCs/>
          <w:spacing w:val="-3"/>
        </w:rPr>
        <w:tab/>
        <w:t>Contract Award</w:t>
      </w:r>
    </w:p>
    <w:p w14:paraId="60C4C8A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Prior to executing the contract, XYZ Electric will meet with the customer to review the contract scope and requirements and agree on any administrative procedures not previously addressed.  Once an understanding of all outstanding details and questions have been resolved, XYZ will execute the contract.</w:t>
      </w:r>
    </w:p>
    <w:p w14:paraId="7853963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39B7E35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4.2.5</w:t>
      </w:r>
      <w:r>
        <w:rPr>
          <w:rFonts w:ascii="Univers" w:hAnsi="Univers" w:cs="Times New Roman"/>
          <w:b/>
          <w:bCs/>
          <w:spacing w:val="-3"/>
        </w:rPr>
        <w:tab/>
        <w:t>Post-Contract Award</w:t>
      </w:r>
    </w:p>
    <w:p w14:paraId="5E98CB7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Following contract execution, XYZ Electric will start work as directed by the contract.  During construction, XYZ Electric will keep the customer informed of any problems, delays, or deviations from the specified requirements in accordance with the contract documents.</w:t>
      </w:r>
    </w:p>
    <w:p w14:paraId="26C30FD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2443830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 xml:space="preserve">5   </w:t>
      </w:r>
      <w:r>
        <w:rPr>
          <w:rFonts w:ascii="Univers" w:hAnsi="Univers" w:cs="Times New Roman"/>
          <w:b/>
          <w:bCs/>
          <w:spacing w:val="-3"/>
          <w:u w:val="single"/>
        </w:rPr>
        <w:t>DOCUMENT CONTROL</w:t>
      </w:r>
    </w:p>
    <w:p w14:paraId="4D054CF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5F65D7B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5.1   PROCESS SCOPE &amp; OBJECTIVES</w:t>
      </w:r>
    </w:p>
    <w:p w14:paraId="6111BF0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This process involves the cataloging, filing, and distribution of project documents.  The objective of this process is to ensure that information needed to manage and </w:t>
      </w:r>
      <w:r>
        <w:rPr>
          <w:rFonts w:ascii="Univers" w:hAnsi="Univers" w:cs="Times New Roman"/>
          <w:spacing w:val="-3"/>
        </w:rPr>
        <w:lastRenderedPageBreak/>
        <w:t>perform the work is readily available to those that need it.</w:t>
      </w:r>
    </w:p>
    <w:p w14:paraId="00DB56A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998F57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5.2   DOCUMENT CONTROL PROCEDURES</w:t>
      </w:r>
    </w:p>
    <w:p w14:paraId="7C0E1FD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4E93ED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5.2.1</w:t>
      </w:r>
      <w:r>
        <w:rPr>
          <w:rFonts w:ascii="Univers" w:hAnsi="Univers" w:cs="Times New Roman"/>
          <w:b/>
          <w:bCs/>
          <w:spacing w:val="-3"/>
        </w:rPr>
        <w:tab/>
        <w:t xml:space="preserve">Documents </w:t>
      </w:r>
      <w:proofErr w:type="gramStart"/>
      <w:r>
        <w:rPr>
          <w:rFonts w:ascii="Univers" w:hAnsi="Univers" w:cs="Times New Roman"/>
          <w:b/>
          <w:bCs/>
          <w:spacing w:val="-3"/>
        </w:rPr>
        <w:t>To</w:t>
      </w:r>
      <w:proofErr w:type="gramEnd"/>
      <w:r>
        <w:rPr>
          <w:rFonts w:ascii="Univers" w:hAnsi="Univers" w:cs="Times New Roman"/>
          <w:b/>
          <w:bCs/>
          <w:spacing w:val="-3"/>
        </w:rPr>
        <w:t xml:space="preserve"> Be Controlled</w:t>
      </w:r>
    </w:p>
    <w:p w14:paraId="431DC5E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All documents that affect project quality are required to be cataloged, filed, and distributed as required.  Controlled documents typically include the following:</w:t>
      </w:r>
    </w:p>
    <w:p w14:paraId="683E276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337A7741" w14:textId="77777777" w:rsidR="00B064F1" w:rsidRDefault="00B064F1" w:rsidP="00B064F1">
      <w:pPr>
        <w:tabs>
          <w:tab w:val="left" w:pos="-1440"/>
          <w:tab w:val="left" w:pos="-720"/>
          <w:tab w:val="left" w:pos="0"/>
          <w:tab w:val="left" w:pos="720"/>
          <w:tab w:val="left" w:pos="900"/>
          <w:tab w:val="left" w:pos="2592"/>
          <w:tab w:val="left" w:pos="2880"/>
        </w:tabs>
        <w:suppressAutoHyphens/>
        <w:spacing w:line="240" w:lineRule="atLeast"/>
        <w:ind w:left="900" w:hanging="900"/>
        <w:jc w:val="both"/>
        <w:rPr>
          <w:rFonts w:ascii="Univers" w:hAnsi="Univers" w:cs="Times New Roman"/>
          <w:spacing w:val="-3"/>
        </w:rPr>
      </w:pPr>
      <w:r>
        <w:rPr>
          <w:rFonts w:ascii="Univers" w:hAnsi="Univers" w:cs="Times New Roman"/>
          <w:spacing w:val="-3"/>
        </w:rPr>
        <w:tab/>
        <w:t>•</w:t>
      </w:r>
      <w:r>
        <w:rPr>
          <w:rFonts w:ascii="Univers" w:hAnsi="Univers" w:cs="Times New Roman"/>
          <w:spacing w:val="-3"/>
        </w:rPr>
        <w:tab/>
        <w:t>Contract formation and maintenance documents that include the construction contract; general, supplemental, and special conditions; addenda, change orders, and field directives; among others.</w:t>
      </w:r>
    </w:p>
    <w:p w14:paraId="7C3DD479"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3"/>
        </w:rPr>
      </w:pPr>
    </w:p>
    <w:p w14:paraId="6B0D1A52" w14:textId="77777777" w:rsidR="00B064F1" w:rsidRDefault="00B064F1" w:rsidP="00B064F1">
      <w:pPr>
        <w:tabs>
          <w:tab w:val="left" w:pos="-1440"/>
          <w:tab w:val="left" w:pos="-720"/>
          <w:tab w:val="left" w:pos="0"/>
          <w:tab w:val="left" w:pos="720"/>
          <w:tab w:val="left" w:pos="900"/>
          <w:tab w:val="left" w:pos="2592"/>
          <w:tab w:val="left" w:pos="2880"/>
        </w:tabs>
        <w:suppressAutoHyphens/>
        <w:spacing w:line="240" w:lineRule="atLeast"/>
        <w:ind w:left="900" w:hanging="900"/>
        <w:jc w:val="both"/>
        <w:rPr>
          <w:rFonts w:ascii="Univers" w:hAnsi="Univers" w:cs="Times New Roman"/>
          <w:spacing w:val="-3"/>
        </w:rPr>
      </w:pPr>
      <w:r>
        <w:rPr>
          <w:rFonts w:ascii="Univers" w:hAnsi="Univers" w:cs="Times New Roman"/>
          <w:spacing w:val="-3"/>
        </w:rPr>
        <w:tab/>
        <w:t>•</w:t>
      </w:r>
      <w:r>
        <w:rPr>
          <w:rFonts w:ascii="Univers" w:hAnsi="Univers" w:cs="Times New Roman"/>
          <w:spacing w:val="-3"/>
        </w:rPr>
        <w:tab/>
        <w:t>Planning and design documents that include design criteria, site information, material and equipment information, calculations, drawings, specifications, among others.</w:t>
      </w:r>
    </w:p>
    <w:p w14:paraId="70B79912" w14:textId="77777777" w:rsidR="00B064F1" w:rsidRDefault="00B064F1" w:rsidP="00B064F1">
      <w:pPr>
        <w:tabs>
          <w:tab w:val="left" w:pos="-1440"/>
          <w:tab w:val="left" w:pos="-720"/>
          <w:tab w:val="left" w:pos="0"/>
          <w:tab w:val="left" w:pos="720"/>
          <w:tab w:val="left" w:pos="900"/>
          <w:tab w:val="left" w:pos="2592"/>
          <w:tab w:val="left" w:pos="2880"/>
        </w:tabs>
        <w:suppressAutoHyphens/>
        <w:spacing w:line="240" w:lineRule="atLeast"/>
        <w:jc w:val="both"/>
        <w:rPr>
          <w:rFonts w:ascii="Univers" w:hAnsi="Univers" w:cs="Times New Roman"/>
          <w:spacing w:val="-3"/>
        </w:rPr>
      </w:pPr>
    </w:p>
    <w:p w14:paraId="4E784D49" w14:textId="77777777" w:rsidR="00B064F1" w:rsidRDefault="00B064F1" w:rsidP="00B064F1">
      <w:pPr>
        <w:tabs>
          <w:tab w:val="left" w:pos="-1440"/>
          <w:tab w:val="left" w:pos="-720"/>
          <w:tab w:val="left" w:pos="0"/>
          <w:tab w:val="left" w:pos="720"/>
          <w:tab w:val="left" w:pos="900"/>
          <w:tab w:val="left" w:pos="2592"/>
          <w:tab w:val="left" w:pos="2880"/>
        </w:tabs>
        <w:suppressAutoHyphens/>
        <w:spacing w:line="240" w:lineRule="atLeast"/>
        <w:ind w:left="900" w:hanging="900"/>
        <w:jc w:val="both"/>
        <w:rPr>
          <w:rFonts w:ascii="Univers" w:hAnsi="Univers" w:cs="Times New Roman"/>
          <w:spacing w:val="-3"/>
        </w:rPr>
      </w:pPr>
      <w:r>
        <w:rPr>
          <w:rFonts w:ascii="Univers" w:hAnsi="Univers" w:cs="Times New Roman"/>
          <w:spacing w:val="-3"/>
        </w:rPr>
        <w:tab/>
        <w:t>•</w:t>
      </w:r>
      <w:r>
        <w:rPr>
          <w:rFonts w:ascii="Univers" w:hAnsi="Univers" w:cs="Times New Roman"/>
          <w:spacing w:val="-3"/>
        </w:rPr>
        <w:tab/>
        <w:t xml:space="preserve">Procurement and expediting documents that include quotations, agreements and purchase orders, shipping and receiving records, </w:t>
      </w:r>
      <w:proofErr w:type="gramStart"/>
      <w:r>
        <w:rPr>
          <w:rFonts w:ascii="Univers" w:hAnsi="Univers" w:cs="Times New Roman"/>
          <w:spacing w:val="-3"/>
        </w:rPr>
        <w:t>test</w:t>
      </w:r>
      <w:proofErr w:type="gramEnd"/>
      <w:r>
        <w:rPr>
          <w:rFonts w:ascii="Univers" w:hAnsi="Univers" w:cs="Times New Roman"/>
          <w:spacing w:val="-3"/>
        </w:rPr>
        <w:t xml:space="preserve"> and inspection documentation, warranties and guarantees, among others.</w:t>
      </w:r>
    </w:p>
    <w:p w14:paraId="7839CC32" w14:textId="77777777" w:rsidR="00B064F1" w:rsidRDefault="00B064F1" w:rsidP="00B064F1">
      <w:pPr>
        <w:tabs>
          <w:tab w:val="left" w:pos="-1440"/>
          <w:tab w:val="left" w:pos="-720"/>
          <w:tab w:val="left" w:pos="0"/>
          <w:tab w:val="left" w:pos="720"/>
          <w:tab w:val="left" w:pos="900"/>
          <w:tab w:val="left" w:pos="2592"/>
          <w:tab w:val="left" w:pos="2880"/>
        </w:tabs>
        <w:suppressAutoHyphens/>
        <w:spacing w:line="240" w:lineRule="atLeast"/>
        <w:jc w:val="both"/>
        <w:rPr>
          <w:rFonts w:ascii="Univers" w:hAnsi="Univers" w:cs="Times New Roman"/>
          <w:spacing w:val="-3"/>
        </w:rPr>
      </w:pPr>
    </w:p>
    <w:p w14:paraId="5C5BA2D5" w14:textId="77777777" w:rsidR="00B064F1" w:rsidRDefault="00B064F1" w:rsidP="00B064F1">
      <w:pPr>
        <w:tabs>
          <w:tab w:val="left" w:pos="-1440"/>
          <w:tab w:val="left" w:pos="-720"/>
          <w:tab w:val="left" w:pos="0"/>
          <w:tab w:val="left" w:pos="720"/>
          <w:tab w:val="left" w:pos="900"/>
          <w:tab w:val="left" w:pos="2592"/>
          <w:tab w:val="left" w:pos="2880"/>
        </w:tabs>
        <w:suppressAutoHyphens/>
        <w:spacing w:line="240" w:lineRule="atLeast"/>
        <w:ind w:left="1584" w:hanging="1584"/>
        <w:jc w:val="both"/>
        <w:rPr>
          <w:rFonts w:ascii="Univers" w:hAnsi="Univers" w:cs="Times New Roman"/>
          <w:spacing w:val="-3"/>
        </w:rPr>
      </w:pPr>
      <w:r>
        <w:rPr>
          <w:rFonts w:ascii="Univers" w:hAnsi="Univers" w:cs="Times New Roman"/>
          <w:spacing w:val="-3"/>
        </w:rPr>
        <w:tab/>
        <w:t>•</w:t>
      </w:r>
      <w:r>
        <w:rPr>
          <w:rFonts w:ascii="Univers" w:hAnsi="Univers" w:cs="Times New Roman"/>
          <w:spacing w:val="-3"/>
        </w:rPr>
        <w:tab/>
        <w:t>Tool and equipment maintenance and calibration procedures and records.</w:t>
      </w:r>
    </w:p>
    <w:p w14:paraId="4282AB35" w14:textId="77777777" w:rsidR="00B064F1" w:rsidRDefault="00B064F1" w:rsidP="00B064F1">
      <w:pPr>
        <w:tabs>
          <w:tab w:val="left" w:pos="-1440"/>
          <w:tab w:val="left" w:pos="-720"/>
          <w:tab w:val="left" w:pos="0"/>
          <w:tab w:val="left" w:pos="720"/>
          <w:tab w:val="left" w:pos="900"/>
          <w:tab w:val="left" w:pos="2592"/>
          <w:tab w:val="left" w:pos="2880"/>
        </w:tabs>
        <w:suppressAutoHyphens/>
        <w:spacing w:line="240" w:lineRule="atLeast"/>
        <w:jc w:val="both"/>
        <w:rPr>
          <w:rFonts w:ascii="Univers" w:hAnsi="Univers" w:cs="Times New Roman"/>
          <w:spacing w:val="-3"/>
        </w:rPr>
      </w:pPr>
    </w:p>
    <w:p w14:paraId="29EEE453" w14:textId="77777777" w:rsidR="00B064F1" w:rsidRDefault="00B064F1" w:rsidP="00B064F1">
      <w:pPr>
        <w:tabs>
          <w:tab w:val="left" w:pos="-1440"/>
          <w:tab w:val="left" w:pos="-720"/>
          <w:tab w:val="left" w:pos="0"/>
          <w:tab w:val="left" w:pos="720"/>
          <w:tab w:val="left" w:pos="900"/>
          <w:tab w:val="left" w:pos="2592"/>
          <w:tab w:val="left" w:pos="2880"/>
        </w:tabs>
        <w:suppressAutoHyphens/>
        <w:spacing w:line="240" w:lineRule="atLeast"/>
        <w:ind w:left="900" w:hanging="900"/>
        <w:jc w:val="both"/>
        <w:rPr>
          <w:rFonts w:ascii="Univers" w:hAnsi="Univers" w:cs="Times New Roman"/>
          <w:spacing w:val="-3"/>
        </w:rPr>
      </w:pPr>
      <w:r>
        <w:rPr>
          <w:rFonts w:ascii="Univers" w:hAnsi="Univers" w:cs="Times New Roman"/>
          <w:spacing w:val="-3"/>
        </w:rPr>
        <w:tab/>
        <w:t>•</w:t>
      </w:r>
      <w:r>
        <w:rPr>
          <w:rFonts w:ascii="Univers" w:hAnsi="Univers" w:cs="Times New Roman"/>
          <w:spacing w:val="-3"/>
        </w:rPr>
        <w:tab/>
        <w:t>Material and equipment shop drawings and catalog cuts along with review and approval documents.</w:t>
      </w:r>
    </w:p>
    <w:p w14:paraId="4CBA1659" w14:textId="77777777" w:rsidR="00B064F1" w:rsidRDefault="00B064F1" w:rsidP="00B064F1">
      <w:pPr>
        <w:tabs>
          <w:tab w:val="left" w:pos="-1440"/>
          <w:tab w:val="left" w:pos="-720"/>
          <w:tab w:val="left" w:pos="0"/>
          <w:tab w:val="left" w:pos="720"/>
          <w:tab w:val="left" w:pos="900"/>
          <w:tab w:val="left" w:pos="2592"/>
          <w:tab w:val="left" w:pos="2880"/>
        </w:tabs>
        <w:suppressAutoHyphens/>
        <w:spacing w:line="240" w:lineRule="atLeast"/>
        <w:jc w:val="both"/>
        <w:rPr>
          <w:rFonts w:ascii="Univers" w:hAnsi="Univers" w:cs="Times New Roman"/>
          <w:spacing w:val="-3"/>
        </w:rPr>
      </w:pPr>
    </w:p>
    <w:p w14:paraId="19F83824" w14:textId="77777777" w:rsidR="00B064F1" w:rsidRDefault="00B064F1" w:rsidP="00B064F1">
      <w:pPr>
        <w:tabs>
          <w:tab w:val="left" w:pos="-1440"/>
          <w:tab w:val="left" w:pos="-720"/>
          <w:tab w:val="left" w:pos="0"/>
          <w:tab w:val="left" w:pos="720"/>
          <w:tab w:val="left" w:pos="900"/>
          <w:tab w:val="left" w:pos="2592"/>
          <w:tab w:val="left" w:pos="2880"/>
        </w:tabs>
        <w:suppressAutoHyphens/>
        <w:spacing w:after="120" w:line="240" w:lineRule="atLeast"/>
        <w:ind w:left="900" w:hanging="900"/>
        <w:jc w:val="both"/>
        <w:rPr>
          <w:rFonts w:ascii="Univers" w:hAnsi="Univers" w:cs="Times New Roman"/>
          <w:spacing w:val="-3"/>
        </w:rPr>
      </w:pPr>
      <w:r>
        <w:rPr>
          <w:rFonts w:ascii="Univers" w:hAnsi="Univers" w:cs="Times New Roman"/>
          <w:spacing w:val="-3"/>
        </w:rPr>
        <w:tab/>
        <w:t>•</w:t>
      </w:r>
      <w:r>
        <w:rPr>
          <w:rFonts w:ascii="Univers" w:hAnsi="Univers" w:cs="Times New Roman"/>
          <w:spacing w:val="-3"/>
        </w:rPr>
        <w:tab/>
        <w:t>All correspondence, memoranda, meeting minutes, requests for information, schedules, and budgets relating to the construction process.</w:t>
      </w:r>
    </w:p>
    <w:p w14:paraId="628E6E7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5.2.2</w:t>
      </w:r>
      <w:r>
        <w:rPr>
          <w:rFonts w:ascii="Univers" w:hAnsi="Univers" w:cs="Times New Roman"/>
          <w:b/>
          <w:bCs/>
          <w:spacing w:val="-3"/>
        </w:rPr>
        <w:tab/>
        <w:t xml:space="preserve">Responsibility </w:t>
      </w:r>
      <w:proofErr w:type="gramStart"/>
      <w:r>
        <w:rPr>
          <w:rFonts w:ascii="Univers" w:hAnsi="Univers" w:cs="Times New Roman"/>
          <w:b/>
          <w:bCs/>
          <w:spacing w:val="-3"/>
        </w:rPr>
        <w:t>For</w:t>
      </w:r>
      <w:proofErr w:type="gramEnd"/>
      <w:r>
        <w:rPr>
          <w:rFonts w:ascii="Univers" w:hAnsi="Univers" w:cs="Times New Roman"/>
          <w:b/>
          <w:bCs/>
          <w:spacing w:val="-3"/>
        </w:rPr>
        <w:t xml:space="preserve"> Document Control</w:t>
      </w:r>
    </w:p>
    <w:p w14:paraId="0D304CE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The project manager is responsible for project document control.</w:t>
      </w:r>
    </w:p>
    <w:p w14:paraId="11022D6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1B9598B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5.2.3</w:t>
      </w:r>
      <w:r>
        <w:rPr>
          <w:rFonts w:ascii="Univers" w:hAnsi="Univers" w:cs="Times New Roman"/>
          <w:b/>
          <w:bCs/>
          <w:spacing w:val="-3"/>
        </w:rPr>
        <w:tab/>
        <w:t>Document Control System</w:t>
      </w:r>
    </w:p>
    <w:p w14:paraId="550FC64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All documents received are stamped with the date of receipt.  All internally generated documents are dated and marked with the name or initials of the originator.  A central project file is established at the beginning of the project and maintained throughout the project.  Where appropriate, a document log is kept for </w:t>
      </w:r>
      <w:proofErr w:type="gramStart"/>
      <w:r>
        <w:rPr>
          <w:rFonts w:ascii="Univers" w:hAnsi="Univers" w:cs="Times New Roman"/>
          <w:spacing w:val="-3"/>
        </w:rPr>
        <w:t>particular classes</w:t>
      </w:r>
      <w:proofErr w:type="gramEnd"/>
      <w:r>
        <w:rPr>
          <w:rFonts w:ascii="Univers" w:hAnsi="Univers" w:cs="Times New Roman"/>
          <w:spacing w:val="-3"/>
        </w:rPr>
        <w:t xml:space="preserve"> of documents.</w:t>
      </w:r>
    </w:p>
    <w:p w14:paraId="59371F1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32B061C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 xml:space="preserve">6   </w:t>
      </w:r>
      <w:r>
        <w:rPr>
          <w:rFonts w:ascii="Univers" w:hAnsi="Univers" w:cs="Times New Roman"/>
          <w:b/>
          <w:bCs/>
          <w:spacing w:val="-3"/>
          <w:u w:val="single"/>
        </w:rPr>
        <w:t>DESIGN MANAGEMENT</w:t>
      </w:r>
    </w:p>
    <w:p w14:paraId="33A4513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1CC3B6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6.1   PROCESS SCOPE &amp; OBJECTIVES</w:t>
      </w:r>
    </w:p>
    <w:p w14:paraId="530F3CB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This process involves the design of power, control, and/or communications systems by XYZ Electric for the customer.  The objective of this process is to determine the customers needs and produce a set of accurate and complete construction documents that can be used to install and/or construct the required systems.</w:t>
      </w:r>
    </w:p>
    <w:p w14:paraId="0A9882E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17E2DCF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6.2</w:t>
      </w:r>
      <w:r>
        <w:rPr>
          <w:rFonts w:ascii="Univers" w:hAnsi="Univers" w:cs="Times New Roman"/>
          <w:b/>
          <w:bCs/>
          <w:spacing w:val="-3"/>
        </w:rPr>
        <w:tab/>
        <w:t>DESIGN QUALITY DEFINED</w:t>
      </w:r>
    </w:p>
    <w:p w14:paraId="7544C68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Design quality is defined by the construction documents that translate the customer's needs and requirements into functional power, control, and communications systems that can be efficiently built and operated.</w:t>
      </w:r>
    </w:p>
    <w:p w14:paraId="6A81031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261098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6.3   RESPONSIBILITY FOR DESIGN QUALITY</w:t>
      </w:r>
    </w:p>
    <w:p w14:paraId="0FB7A7B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The project engineer is responsible for design quality.  The project engineer will be registered as an electrical engineer in the state where the project is located and affix his or her seal to studies, plans and specifications, and other design documents as required by the licensing laws of that state.</w:t>
      </w:r>
    </w:p>
    <w:p w14:paraId="13AA9E8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13917D7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6.4   CLIENT NEED IDENTIFICATION</w:t>
      </w:r>
    </w:p>
    <w:p w14:paraId="4F86E37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The first step in the design process is the identification of the customer's needs and requirements.  XYZ Electric will meet with the customer and end users of the system(s) or facility to determine the project scope and system performance requirements.  The project scope and system requirements will be documented and provided to the customer for review and comment.</w:t>
      </w:r>
    </w:p>
    <w:p w14:paraId="04D1570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E035DC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6.5   CODES &amp; STANDARDS REVIEW</w:t>
      </w:r>
    </w:p>
    <w:p w14:paraId="1230D59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Once the project scope and system requirements have been identified and agreed to, the next step is to determine what codes and standards are applicable to the project.  Applicable codes and standards will be researched to determine specific requirements.  The results of the codes and standards review will be documented.</w:t>
      </w:r>
    </w:p>
    <w:p w14:paraId="767F9E8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18F0BD1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6.6   DESIGN CRITERIA DEFINITION</w:t>
      </w:r>
    </w:p>
    <w:p w14:paraId="6692E98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Based on the project scope and system requirements along with the results of the codes and standards review, XYZ Electric will define specific design criteria for the project.  In this step, XYZ Electric will convert the customer's system performance criteria into specific quantifiable and measurable design requirements.  Design criteria will be documented and reviewed with the customer to ensure accuracy and completeness.  Any conflicting or ambiguous requirements will be resolved prior to proceeding with the design.</w:t>
      </w:r>
    </w:p>
    <w:p w14:paraId="2D14E50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15A2743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6.7   CONSTRUCTABILITY &amp; VALUE ANALYSIS</w:t>
      </w:r>
    </w:p>
    <w:p w14:paraId="145035F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XYZ Electric will identify viable design alternatives that meet the customer's design criteria.  These alternatives will then be analyzed to determine the preferred </w:t>
      </w:r>
      <w:r>
        <w:rPr>
          <w:rFonts w:ascii="Univers" w:hAnsi="Univers" w:cs="Times New Roman"/>
          <w:spacing w:val="-3"/>
        </w:rPr>
        <w:lastRenderedPageBreak/>
        <w:t>alternative based on construction, operation, and maintenance considerations.  Constructability reviews will be performed to determine how the design can be modified to improve construction efficiency.  Value analyses will be performed to select equipment and systems that result in a low life-cycle cost.  The goal is to select design alternatives that meet the customer's requirements at a low life-cycle cost.</w:t>
      </w:r>
    </w:p>
    <w:p w14:paraId="64325CF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B24E6E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6.8   DESIGN DOCUMENTATION</w:t>
      </w:r>
    </w:p>
    <w:p w14:paraId="51BA820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B1B589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6.8.1</w:t>
      </w:r>
      <w:r>
        <w:rPr>
          <w:rFonts w:ascii="Univers" w:hAnsi="Univers" w:cs="Times New Roman"/>
          <w:b/>
          <w:bCs/>
          <w:spacing w:val="-3"/>
        </w:rPr>
        <w:tab/>
        <w:t>System Documentation</w:t>
      </w:r>
    </w:p>
    <w:p w14:paraId="6322004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Design documentation for electric power, communications, and control systems is divided into the following systems:</w:t>
      </w:r>
      <w:r>
        <w:rPr>
          <w:rStyle w:val="FootnoteReference"/>
          <w:rFonts w:ascii="Univers" w:hAnsi="Univers" w:cs="Times New Roman"/>
          <w:spacing w:val="-3"/>
        </w:rPr>
        <w:footnoteReference w:id="4"/>
      </w:r>
    </w:p>
    <w:p w14:paraId="2A718DD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15A659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Power Distribution Systems</w:t>
      </w:r>
    </w:p>
    <w:p w14:paraId="63F8237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Lighting Systems</w:t>
      </w:r>
    </w:p>
    <w:p w14:paraId="4174EB9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xml:space="preserve">• Communication </w:t>
      </w:r>
      <w:proofErr w:type="gramStart"/>
      <w:r>
        <w:rPr>
          <w:rFonts w:ascii="Univers" w:hAnsi="Univers" w:cs="Times New Roman"/>
          <w:spacing w:val="-3"/>
        </w:rPr>
        <w:t>And</w:t>
      </w:r>
      <w:proofErr w:type="gramEnd"/>
      <w:r>
        <w:rPr>
          <w:rFonts w:ascii="Univers" w:hAnsi="Univers" w:cs="Times New Roman"/>
          <w:spacing w:val="-3"/>
        </w:rPr>
        <w:t xml:space="preserve"> Data Processing Systems</w:t>
      </w:r>
    </w:p>
    <w:p w14:paraId="3D7DC5A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Life Safety/Security Systems</w:t>
      </w:r>
    </w:p>
    <w:p w14:paraId="1D14AFC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Lightning Protection Systems</w:t>
      </w:r>
    </w:p>
    <w:p w14:paraId="3DA80E6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Grounding Systems</w:t>
      </w:r>
    </w:p>
    <w:p w14:paraId="733E611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xml:space="preserve">• Instrumentation </w:t>
      </w:r>
      <w:proofErr w:type="gramStart"/>
      <w:r>
        <w:rPr>
          <w:rFonts w:ascii="Univers" w:hAnsi="Univers" w:cs="Times New Roman"/>
          <w:spacing w:val="-3"/>
        </w:rPr>
        <w:t>And</w:t>
      </w:r>
      <w:proofErr w:type="gramEnd"/>
      <w:r>
        <w:rPr>
          <w:rFonts w:ascii="Univers" w:hAnsi="Univers" w:cs="Times New Roman"/>
          <w:spacing w:val="-3"/>
        </w:rPr>
        <w:t xml:space="preserve"> Control Systems</w:t>
      </w:r>
    </w:p>
    <w:p w14:paraId="3B1F5BA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3D0B638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6.8.2</w:t>
      </w:r>
      <w:r>
        <w:rPr>
          <w:rFonts w:ascii="Univers" w:hAnsi="Univers" w:cs="Times New Roman"/>
          <w:b/>
          <w:bCs/>
          <w:spacing w:val="-3"/>
        </w:rPr>
        <w:tab/>
        <w:t>Power Distribution Systems</w:t>
      </w:r>
    </w:p>
    <w:p w14:paraId="78F6917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Documentation of the power distribution system design includes the following:</w:t>
      </w:r>
    </w:p>
    <w:p w14:paraId="2637E83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9D33E7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System one-line diagram.</w:t>
      </w:r>
    </w:p>
    <w:p w14:paraId="480F806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xml:space="preserve">• Conductor type, </w:t>
      </w:r>
      <w:proofErr w:type="gramStart"/>
      <w:r>
        <w:rPr>
          <w:rFonts w:ascii="Univers" w:hAnsi="Univers" w:cs="Times New Roman"/>
          <w:spacing w:val="-3"/>
        </w:rPr>
        <w:t>size</w:t>
      </w:r>
      <w:proofErr w:type="gramEnd"/>
      <w:r>
        <w:rPr>
          <w:rFonts w:ascii="Univers" w:hAnsi="Univers" w:cs="Times New Roman"/>
          <w:spacing w:val="-3"/>
        </w:rPr>
        <w:t xml:space="preserve"> and insulation type.</w:t>
      </w:r>
    </w:p>
    <w:p w14:paraId="15BE5D0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Protective devices and interrupting capabilities.</w:t>
      </w:r>
    </w:p>
    <w:p w14:paraId="43033B9E" w14:textId="77777777" w:rsidR="00B064F1" w:rsidRDefault="00B064F1" w:rsidP="00B064F1">
      <w:pPr>
        <w:tabs>
          <w:tab w:val="left" w:pos="-1440"/>
          <w:tab w:val="left" w:pos="-720"/>
          <w:tab w:val="left" w:pos="0"/>
          <w:tab w:val="left" w:pos="720"/>
          <w:tab w:val="left" w:pos="900"/>
          <w:tab w:val="left" w:pos="2592"/>
          <w:tab w:val="left" w:pos="2880"/>
        </w:tabs>
        <w:suppressAutoHyphens/>
        <w:spacing w:after="120" w:line="240" w:lineRule="atLeast"/>
        <w:ind w:left="900" w:hanging="900"/>
        <w:jc w:val="both"/>
        <w:rPr>
          <w:rFonts w:ascii="Univers" w:hAnsi="Univers" w:cs="Times New Roman"/>
          <w:spacing w:val="-3"/>
        </w:rPr>
      </w:pPr>
      <w:r>
        <w:rPr>
          <w:rFonts w:ascii="Univers" w:hAnsi="Univers" w:cs="Times New Roman"/>
          <w:spacing w:val="-3"/>
        </w:rPr>
        <w:tab/>
        <w:t xml:space="preserve">• Substation, distribution switchboard, </w:t>
      </w:r>
      <w:proofErr w:type="gramStart"/>
      <w:r>
        <w:rPr>
          <w:rFonts w:ascii="Univers" w:hAnsi="Univers" w:cs="Times New Roman"/>
          <w:spacing w:val="-3"/>
        </w:rPr>
        <w:t>panelboard</w:t>
      </w:r>
      <w:proofErr w:type="gramEnd"/>
      <w:r>
        <w:rPr>
          <w:rFonts w:ascii="Univers" w:hAnsi="Univers" w:cs="Times New Roman"/>
          <w:spacing w:val="-3"/>
        </w:rPr>
        <w:t xml:space="preserve"> and motor control center (MCC) locations, arrangements, and ratings.</w:t>
      </w:r>
    </w:p>
    <w:p w14:paraId="6E12FC1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Circuiting of all outlets and devices.</w:t>
      </w:r>
    </w:p>
    <w:p w14:paraId="695D89B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Short circuit analysis.</w:t>
      </w:r>
    </w:p>
    <w:p w14:paraId="447A2F3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Load calculations.</w:t>
      </w:r>
    </w:p>
    <w:p w14:paraId="1E73229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Legend</w:t>
      </w:r>
    </w:p>
    <w:p w14:paraId="4203804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b/>
          <w:bCs/>
          <w:spacing w:val="-3"/>
        </w:rPr>
      </w:pPr>
    </w:p>
    <w:p w14:paraId="1B5D1A2F" w14:textId="77777777" w:rsidR="00B064F1" w:rsidRPr="0067550C"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b/>
          <w:bCs/>
          <w:spacing w:val="-3"/>
        </w:rPr>
      </w:pPr>
      <w:r>
        <w:rPr>
          <w:rFonts w:ascii="Univers" w:hAnsi="Univers" w:cs="Times New Roman"/>
          <w:b/>
          <w:bCs/>
          <w:spacing w:val="-3"/>
        </w:rPr>
        <w:t>6.8.3</w:t>
      </w:r>
      <w:r>
        <w:rPr>
          <w:rFonts w:ascii="Univers" w:hAnsi="Univers" w:cs="Times New Roman"/>
          <w:b/>
          <w:bCs/>
          <w:spacing w:val="-3"/>
        </w:rPr>
        <w:tab/>
        <w:t>Lighting Systems</w:t>
      </w:r>
    </w:p>
    <w:p w14:paraId="5DC2304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Documentation of the lighting system design includes the following:</w:t>
      </w:r>
    </w:p>
    <w:p w14:paraId="7DC1E36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123E1D0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ind w:left="1584" w:hanging="1584"/>
        <w:jc w:val="both"/>
        <w:rPr>
          <w:rFonts w:ascii="Univers" w:hAnsi="Univers" w:cs="Times New Roman"/>
          <w:spacing w:val="-3"/>
        </w:rPr>
      </w:pPr>
      <w:r>
        <w:rPr>
          <w:rFonts w:ascii="Univers" w:hAnsi="Univers" w:cs="Times New Roman"/>
          <w:spacing w:val="-3"/>
        </w:rPr>
        <w:tab/>
        <w:t>• Lighting fixture performance specifications and arrangements.</w:t>
      </w:r>
    </w:p>
    <w:p w14:paraId="73EC159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ind w:left="1584" w:hanging="1584"/>
        <w:jc w:val="both"/>
        <w:rPr>
          <w:rFonts w:ascii="Univers" w:hAnsi="Univers" w:cs="Times New Roman"/>
          <w:spacing w:val="-3"/>
        </w:rPr>
      </w:pPr>
      <w:r>
        <w:rPr>
          <w:rFonts w:ascii="Univers" w:hAnsi="Univers" w:cs="Times New Roman"/>
          <w:spacing w:val="-3"/>
        </w:rPr>
        <w:tab/>
        <w:t>• Emergency and exit lighting.</w:t>
      </w:r>
    </w:p>
    <w:p w14:paraId="43062F3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Lighting control and circuiting.</w:t>
      </w:r>
    </w:p>
    <w:p w14:paraId="5F4DD1C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Legend</w:t>
      </w:r>
    </w:p>
    <w:p w14:paraId="4776A59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2DBBCFA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6.8.4</w:t>
      </w:r>
      <w:r>
        <w:rPr>
          <w:rFonts w:ascii="Univers" w:hAnsi="Univers" w:cs="Times New Roman"/>
          <w:b/>
          <w:bCs/>
          <w:spacing w:val="-3"/>
        </w:rPr>
        <w:tab/>
        <w:t>Communication &amp; Data Processing Systems</w:t>
      </w:r>
    </w:p>
    <w:p w14:paraId="1919F0D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Documentation of the communication and data processing systems design includes the following:</w:t>
      </w:r>
    </w:p>
    <w:p w14:paraId="13384FC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259549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System riser diagram.</w:t>
      </w:r>
    </w:p>
    <w:p w14:paraId="680E1F4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Conductor type, size, and insulation type.</w:t>
      </w:r>
    </w:p>
    <w:p w14:paraId="00D2061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Equipment and device type and locations.</w:t>
      </w:r>
    </w:p>
    <w:p w14:paraId="143F5A8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lastRenderedPageBreak/>
        <w:tab/>
        <w:t>• Special power supply requirements.</w:t>
      </w:r>
    </w:p>
    <w:p w14:paraId="5D81725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Description of system operation.</w:t>
      </w:r>
    </w:p>
    <w:p w14:paraId="4A0B816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Legend</w:t>
      </w:r>
    </w:p>
    <w:p w14:paraId="366F304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29B8C3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6.8.5</w:t>
      </w:r>
      <w:r>
        <w:rPr>
          <w:rFonts w:ascii="Univers" w:hAnsi="Univers" w:cs="Times New Roman"/>
          <w:b/>
          <w:bCs/>
          <w:spacing w:val="-3"/>
        </w:rPr>
        <w:tab/>
        <w:t>Life Safety/Security Systems</w:t>
      </w:r>
    </w:p>
    <w:p w14:paraId="045F59A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Documentation of the communication and data processing systems design includes the following:</w:t>
      </w:r>
    </w:p>
    <w:p w14:paraId="58FF013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9DE282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System riser diagram.</w:t>
      </w:r>
    </w:p>
    <w:p w14:paraId="6AB7D24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Conductor type, size, and insulation type.</w:t>
      </w:r>
    </w:p>
    <w:p w14:paraId="290A299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Equipment and device type and location.</w:t>
      </w:r>
    </w:p>
    <w:p w14:paraId="05EB144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Special power supply requirements.</w:t>
      </w:r>
    </w:p>
    <w:p w14:paraId="267589A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Description of system operation.</w:t>
      </w:r>
    </w:p>
    <w:p w14:paraId="062EF62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Legend</w:t>
      </w:r>
    </w:p>
    <w:p w14:paraId="52A532B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26988C4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6.8.6</w:t>
      </w:r>
      <w:r>
        <w:rPr>
          <w:rFonts w:ascii="Univers" w:hAnsi="Univers" w:cs="Times New Roman"/>
          <w:b/>
          <w:bCs/>
          <w:spacing w:val="-3"/>
        </w:rPr>
        <w:tab/>
        <w:t>Lightning Protection Systems</w:t>
      </w:r>
    </w:p>
    <w:p w14:paraId="454B215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Documentation of the lightning protection system design includes the following:</w:t>
      </w:r>
    </w:p>
    <w:p w14:paraId="6E49F4D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2643DDB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Air terminal height and spacing.</w:t>
      </w:r>
    </w:p>
    <w:p w14:paraId="149C784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Arrangement of down conductors.</w:t>
      </w:r>
    </w:p>
    <w:p w14:paraId="51BF701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Grounding methods and locations.</w:t>
      </w:r>
    </w:p>
    <w:p w14:paraId="383B3D6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Ground test requirements.</w:t>
      </w:r>
    </w:p>
    <w:p w14:paraId="53B0651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Legend</w:t>
      </w:r>
    </w:p>
    <w:p w14:paraId="31235C8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34A0945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6.8.7</w:t>
      </w:r>
      <w:r>
        <w:rPr>
          <w:rFonts w:ascii="Univers" w:hAnsi="Univers" w:cs="Times New Roman"/>
          <w:b/>
          <w:bCs/>
          <w:spacing w:val="-3"/>
        </w:rPr>
        <w:tab/>
        <w:t>Grounding Systems</w:t>
      </w:r>
    </w:p>
    <w:p w14:paraId="0F67680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Documentation of the grounding system design includes the following:</w:t>
      </w:r>
    </w:p>
    <w:p w14:paraId="0D0FBF8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30323FE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Type and location of all grounding electrodes.</w:t>
      </w:r>
    </w:p>
    <w:p w14:paraId="12C9854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Bonding requirements.</w:t>
      </w:r>
    </w:p>
    <w:p w14:paraId="580B269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Ground test requirements.</w:t>
      </w:r>
    </w:p>
    <w:p w14:paraId="3ED496B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ind w:left="1584" w:hanging="1584"/>
        <w:jc w:val="both"/>
        <w:rPr>
          <w:rFonts w:ascii="Univers" w:hAnsi="Univers" w:cs="Times New Roman"/>
          <w:spacing w:val="-3"/>
        </w:rPr>
      </w:pPr>
      <w:r>
        <w:rPr>
          <w:rFonts w:ascii="Univers" w:hAnsi="Univers" w:cs="Times New Roman"/>
          <w:spacing w:val="-3"/>
        </w:rPr>
        <w:tab/>
        <w:t>• Conductor material type, size, and protection requirements.</w:t>
      </w:r>
    </w:p>
    <w:p w14:paraId="7CA5FFB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Legend</w:t>
      </w:r>
    </w:p>
    <w:p w14:paraId="074FA2D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1525DA4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6.8.8</w:t>
      </w:r>
      <w:r>
        <w:rPr>
          <w:rFonts w:ascii="Univers" w:hAnsi="Univers" w:cs="Times New Roman"/>
          <w:b/>
          <w:bCs/>
          <w:spacing w:val="-3"/>
        </w:rPr>
        <w:tab/>
        <w:t xml:space="preserve">Instrumentation </w:t>
      </w:r>
      <w:proofErr w:type="gramStart"/>
      <w:r>
        <w:rPr>
          <w:rFonts w:ascii="Univers" w:hAnsi="Univers" w:cs="Times New Roman"/>
          <w:b/>
          <w:bCs/>
          <w:spacing w:val="-3"/>
        </w:rPr>
        <w:t>And</w:t>
      </w:r>
      <w:proofErr w:type="gramEnd"/>
      <w:r>
        <w:rPr>
          <w:rFonts w:ascii="Univers" w:hAnsi="Univers" w:cs="Times New Roman"/>
          <w:b/>
          <w:bCs/>
          <w:spacing w:val="-3"/>
        </w:rPr>
        <w:t xml:space="preserve"> Control Systems</w:t>
      </w:r>
    </w:p>
    <w:p w14:paraId="6834CCE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Documentation of the instrumentation and control systems design includes the following:</w:t>
      </w:r>
    </w:p>
    <w:p w14:paraId="4CA4DF2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C12C2D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Functional diagram.</w:t>
      </w:r>
    </w:p>
    <w:p w14:paraId="26C8EDB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Conductor type, size, and insulation type.</w:t>
      </w:r>
    </w:p>
    <w:p w14:paraId="0553A5C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Equipment and device type and location.</w:t>
      </w:r>
    </w:p>
    <w:p w14:paraId="750C5EA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Special power supply requirements.</w:t>
      </w:r>
    </w:p>
    <w:p w14:paraId="7698C4F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Description of system operation.</w:t>
      </w:r>
    </w:p>
    <w:p w14:paraId="5DC9723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Programming Code</w:t>
      </w:r>
    </w:p>
    <w:p w14:paraId="142FF8F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Legend</w:t>
      </w:r>
    </w:p>
    <w:p w14:paraId="0F6E995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20FD32E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6.8.9</w:t>
      </w:r>
      <w:r>
        <w:rPr>
          <w:rFonts w:ascii="Univers" w:hAnsi="Univers" w:cs="Times New Roman"/>
          <w:b/>
          <w:bCs/>
          <w:spacing w:val="-3"/>
        </w:rPr>
        <w:tab/>
        <w:t>System Technical Specifications</w:t>
      </w:r>
    </w:p>
    <w:p w14:paraId="2C96F71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Specifications for the power, control, and communications systems will be prepared in accordance with Division 16 of the Construction Specification Institute's (CSI) </w:t>
      </w:r>
      <w:r>
        <w:rPr>
          <w:rFonts w:ascii="Univers" w:hAnsi="Univers" w:cs="Times New Roman"/>
          <w:i/>
          <w:iCs/>
          <w:spacing w:val="-3"/>
        </w:rPr>
        <w:t xml:space="preserve">Uniform System </w:t>
      </w:r>
      <w:proofErr w:type="gramStart"/>
      <w:r>
        <w:rPr>
          <w:rFonts w:ascii="Univers" w:hAnsi="Univers" w:cs="Times New Roman"/>
          <w:i/>
          <w:iCs/>
          <w:spacing w:val="-3"/>
        </w:rPr>
        <w:t>For</w:t>
      </w:r>
      <w:proofErr w:type="gramEnd"/>
      <w:r>
        <w:rPr>
          <w:rFonts w:ascii="Univers" w:hAnsi="Univers" w:cs="Times New Roman"/>
          <w:i/>
          <w:iCs/>
          <w:spacing w:val="-3"/>
        </w:rPr>
        <w:t xml:space="preserve"> Construction Specifications, Data Filing, And Cost Accounting</w:t>
      </w:r>
      <w:r>
        <w:rPr>
          <w:rFonts w:ascii="Univers" w:hAnsi="Univers" w:cs="Times New Roman"/>
          <w:spacing w:val="-3"/>
        </w:rPr>
        <w:t xml:space="preserve"> (</w:t>
      </w:r>
      <w:proofErr w:type="spellStart"/>
      <w:r>
        <w:rPr>
          <w:rFonts w:ascii="Univers" w:hAnsi="Univers" w:cs="Times New Roman"/>
          <w:spacing w:val="-3"/>
        </w:rPr>
        <w:t>MasterFormat</w:t>
      </w:r>
      <w:proofErr w:type="spellEnd"/>
      <w:r>
        <w:rPr>
          <w:rFonts w:ascii="Univers" w:hAnsi="Univers" w:cs="Times New Roman"/>
          <w:spacing w:val="-3"/>
        </w:rPr>
        <w:t>).</w:t>
      </w:r>
    </w:p>
    <w:p w14:paraId="36926DD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2A8CE9A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6.9   DESIGN REVIEW PROCEDURES</w:t>
      </w:r>
    </w:p>
    <w:p w14:paraId="7AECCB5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941A55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6.9.1   Internal Design Reviews</w:t>
      </w:r>
    </w:p>
    <w:p w14:paraId="1671DC3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Internal design reviews will be performed by XYZ Electric at regular intervals as required by the complexity and size of the project.  The project manager will be responsible for scheduling, performing, and documenting the results of these reviews.  Internal design reviews should include members of the design team, construction personnel, key </w:t>
      </w:r>
      <w:proofErr w:type="gramStart"/>
      <w:r>
        <w:rPr>
          <w:rFonts w:ascii="Univers" w:hAnsi="Univers" w:cs="Times New Roman"/>
          <w:spacing w:val="-3"/>
        </w:rPr>
        <w:t>suppliers</w:t>
      </w:r>
      <w:proofErr w:type="gramEnd"/>
      <w:r>
        <w:rPr>
          <w:rFonts w:ascii="Univers" w:hAnsi="Univers" w:cs="Times New Roman"/>
          <w:spacing w:val="-3"/>
        </w:rPr>
        <w:t xml:space="preserve"> and manufacturers, outside specialists, and others that must interface with the design process.  The internal design review will include not only technical reviews but also a review of the projected construction schedule and budget.</w:t>
      </w:r>
    </w:p>
    <w:p w14:paraId="291923D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481838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6.9.2   Customer Design Reviews</w:t>
      </w:r>
    </w:p>
    <w:p w14:paraId="379F3B9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Customer design reviews will be scheduled in accordance with the agreement between the customer and XYZ Electric.  The project manager is responsible for scheduling, coordinating, and responding to the results of the customer design reviews.</w:t>
      </w:r>
    </w:p>
    <w:p w14:paraId="72BCF0A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5568513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6.10   DESIGN CHANGE &amp; MODIFICATION PROCEDURES</w:t>
      </w:r>
    </w:p>
    <w:p w14:paraId="1E00873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The project manager is responsible for establishing and documenting design change and modification procedures with the customer.  All design changes and modifications are to be reviewed with the customer and documented.</w:t>
      </w:r>
    </w:p>
    <w:p w14:paraId="155039D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1C71C4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 xml:space="preserve">7   </w:t>
      </w:r>
      <w:r>
        <w:rPr>
          <w:rFonts w:ascii="Univers" w:hAnsi="Univers" w:cs="Times New Roman"/>
          <w:b/>
          <w:bCs/>
          <w:spacing w:val="-3"/>
          <w:u w:val="single"/>
        </w:rPr>
        <w:t>PROCUREMENT &amp; EXPEDITING</w:t>
      </w:r>
    </w:p>
    <w:p w14:paraId="0E93EA3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5B8C27F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7.1   PROCESS SCOPE &amp; OBJECTIVES</w:t>
      </w:r>
    </w:p>
    <w:p w14:paraId="2AE5806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This process involves the procurement of materials and equipment for incorporation </w:t>
      </w:r>
      <w:r>
        <w:rPr>
          <w:rFonts w:ascii="Univers" w:hAnsi="Univers" w:cs="Times New Roman"/>
          <w:spacing w:val="-3"/>
        </w:rPr>
        <w:lastRenderedPageBreak/>
        <w:t>into the work by XYZ Electric.  In addition, this process involves procuring the services of qualified specialty subcontractors to assist XYZ Electric in performing the work.</w:t>
      </w:r>
    </w:p>
    <w:p w14:paraId="417CA5B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5ED7E2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7.2   SUPPLIER AND SUBCONTRACTOR ASSESSMENT</w:t>
      </w:r>
    </w:p>
    <w:p w14:paraId="630E360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333B6E6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7.2.1   Materials &amp; Equipment</w:t>
      </w:r>
    </w:p>
    <w:p w14:paraId="0A083B2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Only those suppliers of materials and equipment that are acceptable to the customer as defined in the contract documents are considered.  Acceptable suppliers are then assessed by XYZ Electric based on </w:t>
      </w:r>
      <w:proofErr w:type="gramStart"/>
      <w:r>
        <w:rPr>
          <w:rFonts w:ascii="Univers" w:hAnsi="Univers" w:cs="Times New Roman"/>
          <w:spacing w:val="-3"/>
        </w:rPr>
        <w:t>past experience</w:t>
      </w:r>
      <w:proofErr w:type="gramEnd"/>
      <w:r>
        <w:rPr>
          <w:rFonts w:ascii="Univers" w:hAnsi="Univers" w:cs="Times New Roman"/>
          <w:spacing w:val="-3"/>
        </w:rPr>
        <w:t>, commitment to quality and customer satisfaction, ability to meet the construction schedule, material and equipment installation characteristics, and after-sale service and support.</w:t>
      </w:r>
    </w:p>
    <w:p w14:paraId="78D2A5D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431961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7.2.2   Subcontractors</w:t>
      </w:r>
    </w:p>
    <w:p w14:paraId="3D5851A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Specialty subcontractors are assessed by XYZ Electric based on expertise, </w:t>
      </w:r>
      <w:proofErr w:type="gramStart"/>
      <w:r>
        <w:rPr>
          <w:rFonts w:ascii="Univers" w:hAnsi="Univers" w:cs="Times New Roman"/>
          <w:spacing w:val="-3"/>
        </w:rPr>
        <w:t>past experience</w:t>
      </w:r>
      <w:proofErr w:type="gramEnd"/>
      <w:r>
        <w:rPr>
          <w:rFonts w:ascii="Univers" w:hAnsi="Univers" w:cs="Times New Roman"/>
          <w:spacing w:val="-3"/>
        </w:rPr>
        <w:t>, commitment to quality and customer satisfaction, and ability to meet the construction schedule.</w:t>
      </w:r>
    </w:p>
    <w:p w14:paraId="0041C80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6A3127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7.3   REQUESTS FOR QUOTATION</w:t>
      </w:r>
    </w:p>
    <w:p w14:paraId="6907AD2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Only those suppliers and subcontractors approved by XYZ Electric are asked to submit a quotation.  Requests for quotation sent to suppliers and subcontractors include XYZ Electric's standard agreement as well as a detailed written scope of work.  Applicable drawings and specification sections are made available to suppliers and subcontractors to facilitate their quotation preparation.  XYZ Electric provides suppliers and subcontractors with as much time as possible to prepare complete and accurate quotations.</w:t>
      </w:r>
    </w:p>
    <w:p w14:paraId="668B990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147B4B5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lastRenderedPageBreak/>
        <w:tab/>
        <w:t>7.4   PURCHASING POLICIES &amp; PROCEDURES</w:t>
      </w:r>
    </w:p>
    <w:p w14:paraId="5904E96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 selects a supplier or subcontractor based on the criteria outlined in the request for quotation.  In most cases, XYZ Electric selects the successful bidder based on price since the successful supplier or subcontractor is selected from a prequalified pool of equal bidders.  Following selection and prior to contract execution, XYZ Electric reviews the successful bidder's quotation for completeness and accuracy and then meets with the successful bidder to review the scope of work, technical requirements, inspection and testing requirements, submittal requirements, and construction schedule.  Once an agreement is reached on all technical and administrative issues, the contract is executed.</w:t>
      </w:r>
    </w:p>
    <w:p w14:paraId="2C7A9D6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6F5973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7.5   SUBMITTALS</w:t>
      </w:r>
    </w:p>
    <w:p w14:paraId="46B608A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Shop drawings, catalog cuts, and test and inspection data required to be submitted to the customer for approval by XYZ Electric will be thoroughly reviewed for completeness and technical requirements prior to submission.  XYZ Electric will stamp each submittal as having been reviewed along with the reviewer's name and date of review.  The goal of this procedure is to avoid delays due to inadequate or erroneous submittals.</w:t>
      </w:r>
    </w:p>
    <w:p w14:paraId="5077684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0FE7612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7.6   OWNER-FURNISHED MATERIALS &amp; EQUIPMENT</w:t>
      </w:r>
    </w:p>
    <w:p w14:paraId="3A87D3D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XYZ Electric will work with the owner to ensure that owner-furnished materials and equipment meet the technical requirements of the project.  In addition, XYZ Electric will provide the owner with schedule milestones and information so that the owner-furnished materials and equipment do not delay or otherwise affect the construction process.  If the installation of materials and equipment are XYZ Electric's responsibility, XYZ Electric will inspect the materials and equipment when delivered </w:t>
      </w:r>
      <w:r>
        <w:rPr>
          <w:rFonts w:ascii="Univers" w:hAnsi="Univers" w:cs="Times New Roman"/>
          <w:spacing w:val="-3"/>
        </w:rPr>
        <w:lastRenderedPageBreak/>
        <w:t>and properly store them until needed.  Records of the receipt and inspection of materials and equipment will be forwarded to the owner.</w:t>
      </w:r>
    </w:p>
    <w:p w14:paraId="07D6A67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50BBED8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7.7   IDENTIFICATION &amp; TRACEABILITY</w:t>
      </w:r>
    </w:p>
    <w:p w14:paraId="549441E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Records will be kept of all materials and equipment incorporated into the work.</w:t>
      </w:r>
    </w:p>
    <w:p w14:paraId="56B0863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D1ADE2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 xml:space="preserve">8   </w:t>
      </w:r>
      <w:r>
        <w:rPr>
          <w:rFonts w:ascii="Univers" w:hAnsi="Univers" w:cs="Times New Roman"/>
          <w:b/>
          <w:bCs/>
          <w:spacing w:val="-3"/>
          <w:u w:val="single"/>
        </w:rPr>
        <w:t>TOOL &amp; EQUIPMENT MAINTENANCE, CALIBRATION, &amp; TESTING</w:t>
      </w:r>
    </w:p>
    <w:p w14:paraId="1AC8572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12C451B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8.1   PROCESS SCOPE &amp; OBJECTIVES</w:t>
      </w:r>
    </w:p>
    <w:p w14:paraId="10802F4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This process involves the maintenance, calibration, and testing of tools and equipment.  The objective of this process is to ensure that the employee in the field has the tools and equipment necessary to work effectively, safely, and efficiently.</w:t>
      </w:r>
    </w:p>
    <w:p w14:paraId="20A18C8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09A096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8.2   SELECTION OF TOOLS &amp; EQUIPMENT</w:t>
      </w:r>
    </w:p>
    <w:p w14:paraId="6067FB9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Tools and equipment supplied by XYZ Electric will be selected based on their suitability for the work to be performed.  Wherever possible, XYZ Electric will review tool and equipment selection both before and during the performance of the work to ensure that the proper selection has been made.  In addition, XYZ Electric will provide </w:t>
      </w:r>
      <w:proofErr w:type="gramStart"/>
      <w:r>
        <w:rPr>
          <w:rFonts w:ascii="Univers" w:hAnsi="Univers" w:cs="Times New Roman"/>
          <w:spacing w:val="-3"/>
        </w:rPr>
        <w:t>sufficient quantities of</w:t>
      </w:r>
      <w:proofErr w:type="gramEnd"/>
      <w:r>
        <w:rPr>
          <w:rFonts w:ascii="Univers" w:hAnsi="Univers" w:cs="Times New Roman"/>
          <w:spacing w:val="-3"/>
        </w:rPr>
        <w:t xml:space="preserve"> tools and equipment to allow employees to work productively.</w:t>
      </w:r>
    </w:p>
    <w:p w14:paraId="102B2F1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3BB36E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8.3   TRANSPORTATION &amp; STORAGE OF TOOLS &amp; EQUIPMENT</w:t>
      </w:r>
    </w:p>
    <w:p w14:paraId="20367E8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Tools and equipment will be transported and stored in such a way that they will be protected from damage and deterioration.</w:t>
      </w:r>
    </w:p>
    <w:p w14:paraId="65A0105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8A01F5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8.4   CALIBRATION AND TESTING OF TOOLS &amp; EQUIPMENT</w:t>
      </w:r>
    </w:p>
    <w:p w14:paraId="41DF33D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Tools and equipment requiring calibration and/or testing will be calibrated and /or </w:t>
      </w:r>
      <w:r>
        <w:rPr>
          <w:rFonts w:ascii="Univers" w:hAnsi="Univers" w:cs="Times New Roman"/>
          <w:spacing w:val="-3"/>
        </w:rPr>
        <w:lastRenderedPageBreak/>
        <w:t>tested at regular intervals or just prior to use.  Calibration will be carried out by qualified technicians in a controlled environment in accordance with manufacturer recommendations.  Testing will be performed in accordance with manufacturer recommendations.  Records of tool and equipment calibration and testing will be kept and a stamp indicating the tool or equipment's calibration and/or test status will be attached.</w:t>
      </w:r>
    </w:p>
    <w:p w14:paraId="2AD53DF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51B5F0C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8.5   REPAIR OF TOOLS &amp; EQUIPMENT</w:t>
      </w:r>
    </w:p>
    <w:p w14:paraId="4BE4201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When tools and equipment require </w:t>
      </w:r>
      <w:proofErr w:type="gramStart"/>
      <w:r>
        <w:rPr>
          <w:rFonts w:ascii="Univers" w:hAnsi="Univers" w:cs="Times New Roman"/>
          <w:spacing w:val="-3"/>
        </w:rPr>
        <w:t>repair</w:t>
      </w:r>
      <w:proofErr w:type="gramEnd"/>
      <w:r>
        <w:rPr>
          <w:rFonts w:ascii="Univers" w:hAnsi="Univers" w:cs="Times New Roman"/>
          <w:spacing w:val="-3"/>
        </w:rPr>
        <w:t xml:space="preserve"> they will be marked or tagged as soon as the damage or defect is detected to avoid accidental use.  Repairs will be carried out in accordance with manufacturer recommendations and instructions by qualified technicians in a controlled environment.  Following repair, the tools and equipment will be calibrated and tested as described in paragraph 8.4.  Records of all tool and equipment repairs will be kept.</w:t>
      </w:r>
    </w:p>
    <w:p w14:paraId="09B126D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C2B0CC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8.6   OPERATING INSTRUCTIONS &amp; PROCEDURES</w:t>
      </w:r>
    </w:p>
    <w:p w14:paraId="4A96C50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Operating instructions and procedures will be available with the tool or equipment or maintained on file at the project site for employee reference and use.</w:t>
      </w:r>
    </w:p>
    <w:p w14:paraId="15116BF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8.7   OPERATOR TRAINING &amp; CERTIFICATION</w:t>
      </w:r>
    </w:p>
    <w:p w14:paraId="5868CFE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When tools and equipment require training for proper use, XYZ Electric will provide training for employees by qualified instructors.  Records of all formal training will be kept.  If employee certification is required, XYZ Electric will ensure that the employee is certified prior to using the tool or equipment.</w:t>
      </w:r>
    </w:p>
    <w:p w14:paraId="47FDC37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D3F81B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 xml:space="preserve">9   </w:t>
      </w:r>
      <w:r>
        <w:rPr>
          <w:rFonts w:ascii="Univers" w:hAnsi="Univers" w:cs="Times New Roman"/>
          <w:b/>
          <w:bCs/>
          <w:spacing w:val="-3"/>
          <w:u w:val="single"/>
        </w:rPr>
        <w:t>MATERIALS &amp; INSTALLED EQUIPMENT MANAGEMENT</w:t>
      </w:r>
    </w:p>
    <w:p w14:paraId="385F539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3C17B90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lastRenderedPageBreak/>
        <w:t>9.1   PROCESS SCOPE &amp; OBJECTIVES</w:t>
      </w:r>
    </w:p>
    <w:p w14:paraId="7522193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This process involves managing materials and equipment from the time they are delivered to the site until they are incorporated in the work.  The objective of this process is to ensure that the right materials and equipment are delivered and that they are protected from damage and deterioration until they are installed.</w:t>
      </w:r>
    </w:p>
    <w:p w14:paraId="382DF40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55F7681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 xml:space="preserve">9.2   RECEIVING &amp; </w:t>
      </w:r>
      <w:proofErr w:type="gramStart"/>
      <w:r>
        <w:rPr>
          <w:rFonts w:ascii="Univers" w:hAnsi="Univers" w:cs="Times New Roman"/>
          <w:b/>
          <w:bCs/>
          <w:spacing w:val="-3"/>
        </w:rPr>
        <w:t>INSPECTION</w:t>
      </w:r>
      <w:proofErr w:type="gramEnd"/>
    </w:p>
    <w:p w14:paraId="0F601E8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At the time of delivery, all materials and equipment are inspected to ensure that they are what was ordered, they are intact and were not damaged during shipment, and that the proper quantity was delivered.  Only after a successful inspection are materials and equipment accepted.  If a problem is encountered during inspection, the materials and equipment are either rejected or corrective action is worked out with the supplier prior to acceptance.  A record is kept of all material and equipment receipts and inspections.</w:t>
      </w:r>
    </w:p>
    <w:p w14:paraId="757F1BE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285E02A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9.3   STORAGE &amp; PROTECTION</w:t>
      </w:r>
    </w:p>
    <w:p w14:paraId="399867D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Material and equipment delivered prior to when it is needed will be properly stored and protected to prevent damage or deterioration.</w:t>
      </w:r>
    </w:p>
    <w:p w14:paraId="26D5165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57C638D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9.4   INVENTORY CONTROL PROCEDURES</w:t>
      </w:r>
    </w:p>
    <w:p w14:paraId="6A80071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For bulk materials, XYZ Electric will establish inventory control procedures to ensure that the correct materials and equipment are used where required.</w:t>
      </w:r>
    </w:p>
    <w:p w14:paraId="4C9C0B6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196DCA9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9.5   MATERIAL &amp; EQUIPMENT DOCUMENTATION</w:t>
      </w:r>
    </w:p>
    <w:p w14:paraId="2402568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Documentation such as installation instructions, testing and startup procedures, and operation and maintenance manuals will be cataloged and filed.  This documentation </w:t>
      </w:r>
      <w:r>
        <w:rPr>
          <w:rFonts w:ascii="Univers" w:hAnsi="Univers" w:cs="Times New Roman"/>
          <w:spacing w:val="-3"/>
        </w:rPr>
        <w:lastRenderedPageBreak/>
        <w:t>will be provided to the owner in accordance with the contract documents.</w:t>
      </w:r>
    </w:p>
    <w:p w14:paraId="08BE580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0944D0D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 xml:space="preserve">10   </w:t>
      </w:r>
      <w:r>
        <w:rPr>
          <w:rFonts w:ascii="Univers" w:hAnsi="Univers" w:cs="Times New Roman"/>
          <w:b/>
          <w:bCs/>
          <w:spacing w:val="-3"/>
          <w:u w:val="single"/>
        </w:rPr>
        <w:t>CONSTRUCTION MANAGEMENT</w:t>
      </w:r>
    </w:p>
    <w:p w14:paraId="300D04C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E7D080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10.1   PROCESS SCOPE &amp; OBJECTIVES</w:t>
      </w:r>
    </w:p>
    <w:p w14:paraId="1DA8F3A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This process involves the installation of materials, equipment, and systems at the site.  The objective of this process is to ensure that the work is completed efficiently and in accordance with the construction documents.</w:t>
      </w:r>
    </w:p>
    <w:p w14:paraId="7598B0C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DC28AF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10.2   FIELD QUALITY DEFINED</w:t>
      </w:r>
    </w:p>
    <w:p w14:paraId="2B5A53C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Quality in the field is defined as meeting the customer's needs and requirements as stated in the construction documents.</w:t>
      </w:r>
    </w:p>
    <w:p w14:paraId="434D446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0646CD7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10.3   RESPONSIBILITY FOR FIELD QUALITY</w:t>
      </w:r>
    </w:p>
    <w:p w14:paraId="6545D74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The project manager is ultimately responsible for quality in the field.  However, XYZ Electric believes that quality cannot be controlled and must be built into the project by the employee performing the work.  Therefore, field quality is everyone's responsibility.</w:t>
      </w:r>
    </w:p>
    <w:p w14:paraId="435F9DD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637616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10.4   ORGANIZATION FOR FIELD QUALITY</w:t>
      </w:r>
    </w:p>
    <w:p w14:paraId="559F8E0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The project manager is responsible for organizing for field quality and documenting responsibilities.  The project organization and delegation of authority and responsibility for quality will vary from project to project depending on the project's complexity and size.</w:t>
      </w:r>
    </w:p>
    <w:p w14:paraId="6518301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BFA50E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10.5   WORK FORCE QUALIFICATIONS &amp; TRAINING</w:t>
      </w:r>
    </w:p>
    <w:p w14:paraId="7CFF7B1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lastRenderedPageBreak/>
        <w:t>XYZ Electric employs only the best employees with the training, skills, and experience necessary to perform the work assigned.  Each employee is responsible for the quality of his or her own work and has the authority to alter or correct the work when it does not comply with specified requirements.</w:t>
      </w:r>
    </w:p>
    <w:p w14:paraId="70234B2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1507BB0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10.6   INTERFACE WITH OTHER PROJECT PARTICIPANTS</w:t>
      </w:r>
    </w:p>
    <w:p w14:paraId="649E4EC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 will plan and coordinate its work with other project participants as required.</w:t>
      </w:r>
    </w:p>
    <w:p w14:paraId="28424A8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12328D3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10.7   CONSTRUCTION MEANS &amp; METHODS</w:t>
      </w:r>
    </w:p>
    <w:p w14:paraId="385F4A5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 will use construction means and methods that are appropriate for the project.  The means and methods will be reviewed with the employee(s) performing the work prior to implementation.</w:t>
      </w:r>
    </w:p>
    <w:p w14:paraId="3AB3FEF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264A14C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10.8   PROJECT PLANNING &amp; SCHEDULING</w:t>
      </w:r>
    </w:p>
    <w:p w14:paraId="030B696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 will plan and schedule work within the framework of the customer's schedule and the contract requirements.  XYZ Electric will work closely with the customer and other affected parties when scheduling required shutdowns and cutovers.</w:t>
      </w:r>
    </w:p>
    <w:p w14:paraId="67D7C28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5B4F7A2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10.9   ACTIVITY PREPLANNING</w:t>
      </w:r>
    </w:p>
    <w:p w14:paraId="130E46B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roofErr w:type="gramStart"/>
      <w:r>
        <w:rPr>
          <w:rFonts w:ascii="Univers" w:hAnsi="Univers" w:cs="Times New Roman"/>
          <w:spacing w:val="-3"/>
        </w:rPr>
        <w:t>In order to</w:t>
      </w:r>
      <w:proofErr w:type="gramEnd"/>
      <w:r>
        <w:rPr>
          <w:rFonts w:ascii="Univers" w:hAnsi="Univers" w:cs="Times New Roman"/>
          <w:spacing w:val="-3"/>
        </w:rPr>
        <w:t xml:space="preserve"> ensure that employees have the necessary information, materials and equipment, and tools and production equipment to perform the work, XYZ Electric will preplan its construction activities.  Preplanning is the responsibility of the foreman and performed with the assistance of the employee(s) who will be assigned to perform the work.  Preplans will be documented by the foreman and distributed as </w:t>
      </w:r>
      <w:r>
        <w:rPr>
          <w:rFonts w:ascii="Univers" w:hAnsi="Univers" w:cs="Times New Roman"/>
          <w:spacing w:val="-3"/>
        </w:rPr>
        <w:lastRenderedPageBreak/>
        <w:t>required.</w:t>
      </w:r>
    </w:p>
    <w:p w14:paraId="25BADF4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0D154F2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10.10   SAFETY &amp; ACCIDENT PREVENTION</w:t>
      </w:r>
    </w:p>
    <w:p w14:paraId="0589B41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 xml:space="preserve">Safety and accident prevention is synonymous with quality at the site.  XYZ Electric </w:t>
      </w:r>
      <w:proofErr w:type="gramStart"/>
      <w:r>
        <w:rPr>
          <w:rFonts w:ascii="Univers" w:hAnsi="Univers" w:cs="Times New Roman"/>
          <w:spacing w:val="-3"/>
        </w:rPr>
        <w:t>is dedicated to providing</w:t>
      </w:r>
      <w:proofErr w:type="gramEnd"/>
      <w:r>
        <w:rPr>
          <w:rFonts w:ascii="Univers" w:hAnsi="Univers" w:cs="Times New Roman"/>
          <w:spacing w:val="-3"/>
        </w:rPr>
        <w:t xml:space="preserve"> a safe work environment for employees.  The project manager is responsible for safety and accident programs at the construction site.  These programs include regular review of construction means and methods for safety, inspection of the condition of tools and production equipment, and the scheduling of regular safety meetings and training.  XYZ Electric believes that safety and accident prevention is everyone's responsibility.</w:t>
      </w:r>
    </w:p>
    <w:p w14:paraId="0ECF20B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3B27BD9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10.11   AS-BUILT CONSTRUCTION DOCUMENTS</w:t>
      </w:r>
    </w:p>
    <w:p w14:paraId="7EA115E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As-built construction documents will be maintained throughout construction at the site.  At the end of the project, these as-built construction documents will be provided to the customer in accordance with the contract documents.</w:t>
      </w:r>
    </w:p>
    <w:p w14:paraId="04D24D2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12E5E1E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 xml:space="preserve">11   </w:t>
      </w:r>
      <w:r>
        <w:rPr>
          <w:rFonts w:ascii="Univers" w:hAnsi="Univers" w:cs="Times New Roman"/>
          <w:b/>
          <w:bCs/>
          <w:spacing w:val="-3"/>
          <w:u w:val="single"/>
        </w:rPr>
        <w:t>INSPECTION, TESTING, &amp; STARTUP</w:t>
      </w:r>
    </w:p>
    <w:p w14:paraId="18181883"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F7118E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11.1   PROCESS SCOPE &amp; OBJECTIVES</w:t>
      </w:r>
    </w:p>
    <w:p w14:paraId="60D5426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This process involves the inspection, testing, and startup of materials, equipment, and the systems that they comprise.  The objective of this process is to ensure that materials and equipment are supplied and installed in accordance with the technical specifications and systems operate as required.</w:t>
      </w:r>
    </w:p>
    <w:p w14:paraId="7061B6F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FB444F7"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11.2   VERIFYING CONTRACT COMPLIANCE</w:t>
      </w:r>
    </w:p>
    <w:p w14:paraId="71C6BD0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04E94C6"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lastRenderedPageBreak/>
        <w:t>11.2.1   Verification Processes</w:t>
      </w:r>
    </w:p>
    <w:p w14:paraId="11AE6B0A"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The following three processes are used for verifying contract compliance:</w:t>
      </w:r>
    </w:p>
    <w:p w14:paraId="6B4D22E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094070E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Work-In-Process Inspection &amp; Testing</w:t>
      </w:r>
    </w:p>
    <w:p w14:paraId="0837188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Final Inspection &amp; Testing</w:t>
      </w:r>
    </w:p>
    <w:p w14:paraId="44B4634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b/>
        <w:t>•   Third-Party Inspection &amp; Testing</w:t>
      </w:r>
    </w:p>
    <w:p w14:paraId="5752A1F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181D746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11.2.2   Work-In-Process Inspection &amp; Testing</w:t>
      </w:r>
    </w:p>
    <w:p w14:paraId="3D065E5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Ongoing inspection and testing of work in process is carried out throughout construction in accordance with manufacturer recommendations, specified requirements, and XYZ Electric's quality assurance procedures.  Records are kept of all work-in-process inspection and testing.</w:t>
      </w:r>
    </w:p>
    <w:p w14:paraId="385D224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7F95B0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11.2.3   Final Inspection &amp; Testing</w:t>
      </w:r>
    </w:p>
    <w:p w14:paraId="642710A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 performs final inspection and testing on all completed work in accordance with manufacturer recommendations, specified requirements, and XYZ Electric's quality assurance procedures prior to turning the completed work over to the owner.  Records are kept of all final inspection and testing.</w:t>
      </w:r>
    </w:p>
    <w:p w14:paraId="49B7F94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31E3856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11.2.4   Third-Party Inspection &amp; Testing</w:t>
      </w:r>
    </w:p>
    <w:p w14:paraId="0082252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 assists third parties such as the owner, owner's representative, architect and/or engineer, manufacturer, code officials, or others in the performance of required inspection and testing of work in process and completed work.  Records are kept of all third-party inspections and testing.</w:t>
      </w:r>
    </w:p>
    <w:p w14:paraId="1BD8F7E1"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6DAA45FB"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11.3   CORRECTION OF NONCONFORMING WORK</w:t>
      </w:r>
    </w:p>
    <w:p w14:paraId="384BB25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lastRenderedPageBreak/>
        <w:t>Nonconforming material, equipment, and work in place will be corrected in one of the following three ways:</w:t>
      </w:r>
    </w:p>
    <w:p w14:paraId="4B04C6E2"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114EB6CD" w14:textId="77777777" w:rsidR="00B064F1" w:rsidRDefault="00B064F1" w:rsidP="00B064F1">
      <w:pPr>
        <w:tabs>
          <w:tab w:val="left" w:pos="-1440"/>
          <w:tab w:val="left" w:pos="-720"/>
          <w:tab w:val="left" w:pos="0"/>
          <w:tab w:val="left" w:pos="720"/>
          <w:tab w:val="left" w:pos="1584"/>
          <w:tab w:val="left" w:pos="2592"/>
          <w:tab w:val="left" w:pos="2880"/>
        </w:tabs>
        <w:suppressAutoHyphens/>
        <w:ind w:left="1584" w:hanging="1584"/>
        <w:jc w:val="both"/>
        <w:rPr>
          <w:rFonts w:ascii="Univers" w:hAnsi="Univers" w:cs="Times New Roman"/>
          <w:spacing w:val="-3"/>
        </w:rPr>
      </w:pPr>
      <w:r>
        <w:rPr>
          <w:rFonts w:ascii="Univers" w:hAnsi="Univers" w:cs="Times New Roman"/>
          <w:spacing w:val="-3"/>
        </w:rPr>
        <w:tab/>
        <w:t xml:space="preserve">• Reworked or modified </w:t>
      </w:r>
      <w:proofErr w:type="gramStart"/>
      <w:r>
        <w:rPr>
          <w:rFonts w:ascii="Univers" w:hAnsi="Univers" w:cs="Times New Roman"/>
          <w:spacing w:val="-3"/>
        </w:rPr>
        <w:t>in order to</w:t>
      </w:r>
      <w:proofErr w:type="gramEnd"/>
      <w:r>
        <w:rPr>
          <w:rFonts w:ascii="Univers" w:hAnsi="Univers" w:cs="Times New Roman"/>
          <w:spacing w:val="-3"/>
        </w:rPr>
        <w:t xml:space="preserve"> meet specified requirements.</w:t>
      </w:r>
    </w:p>
    <w:p w14:paraId="13C7A321" w14:textId="77777777" w:rsidR="00B064F1" w:rsidRDefault="00B064F1" w:rsidP="00B064F1">
      <w:pPr>
        <w:tabs>
          <w:tab w:val="left" w:pos="-1440"/>
          <w:tab w:val="left" w:pos="-720"/>
          <w:tab w:val="left" w:pos="0"/>
          <w:tab w:val="left" w:pos="720"/>
          <w:tab w:val="left" w:pos="900"/>
          <w:tab w:val="left" w:pos="2592"/>
          <w:tab w:val="left" w:pos="2880"/>
        </w:tabs>
        <w:suppressAutoHyphens/>
        <w:ind w:left="900" w:hanging="900"/>
        <w:rPr>
          <w:rFonts w:ascii="Univers" w:hAnsi="Univers" w:cs="Times New Roman"/>
          <w:spacing w:val="-3"/>
        </w:rPr>
      </w:pPr>
      <w:r>
        <w:rPr>
          <w:rFonts w:ascii="Univers" w:hAnsi="Univers" w:cs="Times New Roman"/>
          <w:spacing w:val="-3"/>
        </w:rPr>
        <w:tab/>
        <w:t>• Accepted with or without rework or modification by the owner, owner's representative, architect and/or engineer, or other authorized entity.</w:t>
      </w:r>
    </w:p>
    <w:p w14:paraId="6CC9D57E" w14:textId="77777777" w:rsidR="00B064F1" w:rsidRDefault="00B064F1" w:rsidP="00B064F1">
      <w:pPr>
        <w:tabs>
          <w:tab w:val="left" w:pos="-1440"/>
          <w:tab w:val="left" w:pos="-720"/>
          <w:tab w:val="left" w:pos="0"/>
          <w:tab w:val="left" w:pos="720"/>
          <w:tab w:val="left" w:pos="1584"/>
          <w:tab w:val="left" w:pos="2592"/>
          <w:tab w:val="left" w:pos="2880"/>
        </w:tabs>
        <w:suppressAutoHyphens/>
        <w:spacing w:after="120"/>
        <w:ind w:left="1584" w:hanging="1584"/>
        <w:jc w:val="both"/>
        <w:rPr>
          <w:rFonts w:ascii="Univers" w:hAnsi="Univers" w:cs="Times New Roman"/>
          <w:spacing w:val="-3"/>
        </w:rPr>
      </w:pPr>
      <w:r>
        <w:rPr>
          <w:rFonts w:ascii="Univers" w:hAnsi="Univers" w:cs="Times New Roman"/>
          <w:spacing w:val="-3"/>
        </w:rPr>
        <w:tab/>
        <w:t>• Removed and replaced in total.</w:t>
      </w:r>
    </w:p>
    <w:p w14:paraId="16103EE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When nonconforming material, equipment, or work in place is accepted as is, XYZ Electric will document the nonconformance and the fact that it has been accepted.  Reworked, modified, or replaced material, equipment, or work in place must be inspected and tested in accordance with manufacturer recommendations, the technical specifications, and XYZ Electric's quality assurance procedures.</w:t>
      </w:r>
    </w:p>
    <w:p w14:paraId="084B098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41BA3EF0"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11.4   STARTUP &amp; TESTING PROCEDURES</w:t>
      </w:r>
    </w:p>
    <w:p w14:paraId="210D596D"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Startup and testing procedures for materials, equipment, and the systems they comprise will be performed in accordance with manufacturer recommendations, the technical specifications, and XYZ Electric's quality assurance procedures.  A manufacturer's representative will be brought to the site to inspect the installation, perform final adjustments, perform required tests, and/or startup the equipment or system when required by contract, for technical reasons, or for warranty compliance.</w:t>
      </w:r>
    </w:p>
    <w:p w14:paraId="182C7514"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7C9448D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11.5   INSPECTION &amp; TEST RECORDS</w:t>
      </w:r>
    </w:p>
    <w:p w14:paraId="5FBC6D39"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All inspection and test records will be maintained by XYZ Electric along with records of any corrective action taken.  Copies of the inspection and test records will be provided to the owner, owner's representative, or architect and/or engineer in accordance with the contract documents.</w:t>
      </w:r>
    </w:p>
    <w:p w14:paraId="5AB71838"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3D29077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11.6   WARRANTIES &amp; GUARANTEES</w:t>
      </w:r>
    </w:p>
    <w:p w14:paraId="6A113CDF"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XYZ Electric will ensure that all requirements to put warranties and guarantees in force are met.  Copies of all warranties and guarantees will be provided to the owner in accordance with the contract documents.</w:t>
      </w:r>
    </w:p>
    <w:p w14:paraId="32591785"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p>
    <w:p w14:paraId="1EE8215C"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b/>
          <w:bCs/>
          <w:spacing w:val="-3"/>
        </w:rPr>
        <w:t xml:space="preserve">12   </w:t>
      </w:r>
      <w:r>
        <w:rPr>
          <w:rFonts w:ascii="Univers" w:hAnsi="Univers" w:cs="Times New Roman"/>
          <w:b/>
          <w:bCs/>
          <w:spacing w:val="-3"/>
          <w:u w:val="single"/>
        </w:rPr>
        <w:t>ANSI/ASQC Q9001 CROSS REFERENCE</w:t>
      </w:r>
    </w:p>
    <w:p w14:paraId="4A548A4E" w14:textId="77777777" w:rsidR="00B064F1" w:rsidRDefault="00B064F1">
      <w:pPr>
        <w:tabs>
          <w:tab w:val="left" w:pos="-1440"/>
          <w:tab w:val="left" w:pos="-720"/>
          <w:tab w:val="left" w:pos="0"/>
          <w:tab w:val="left" w:pos="720"/>
          <w:tab w:val="left" w:pos="1584"/>
          <w:tab w:val="left" w:pos="2592"/>
          <w:tab w:val="left" w:pos="2880"/>
        </w:tabs>
        <w:suppressAutoHyphens/>
        <w:spacing w:line="360" w:lineRule="atLeast"/>
        <w:jc w:val="both"/>
        <w:rPr>
          <w:rFonts w:ascii="Univers" w:hAnsi="Univers" w:cs="Times New Roman"/>
          <w:spacing w:val="-3"/>
        </w:rPr>
      </w:pPr>
      <w:r>
        <w:rPr>
          <w:rFonts w:ascii="Univers" w:hAnsi="Univers" w:cs="Times New Roman"/>
          <w:spacing w:val="-3"/>
        </w:rPr>
        <w:t>The following table provides a cross reference between ANSI/ASQC Q9001 and XYZ Electric's quality assurance program.</w:t>
      </w:r>
    </w:p>
    <w:p w14:paraId="284AC1E8"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2"/>
          <w:sz w:val="20"/>
          <w:szCs w:val="20"/>
        </w:rPr>
      </w:pPr>
      <w:r>
        <w:rPr>
          <w:rFonts w:ascii="Univers" w:hAnsi="Univers" w:cs="Times New Roman"/>
          <w:spacing w:val="-3"/>
        </w:rPr>
        <w:br w:type="page"/>
      </w:r>
    </w:p>
    <w:tbl>
      <w:tblPr>
        <w:tblW w:w="0" w:type="auto"/>
        <w:jc w:val="center"/>
        <w:tblLayout w:type="fixed"/>
        <w:tblCellMar>
          <w:left w:w="120" w:type="dxa"/>
          <w:right w:w="120" w:type="dxa"/>
        </w:tblCellMar>
        <w:tblLook w:val="0000" w:firstRow="0" w:lastRow="0" w:firstColumn="0" w:lastColumn="0" w:noHBand="0" w:noVBand="0"/>
      </w:tblPr>
      <w:tblGrid>
        <w:gridCol w:w="1536"/>
        <w:gridCol w:w="5726"/>
        <w:gridCol w:w="2097"/>
      </w:tblGrid>
      <w:tr w:rsidR="00B064F1" w14:paraId="785C3188" w14:textId="77777777">
        <w:tblPrEx>
          <w:tblCellMar>
            <w:top w:w="0" w:type="dxa"/>
            <w:bottom w:w="0" w:type="dxa"/>
          </w:tblCellMar>
        </w:tblPrEx>
        <w:trPr>
          <w:jc w:val="center"/>
        </w:trPr>
        <w:tc>
          <w:tcPr>
            <w:tcW w:w="7262" w:type="dxa"/>
            <w:gridSpan w:val="2"/>
            <w:tcBorders>
              <w:top w:val="double" w:sz="7" w:space="0" w:color="auto"/>
              <w:left w:val="double" w:sz="7" w:space="0" w:color="auto"/>
              <w:bottom w:val="nil"/>
              <w:right w:val="nil"/>
            </w:tcBorders>
          </w:tcPr>
          <w:p w14:paraId="56FDA684" w14:textId="77777777" w:rsidR="00B064F1" w:rsidRDefault="00B064F1" w:rsidP="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b/>
                <w:bCs/>
                <w:spacing w:val="-2"/>
                <w:sz w:val="20"/>
                <w:szCs w:val="20"/>
              </w:rPr>
            </w:pPr>
            <w:r>
              <w:rPr>
                <w:rFonts w:ascii="Univers" w:hAnsi="Univers" w:cs="Times New Roman"/>
                <w:spacing w:val="-2"/>
                <w:sz w:val="20"/>
                <w:szCs w:val="20"/>
              </w:rPr>
              <w:lastRenderedPageBreak/>
              <w:fldChar w:fldCharType="begin"/>
            </w:r>
            <w:r>
              <w:rPr>
                <w:rFonts w:ascii="Univers" w:hAnsi="Univers" w:cs="Times New Roman"/>
                <w:spacing w:val="-2"/>
                <w:sz w:val="20"/>
                <w:szCs w:val="20"/>
              </w:rPr>
              <w:instrText xml:space="preserve">PRIVATE </w:instrText>
            </w:r>
            <w:r>
              <w:rPr>
                <w:rFonts w:ascii="Univers" w:hAnsi="Univers" w:cs="Times New Roman"/>
                <w:spacing w:val="-2"/>
                <w:sz w:val="20"/>
                <w:szCs w:val="20"/>
              </w:rPr>
            </w:r>
            <w:r>
              <w:rPr>
                <w:rFonts w:ascii="Univers" w:hAnsi="Univers" w:cs="Times New Roman"/>
                <w:spacing w:val="-2"/>
                <w:sz w:val="20"/>
                <w:szCs w:val="20"/>
              </w:rPr>
              <w:fldChar w:fldCharType="end"/>
            </w:r>
            <w:r>
              <w:rPr>
                <w:rFonts w:ascii="Univers" w:hAnsi="Univers" w:cs="Times New Roman"/>
                <w:b/>
                <w:bCs/>
                <w:spacing w:val="-2"/>
                <w:sz w:val="20"/>
                <w:szCs w:val="20"/>
              </w:rPr>
              <w:t>ANSI/ASQC STANDARD Q9001</w:t>
            </w:r>
          </w:p>
        </w:tc>
        <w:tc>
          <w:tcPr>
            <w:tcW w:w="2097" w:type="dxa"/>
            <w:vMerge w:val="restart"/>
            <w:tcBorders>
              <w:top w:val="double" w:sz="7" w:space="0" w:color="auto"/>
              <w:left w:val="single" w:sz="7" w:space="0" w:color="auto"/>
              <w:right w:val="double" w:sz="7" w:space="0" w:color="auto"/>
            </w:tcBorders>
          </w:tcPr>
          <w:p w14:paraId="5BE9E97F" w14:textId="77777777" w:rsidR="00B064F1" w:rsidRDefault="00B064F1">
            <w:pPr>
              <w:tabs>
                <w:tab w:val="left" w:pos="-1440"/>
                <w:tab w:val="left" w:pos="-720"/>
                <w:tab w:val="left" w:pos="0"/>
                <w:tab w:val="left" w:pos="720"/>
                <w:tab w:val="left" w:pos="1584"/>
                <w:tab w:val="left" w:pos="2592"/>
                <w:tab w:val="left" w:pos="2880"/>
              </w:tabs>
              <w:suppressAutoHyphens/>
              <w:spacing w:before="90" w:line="240" w:lineRule="atLeast"/>
              <w:jc w:val="center"/>
              <w:rPr>
                <w:rFonts w:ascii="Univers" w:hAnsi="Univers" w:cs="Times New Roman"/>
                <w:b/>
                <w:bCs/>
                <w:spacing w:val="-2"/>
                <w:sz w:val="20"/>
                <w:szCs w:val="20"/>
              </w:rPr>
            </w:pPr>
            <w:r>
              <w:rPr>
                <w:rFonts w:ascii="Univers" w:hAnsi="Univers" w:cs="Times New Roman"/>
                <w:b/>
                <w:bCs/>
                <w:spacing w:val="-2"/>
                <w:sz w:val="20"/>
                <w:szCs w:val="20"/>
              </w:rPr>
              <w:t>QA PROGRAM</w:t>
            </w:r>
          </w:p>
          <w:p w14:paraId="37AF9B48"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center"/>
              <w:rPr>
                <w:rFonts w:ascii="Univers" w:hAnsi="Univers" w:cs="Times New Roman"/>
                <w:b/>
                <w:bCs/>
                <w:spacing w:val="-2"/>
                <w:sz w:val="20"/>
                <w:szCs w:val="20"/>
              </w:rPr>
            </w:pPr>
            <w:r>
              <w:rPr>
                <w:rFonts w:ascii="Univers" w:hAnsi="Univers" w:cs="Times New Roman"/>
                <w:b/>
                <w:bCs/>
                <w:spacing w:val="-2"/>
                <w:sz w:val="20"/>
                <w:szCs w:val="20"/>
              </w:rPr>
              <w:t>REFERENCE</w:t>
            </w:r>
          </w:p>
          <w:p w14:paraId="66E4F371"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center"/>
              <w:rPr>
                <w:rFonts w:ascii="Univers" w:hAnsi="Univers" w:cs="Times New Roman"/>
                <w:b/>
                <w:bCs/>
                <w:spacing w:val="-2"/>
                <w:sz w:val="20"/>
                <w:szCs w:val="20"/>
              </w:rPr>
            </w:pPr>
            <w:r>
              <w:rPr>
                <w:rFonts w:ascii="Univers" w:hAnsi="Univers" w:cs="Times New Roman"/>
                <w:b/>
                <w:bCs/>
                <w:spacing w:val="-2"/>
                <w:sz w:val="20"/>
                <w:szCs w:val="20"/>
              </w:rPr>
              <w:t>SECTION</w:t>
            </w:r>
          </w:p>
        </w:tc>
      </w:tr>
      <w:tr w:rsidR="00B064F1" w14:paraId="4AC22A68"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03E51570"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b/>
                <w:bCs/>
                <w:spacing w:val="-2"/>
                <w:sz w:val="20"/>
                <w:szCs w:val="20"/>
              </w:rPr>
            </w:pPr>
            <w:r>
              <w:rPr>
                <w:rFonts w:ascii="Univers" w:hAnsi="Univers" w:cs="Times New Roman"/>
                <w:b/>
                <w:bCs/>
                <w:spacing w:val="-2"/>
                <w:sz w:val="20"/>
                <w:szCs w:val="20"/>
              </w:rPr>
              <w:t>SECTION</w:t>
            </w:r>
          </w:p>
        </w:tc>
        <w:tc>
          <w:tcPr>
            <w:tcW w:w="5726" w:type="dxa"/>
            <w:tcBorders>
              <w:top w:val="single" w:sz="7" w:space="0" w:color="auto"/>
              <w:left w:val="single" w:sz="7" w:space="0" w:color="auto"/>
              <w:bottom w:val="nil"/>
              <w:right w:val="nil"/>
            </w:tcBorders>
          </w:tcPr>
          <w:p w14:paraId="067413E0"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b/>
                <w:bCs/>
                <w:spacing w:val="-2"/>
                <w:sz w:val="20"/>
                <w:szCs w:val="20"/>
              </w:rPr>
              <w:t>SECTION TITLE</w:t>
            </w:r>
          </w:p>
        </w:tc>
        <w:tc>
          <w:tcPr>
            <w:tcW w:w="2097" w:type="dxa"/>
            <w:vMerge/>
            <w:tcBorders>
              <w:left w:val="single" w:sz="7" w:space="0" w:color="auto"/>
              <w:bottom w:val="nil"/>
              <w:right w:val="double" w:sz="7" w:space="0" w:color="auto"/>
            </w:tcBorders>
          </w:tcPr>
          <w:p w14:paraId="2E2B35F8"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p>
        </w:tc>
      </w:tr>
      <w:tr w:rsidR="00B064F1" w14:paraId="25A0EE32" w14:textId="77777777">
        <w:tblPrEx>
          <w:tblCellMar>
            <w:top w:w="0" w:type="dxa"/>
            <w:bottom w:w="0" w:type="dxa"/>
          </w:tblCellMar>
        </w:tblPrEx>
        <w:trPr>
          <w:jc w:val="center"/>
        </w:trPr>
        <w:tc>
          <w:tcPr>
            <w:tcW w:w="1536" w:type="dxa"/>
            <w:tcBorders>
              <w:top w:val="double" w:sz="7" w:space="0" w:color="auto"/>
              <w:left w:val="double" w:sz="7" w:space="0" w:color="auto"/>
              <w:bottom w:val="nil"/>
              <w:right w:val="nil"/>
            </w:tcBorders>
          </w:tcPr>
          <w:p w14:paraId="15E1C448"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4.1 </w:t>
            </w:r>
          </w:p>
        </w:tc>
        <w:tc>
          <w:tcPr>
            <w:tcW w:w="5726" w:type="dxa"/>
            <w:tcBorders>
              <w:top w:val="double" w:sz="7" w:space="0" w:color="auto"/>
              <w:left w:val="single" w:sz="7" w:space="0" w:color="auto"/>
              <w:bottom w:val="nil"/>
              <w:right w:val="nil"/>
            </w:tcBorders>
          </w:tcPr>
          <w:p w14:paraId="1133B23C"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Management Responsibility</w:t>
            </w:r>
          </w:p>
        </w:tc>
        <w:tc>
          <w:tcPr>
            <w:tcW w:w="2097" w:type="dxa"/>
            <w:tcBorders>
              <w:top w:val="double" w:sz="7" w:space="0" w:color="auto"/>
              <w:left w:val="single" w:sz="7" w:space="0" w:color="auto"/>
              <w:bottom w:val="nil"/>
              <w:right w:val="double" w:sz="7" w:space="0" w:color="auto"/>
            </w:tcBorders>
          </w:tcPr>
          <w:p w14:paraId="0749647E"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2</w:t>
            </w:r>
          </w:p>
        </w:tc>
      </w:tr>
      <w:tr w:rsidR="00B064F1" w14:paraId="1403024E"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29DEC563"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4.2 </w:t>
            </w:r>
          </w:p>
        </w:tc>
        <w:tc>
          <w:tcPr>
            <w:tcW w:w="5726" w:type="dxa"/>
            <w:tcBorders>
              <w:top w:val="single" w:sz="7" w:space="0" w:color="auto"/>
              <w:left w:val="single" w:sz="7" w:space="0" w:color="auto"/>
              <w:bottom w:val="nil"/>
              <w:right w:val="nil"/>
            </w:tcBorders>
          </w:tcPr>
          <w:p w14:paraId="62473CE8"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Quality System</w:t>
            </w:r>
          </w:p>
        </w:tc>
        <w:tc>
          <w:tcPr>
            <w:tcW w:w="2097" w:type="dxa"/>
            <w:tcBorders>
              <w:top w:val="single" w:sz="7" w:space="0" w:color="auto"/>
              <w:left w:val="single" w:sz="7" w:space="0" w:color="auto"/>
              <w:bottom w:val="nil"/>
              <w:right w:val="double" w:sz="7" w:space="0" w:color="auto"/>
            </w:tcBorders>
          </w:tcPr>
          <w:p w14:paraId="61F8773B"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3</w:t>
            </w:r>
          </w:p>
        </w:tc>
      </w:tr>
      <w:tr w:rsidR="00B064F1" w14:paraId="7C3EB47A"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527C2514"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4.3 </w:t>
            </w:r>
          </w:p>
        </w:tc>
        <w:tc>
          <w:tcPr>
            <w:tcW w:w="5726" w:type="dxa"/>
            <w:tcBorders>
              <w:top w:val="single" w:sz="7" w:space="0" w:color="auto"/>
              <w:left w:val="single" w:sz="7" w:space="0" w:color="auto"/>
              <w:bottom w:val="nil"/>
              <w:right w:val="nil"/>
            </w:tcBorders>
          </w:tcPr>
          <w:p w14:paraId="7FA759B0"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Contract Review</w:t>
            </w:r>
          </w:p>
        </w:tc>
        <w:tc>
          <w:tcPr>
            <w:tcW w:w="2097" w:type="dxa"/>
            <w:tcBorders>
              <w:top w:val="single" w:sz="7" w:space="0" w:color="auto"/>
              <w:left w:val="single" w:sz="7" w:space="0" w:color="auto"/>
              <w:bottom w:val="nil"/>
              <w:right w:val="double" w:sz="7" w:space="0" w:color="auto"/>
            </w:tcBorders>
          </w:tcPr>
          <w:p w14:paraId="5228A494"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w:t>
            </w:r>
          </w:p>
        </w:tc>
      </w:tr>
      <w:tr w:rsidR="00B064F1" w14:paraId="7E10D786"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0C9EB00C"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4.4 </w:t>
            </w:r>
          </w:p>
        </w:tc>
        <w:tc>
          <w:tcPr>
            <w:tcW w:w="5726" w:type="dxa"/>
            <w:tcBorders>
              <w:top w:val="single" w:sz="7" w:space="0" w:color="auto"/>
              <w:left w:val="single" w:sz="7" w:space="0" w:color="auto"/>
              <w:bottom w:val="nil"/>
              <w:right w:val="nil"/>
            </w:tcBorders>
          </w:tcPr>
          <w:p w14:paraId="3ED47C6C"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Design Control</w:t>
            </w:r>
          </w:p>
        </w:tc>
        <w:tc>
          <w:tcPr>
            <w:tcW w:w="2097" w:type="dxa"/>
            <w:tcBorders>
              <w:top w:val="single" w:sz="7" w:space="0" w:color="auto"/>
              <w:left w:val="single" w:sz="7" w:space="0" w:color="auto"/>
              <w:bottom w:val="nil"/>
              <w:right w:val="double" w:sz="7" w:space="0" w:color="auto"/>
            </w:tcBorders>
          </w:tcPr>
          <w:p w14:paraId="78B620AF"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6</w:t>
            </w:r>
          </w:p>
        </w:tc>
      </w:tr>
      <w:tr w:rsidR="00B064F1" w14:paraId="42CEA830"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67293CEB"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4.5 </w:t>
            </w:r>
          </w:p>
        </w:tc>
        <w:tc>
          <w:tcPr>
            <w:tcW w:w="5726" w:type="dxa"/>
            <w:tcBorders>
              <w:top w:val="single" w:sz="7" w:space="0" w:color="auto"/>
              <w:left w:val="single" w:sz="7" w:space="0" w:color="auto"/>
              <w:bottom w:val="nil"/>
              <w:right w:val="nil"/>
            </w:tcBorders>
          </w:tcPr>
          <w:p w14:paraId="3412EC59"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Document </w:t>
            </w:r>
            <w:proofErr w:type="gramStart"/>
            <w:r>
              <w:rPr>
                <w:rFonts w:ascii="Univers" w:hAnsi="Univers" w:cs="Times New Roman"/>
                <w:spacing w:val="-2"/>
                <w:sz w:val="20"/>
                <w:szCs w:val="20"/>
              </w:rPr>
              <w:t>And</w:t>
            </w:r>
            <w:proofErr w:type="gramEnd"/>
            <w:r>
              <w:rPr>
                <w:rFonts w:ascii="Univers" w:hAnsi="Univers" w:cs="Times New Roman"/>
                <w:spacing w:val="-2"/>
                <w:sz w:val="20"/>
                <w:szCs w:val="20"/>
              </w:rPr>
              <w:t xml:space="preserve"> Data Control</w:t>
            </w:r>
          </w:p>
        </w:tc>
        <w:tc>
          <w:tcPr>
            <w:tcW w:w="2097" w:type="dxa"/>
            <w:tcBorders>
              <w:top w:val="single" w:sz="7" w:space="0" w:color="auto"/>
              <w:left w:val="single" w:sz="7" w:space="0" w:color="auto"/>
              <w:bottom w:val="nil"/>
              <w:right w:val="double" w:sz="7" w:space="0" w:color="auto"/>
            </w:tcBorders>
          </w:tcPr>
          <w:p w14:paraId="5501D82A"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5</w:t>
            </w:r>
          </w:p>
        </w:tc>
      </w:tr>
      <w:tr w:rsidR="00B064F1" w14:paraId="28D421B9"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0D17069E"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4.6 </w:t>
            </w:r>
          </w:p>
        </w:tc>
        <w:tc>
          <w:tcPr>
            <w:tcW w:w="5726" w:type="dxa"/>
            <w:tcBorders>
              <w:top w:val="single" w:sz="7" w:space="0" w:color="auto"/>
              <w:left w:val="single" w:sz="7" w:space="0" w:color="auto"/>
              <w:bottom w:val="nil"/>
              <w:right w:val="nil"/>
            </w:tcBorders>
          </w:tcPr>
          <w:p w14:paraId="47659252"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Purchasing</w:t>
            </w:r>
          </w:p>
        </w:tc>
        <w:tc>
          <w:tcPr>
            <w:tcW w:w="2097" w:type="dxa"/>
            <w:tcBorders>
              <w:top w:val="single" w:sz="7" w:space="0" w:color="auto"/>
              <w:left w:val="single" w:sz="7" w:space="0" w:color="auto"/>
              <w:bottom w:val="nil"/>
              <w:right w:val="double" w:sz="7" w:space="0" w:color="auto"/>
            </w:tcBorders>
          </w:tcPr>
          <w:p w14:paraId="1EAB331A"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7</w:t>
            </w:r>
          </w:p>
        </w:tc>
      </w:tr>
      <w:tr w:rsidR="00B064F1" w14:paraId="00F1631A"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6D1E6F4D"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4.7 </w:t>
            </w:r>
          </w:p>
        </w:tc>
        <w:tc>
          <w:tcPr>
            <w:tcW w:w="5726" w:type="dxa"/>
            <w:tcBorders>
              <w:top w:val="single" w:sz="7" w:space="0" w:color="auto"/>
              <w:left w:val="single" w:sz="7" w:space="0" w:color="auto"/>
              <w:bottom w:val="nil"/>
              <w:right w:val="nil"/>
            </w:tcBorders>
          </w:tcPr>
          <w:p w14:paraId="43A0C68C"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Control </w:t>
            </w:r>
            <w:proofErr w:type="gramStart"/>
            <w:r>
              <w:rPr>
                <w:rFonts w:ascii="Univers" w:hAnsi="Univers" w:cs="Times New Roman"/>
                <w:spacing w:val="-2"/>
                <w:sz w:val="20"/>
                <w:szCs w:val="20"/>
              </w:rPr>
              <w:t>Of</w:t>
            </w:r>
            <w:proofErr w:type="gramEnd"/>
            <w:r>
              <w:rPr>
                <w:rFonts w:ascii="Univers" w:hAnsi="Univers" w:cs="Times New Roman"/>
                <w:spacing w:val="-2"/>
                <w:sz w:val="20"/>
                <w:szCs w:val="20"/>
              </w:rPr>
              <w:t xml:space="preserve"> Customer-Supplied Product</w:t>
            </w:r>
          </w:p>
        </w:tc>
        <w:tc>
          <w:tcPr>
            <w:tcW w:w="2097" w:type="dxa"/>
            <w:tcBorders>
              <w:top w:val="single" w:sz="7" w:space="0" w:color="auto"/>
              <w:left w:val="single" w:sz="7" w:space="0" w:color="auto"/>
              <w:bottom w:val="nil"/>
              <w:right w:val="double" w:sz="7" w:space="0" w:color="auto"/>
            </w:tcBorders>
          </w:tcPr>
          <w:p w14:paraId="09EDC028"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7.6</w:t>
            </w:r>
          </w:p>
        </w:tc>
      </w:tr>
      <w:tr w:rsidR="00B064F1" w14:paraId="5641921D"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47738222"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4.8 </w:t>
            </w:r>
          </w:p>
        </w:tc>
        <w:tc>
          <w:tcPr>
            <w:tcW w:w="5726" w:type="dxa"/>
            <w:tcBorders>
              <w:top w:val="single" w:sz="7" w:space="0" w:color="auto"/>
              <w:left w:val="single" w:sz="7" w:space="0" w:color="auto"/>
              <w:bottom w:val="nil"/>
              <w:right w:val="nil"/>
            </w:tcBorders>
          </w:tcPr>
          <w:p w14:paraId="35543A34"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Product Identification </w:t>
            </w:r>
            <w:proofErr w:type="gramStart"/>
            <w:r>
              <w:rPr>
                <w:rFonts w:ascii="Univers" w:hAnsi="Univers" w:cs="Times New Roman"/>
                <w:spacing w:val="-2"/>
                <w:sz w:val="20"/>
                <w:szCs w:val="20"/>
              </w:rPr>
              <w:t>And</w:t>
            </w:r>
            <w:proofErr w:type="gramEnd"/>
            <w:r>
              <w:rPr>
                <w:rFonts w:ascii="Univers" w:hAnsi="Univers" w:cs="Times New Roman"/>
                <w:spacing w:val="-2"/>
                <w:sz w:val="20"/>
                <w:szCs w:val="20"/>
              </w:rPr>
              <w:t xml:space="preserve"> Traceability</w:t>
            </w:r>
          </w:p>
        </w:tc>
        <w:tc>
          <w:tcPr>
            <w:tcW w:w="2097" w:type="dxa"/>
            <w:tcBorders>
              <w:top w:val="single" w:sz="7" w:space="0" w:color="auto"/>
              <w:left w:val="single" w:sz="7" w:space="0" w:color="auto"/>
              <w:bottom w:val="nil"/>
              <w:right w:val="double" w:sz="7" w:space="0" w:color="auto"/>
            </w:tcBorders>
          </w:tcPr>
          <w:p w14:paraId="7B49B8C0"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7.7</w:t>
            </w:r>
          </w:p>
        </w:tc>
      </w:tr>
      <w:tr w:rsidR="00B064F1" w14:paraId="76FAD2CD"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2C8F3FD3"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 xml:space="preserve">4.9 </w:t>
            </w:r>
          </w:p>
        </w:tc>
        <w:tc>
          <w:tcPr>
            <w:tcW w:w="5726" w:type="dxa"/>
            <w:tcBorders>
              <w:top w:val="single" w:sz="7" w:space="0" w:color="auto"/>
              <w:left w:val="single" w:sz="7" w:space="0" w:color="auto"/>
              <w:bottom w:val="nil"/>
              <w:right w:val="nil"/>
            </w:tcBorders>
          </w:tcPr>
          <w:p w14:paraId="0E903A9A"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Process Control</w:t>
            </w:r>
          </w:p>
        </w:tc>
        <w:tc>
          <w:tcPr>
            <w:tcW w:w="2097" w:type="dxa"/>
            <w:tcBorders>
              <w:top w:val="single" w:sz="7" w:space="0" w:color="auto"/>
              <w:left w:val="single" w:sz="7" w:space="0" w:color="auto"/>
              <w:bottom w:val="nil"/>
              <w:right w:val="double" w:sz="7" w:space="0" w:color="auto"/>
            </w:tcBorders>
          </w:tcPr>
          <w:p w14:paraId="4E24DB38"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10</w:t>
            </w:r>
          </w:p>
        </w:tc>
      </w:tr>
      <w:tr w:rsidR="00B064F1" w14:paraId="30693DA3"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0F75EC0D"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4.10</w:t>
            </w:r>
          </w:p>
        </w:tc>
        <w:tc>
          <w:tcPr>
            <w:tcW w:w="5726" w:type="dxa"/>
            <w:tcBorders>
              <w:top w:val="single" w:sz="7" w:space="0" w:color="auto"/>
              <w:left w:val="single" w:sz="7" w:space="0" w:color="auto"/>
              <w:bottom w:val="nil"/>
              <w:right w:val="nil"/>
            </w:tcBorders>
          </w:tcPr>
          <w:p w14:paraId="39ED5FA7"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Inspection </w:t>
            </w:r>
            <w:proofErr w:type="gramStart"/>
            <w:r>
              <w:rPr>
                <w:rFonts w:ascii="Univers" w:hAnsi="Univers" w:cs="Times New Roman"/>
                <w:spacing w:val="-2"/>
                <w:sz w:val="20"/>
                <w:szCs w:val="20"/>
              </w:rPr>
              <w:t>And</w:t>
            </w:r>
            <w:proofErr w:type="gramEnd"/>
            <w:r>
              <w:rPr>
                <w:rFonts w:ascii="Univers" w:hAnsi="Univers" w:cs="Times New Roman"/>
                <w:spacing w:val="-2"/>
                <w:sz w:val="20"/>
                <w:szCs w:val="20"/>
              </w:rPr>
              <w:t xml:space="preserve"> Testing</w:t>
            </w:r>
          </w:p>
        </w:tc>
        <w:tc>
          <w:tcPr>
            <w:tcW w:w="2097" w:type="dxa"/>
            <w:tcBorders>
              <w:top w:val="single" w:sz="7" w:space="0" w:color="auto"/>
              <w:left w:val="single" w:sz="7" w:space="0" w:color="auto"/>
              <w:bottom w:val="nil"/>
              <w:right w:val="double" w:sz="7" w:space="0" w:color="auto"/>
            </w:tcBorders>
          </w:tcPr>
          <w:p w14:paraId="627B5498"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11</w:t>
            </w:r>
          </w:p>
        </w:tc>
      </w:tr>
      <w:tr w:rsidR="00B064F1" w14:paraId="038889FA"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506E57B4"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4.11</w:t>
            </w:r>
          </w:p>
        </w:tc>
        <w:tc>
          <w:tcPr>
            <w:tcW w:w="5726" w:type="dxa"/>
            <w:tcBorders>
              <w:top w:val="single" w:sz="7" w:space="0" w:color="auto"/>
              <w:left w:val="single" w:sz="7" w:space="0" w:color="auto"/>
              <w:bottom w:val="nil"/>
              <w:right w:val="nil"/>
            </w:tcBorders>
          </w:tcPr>
          <w:p w14:paraId="342764CA"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Control </w:t>
            </w:r>
            <w:proofErr w:type="gramStart"/>
            <w:r>
              <w:rPr>
                <w:rFonts w:ascii="Univers" w:hAnsi="Univers" w:cs="Times New Roman"/>
                <w:spacing w:val="-2"/>
                <w:sz w:val="20"/>
                <w:szCs w:val="20"/>
              </w:rPr>
              <w:t>Of</w:t>
            </w:r>
            <w:proofErr w:type="gramEnd"/>
            <w:r>
              <w:rPr>
                <w:rFonts w:ascii="Univers" w:hAnsi="Univers" w:cs="Times New Roman"/>
                <w:spacing w:val="-2"/>
                <w:sz w:val="20"/>
                <w:szCs w:val="20"/>
              </w:rPr>
              <w:t xml:space="preserve"> Inspection, Measuring, And Test Equipment</w:t>
            </w:r>
          </w:p>
        </w:tc>
        <w:tc>
          <w:tcPr>
            <w:tcW w:w="2097" w:type="dxa"/>
            <w:tcBorders>
              <w:top w:val="single" w:sz="7" w:space="0" w:color="auto"/>
              <w:left w:val="single" w:sz="7" w:space="0" w:color="auto"/>
              <w:bottom w:val="nil"/>
              <w:right w:val="double" w:sz="7" w:space="0" w:color="auto"/>
            </w:tcBorders>
          </w:tcPr>
          <w:p w14:paraId="66526F66"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8</w:t>
            </w:r>
          </w:p>
        </w:tc>
      </w:tr>
      <w:tr w:rsidR="00B064F1" w14:paraId="01AD288D"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28220135"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4.12</w:t>
            </w:r>
          </w:p>
        </w:tc>
        <w:tc>
          <w:tcPr>
            <w:tcW w:w="5726" w:type="dxa"/>
            <w:tcBorders>
              <w:top w:val="single" w:sz="7" w:space="0" w:color="auto"/>
              <w:left w:val="single" w:sz="7" w:space="0" w:color="auto"/>
              <w:bottom w:val="nil"/>
              <w:right w:val="nil"/>
            </w:tcBorders>
          </w:tcPr>
          <w:p w14:paraId="3B95095F"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Inspection </w:t>
            </w:r>
            <w:proofErr w:type="gramStart"/>
            <w:r>
              <w:rPr>
                <w:rFonts w:ascii="Univers" w:hAnsi="Univers" w:cs="Times New Roman"/>
                <w:spacing w:val="-2"/>
                <w:sz w:val="20"/>
                <w:szCs w:val="20"/>
              </w:rPr>
              <w:t>And</w:t>
            </w:r>
            <w:proofErr w:type="gramEnd"/>
            <w:r>
              <w:rPr>
                <w:rFonts w:ascii="Univers" w:hAnsi="Univers" w:cs="Times New Roman"/>
                <w:spacing w:val="-2"/>
                <w:sz w:val="20"/>
                <w:szCs w:val="20"/>
              </w:rPr>
              <w:t xml:space="preserve"> Test Status</w:t>
            </w:r>
          </w:p>
        </w:tc>
        <w:tc>
          <w:tcPr>
            <w:tcW w:w="2097" w:type="dxa"/>
            <w:tcBorders>
              <w:top w:val="single" w:sz="7" w:space="0" w:color="auto"/>
              <w:left w:val="single" w:sz="7" w:space="0" w:color="auto"/>
              <w:bottom w:val="nil"/>
              <w:right w:val="double" w:sz="7" w:space="0" w:color="auto"/>
            </w:tcBorders>
          </w:tcPr>
          <w:p w14:paraId="5F95676A"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11</w:t>
            </w:r>
          </w:p>
        </w:tc>
      </w:tr>
      <w:tr w:rsidR="00B064F1" w14:paraId="06A62BA3"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6AF950EF"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4.13</w:t>
            </w:r>
          </w:p>
        </w:tc>
        <w:tc>
          <w:tcPr>
            <w:tcW w:w="5726" w:type="dxa"/>
            <w:tcBorders>
              <w:top w:val="single" w:sz="7" w:space="0" w:color="auto"/>
              <w:left w:val="single" w:sz="7" w:space="0" w:color="auto"/>
              <w:bottom w:val="nil"/>
              <w:right w:val="nil"/>
            </w:tcBorders>
          </w:tcPr>
          <w:p w14:paraId="79A2C501"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Control </w:t>
            </w:r>
            <w:proofErr w:type="gramStart"/>
            <w:r>
              <w:rPr>
                <w:rFonts w:ascii="Univers" w:hAnsi="Univers" w:cs="Times New Roman"/>
                <w:spacing w:val="-2"/>
                <w:sz w:val="20"/>
                <w:szCs w:val="20"/>
              </w:rPr>
              <w:t>Of</w:t>
            </w:r>
            <w:proofErr w:type="gramEnd"/>
            <w:r>
              <w:rPr>
                <w:rFonts w:ascii="Univers" w:hAnsi="Univers" w:cs="Times New Roman"/>
                <w:spacing w:val="-2"/>
                <w:sz w:val="20"/>
                <w:szCs w:val="20"/>
              </w:rPr>
              <w:t xml:space="preserve"> Nonconforming Product</w:t>
            </w:r>
          </w:p>
        </w:tc>
        <w:tc>
          <w:tcPr>
            <w:tcW w:w="2097" w:type="dxa"/>
            <w:tcBorders>
              <w:top w:val="single" w:sz="7" w:space="0" w:color="auto"/>
              <w:left w:val="single" w:sz="7" w:space="0" w:color="auto"/>
              <w:bottom w:val="nil"/>
              <w:right w:val="double" w:sz="7" w:space="0" w:color="auto"/>
            </w:tcBorders>
          </w:tcPr>
          <w:p w14:paraId="746CA295"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11.3</w:t>
            </w:r>
          </w:p>
        </w:tc>
      </w:tr>
      <w:tr w:rsidR="00B064F1" w14:paraId="6C725C15"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2FE4C948"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4.14</w:t>
            </w:r>
          </w:p>
        </w:tc>
        <w:tc>
          <w:tcPr>
            <w:tcW w:w="5726" w:type="dxa"/>
            <w:tcBorders>
              <w:top w:val="single" w:sz="7" w:space="0" w:color="auto"/>
              <w:left w:val="single" w:sz="7" w:space="0" w:color="auto"/>
              <w:bottom w:val="nil"/>
              <w:right w:val="nil"/>
            </w:tcBorders>
          </w:tcPr>
          <w:p w14:paraId="770AAA6A"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Corrective </w:t>
            </w:r>
            <w:proofErr w:type="gramStart"/>
            <w:r>
              <w:rPr>
                <w:rFonts w:ascii="Univers" w:hAnsi="Univers" w:cs="Times New Roman"/>
                <w:spacing w:val="-2"/>
                <w:sz w:val="20"/>
                <w:szCs w:val="20"/>
              </w:rPr>
              <w:t>And</w:t>
            </w:r>
            <w:proofErr w:type="gramEnd"/>
            <w:r>
              <w:rPr>
                <w:rFonts w:ascii="Univers" w:hAnsi="Univers" w:cs="Times New Roman"/>
                <w:spacing w:val="-2"/>
                <w:sz w:val="20"/>
                <w:szCs w:val="20"/>
              </w:rPr>
              <w:t xml:space="preserve"> Preventive Action</w:t>
            </w:r>
          </w:p>
        </w:tc>
        <w:tc>
          <w:tcPr>
            <w:tcW w:w="2097" w:type="dxa"/>
            <w:tcBorders>
              <w:top w:val="single" w:sz="7" w:space="0" w:color="auto"/>
              <w:left w:val="single" w:sz="7" w:space="0" w:color="auto"/>
              <w:bottom w:val="nil"/>
              <w:right w:val="double" w:sz="7" w:space="0" w:color="auto"/>
            </w:tcBorders>
          </w:tcPr>
          <w:p w14:paraId="6F38ADD9"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11.3</w:t>
            </w:r>
          </w:p>
        </w:tc>
      </w:tr>
      <w:tr w:rsidR="00B064F1" w14:paraId="10686D6B"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7A439460"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4.15</w:t>
            </w:r>
          </w:p>
        </w:tc>
        <w:tc>
          <w:tcPr>
            <w:tcW w:w="5726" w:type="dxa"/>
            <w:tcBorders>
              <w:top w:val="single" w:sz="7" w:space="0" w:color="auto"/>
              <w:left w:val="single" w:sz="7" w:space="0" w:color="auto"/>
              <w:bottom w:val="nil"/>
              <w:right w:val="nil"/>
            </w:tcBorders>
          </w:tcPr>
          <w:p w14:paraId="0DA025BB"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Handling, Storage, Packaging, Preservation, And Delivery</w:t>
            </w:r>
          </w:p>
        </w:tc>
        <w:tc>
          <w:tcPr>
            <w:tcW w:w="2097" w:type="dxa"/>
            <w:tcBorders>
              <w:top w:val="single" w:sz="7" w:space="0" w:color="auto"/>
              <w:left w:val="single" w:sz="7" w:space="0" w:color="auto"/>
              <w:bottom w:val="nil"/>
              <w:right w:val="double" w:sz="7" w:space="0" w:color="auto"/>
            </w:tcBorders>
          </w:tcPr>
          <w:p w14:paraId="53D43E57"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9</w:t>
            </w:r>
          </w:p>
        </w:tc>
      </w:tr>
      <w:tr w:rsidR="00B064F1" w14:paraId="7E8BD952"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113A653C"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4.16</w:t>
            </w:r>
          </w:p>
        </w:tc>
        <w:tc>
          <w:tcPr>
            <w:tcW w:w="5726" w:type="dxa"/>
            <w:tcBorders>
              <w:top w:val="single" w:sz="7" w:space="0" w:color="auto"/>
              <w:left w:val="single" w:sz="7" w:space="0" w:color="auto"/>
              <w:bottom w:val="nil"/>
              <w:right w:val="nil"/>
            </w:tcBorders>
          </w:tcPr>
          <w:p w14:paraId="084A6D97"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 xml:space="preserve">Control </w:t>
            </w:r>
            <w:proofErr w:type="gramStart"/>
            <w:r>
              <w:rPr>
                <w:rFonts w:ascii="Univers" w:hAnsi="Univers" w:cs="Times New Roman"/>
                <w:spacing w:val="-2"/>
                <w:sz w:val="20"/>
                <w:szCs w:val="20"/>
              </w:rPr>
              <w:t>Of</w:t>
            </w:r>
            <w:proofErr w:type="gramEnd"/>
            <w:r>
              <w:rPr>
                <w:rFonts w:ascii="Univers" w:hAnsi="Univers" w:cs="Times New Roman"/>
                <w:spacing w:val="-2"/>
                <w:sz w:val="20"/>
                <w:szCs w:val="20"/>
              </w:rPr>
              <w:t xml:space="preserve"> Quality Records</w:t>
            </w:r>
          </w:p>
        </w:tc>
        <w:tc>
          <w:tcPr>
            <w:tcW w:w="2097" w:type="dxa"/>
            <w:tcBorders>
              <w:top w:val="single" w:sz="7" w:space="0" w:color="auto"/>
              <w:left w:val="single" w:sz="7" w:space="0" w:color="auto"/>
              <w:bottom w:val="nil"/>
              <w:right w:val="double" w:sz="7" w:space="0" w:color="auto"/>
            </w:tcBorders>
          </w:tcPr>
          <w:p w14:paraId="2A5AF593"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9.5 &amp; 11.5</w:t>
            </w:r>
          </w:p>
        </w:tc>
      </w:tr>
      <w:tr w:rsidR="00B064F1" w14:paraId="48D1424C"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561D2596"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4.17</w:t>
            </w:r>
          </w:p>
        </w:tc>
        <w:tc>
          <w:tcPr>
            <w:tcW w:w="5726" w:type="dxa"/>
            <w:tcBorders>
              <w:top w:val="single" w:sz="7" w:space="0" w:color="auto"/>
              <w:left w:val="single" w:sz="7" w:space="0" w:color="auto"/>
              <w:bottom w:val="nil"/>
              <w:right w:val="nil"/>
            </w:tcBorders>
          </w:tcPr>
          <w:p w14:paraId="3737BCA4"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Internal Quality Audits</w:t>
            </w:r>
          </w:p>
        </w:tc>
        <w:tc>
          <w:tcPr>
            <w:tcW w:w="2097" w:type="dxa"/>
            <w:tcBorders>
              <w:top w:val="single" w:sz="7" w:space="0" w:color="auto"/>
              <w:left w:val="single" w:sz="7" w:space="0" w:color="auto"/>
              <w:bottom w:val="nil"/>
              <w:right w:val="double" w:sz="7" w:space="0" w:color="auto"/>
            </w:tcBorders>
          </w:tcPr>
          <w:p w14:paraId="704CAE8D"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2.4 &amp; 11.2</w:t>
            </w:r>
          </w:p>
        </w:tc>
      </w:tr>
      <w:tr w:rsidR="00B064F1" w14:paraId="5FA89BE8"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1EE926D1"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4.18</w:t>
            </w:r>
          </w:p>
        </w:tc>
        <w:tc>
          <w:tcPr>
            <w:tcW w:w="5726" w:type="dxa"/>
            <w:tcBorders>
              <w:top w:val="single" w:sz="7" w:space="0" w:color="auto"/>
              <w:left w:val="single" w:sz="7" w:space="0" w:color="auto"/>
              <w:bottom w:val="nil"/>
              <w:right w:val="nil"/>
            </w:tcBorders>
          </w:tcPr>
          <w:p w14:paraId="7182E528"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Training</w:t>
            </w:r>
          </w:p>
        </w:tc>
        <w:tc>
          <w:tcPr>
            <w:tcW w:w="2097" w:type="dxa"/>
            <w:tcBorders>
              <w:top w:val="single" w:sz="7" w:space="0" w:color="auto"/>
              <w:left w:val="single" w:sz="7" w:space="0" w:color="auto"/>
              <w:bottom w:val="nil"/>
              <w:right w:val="double" w:sz="7" w:space="0" w:color="auto"/>
            </w:tcBorders>
          </w:tcPr>
          <w:p w14:paraId="459E2971"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10.5</w:t>
            </w:r>
          </w:p>
        </w:tc>
      </w:tr>
      <w:tr w:rsidR="00B064F1" w14:paraId="6EB71947" w14:textId="77777777">
        <w:tblPrEx>
          <w:tblCellMar>
            <w:top w:w="0" w:type="dxa"/>
            <w:bottom w:w="0" w:type="dxa"/>
          </w:tblCellMar>
        </w:tblPrEx>
        <w:trPr>
          <w:jc w:val="center"/>
        </w:trPr>
        <w:tc>
          <w:tcPr>
            <w:tcW w:w="1536" w:type="dxa"/>
            <w:tcBorders>
              <w:top w:val="single" w:sz="7" w:space="0" w:color="auto"/>
              <w:left w:val="double" w:sz="7" w:space="0" w:color="auto"/>
              <w:bottom w:val="nil"/>
              <w:right w:val="nil"/>
            </w:tcBorders>
          </w:tcPr>
          <w:p w14:paraId="6271F489"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4.19</w:t>
            </w:r>
          </w:p>
        </w:tc>
        <w:tc>
          <w:tcPr>
            <w:tcW w:w="5726" w:type="dxa"/>
            <w:tcBorders>
              <w:top w:val="single" w:sz="7" w:space="0" w:color="auto"/>
              <w:left w:val="single" w:sz="7" w:space="0" w:color="auto"/>
              <w:bottom w:val="nil"/>
              <w:right w:val="nil"/>
            </w:tcBorders>
          </w:tcPr>
          <w:p w14:paraId="48BF2321"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Servicing</w:t>
            </w:r>
          </w:p>
        </w:tc>
        <w:tc>
          <w:tcPr>
            <w:tcW w:w="2097" w:type="dxa"/>
            <w:tcBorders>
              <w:top w:val="single" w:sz="7" w:space="0" w:color="auto"/>
              <w:left w:val="single" w:sz="7" w:space="0" w:color="auto"/>
              <w:bottom w:val="nil"/>
              <w:right w:val="double" w:sz="7" w:space="0" w:color="auto"/>
            </w:tcBorders>
          </w:tcPr>
          <w:p w14:paraId="67B39063"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11.6</w:t>
            </w:r>
          </w:p>
        </w:tc>
      </w:tr>
      <w:tr w:rsidR="00B064F1" w14:paraId="7F91F09E" w14:textId="77777777">
        <w:tblPrEx>
          <w:tblCellMar>
            <w:top w:w="0" w:type="dxa"/>
            <w:bottom w:w="0" w:type="dxa"/>
          </w:tblCellMar>
        </w:tblPrEx>
        <w:trPr>
          <w:jc w:val="center"/>
        </w:trPr>
        <w:tc>
          <w:tcPr>
            <w:tcW w:w="1536" w:type="dxa"/>
            <w:tcBorders>
              <w:top w:val="single" w:sz="7" w:space="0" w:color="auto"/>
              <w:left w:val="double" w:sz="7" w:space="0" w:color="auto"/>
              <w:bottom w:val="double" w:sz="7" w:space="0" w:color="auto"/>
              <w:right w:val="nil"/>
            </w:tcBorders>
          </w:tcPr>
          <w:p w14:paraId="0151A78B"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4.20</w:t>
            </w:r>
          </w:p>
        </w:tc>
        <w:tc>
          <w:tcPr>
            <w:tcW w:w="5726" w:type="dxa"/>
            <w:tcBorders>
              <w:top w:val="single" w:sz="7" w:space="0" w:color="auto"/>
              <w:left w:val="single" w:sz="7" w:space="0" w:color="auto"/>
              <w:bottom w:val="double" w:sz="7" w:space="0" w:color="auto"/>
              <w:right w:val="nil"/>
            </w:tcBorders>
          </w:tcPr>
          <w:p w14:paraId="34951E98"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rPr>
                <w:rFonts w:ascii="Univers" w:hAnsi="Univers" w:cs="Times New Roman"/>
                <w:spacing w:val="-2"/>
                <w:sz w:val="20"/>
                <w:szCs w:val="20"/>
              </w:rPr>
            </w:pPr>
            <w:r>
              <w:rPr>
                <w:rFonts w:ascii="Univers" w:hAnsi="Univers" w:cs="Times New Roman"/>
                <w:spacing w:val="-2"/>
                <w:sz w:val="20"/>
                <w:szCs w:val="20"/>
              </w:rPr>
              <w:t>Statistical Techniques</w:t>
            </w:r>
          </w:p>
        </w:tc>
        <w:tc>
          <w:tcPr>
            <w:tcW w:w="2097" w:type="dxa"/>
            <w:tcBorders>
              <w:top w:val="single" w:sz="7" w:space="0" w:color="auto"/>
              <w:left w:val="single" w:sz="7" w:space="0" w:color="auto"/>
              <w:bottom w:val="double" w:sz="7" w:space="0" w:color="auto"/>
              <w:right w:val="double" w:sz="7" w:space="0" w:color="auto"/>
            </w:tcBorders>
          </w:tcPr>
          <w:p w14:paraId="57C36F4E" w14:textId="77777777" w:rsidR="00B064F1" w:rsidRDefault="00B064F1">
            <w:pPr>
              <w:tabs>
                <w:tab w:val="left" w:pos="-1440"/>
                <w:tab w:val="left" w:pos="-720"/>
                <w:tab w:val="left" w:pos="0"/>
                <w:tab w:val="left" w:pos="720"/>
                <w:tab w:val="left" w:pos="1584"/>
                <w:tab w:val="left" w:pos="2592"/>
                <w:tab w:val="left" w:pos="2880"/>
              </w:tabs>
              <w:suppressAutoHyphens/>
              <w:spacing w:before="90" w:after="54" w:line="240" w:lineRule="atLeast"/>
              <w:jc w:val="center"/>
              <w:rPr>
                <w:rFonts w:ascii="Univers" w:hAnsi="Univers" w:cs="Times New Roman"/>
                <w:spacing w:val="-2"/>
                <w:sz w:val="20"/>
                <w:szCs w:val="20"/>
              </w:rPr>
            </w:pPr>
            <w:r>
              <w:rPr>
                <w:rFonts w:ascii="Univers" w:hAnsi="Univers" w:cs="Times New Roman"/>
                <w:spacing w:val="-2"/>
                <w:sz w:val="20"/>
                <w:szCs w:val="20"/>
              </w:rPr>
              <w:t>N/A</w:t>
            </w:r>
          </w:p>
        </w:tc>
      </w:tr>
    </w:tbl>
    <w:p w14:paraId="1CC8C780" w14:textId="77777777" w:rsidR="00B064F1" w:rsidRDefault="00B064F1">
      <w:pPr>
        <w:tabs>
          <w:tab w:val="left" w:pos="-1440"/>
          <w:tab w:val="left" w:pos="-720"/>
          <w:tab w:val="left" w:pos="0"/>
          <w:tab w:val="left" w:pos="720"/>
          <w:tab w:val="left" w:pos="1584"/>
          <w:tab w:val="left" w:pos="2592"/>
          <w:tab w:val="left" w:pos="2880"/>
        </w:tabs>
        <w:suppressAutoHyphens/>
        <w:spacing w:line="240" w:lineRule="atLeast"/>
        <w:jc w:val="both"/>
        <w:rPr>
          <w:rFonts w:ascii="Univers" w:hAnsi="Univers" w:cs="Times New Roman"/>
          <w:spacing w:val="-2"/>
          <w:sz w:val="20"/>
          <w:szCs w:val="20"/>
        </w:rPr>
      </w:pPr>
    </w:p>
    <w:sectPr w:rsidR="00B064F1" w:rsidSect="00B064F1">
      <w:headerReference w:type="default" r:id="rId7"/>
      <w:footerReference w:type="default" r:id="rId8"/>
      <w:endnotePr>
        <w:numFmt w:val="decimal"/>
      </w:endnotePr>
      <w:pgSz w:w="12240" w:h="15840"/>
      <w:pgMar w:top="1440" w:right="1440" w:bottom="1440" w:left="1440" w:header="1440" w:footer="144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DCC89D" w14:textId="77777777" w:rsidR="00B064F1" w:rsidRDefault="00B064F1">
      <w:pPr>
        <w:spacing w:line="20" w:lineRule="exact"/>
        <w:rPr>
          <w:rFonts w:cs="Times New Roman"/>
          <w:sz w:val="20"/>
        </w:rPr>
      </w:pPr>
    </w:p>
  </w:endnote>
  <w:endnote w:type="continuationSeparator" w:id="0">
    <w:p w14:paraId="27761B4A" w14:textId="77777777" w:rsidR="00B064F1" w:rsidRDefault="00B064F1">
      <w:r>
        <w:rPr>
          <w:rFonts w:cs="Times New Roman"/>
          <w:sz w:val="20"/>
        </w:rPr>
        <w:t xml:space="preserve"> </w:t>
      </w:r>
    </w:p>
  </w:endnote>
  <w:endnote w:type="continuationNotice" w:id="1">
    <w:p w14:paraId="4DB88C58" w14:textId="77777777" w:rsidR="00B064F1" w:rsidRDefault="00B064F1">
      <w:r>
        <w:rPr>
          <w:rFonts w:cs="Times New Roman"/>
          <w:sz w:val="20"/>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Univers">
    <w:charset w:val="00"/>
    <w:family w:val="swiss"/>
    <w:pitch w:val="variable"/>
    <w:sig w:usb0="80000287" w:usb1="00000000" w:usb2="00000000" w:usb3="00000000" w:csb0="0000000F" w:csb1="00000000"/>
  </w:font>
  <w:font w:name="Arial Rounded MT Bold">
    <w:charset w:val="00"/>
    <w:family w:val="swiss"/>
    <w:pitch w:val="variable"/>
    <w:sig w:usb0="00000003" w:usb1="00000000" w:usb2="00000000" w:usb3="00000000" w:csb0="00000001" w:csb1="00000000"/>
  </w:font>
  <w:font w:name="Univers Italic">
    <w:altName w:val="Arial Rounded MT Bol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811027" w14:textId="77777777" w:rsidR="00B064F1" w:rsidRDefault="00B064F1" w:rsidP="00B064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7555666" w14:textId="77777777" w:rsidR="00B064F1" w:rsidRDefault="00B06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AE606A" w14:textId="77777777" w:rsidR="00B064F1" w:rsidRDefault="00B064F1" w:rsidP="00B064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37</w:t>
    </w:r>
    <w:r>
      <w:rPr>
        <w:rStyle w:val="PageNumber"/>
      </w:rPr>
      <w:fldChar w:fldCharType="end"/>
    </w:r>
  </w:p>
  <w:p w14:paraId="62B5BE36" w14:textId="77777777" w:rsidR="00B064F1" w:rsidRDefault="00B064F1">
    <w:pPr>
      <w:spacing w:before="428" w:line="100" w:lineRule="exact"/>
      <w:rPr>
        <w:rFonts w:cs="Times New Roman"/>
        <w:sz w:val="10"/>
        <w:szCs w:val="10"/>
      </w:rPr>
    </w:pPr>
  </w:p>
  <w:tbl>
    <w:tblPr>
      <w:tblW w:w="0" w:type="auto"/>
      <w:jc w:val="center"/>
      <w:tblLayout w:type="fixed"/>
      <w:tblCellMar>
        <w:left w:w="120" w:type="dxa"/>
        <w:right w:w="120" w:type="dxa"/>
      </w:tblCellMar>
      <w:tblLook w:val="0000" w:firstRow="0" w:lastRow="0" w:firstColumn="0" w:lastColumn="0" w:noHBand="0" w:noVBand="0"/>
    </w:tblPr>
    <w:tblGrid>
      <w:gridCol w:w="2628"/>
      <w:gridCol w:w="2340"/>
      <w:gridCol w:w="2196"/>
      <w:gridCol w:w="2196"/>
    </w:tblGrid>
    <w:tr w:rsidR="00B064F1" w14:paraId="0C1FE505" w14:textId="77777777">
      <w:tblPrEx>
        <w:tblCellMar>
          <w:top w:w="0" w:type="dxa"/>
          <w:bottom w:w="0" w:type="dxa"/>
        </w:tblCellMar>
      </w:tblPrEx>
      <w:trPr>
        <w:jc w:val="center"/>
      </w:trPr>
      <w:tc>
        <w:tcPr>
          <w:tcW w:w="4968" w:type="dxa"/>
          <w:gridSpan w:val="2"/>
          <w:tcBorders>
            <w:top w:val="double" w:sz="7" w:space="0" w:color="auto"/>
            <w:left w:val="double" w:sz="7" w:space="0" w:color="auto"/>
            <w:bottom w:val="nil"/>
            <w:right w:val="nil"/>
          </w:tcBorders>
        </w:tcPr>
        <w:p w14:paraId="714F198C" w14:textId="77777777" w:rsidR="00B064F1" w:rsidRDefault="00B064F1" w:rsidP="00B064F1">
          <w:pPr>
            <w:tabs>
              <w:tab w:val="left" w:pos="-720"/>
            </w:tabs>
            <w:suppressAutoHyphens/>
            <w:spacing w:before="90" w:after="54" w:line="240" w:lineRule="atLeast"/>
            <w:rPr>
              <w:rFonts w:ascii="Univers" w:hAnsi="Univers" w:cs="Times New Roman"/>
              <w:spacing w:val="-3"/>
            </w:rPr>
          </w:pPr>
          <w:r>
            <w:rPr>
              <w:rFonts w:ascii="Univers" w:hAnsi="Univers" w:cs="Times New Roman"/>
              <w:spacing w:val="-3"/>
            </w:rPr>
            <w:fldChar w:fldCharType="begin"/>
          </w:r>
          <w:r>
            <w:rPr>
              <w:rFonts w:ascii="Univers" w:hAnsi="Univers" w:cs="Times New Roman"/>
              <w:spacing w:val="-3"/>
            </w:rPr>
            <w:instrText xml:space="preserve">PRIVATE </w:instrText>
          </w:r>
          <w:r>
            <w:rPr>
              <w:rFonts w:ascii="Univers" w:hAnsi="Univers" w:cs="Times New Roman"/>
              <w:spacing w:val="-3"/>
            </w:rPr>
          </w:r>
          <w:r>
            <w:rPr>
              <w:rFonts w:ascii="Univers" w:hAnsi="Univers" w:cs="Times New Roman"/>
              <w:spacing w:val="-3"/>
            </w:rPr>
            <w:fldChar w:fldCharType="end"/>
          </w:r>
          <w:r>
            <w:rPr>
              <w:rFonts w:ascii="Univers" w:hAnsi="Univers" w:cs="Times New Roman"/>
              <w:b/>
              <w:bCs/>
              <w:spacing w:val="-3"/>
            </w:rPr>
            <w:t>Written By:</w:t>
          </w:r>
          <w:r>
            <w:rPr>
              <w:rFonts w:ascii="Univers" w:hAnsi="Univers" w:cs="Times New Roman"/>
              <w:spacing w:val="-3"/>
            </w:rPr>
            <w:t xml:space="preserve">  Molly R. Jones</w:t>
          </w:r>
        </w:p>
      </w:tc>
      <w:tc>
        <w:tcPr>
          <w:tcW w:w="2196" w:type="dxa"/>
          <w:tcBorders>
            <w:top w:val="double" w:sz="7" w:space="0" w:color="auto"/>
            <w:left w:val="single" w:sz="7" w:space="0" w:color="auto"/>
            <w:bottom w:val="nil"/>
            <w:right w:val="nil"/>
          </w:tcBorders>
        </w:tcPr>
        <w:p w14:paraId="0293FA56" w14:textId="77777777" w:rsidR="00B064F1" w:rsidRDefault="00B064F1">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Initial:</w:t>
          </w:r>
          <w:r>
            <w:rPr>
              <w:rFonts w:ascii="Univers" w:hAnsi="Univers" w:cs="Times New Roman"/>
              <w:spacing w:val="-3"/>
            </w:rPr>
            <w:t xml:space="preserve"> MRJ</w:t>
          </w:r>
        </w:p>
      </w:tc>
      <w:tc>
        <w:tcPr>
          <w:tcW w:w="2196" w:type="dxa"/>
          <w:tcBorders>
            <w:top w:val="double" w:sz="7" w:space="0" w:color="auto"/>
            <w:left w:val="single" w:sz="7" w:space="0" w:color="auto"/>
            <w:bottom w:val="nil"/>
            <w:right w:val="double" w:sz="7" w:space="0" w:color="auto"/>
          </w:tcBorders>
        </w:tcPr>
        <w:p w14:paraId="01F76D11" w14:textId="77777777" w:rsidR="00B064F1" w:rsidRDefault="00B064F1">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Date:</w:t>
          </w:r>
          <w:r>
            <w:rPr>
              <w:rFonts w:ascii="Univers" w:hAnsi="Univers" w:cs="Times New Roman"/>
              <w:spacing w:val="-3"/>
            </w:rPr>
            <w:t xml:space="preserve"> 4/10/XX</w:t>
          </w:r>
        </w:p>
      </w:tc>
    </w:tr>
    <w:tr w:rsidR="00B064F1" w14:paraId="3FBD47CF" w14:textId="77777777">
      <w:tblPrEx>
        <w:tblCellMar>
          <w:top w:w="0" w:type="dxa"/>
          <w:bottom w:w="0" w:type="dxa"/>
        </w:tblCellMar>
      </w:tblPrEx>
      <w:trPr>
        <w:jc w:val="center"/>
      </w:trPr>
      <w:tc>
        <w:tcPr>
          <w:tcW w:w="4968" w:type="dxa"/>
          <w:gridSpan w:val="2"/>
          <w:tcBorders>
            <w:top w:val="single" w:sz="7" w:space="0" w:color="auto"/>
            <w:left w:val="double" w:sz="7" w:space="0" w:color="auto"/>
            <w:bottom w:val="nil"/>
            <w:right w:val="nil"/>
          </w:tcBorders>
        </w:tcPr>
        <w:p w14:paraId="3EA1B200" w14:textId="77777777" w:rsidR="00B064F1" w:rsidRDefault="00B064F1">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Approved By:</w:t>
          </w:r>
          <w:r>
            <w:rPr>
              <w:rFonts w:ascii="Univers" w:hAnsi="Univers" w:cs="Times New Roman"/>
              <w:spacing w:val="-3"/>
            </w:rPr>
            <w:t xml:space="preserve"> Mark F. Lewis</w:t>
          </w:r>
        </w:p>
      </w:tc>
      <w:tc>
        <w:tcPr>
          <w:tcW w:w="2196" w:type="dxa"/>
          <w:tcBorders>
            <w:top w:val="single" w:sz="7" w:space="0" w:color="auto"/>
            <w:left w:val="single" w:sz="7" w:space="0" w:color="auto"/>
            <w:bottom w:val="nil"/>
            <w:right w:val="nil"/>
          </w:tcBorders>
        </w:tcPr>
        <w:p w14:paraId="5C367D43" w14:textId="77777777" w:rsidR="00B064F1" w:rsidRDefault="00B064F1">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Initials:</w:t>
          </w:r>
          <w:r>
            <w:rPr>
              <w:rFonts w:ascii="Univers" w:hAnsi="Univers" w:cs="Times New Roman"/>
              <w:spacing w:val="-3"/>
            </w:rPr>
            <w:t xml:space="preserve"> MFL</w:t>
          </w:r>
        </w:p>
      </w:tc>
      <w:tc>
        <w:tcPr>
          <w:tcW w:w="2196" w:type="dxa"/>
          <w:tcBorders>
            <w:top w:val="single" w:sz="7" w:space="0" w:color="auto"/>
            <w:left w:val="single" w:sz="7" w:space="0" w:color="auto"/>
            <w:bottom w:val="nil"/>
            <w:right w:val="double" w:sz="7" w:space="0" w:color="auto"/>
          </w:tcBorders>
        </w:tcPr>
        <w:p w14:paraId="3170641C" w14:textId="77777777" w:rsidR="00B064F1" w:rsidRDefault="00B064F1">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Date:</w:t>
          </w:r>
          <w:r>
            <w:rPr>
              <w:rFonts w:ascii="Univers" w:hAnsi="Univers" w:cs="Times New Roman"/>
              <w:spacing w:val="-3"/>
            </w:rPr>
            <w:t xml:space="preserve"> 4/12/XX</w:t>
          </w:r>
        </w:p>
      </w:tc>
    </w:tr>
    <w:tr w:rsidR="00B064F1" w14:paraId="1E33A101" w14:textId="77777777">
      <w:tblPrEx>
        <w:tblCellMar>
          <w:top w:w="0" w:type="dxa"/>
          <w:bottom w:w="0" w:type="dxa"/>
        </w:tblCellMar>
      </w:tblPrEx>
      <w:trPr>
        <w:jc w:val="center"/>
      </w:trPr>
      <w:tc>
        <w:tcPr>
          <w:tcW w:w="2628" w:type="dxa"/>
          <w:tcBorders>
            <w:top w:val="double" w:sz="7" w:space="0" w:color="auto"/>
            <w:left w:val="double" w:sz="7" w:space="0" w:color="auto"/>
            <w:bottom w:val="double" w:sz="7" w:space="0" w:color="auto"/>
            <w:right w:val="nil"/>
          </w:tcBorders>
        </w:tcPr>
        <w:p w14:paraId="5B78AE88" w14:textId="77777777" w:rsidR="00B064F1" w:rsidRDefault="00B064F1">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Manual Ver:</w:t>
          </w:r>
          <w:r>
            <w:rPr>
              <w:rFonts w:ascii="Univers" w:hAnsi="Univers" w:cs="Times New Roman"/>
              <w:spacing w:val="-3"/>
            </w:rPr>
            <w:t xml:space="preserve"> 1.0</w:t>
          </w:r>
        </w:p>
      </w:tc>
      <w:tc>
        <w:tcPr>
          <w:tcW w:w="2340" w:type="dxa"/>
          <w:tcBorders>
            <w:top w:val="double" w:sz="7" w:space="0" w:color="auto"/>
            <w:left w:val="single" w:sz="7" w:space="0" w:color="auto"/>
            <w:bottom w:val="double" w:sz="7" w:space="0" w:color="auto"/>
            <w:right w:val="nil"/>
          </w:tcBorders>
        </w:tcPr>
        <w:p w14:paraId="3FCC8B8C" w14:textId="77777777" w:rsidR="00B064F1" w:rsidRDefault="00B064F1">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Page Rev:</w:t>
          </w:r>
          <w:r>
            <w:rPr>
              <w:rFonts w:ascii="Univers" w:hAnsi="Univers" w:cs="Times New Roman"/>
              <w:spacing w:val="-3"/>
            </w:rPr>
            <w:t xml:space="preserve"> 1</w:t>
          </w:r>
        </w:p>
      </w:tc>
      <w:tc>
        <w:tcPr>
          <w:tcW w:w="2196" w:type="dxa"/>
          <w:tcBorders>
            <w:top w:val="double" w:sz="7" w:space="0" w:color="auto"/>
            <w:left w:val="single" w:sz="7" w:space="0" w:color="auto"/>
            <w:bottom w:val="double" w:sz="7" w:space="0" w:color="auto"/>
            <w:right w:val="nil"/>
          </w:tcBorders>
        </w:tcPr>
        <w:p w14:paraId="2512422B" w14:textId="77777777" w:rsidR="00B064F1" w:rsidRDefault="00B064F1">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Date:</w:t>
          </w:r>
          <w:r>
            <w:rPr>
              <w:rFonts w:ascii="Univers" w:hAnsi="Univers" w:cs="Times New Roman"/>
              <w:spacing w:val="-3"/>
            </w:rPr>
            <w:t xml:space="preserve"> 4/15/XX</w:t>
          </w:r>
        </w:p>
      </w:tc>
      <w:tc>
        <w:tcPr>
          <w:tcW w:w="2196" w:type="dxa"/>
          <w:tcBorders>
            <w:top w:val="double" w:sz="7" w:space="0" w:color="auto"/>
            <w:left w:val="single" w:sz="7" w:space="0" w:color="auto"/>
            <w:bottom w:val="double" w:sz="7" w:space="0" w:color="auto"/>
            <w:right w:val="double" w:sz="7" w:space="0" w:color="auto"/>
          </w:tcBorders>
        </w:tcPr>
        <w:p w14:paraId="488129F6" w14:textId="77777777" w:rsidR="00B064F1" w:rsidRDefault="00B064F1">
          <w:pPr>
            <w:tabs>
              <w:tab w:val="left" w:pos="-720"/>
            </w:tabs>
            <w:suppressAutoHyphens/>
            <w:spacing w:before="90" w:after="54" w:line="240" w:lineRule="atLeast"/>
            <w:rPr>
              <w:rFonts w:ascii="Univers" w:hAnsi="Univers" w:cs="Times New Roman"/>
              <w:spacing w:val="-3"/>
            </w:rPr>
          </w:pPr>
          <w:r>
            <w:rPr>
              <w:rFonts w:ascii="Univers" w:hAnsi="Univers" w:cs="Times New Roman"/>
              <w:b/>
              <w:bCs/>
              <w:spacing w:val="-3"/>
            </w:rPr>
            <w:t>Page No:</w:t>
          </w:r>
          <w:r>
            <w:rPr>
              <w:rFonts w:ascii="Univers" w:hAnsi="Univers" w:cs="Times New Roman"/>
              <w:spacing w:val="-3"/>
            </w:rPr>
            <w:t xml:space="preserve"> </w:t>
          </w:r>
        </w:p>
      </w:tc>
    </w:tr>
  </w:tbl>
  <w:p w14:paraId="3DB466A6" w14:textId="77777777" w:rsidR="00B064F1" w:rsidRDefault="00B064F1">
    <w:pPr>
      <w:rPr>
        <w:rFonts w:ascii="Univers" w:hAnsi="Univers" w:cs="Times New Roman"/>
        <w:spacing w:val="-3"/>
      </w:rPr>
    </w:pPr>
    <w:r>
      <w:br w:type="pag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E7370A" w14:textId="77777777" w:rsidR="00B064F1" w:rsidRDefault="00B064F1">
      <w:r>
        <w:rPr>
          <w:rFonts w:cs="Times New Roman"/>
          <w:sz w:val="20"/>
        </w:rPr>
        <w:separator/>
      </w:r>
    </w:p>
  </w:footnote>
  <w:footnote w:type="continuationSeparator" w:id="0">
    <w:p w14:paraId="3E6201A5" w14:textId="77777777" w:rsidR="00000000" w:rsidRDefault="00172B93">
      <w:r>
        <w:continuationSeparator/>
      </w:r>
    </w:p>
  </w:footnote>
  <w:footnote w:id="1">
    <w:p w14:paraId="3681634F" w14:textId="77777777" w:rsidR="00B064F1" w:rsidRDefault="00B064F1">
      <w:pPr>
        <w:pStyle w:val="FootnoteText"/>
        <w:tabs>
          <w:tab w:val="left" w:pos="-720"/>
        </w:tabs>
        <w:suppressAutoHyphens/>
        <w:spacing w:after="240" w:line="240" w:lineRule="atLeast"/>
        <w:jc w:val="both"/>
        <w:rPr>
          <w:rFonts w:ascii="Univers" w:hAnsi="Univers"/>
          <w:spacing w:val="-3"/>
          <w:sz w:val="24"/>
        </w:rPr>
      </w:pPr>
      <w:r>
        <w:rPr>
          <w:rStyle w:val="FootnoteReference"/>
          <w:rFonts w:ascii="Univers" w:hAnsi="Univers"/>
          <w:spacing w:val="-3"/>
          <w:sz w:val="24"/>
          <w:vertAlign w:val="baseline"/>
        </w:rPr>
        <w:t>    </w:t>
      </w:r>
      <w:r>
        <w:rPr>
          <w:rStyle w:val="FootnoteReference"/>
          <w:rFonts w:ascii="Univers" w:hAnsi="Univers"/>
          <w:spacing w:val="-3"/>
          <w:sz w:val="24"/>
        </w:rPr>
        <w:footnoteRef/>
      </w:r>
      <w:r>
        <w:rPr>
          <w:rFonts w:ascii="Univers" w:hAnsi="Univers"/>
          <w:spacing w:val="-3"/>
          <w:sz w:val="24"/>
        </w:rPr>
        <w:t xml:space="preserve">ANSI/ASQC Q9001-1994, </w:t>
      </w:r>
      <w:r>
        <w:rPr>
          <w:rFonts w:ascii="Univers" w:hAnsi="Univers"/>
          <w:i/>
          <w:iCs/>
          <w:spacing w:val="-3"/>
          <w:sz w:val="24"/>
        </w:rPr>
        <w:t>Quality Systems - Model for Quality Assurance in Design, Development, Production, Installation, and Servicing</w:t>
      </w:r>
      <w:r>
        <w:rPr>
          <w:rFonts w:ascii="Univers" w:hAnsi="Univers"/>
          <w:spacing w:val="-3"/>
          <w:sz w:val="24"/>
        </w:rPr>
        <w:t>, American Society for Quality Control, Milwaukee, Wisconsin, 1994.</w:t>
      </w:r>
    </w:p>
  </w:footnote>
  <w:footnote w:id="2">
    <w:p w14:paraId="1CCB93E9" w14:textId="77777777" w:rsidR="00B064F1" w:rsidRDefault="00B064F1">
      <w:pPr>
        <w:pStyle w:val="FootnoteText"/>
        <w:tabs>
          <w:tab w:val="left" w:pos="-720"/>
        </w:tabs>
        <w:suppressAutoHyphens/>
        <w:spacing w:after="240" w:line="240" w:lineRule="atLeast"/>
        <w:jc w:val="both"/>
        <w:rPr>
          <w:rFonts w:ascii="Univers" w:hAnsi="Univers"/>
          <w:spacing w:val="-3"/>
          <w:sz w:val="24"/>
        </w:rPr>
      </w:pPr>
      <w:r>
        <w:rPr>
          <w:rStyle w:val="FootnoteReference"/>
          <w:rFonts w:ascii="Univers" w:hAnsi="Univers"/>
          <w:spacing w:val="-3"/>
          <w:sz w:val="24"/>
          <w:vertAlign w:val="baseline"/>
        </w:rPr>
        <w:t>    </w:t>
      </w:r>
      <w:r>
        <w:rPr>
          <w:rStyle w:val="FootnoteReference"/>
          <w:rFonts w:ascii="Univers" w:hAnsi="Univers"/>
          <w:spacing w:val="-3"/>
          <w:sz w:val="24"/>
        </w:rPr>
        <w:footnoteRef/>
      </w:r>
      <w:r>
        <w:rPr>
          <w:rFonts w:ascii="Univers" w:hAnsi="Univers"/>
          <w:spacing w:val="-3"/>
          <w:sz w:val="24"/>
        </w:rPr>
        <w:t xml:space="preserve">ISO 9001:1994, </w:t>
      </w:r>
      <w:r>
        <w:rPr>
          <w:rFonts w:ascii="Univers" w:hAnsi="Univers"/>
          <w:i/>
          <w:iCs/>
          <w:spacing w:val="-3"/>
          <w:sz w:val="24"/>
        </w:rPr>
        <w:t>Quality Systems - Model for Quality Assurance in Design, Development, Production, Installation, and Servicing</w:t>
      </w:r>
      <w:r>
        <w:rPr>
          <w:rFonts w:ascii="Univers" w:hAnsi="Univers"/>
          <w:spacing w:val="-3"/>
          <w:sz w:val="24"/>
        </w:rPr>
        <w:t>, International Organization for Standardization, Geneva, Switzerland, 1994.</w:t>
      </w:r>
    </w:p>
  </w:footnote>
  <w:footnote w:id="3">
    <w:p w14:paraId="48F60CB0" w14:textId="77777777" w:rsidR="00B064F1" w:rsidRDefault="00B064F1">
      <w:pPr>
        <w:pStyle w:val="FootnoteText"/>
        <w:tabs>
          <w:tab w:val="left" w:pos="-720"/>
        </w:tabs>
        <w:suppressAutoHyphens/>
        <w:spacing w:after="240" w:line="240" w:lineRule="atLeast"/>
        <w:jc w:val="both"/>
        <w:rPr>
          <w:rFonts w:ascii="Univers" w:hAnsi="Univers"/>
          <w:spacing w:val="-3"/>
          <w:sz w:val="24"/>
        </w:rPr>
      </w:pPr>
      <w:r>
        <w:rPr>
          <w:rStyle w:val="FootnoteReference"/>
          <w:rFonts w:ascii="Univers" w:hAnsi="Univers"/>
          <w:spacing w:val="-3"/>
          <w:sz w:val="24"/>
          <w:vertAlign w:val="baseline"/>
        </w:rPr>
        <w:t>    </w:t>
      </w:r>
      <w:r>
        <w:rPr>
          <w:rStyle w:val="FootnoteReference"/>
          <w:rFonts w:ascii="Univers" w:hAnsi="Univers"/>
          <w:spacing w:val="-3"/>
          <w:sz w:val="24"/>
        </w:rPr>
        <w:footnoteRef/>
      </w:r>
      <w:r>
        <w:rPr>
          <w:rFonts w:ascii="Univers" w:hAnsi="Univers"/>
          <w:spacing w:val="-3"/>
          <w:sz w:val="24"/>
        </w:rPr>
        <w:t xml:space="preserve">ANSI/ISO/ASQC A8402-1994, </w:t>
      </w:r>
      <w:r>
        <w:rPr>
          <w:rFonts w:ascii="Univers" w:hAnsi="Univers"/>
          <w:i/>
          <w:iCs/>
          <w:spacing w:val="-3"/>
          <w:sz w:val="24"/>
        </w:rPr>
        <w:t>Quality Management And Quality Assurance - Vocabulary</w:t>
      </w:r>
      <w:r>
        <w:rPr>
          <w:rFonts w:ascii="Univers" w:hAnsi="Univers"/>
          <w:spacing w:val="-3"/>
          <w:sz w:val="24"/>
        </w:rPr>
        <w:t>, American Society for Quality Control, Milwaukee, Wisconsin, 1994.</w:t>
      </w:r>
    </w:p>
  </w:footnote>
  <w:footnote w:id="4">
    <w:p w14:paraId="22519AE0" w14:textId="77777777" w:rsidR="00B064F1" w:rsidRDefault="00B064F1">
      <w:pPr>
        <w:pStyle w:val="FootnoteText"/>
        <w:tabs>
          <w:tab w:val="left" w:pos="-720"/>
        </w:tabs>
        <w:suppressAutoHyphens/>
        <w:spacing w:after="240" w:line="240" w:lineRule="atLeast"/>
        <w:jc w:val="both"/>
        <w:rPr>
          <w:rFonts w:ascii="Univers" w:hAnsi="Univers"/>
          <w:spacing w:val="-3"/>
          <w:sz w:val="24"/>
        </w:rPr>
      </w:pPr>
      <w:r>
        <w:rPr>
          <w:rStyle w:val="FootnoteReference"/>
          <w:rFonts w:ascii="Univers" w:hAnsi="Univers"/>
          <w:spacing w:val="-3"/>
          <w:sz w:val="24"/>
          <w:vertAlign w:val="baseline"/>
        </w:rPr>
        <w:t>    </w:t>
      </w:r>
      <w:r>
        <w:rPr>
          <w:rStyle w:val="FootnoteReference"/>
          <w:rFonts w:ascii="Univers" w:hAnsi="Univers"/>
          <w:spacing w:val="-3"/>
          <w:sz w:val="24"/>
        </w:rPr>
        <w:footnoteRef/>
      </w:r>
      <w:r>
        <w:rPr>
          <w:rFonts w:ascii="Univers" w:hAnsi="Univers"/>
          <w:spacing w:val="-3"/>
          <w:sz w:val="24"/>
        </w:rPr>
        <w:t xml:space="preserve">Adapted from Rule 21H-33 of the Florida Board of Professional Engineers entitled </w:t>
      </w:r>
      <w:r>
        <w:rPr>
          <w:rFonts w:ascii="Univers" w:hAnsi="Univers"/>
          <w:i/>
          <w:iCs/>
          <w:spacing w:val="-3"/>
          <w:sz w:val="24"/>
        </w:rPr>
        <w:t>Responsibility Rules of Professional Engineers Concerning the Design of Electrical Systems</w:t>
      </w:r>
      <w:r>
        <w:rPr>
          <w:rFonts w:ascii="Univers" w:hAnsi="Univers"/>
          <w:spacing w:val="-3"/>
          <w:sz w:val="2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5C5E14" w14:textId="77777777" w:rsidR="00B064F1" w:rsidRDefault="00B064F1">
    <w:pPr>
      <w:tabs>
        <w:tab w:val="center" w:pos="4680"/>
      </w:tabs>
      <w:suppressAutoHyphens/>
      <w:spacing w:line="240" w:lineRule="atLeast"/>
      <w:jc w:val="both"/>
      <w:rPr>
        <w:rFonts w:ascii="Arial Rounded MT Bold" w:hAnsi="Arial Rounded MT Bold" w:cs="Times New Roman"/>
        <w:b/>
        <w:bCs/>
        <w:i/>
        <w:iCs/>
        <w:spacing w:val="-3"/>
        <w:sz w:val="28"/>
        <w:szCs w:val="28"/>
      </w:rPr>
    </w:pPr>
    <w:r>
      <w:rPr>
        <w:rFonts w:ascii="Arial Rounded MT Bold" w:hAnsi="Arial Rounded MT Bold" w:cs="Times New Roman"/>
        <w:b/>
        <w:bCs/>
        <w:i/>
        <w:iCs/>
        <w:spacing w:val="-3"/>
        <w:sz w:val="28"/>
        <w:szCs w:val="28"/>
      </w:rPr>
      <w:tab/>
      <w:t xml:space="preserve">XYZ ELECTRIC </w:t>
    </w:r>
    <w:proofErr w:type="gramStart"/>
    <w:r>
      <w:rPr>
        <w:rFonts w:ascii="Arial Rounded MT Bold" w:hAnsi="Arial Rounded MT Bold" w:cs="Times New Roman"/>
        <w:b/>
        <w:bCs/>
        <w:i/>
        <w:iCs/>
        <w:spacing w:val="-3"/>
        <w:sz w:val="28"/>
        <w:szCs w:val="28"/>
      </w:rPr>
      <w:t>-  QUALITY</w:t>
    </w:r>
    <w:proofErr w:type="gramEnd"/>
    <w:r>
      <w:rPr>
        <w:rFonts w:ascii="Arial Rounded MT Bold" w:hAnsi="Arial Rounded MT Bold" w:cs="Times New Roman"/>
        <w:b/>
        <w:bCs/>
        <w:i/>
        <w:iCs/>
        <w:spacing w:val="-3"/>
        <w:sz w:val="28"/>
        <w:szCs w:val="28"/>
      </w:rPr>
      <w:t xml:space="preserve"> ASSURANCE PROGRAM</w:t>
    </w:r>
  </w:p>
  <w:p w14:paraId="7891FFA0" w14:textId="773955F5" w:rsidR="00B064F1" w:rsidRDefault="00172B93">
    <w:pPr>
      <w:tabs>
        <w:tab w:val="left" w:pos="-720"/>
      </w:tabs>
      <w:suppressAutoHyphens/>
      <w:spacing w:line="19" w:lineRule="exact"/>
      <w:jc w:val="both"/>
      <w:rPr>
        <w:rFonts w:ascii="Arial Rounded MT Bold" w:hAnsi="Arial Rounded MT Bold" w:cs="Times New Roman"/>
        <w:b/>
        <w:bCs/>
        <w:i/>
        <w:iCs/>
        <w:spacing w:val="-3"/>
        <w:sz w:val="28"/>
        <w:szCs w:val="28"/>
      </w:rPr>
    </w:pPr>
    <w:r>
      <w:rPr>
        <w:noProof/>
        <w:sz w:val="20"/>
      </w:rPr>
      <mc:AlternateContent>
        <mc:Choice Requires="wps">
          <w:drawing>
            <wp:anchor distT="0" distB="0" distL="114300" distR="114300" simplePos="0" relativeHeight="251657728" behindDoc="1" locked="0" layoutInCell="0" allowOverlap="1" wp14:anchorId="74713815" wp14:editId="1EFD51D7">
              <wp:simplePos x="0" y="0"/>
              <wp:positionH relativeFrom="margin">
                <wp:posOffset>0</wp:posOffset>
              </wp:positionH>
              <wp:positionV relativeFrom="paragraph">
                <wp:posOffset>0</wp:posOffset>
              </wp:positionV>
              <wp:extent cx="5943600" cy="1206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63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659EA4" id="Rectangle 1" o:spid="_x0000_s1026" style="position:absolute;margin-left:0;margin-top:0;width:468pt;height:.9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" o:allowincell="f" fillcolor="black" stroked="f" strokeweight=".05pt">
              <w10:wrap anchorx="margin"/>
            </v:rect>
          </w:pict>
        </mc:Fallback>
      </mc:AlternateContent>
    </w:r>
  </w:p>
  <w:p w14:paraId="14089F94" w14:textId="77777777" w:rsidR="00B064F1" w:rsidRDefault="00B064F1">
    <w:pPr>
      <w:spacing w:after="476" w:line="100" w:lineRule="exact"/>
      <w:rPr>
        <w:rFonts w:cs="Times New Roman"/>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3074"/>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78B"/>
    <w:rsid w:val="00172B93"/>
    <w:rsid w:val="009B16EF"/>
    <w:rsid w:val="00B064F1"/>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14:docId w14:val="6612EE46"/>
  <w15:chartTrackingRefBased/>
  <w15:docId w15:val="{3B096524-DB9B-4638-A2CA-59CA13E4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Courier New" w:hAnsi="Courier New" w:cs="Courier New"/>
      <w:sz w:val="24"/>
      <w:szCs w:val="24"/>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rPr>
      <w:rFonts w:cs="Times New Roman"/>
      <w:sz w:val="20"/>
    </w:rPr>
  </w:style>
  <w:style w:type="character" w:styleId="EndnoteReference">
    <w:name w:val="endnote reference"/>
    <w:basedOn w:val="DefaultParagraphFont"/>
    <w:rPr>
      <w:vertAlign w:val="superscript"/>
    </w:rPr>
  </w:style>
  <w:style w:type="paragraph" w:styleId="FootnoteText">
    <w:name w:val="footnote text"/>
    <w:basedOn w:val="Normal"/>
    <w:rPr>
      <w:rFonts w:cs="Times New Roman"/>
      <w:sz w:val="20"/>
    </w:rPr>
  </w:style>
  <w:style w:type="character" w:styleId="FootnoteReference">
    <w:name w:val="footnote reference"/>
    <w:basedOn w:val="DefaultParagraphFont"/>
    <w:rPr>
      <w:vertAlign w:val="superscript"/>
    </w:rPr>
  </w:style>
  <w:style w:type="paragraph" w:styleId="TOC1">
    <w:name w:val="toc 1"/>
    <w:basedOn w:val="Normal"/>
    <w:next w:val="Normal"/>
    <w:autoRedefine/>
    <w:pPr>
      <w:tabs>
        <w:tab w:val="right" w:leader="dot" w:pos="9360"/>
      </w:tabs>
      <w:suppressAutoHyphens/>
      <w:spacing w:before="480" w:line="240" w:lineRule="atLeast"/>
      <w:ind w:left="720" w:right="720" w:hanging="720"/>
    </w:pPr>
  </w:style>
  <w:style w:type="paragraph" w:styleId="TOC2">
    <w:name w:val="toc 2"/>
    <w:basedOn w:val="Normal"/>
    <w:next w:val="Normal"/>
    <w:autoRedefine/>
    <w:pPr>
      <w:tabs>
        <w:tab w:val="right" w:leader="dot" w:pos="9360"/>
      </w:tabs>
      <w:suppressAutoHyphens/>
      <w:spacing w:line="240" w:lineRule="atLeast"/>
      <w:ind w:left="1440" w:right="720" w:hanging="720"/>
    </w:pPr>
  </w:style>
  <w:style w:type="paragraph" w:styleId="TOC3">
    <w:name w:val="toc 3"/>
    <w:basedOn w:val="Normal"/>
    <w:next w:val="Normal"/>
    <w:autoRedefine/>
    <w:pPr>
      <w:tabs>
        <w:tab w:val="right" w:leader="dot" w:pos="9360"/>
      </w:tabs>
      <w:suppressAutoHyphens/>
      <w:spacing w:line="240" w:lineRule="atLeast"/>
      <w:ind w:left="2160" w:right="720" w:hanging="720"/>
    </w:pPr>
  </w:style>
  <w:style w:type="paragraph" w:styleId="TOC4">
    <w:name w:val="toc 4"/>
    <w:basedOn w:val="Normal"/>
    <w:next w:val="Normal"/>
    <w:autoRedefine/>
    <w:pPr>
      <w:tabs>
        <w:tab w:val="right" w:leader="dot" w:pos="9360"/>
      </w:tabs>
      <w:suppressAutoHyphens/>
      <w:spacing w:line="240" w:lineRule="atLeast"/>
      <w:ind w:left="2880" w:right="720" w:hanging="720"/>
    </w:pPr>
  </w:style>
  <w:style w:type="paragraph" w:styleId="TOC5">
    <w:name w:val="toc 5"/>
    <w:basedOn w:val="Normal"/>
    <w:next w:val="Normal"/>
    <w:autoRedefine/>
    <w:pPr>
      <w:tabs>
        <w:tab w:val="right" w:leader="dot" w:pos="9360"/>
      </w:tabs>
      <w:suppressAutoHyphens/>
      <w:spacing w:line="240" w:lineRule="atLeast"/>
      <w:ind w:left="3600" w:right="720" w:hanging="720"/>
    </w:pPr>
  </w:style>
  <w:style w:type="paragraph" w:styleId="TOC6">
    <w:name w:val="toc 6"/>
    <w:basedOn w:val="Normal"/>
    <w:next w:val="Normal"/>
    <w:autoRedefine/>
    <w:pPr>
      <w:tabs>
        <w:tab w:val="right" w:pos="9360"/>
      </w:tabs>
      <w:suppressAutoHyphens/>
      <w:spacing w:line="240" w:lineRule="atLeast"/>
      <w:ind w:left="720" w:hanging="720"/>
    </w:pPr>
  </w:style>
  <w:style w:type="paragraph" w:styleId="TOC7">
    <w:name w:val="toc 7"/>
    <w:basedOn w:val="Normal"/>
    <w:next w:val="Normal"/>
    <w:autoRedefine/>
    <w:pPr>
      <w:suppressAutoHyphens/>
      <w:spacing w:line="240" w:lineRule="atLeast"/>
      <w:ind w:left="720" w:hanging="720"/>
    </w:pPr>
  </w:style>
  <w:style w:type="paragraph" w:styleId="TOC8">
    <w:name w:val="toc 8"/>
    <w:basedOn w:val="Normal"/>
    <w:next w:val="Normal"/>
    <w:autoRedefine/>
    <w:pPr>
      <w:tabs>
        <w:tab w:val="right" w:pos="9360"/>
      </w:tabs>
      <w:suppressAutoHyphens/>
      <w:spacing w:line="240" w:lineRule="atLeast"/>
      <w:ind w:left="720" w:hanging="720"/>
    </w:pPr>
  </w:style>
  <w:style w:type="paragraph" w:styleId="TOC9">
    <w:name w:val="toc 9"/>
    <w:basedOn w:val="Normal"/>
    <w:next w:val="Normal"/>
    <w:autoRedefine/>
    <w:pPr>
      <w:tabs>
        <w:tab w:val="right" w:leader="dot" w:pos="9360"/>
      </w:tabs>
      <w:suppressAutoHyphens/>
      <w:spacing w:line="240" w:lineRule="atLeast"/>
      <w:ind w:left="720" w:hanging="720"/>
    </w:pPr>
  </w:style>
  <w:style w:type="paragraph" w:styleId="Index1">
    <w:name w:val="index 1"/>
    <w:basedOn w:val="Normal"/>
    <w:next w:val="Normal"/>
    <w:autoRedefine/>
    <w:pPr>
      <w:tabs>
        <w:tab w:val="right" w:leader="dot" w:pos="9360"/>
      </w:tabs>
      <w:suppressAutoHyphens/>
      <w:spacing w:line="240" w:lineRule="atLeast"/>
      <w:ind w:left="1440" w:right="720" w:hanging="1440"/>
    </w:pPr>
  </w:style>
  <w:style w:type="paragraph" w:styleId="Index2">
    <w:name w:val="index 2"/>
    <w:basedOn w:val="Normal"/>
    <w:next w:val="Normal"/>
    <w:autoRedefine/>
    <w:pPr>
      <w:tabs>
        <w:tab w:val="right" w:leader="dot" w:pos="9360"/>
      </w:tabs>
      <w:suppressAutoHyphens/>
      <w:spacing w:line="240" w:lineRule="atLeast"/>
      <w:ind w:left="1440" w:right="720" w:hanging="720"/>
    </w:pPr>
  </w:style>
  <w:style w:type="paragraph" w:styleId="TOAHeading">
    <w:name w:val="toa heading"/>
    <w:basedOn w:val="Normal"/>
    <w:next w:val="Normal"/>
    <w:pPr>
      <w:tabs>
        <w:tab w:val="right" w:pos="9360"/>
      </w:tabs>
      <w:suppressAutoHyphens/>
      <w:spacing w:line="240" w:lineRule="atLeast"/>
    </w:pPr>
  </w:style>
  <w:style w:type="paragraph" w:styleId="Caption">
    <w:name w:val="caption"/>
    <w:basedOn w:val="Normal"/>
    <w:next w:val="Normal"/>
    <w:qFormat/>
    <w:rPr>
      <w:rFonts w:cs="Times New Roman"/>
      <w:sz w:val="20"/>
    </w:rPr>
  </w:style>
  <w:style w:type="character" w:customStyle="1" w:styleId="EquationCaption">
    <w:name w:val="_Equation Caption"/>
  </w:style>
  <w:style w:type="paragraph" w:styleId="Header">
    <w:name w:val="header"/>
    <w:basedOn w:val="Normal"/>
    <w:link w:val="HeaderChar"/>
    <w:uiPriority w:val="99"/>
    <w:semiHidden/>
    <w:unhideWhenUsed/>
    <w:rsid w:val="00F94B38"/>
    <w:pPr>
      <w:tabs>
        <w:tab w:val="center" w:pos="4320"/>
        <w:tab w:val="right" w:pos="8640"/>
      </w:tabs>
    </w:pPr>
  </w:style>
  <w:style w:type="character" w:customStyle="1" w:styleId="HeaderChar">
    <w:name w:val="Header Char"/>
    <w:basedOn w:val="DefaultParagraphFont"/>
    <w:link w:val="Header"/>
    <w:uiPriority w:val="99"/>
    <w:semiHidden/>
    <w:rsid w:val="00F94B38"/>
    <w:rPr>
      <w:rFonts w:ascii="Courier New" w:hAnsi="Courier New" w:cs="Courier New"/>
      <w:sz w:val="24"/>
      <w:szCs w:val="24"/>
    </w:rPr>
  </w:style>
  <w:style w:type="paragraph" w:styleId="Footer">
    <w:name w:val="footer"/>
    <w:basedOn w:val="Normal"/>
    <w:link w:val="FooterChar"/>
    <w:uiPriority w:val="99"/>
    <w:semiHidden/>
    <w:unhideWhenUsed/>
    <w:rsid w:val="00F94B38"/>
    <w:pPr>
      <w:tabs>
        <w:tab w:val="center" w:pos="4320"/>
        <w:tab w:val="right" w:pos="8640"/>
      </w:tabs>
    </w:pPr>
  </w:style>
  <w:style w:type="character" w:customStyle="1" w:styleId="FooterChar">
    <w:name w:val="Footer Char"/>
    <w:basedOn w:val="DefaultParagraphFont"/>
    <w:link w:val="Footer"/>
    <w:uiPriority w:val="99"/>
    <w:semiHidden/>
    <w:rsid w:val="00F94B38"/>
    <w:rPr>
      <w:rFonts w:ascii="Courier New" w:hAnsi="Courier New" w:cs="Courier New"/>
      <w:sz w:val="24"/>
      <w:szCs w:val="24"/>
    </w:rPr>
  </w:style>
  <w:style w:type="character" w:styleId="PageNumber">
    <w:name w:val="page number"/>
    <w:basedOn w:val="DefaultParagraphFont"/>
    <w:uiPriority w:val="99"/>
    <w:semiHidden/>
    <w:unhideWhenUsed/>
    <w:rsid w:val="00F94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5797</Words>
  <Characters>35856</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The University of Kansas</Company>
  <LinksUpToDate>false</LinksUpToDate>
  <CharactersWithSpaces>41570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E Glavinich</dc:creator>
  <cp:keywords/>
  <dc:description/>
  <cp:lastModifiedBy>Tom Ewing</cp:lastModifiedBy>
  <cp:revision>2</cp:revision>
  <dcterms:created xsi:type="dcterms:W3CDTF">2021-02-26T16:08:00Z</dcterms:created>
  <dcterms:modified xsi:type="dcterms:W3CDTF">2021-02-26T16:08:00Z</dcterms:modified>
</cp:coreProperties>
</file>