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9.4.705 – Manage Work Packaging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9.4.680 – Conduct Weekly Foreman Meetings;</w:t>
      </w:r>
    </w:p>
    <w:p>
      <w:pPr>
        <w:keepLines/>
        <w:keepNext/>
      </w:pPr>
      <w:r>
        <w:t>9.4.690 – Track Manpower Utilization;</w:t>
      </w:r>
    </w:p>
    <w:p>
      <w:pPr>
        <w:keepLines/>
        <w:keepNext/>
      </w:pPr>
      <w:r>
        <w:t>9.4.695 – Track Production Quantities;</w:t>
      </w:r>
    </w:p>
    <w:p>
      <w:pPr>
        <w:keepLines/>
        <w:keepNext/>
      </w:pPr>
      <w:r>
        <w:t>9.4.700 – Track Equipment Utilization;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break down project scope into manageable work packages for efficient planning, assignment, and tracking.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9.4.705 – Manage Work Packaging.docx</ns1:SOPFileName>
    <ns1:Description>Manage Work Packaging</ns1:Description>
    <ns1:RelatedSOPs xsi:nil="true"/>
    <ns1:SOPID>9.4.705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9.4.705 – Manage Work Packaging</dc:title>
  <dc:subject>Project Management / Field Operations Created by: Tom Ewing Effective Date: [Insert Date] Version: 1.0</dc:subject>
  <dc:creator>Tom Ewing</dc:creator>
  <ns0:keywords>9.4.705, Project Management / Field Operations Created by: Tom Ewing Effective Date: [Insert Date] Version: 1.0, Team Selection</ns0:keywords>
  <dc:description>To break down project scope into manageable work packages for efficient planning, assignment, and tracking.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