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9.6.040 – Submit O&amp;M Manuals</w:t>
      </w:r>
    </w:p>
    <w:p>
      <w:pPr>
        <w:keepNext/>
      </w:pPr>
      <w:r>
        <w:rPr>
          <w:b/>
        </w:rPr>
        <w:t>Department:</w:t>
      </w:r>
      <w:r>
        <w:t xml:space="preserve"> Project Management / Quality /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9.6.015 – Manage Project Turnover Documentation;</w:t>
      </w:r>
    </w:p>
    <w:p>
      <w:pPr>
        <w:keepLines/>
        <w:keepNext/>
      </w:pPr>
      <w:r>
        <w:t>9.6.030 – Manage As-Built Drawings;</w:t>
      </w:r>
    </w:p>
    <w:p>
      <w:pPr>
        <w:keepLines/>
        <w:keepNext/>
      </w:pPr>
      <w:r>
        <w:t>9.6.035 – Submit Warranties;</w:t>
      </w:r>
    </w:p>
    <w:p>
      <w:pPr>
        <w:keepLines/>
        <w:keepNext/>
      </w:pPr>
      <w:r>
        <w:t>9.6.050 – Provide Owner Training;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submit Operations &amp; Maintenance (O&amp;M) manuals for equipment and systems in compliance with contract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Site Administrators, and Vendors/Subcontractors.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9.6.040 – Submit O&amp;M Manuals.docx</ns1:SOPFileName>
    <ns1:Description>Submit O&amp;M Manuals</ns1:Description>
    <ns1:RelatedSOPs xsi:nil="true"/>
    <ns1:SOPID>9.6.040</ns1:SOPID>
    <ns1:FileLink>
      <ns1:Url xsi:nil="true"/>
      <ns1:Description xsi:nil="true"/>
    </ns1:FileLink>
    <ns1:Appendix_x003a_ xsi:nil="true"/>
    <ns1:Tags_x002f_Keywords xsi:nil="true"/>
    <ns1:Department_x002f_Division>Project Management / Quality /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9.6.040 – Submit O&amp;M Manuals</dc:title>
  <dc:subject>Project Management / Quality / Administration Created by: Tom Ewing Effective Date: [Insert Date] Version: 1.0</dc:subject>
  <dc:creator>Tom Ewing</dc:creator>
  <ns0:keywords>9.6.040, Project Management / Quality / Administration Created by: Tom Ewing Effective Date: [Insert Date] Version: 1.0, Team Selection</ns0:keywords>
  <dc:description>To submit Operations &amp; Maintenance (O&amp;M) manuals for equipment and systems in compliance with contract requirements.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