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7.2.6</w:t>
      </w:r>
    </w:p>
    <w:p>
      <w:pPr>
        <w:pStyle w:val="Heading2"/>
      </w:pPr>
      <w:r>
        <w:t>PROJECT SAFETY COORDINATOR</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SOPs</w:t>
            </w:r>
          </w:p>
        </w:tc>
        <w:tc>
          <w:tcPr>
            <w:tcW w:type="dxa" w:w="4320"/>
          </w:tcPr>
          <w:p>
            <w:r>
              <w:t>9.41.470-510 All Safety SOPs; 9.2.070 Site Visit</w:t>
            </w:r>
          </w:p>
        </w:tc>
      </w:tr>
      <w:tr>
        <w:tc>
          <w:tcPr>
            <w:tcW w:type="dxa" w:w="4320"/>
          </w:tcPr>
          <w:p>
            <w:r>
              <w:t>Management Directives</w:t>
            </w:r>
          </w:p>
        </w:tc>
        <w:tc>
          <w:tcPr>
            <w:tcW w:type="dxa" w:w="4320"/>
          </w:tcPr>
          <w:p>
            <w:r>
              <w:t>MD 9.2; MD 9.3; MD 9.4 (Safety sections)</w:t>
            </w:r>
          </w:p>
        </w:tc>
      </w:tr>
      <w:tr>
        <w:tc>
          <w:tcPr>
            <w:tcW w:type="dxa" w:w="4320"/>
          </w:tcPr>
          <w:p>
            <w:r>
              <w:t>Required Training</w:t>
            </w:r>
          </w:p>
        </w:tc>
        <w:tc>
          <w:tcPr>
            <w:tcW w:type="dxa" w:w="4320"/>
          </w:tcPr>
          <w:p>
            <w:r>
              <w:t>Safety Coordinator modules 1-11; OSHA Focus Four; All Safety Training at Expert Level; First Aid; CPR</w:t>
            </w:r>
          </w:p>
        </w:tc>
      </w:tr>
      <w:tr>
        <w:tc>
          <w:tcPr>
            <w:tcW w:type="dxa" w:w="4320"/>
          </w:tcPr>
          <w:p>
            <w:r>
              <w:t>Target Skill Rules</w:t>
            </w:r>
          </w:p>
        </w:tc>
        <w:tc>
          <w:tcPr>
            <w:tcW w:type="dxa" w:w="4320"/>
          </w:tcPr>
          <w:p>
            <w:r>
              <w:t>Safety Coordinator Core; Safety Coordinator Training</w:t>
            </w:r>
          </w:p>
        </w:tc>
      </w:tr>
    </w:tbl>
    <w:p/>
    <w:p>
      <w:r>
        <w:t>Department: Field Operations / Safety</w:t>
      </w:r>
    </w:p>
    <w:p>
      <w:r>
        <w:t>Reports To: Project Manager / Safety Director</w:t>
      </w:r>
    </w:p>
    <w:p>
      <w:r>
        <w:t>Supervises: None (advisory/oversight role)</w:t>
      </w:r>
    </w:p>
    <w:p>
      <w:pPr>
        <w:pStyle w:val="Heading2"/>
      </w:pPr>
      <w:r>
        <w:t>QUALIFICATIONS</w:t>
      </w:r>
    </w:p>
    <w:p>
      <w:pPr>
        <w:pStyle w:val="ListBullet"/>
      </w:pPr>
      <w:r>
        <w:t>Certification as GSL Safety Coordinator</w:t>
      </w:r>
    </w:p>
    <w:p>
      <w:pPr>
        <w:pStyle w:val="ListBullet"/>
      </w:pPr>
      <w:r>
        <w:t>Current Standard First Aid Certification</w:t>
      </w:r>
    </w:p>
    <w:p>
      <w:pPr>
        <w:pStyle w:val="ListBullet"/>
      </w:pPr>
      <w:r>
        <w:t>Adult CPR Certification</w:t>
      </w:r>
    </w:p>
    <w:p>
      <w:pPr>
        <w:pStyle w:val="ListBullet"/>
      </w:pPr>
      <w:r>
        <w:t>OSHA 30 (strongly recommended/required in many states)</w:t>
      </w:r>
    </w:p>
    <w:p>
      <w:pPr>
        <w:pStyle w:val="ListBullet"/>
      </w:pPr>
      <w:r>
        <w:t>Minimum 5 years electrical construction experience</w:t>
      </w:r>
    </w:p>
    <w:p>
      <w:pPr>
        <w:pStyle w:val="ListBullet"/>
      </w:pPr>
      <w:r>
        <w:t>Strong knowledge of OSHA regulations and NFPA 70E</w:t>
      </w:r>
    </w:p>
    <w:p>
      <w:pPr>
        <w:pStyle w:val="Heading2"/>
      </w:pPr>
      <w:r>
        <w:t>SUMMARY</w:t>
      </w:r>
    </w:p>
    <w:p>
      <w:r>
        <w:t>Implement and enforce GSL Safety and Loss Control Program on assigned projects. Conduct daily safety monitoring, incident prevention, safety meetings, OSHA compliance verification, incident investigation, and safety training coordination.</w:t>
      </w:r>
    </w:p>
    <w:p>
      <w:pPr>
        <w:pStyle w:val="Heading2"/>
      </w:pPr>
      <w:r>
        <w:t>ESSENTIAL DUTIES AND RESPONSIBILITIES</w:t>
      </w:r>
    </w:p>
    <w:p>
      <w:pPr>
        <w:pStyle w:val="ListBullet"/>
      </w:pPr>
      <w:r>
        <w:t>Implement GSL Safety and Loss Control Program</w:t>
      </w:r>
    </w:p>
    <w:p>
      <w:pPr>
        <w:pStyle w:val="ListBullet"/>
      </w:pPr>
      <w:r>
        <w:t>Conduct daily safety monitoring and inspections</w:t>
      </w:r>
    </w:p>
    <w:p>
      <w:pPr>
        <w:pStyle w:val="ListBullet"/>
      </w:pPr>
      <w:r>
        <w:t>Lead safety meetings and toolbox talks</w:t>
      </w:r>
    </w:p>
    <w:p>
      <w:pPr>
        <w:pStyle w:val="ListBullet"/>
      </w:pPr>
      <w:r>
        <w:t>Ensure OSHA compliance</w:t>
      </w:r>
    </w:p>
    <w:p>
      <w:pPr>
        <w:pStyle w:val="ListBullet"/>
      </w:pPr>
      <w:r>
        <w:t>Investigate and report incidents</w:t>
      </w:r>
    </w:p>
    <w:p>
      <w:pPr>
        <w:pStyle w:val="ListBullet"/>
      </w:pPr>
      <w:r>
        <w:t>Coordinate safety training</w:t>
      </w:r>
    </w:p>
    <w:p>
      <w:pPr>
        <w:pStyle w:val="ListBullet"/>
      </w:pPr>
      <w:r>
        <w:t>Conduct equipment and site safety inspections</w:t>
      </w:r>
    </w:p>
    <w:p>
      <w:pPr>
        <w:pStyle w:val="ListBullet"/>
      </w:pPr>
      <w:r>
        <w:t>Coach employees on safety practices</w:t>
      </w:r>
    </w:p>
    <w:p>
      <w:pPr>
        <w:pStyle w:val="ListBullet"/>
      </w:pPr>
      <w:r>
        <w:t>Maintain safety documentation</w:t>
      </w:r>
    </w:p>
    <w:p>
      <w:pPr>
        <w:pStyle w:val="Heading2"/>
      </w:pPr>
      <w:r>
        <w:t>APPLICABLE STANDARD OPERATING PROCEDURES</w:t>
      </w:r>
    </w:p>
    <w:p>
      <w:r>
        <w:t>This role is responsible for executing the following SOPs:</w:t>
      </w:r>
    </w:p>
    <w:p>
      <w:pPr>
        <w:pStyle w:val="ListBullet"/>
      </w:pPr>
      <w:r>
        <w:t>SOP 9.41.470 - Develop Site-Specific Safety Plan</w:t>
      </w:r>
    </w:p>
    <w:p>
      <w:pPr>
        <w:pStyle w:val="ListBullet"/>
      </w:pPr>
      <w:r>
        <w:t>SOP 9.41.475 - Conduct Safety Orientation</w:t>
      </w:r>
    </w:p>
    <w:p>
      <w:pPr>
        <w:pStyle w:val="ListBullet"/>
      </w:pPr>
      <w:r>
        <w:t>SOP 9.41.480 - Conduct Safety Inspections</w:t>
      </w:r>
    </w:p>
    <w:p>
      <w:pPr>
        <w:pStyle w:val="ListBullet"/>
      </w:pPr>
      <w:r>
        <w:t>SOP 9.41.485 - Conduct Safety Meetings</w:t>
      </w:r>
    </w:p>
    <w:p>
      <w:pPr>
        <w:pStyle w:val="ListBullet"/>
      </w:pPr>
      <w:r>
        <w:t>SOP 9.41.490 - Report Safety Incidents</w:t>
      </w:r>
    </w:p>
    <w:p>
      <w:pPr>
        <w:pStyle w:val="ListBullet"/>
      </w:pPr>
      <w:r>
        <w:t>SOP 9.41.495 - Investigate Accidents</w:t>
      </w:r>
    </w:p>
    <w:p>
      <w:pPr>
        <w:pStyle w:val="ListBullet"/>
      </w:pPr>
      <w:r>
        <w:t>SOP 9.41.500 - Conduct Emergency Preparedness</w:t>
      </w:r>
    </w:p>
    <w:p>
      <w:pPr>
        <w:pStyle w:val="ListBullet"/>
      </w:pPr>
      <w:r>
        <w:t>SOP 9.41.505 - Conduct Safety Compliance Audits</w:t>
      </w:r>
    </w:p>
    <w:p>
      <w:pPr>
        <w:pStyle w:val="ListBullet"/>
      </w:pPr>
      <w:r>
        <w:t>SOP 9.41.510 - Provide Safety Training</w:t>
      </w:r>
    </w:p>
    <w:p>
      <w:pPr>
        <w:pStyle w:val="Heading2"/>
      </w:pPr>
      <w:r>
        <w:t>REQUIRED TRAINING</w:t>
      </w:r>
    </w:p>
    <w:p>
      <w:r>
        <w:t>Personnel in this role must complete the following training per GSL Academy Target Skill Rules:</w:t>
      </w:r>
    </w:p>
    <w:p>
      <w:pPr>
        <w:pStyle w:val="ListBullet"/>
      </w:pPr>
      <w:r>
        <w:t>Safety Coordinator modules 1-11 (Tab 40) - Required</w:t>
      </w:r>
    </w:p>
    <w:p>
      <w:pPr>
        <w:pStyle w:val="ListBullet"/>
      </w:pPr>
      <w:r>
        <w:t>OSHA Focus Four Workplace Hazards (Tab 40) - Required</w:t>
      </w:r>
    </w:p>
    <w:p>
      <w:pPr>
        <w:pStyle w:val="ListBullet"/>
      </w:pPr>
      <w:r>
        <w:t>All LOTO training at Expert level</w:t>
      </w:r>
    </w:p>
    <w:p>
      <w:pPr>
        <w:pStyle w:val="ListBullet"/>
      </w:pPr>
      <w:r>
        <w:t>All Fall Protection training at Expert level</w:t>
      </w:r>
    </w:p>
    <w:p>
      <w:pPr>
        <w:pStyle w:val="ListBullet"/>
      </w:pPr>
      <w:r>
        <w:t>Arc Flash and NFPA 70E at Expert level</w:t>
      </w:r>
    </w:p>
    <w:p>
      <w:pPr>
        <w:pStyle w:val="ListBullet"/>
      </w:pPr>
      <w:r>
        <w:t>Incident Investigation training</w:t>
      </w:r>
    </w:p>
    <w:p>
      <w:pPr>
        <w:pStyle w:val="ListBullet"/>
      </w:pPr>
      <w:r>
        <w:t>First Aid and CPR certification</w:t>
      </w:r>
    </w:p>
    <w:p>
      <w:pPr>
        <w:pStyle w:val="Heading2"/>
      </w:pPr>
      <w:r>
        <w:t>MANAGEMENT DIRECTIVE COMPLIANCE</w:t>
      </w:r>
    </w:p>
    <w:p>
      <w:r>
        <w:t>This role enforces MD 9.2 (safety requirements for field employees), MD 9.3 (safety management for field leadership), and MD 9.4 (safety enforcement for general superintendents). Primary responsibility for ensuring all workers comply with GSL Safety and Loss Control Program.</w:t>
      </w:r>
    </w:p>
    <w:p>
      <w:pPr>
        <w:pStyle w:val="Heading2"/>
      </w:pPr>
      <w:r>
        <w:t>REQUIRED SKILLS AND COMPETENCIES</w:t>
      </w:r>
    </w:p>
    <w:p>
      <w:pPr>
        <w:pStyle w:val="ListBullet"/>
      </w:pPr>
      <w:r>
        <w:t>OSHA regulations expertise</w:t>
      </w:r>
    </w:p>
    <w:p>
      <w:pPr>
        <w:pStyle w:val="ListBullet"/>
      </w:pPr>
      <w:r>
        <w:t>Safety program implementation</w:t>
      </w:r>
    </w:p>
    <w:p>
      <w:pPr>
        <w:pStyle w:val="ListBullet"/>
      </w:pPr>
      <w:r>
        <w:t>Incident investigation</w:t>
      </w:r>
    </w:p>
    <w:p>
      <w:pPr>
        <w:pStyle w:val="ListBullet"/>
      </w:pPr>
      <w:r>
        <w:t>Hazard assessment and mitigation</w:t>
      </w:r>
    </w:p>
    <w:p>
      <w:pPr>
        <w:pStyle w:val="ListBullet"/>
      </w:pPr>
      <w:r>
        <w:t>Training and facilitation</w:t>
      </w:r>
    </w:p>
    <w:p>
      <w:pPr>
        <w:pStyle w:val="ListBullet"/>
      </w:pPr>
      <w:r>
        <w:t>Communication and coaching</w:t>
      </w:r>
    </w:p>
    <w:p>
      <w:pPr>
        <w:pStyle w:val="ListBullet"/>
      </w:pPr>
      <w:r>
        <w:t>Documentation and reporting</w:t>
      </w:r>
    </w:p>
    <w:p>
      <w:pPr>
        <w:pStyle w:val="ListBullet"/>
      </w:pPr>
      <w:r>
        <w:t>NEC compliance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