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ECF02" w14:textId="5B5EDAE9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 xml:space="preserve">SOP </w:t>
      </w:r>
      <w:r w:rsidR="004B2A10">
        <w:rPr>
          <w:b/>
          <w:bCs/>
        </w:rPr>
        <w:t>9.2.120</w:t>
      </w:r>
      <w:r w:rsidRPr="0030517E">
        <w:rPr>
          <w:b/>
          <w:bCs/>
        </w:rPr>
        <w:t xml:space="preserve"> – Establish Tracking &amp; Control Systems</w:t>
      </w:r>
    </w:p>
    <w:p w14:paraId="7BE84449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Department: Project Management / Operations</w:t>
      </w:r>
      <w:r w:rsidRPr="0030517E">
        <w:rPr>
          <w:b/>
          <w:bCs/>
        </w:rPr>
        <w:br/>
        <w:t>Created by: Tom Ewing</w:t>
      </w:r>
      <w:r w:rsidRPr="0030517E">
        <w:rPr>
          <w:b/>
          <w:bCs/>
        </w:rPr>
        <w:br/>
        <w:t>Effective Date: [Insert Date]</w:t>
      </w:r>
      <w:r w:rsidRPr="0030517E">
        <w:rPr>
          <w:b/>
          <w:bCs/>
        </w:rPr>
        <w:br/>
        <w:t>Version: 1.0</w:t>
      </w:r>
      <w:r w:rsidRPr="0030517E">
        <w:rPr>
          <w:b/>
          <w:bCs/>
        </w:rPr>
        <w:br/>
        <w:t>Related SOPs: 9.41.075 – Develop Project Schedule; 9.41.085 – Construction Execution Kickoff Meeting</w:t>
      </w:r>
      <w:r w:rsidRPr="0030517E">
        <w:rPr>
          <w:b/>
          <w:bCs/>
        </w:rPr>
        <w:br/>
        <w:t>Reference: GSL Pre-Construction Planning – Tracking &amp; Control</w:t>
      </w:r>
    </w:p>
    <w:p w14:paraId="18909477" w14:textId="77777777" w:rsidR="0030517E" w:rsidRPr="0030517E" w:rsidRDefault="008F6740" w:rsidP="0030517E">
      <w:pPr>
        <w:rPr>
          <w:b/>
          <w:bCs/>
        </w:rPr>
      </w:pPr>
      <w:r>
        <w:rPr>
          <w:b/>
          <w:bCs/>
        </w:rPr>
        <w:pict w14:anchorId="6B466563">
          <v:rect id="_x0000_i1025" style="width:0;height:1.5pt" o:hralign="center" o:hrstd="t" o:hr="t" fillcolor="#a0a0a0" stroked="f"/>
        </w:pict>
      </w:r>
    </w:p>
    <w:p w14:paraId="159D7D65" w14:textId="77777777" w:rsidR="004B2A10" w:rsidRDefault="004B2A10" w:rsidP="0030517E">
      <w:pPr>
        <w:rPr>
          <w:b/>
          <w:bCs/>
        </w:rPr>
      </w:pPr>
    </w:p>
    <w:p w14:paraId="17FDD99F" w14:textId="77777777" w:rsidR="004B2A10" w:rsidRDefault="004B2A10" w:rsidP="0030517E">
      <w:pPr>
        <w:rPr>
          <w:b/>
          <w:bCs/>
        </w:rPr>
      </w:pPr>
    </w:p>
    <w:p w14:paraId="0C8FC351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DB9AC26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DOCUMENT REFERENCES</w:t>
      </w:r>
    </w:p>
    <w:p w14:paraId="6C8C689D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E426AB7" w14:textId="77777777" w:rsidR="004B2A10" w:rsidRDefault="004B2A10" w:rsidP="0030517E">
      <w:pPr>
        <w:rPr>
          <w:b/>
          <w:bCs/>
        </w:rPr>
      </w:pPr>
    </w:p>
    <w:p w14:paraId="176576D9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27D715F3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059E390C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55FE29F5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- Tab 5: Purchasing Buy out</w:t>
      </w:r>
    </w:p>
    <w:p w14:paraId="1A66EE5B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- Tab 6: Scheduling</w:t>
      </w:r>
    </w:p>
    <w:p w14:paraId="27848F5D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- Tab 7: Job Plans</w:t>
      </w:r>
    </w:p>
    <w:p w14:paraId="0306DBAE" w14:textId="77777777" w:rsidR="004B2A10" w:rsidRDefault="004B2A10" w:rsidP="0030517E">
      <w:pPr>
        <w:rPr>
          <w:b/>
          <w:bCs/>
        </w:rPr>
      </w:pPr>
    </w:p>
    <w:p w14:paraId="0FE884A6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2E92B63C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- 7.2.4 Foreman</w:t>
      </w:r>
    </w:p>
    <w:p w14:paraId="5A0EF116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63C5B4D0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- 7.3.1 Operations Management</w:t>
      </w:r>
    </w:p>
    <w:p w14:paraId="2243A09F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- 7.4.4 Purchasing Manager</w:t>
      </w:r>
    </w:p>
    <w:p w14:paraId="1CD364D4" w14:textId="77777777" w:rsidR="004B2A10" w:rsidRDefault="004B2A10" w:rsidP="0030517E">
      <w:pPr>
        <w:rPr>
          <w:b/>
          <w:bCs/>
        </w:rPr>
      </w:pPr>
    </w:p>
    <w:p w14:paraId="63B985E0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5DE7D910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- 9.5 Project Management</w:t>
      </w:r>
    </w:p>
    <w:p w14:paraId="051C24BC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- 9.7 Estimating</w:t>
      </w:r>
    </w:p>
    <w:p w14:paraId="2E9ED20E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- 9.3 Field Leadership</w:t>
      </w:r>
    </w:p>
    <w:p w14:paraId="2C731962" w14:textId="77777777" w:rsidR="004B2A10" w:rsidRDefault="004B2A10" w:rsidP="0030517E">
      <w:pPr>
        <w:rPr>
          <w:b/>
          <w:bCs/>
        </w:rPr>
      </w:pPr>
    </w:p>
    <w:p w14:paraId="0C90DD0B" w14:textId="77777777" w:rsidR="004B2A10" w:rsidRDefault="004B2A10" w:rsidP="0030517E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50D06A5" w14:textId="77777777" w:rsidR="004B2A10" w:rsidRDefault="004B2A10" w:rsidP="0030517E">
      <w:pPr>
        <w:rPr>
          <w:b/>
          <w:bCs/>
        </w:rPr>
      </w:pPr>
    </w:p>
    <w:p w14:paraId="7D9C5B17" w14:textId="2C7CA685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Purpose</w:t>
      </w:r>
    </w:p>
    <w:p w14:paraId="725F7498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To implement standardized systems for monitoring labor, materials, procurement, safety, and project performance, enabling accurate reporting and proactive management.</w:t>
      </w:r>
    </w:p>
    <w:p w14:paraId="5308D325" w14:textId="77777777" w:rsidR="0030517E" w:rsidRPr="0030517E" w:rsidRDefault="008F6740" w:rsidP="0030517E">
      <w:pPr>
        <w:rPr>
          <w:b/>
          <w:bCs/>
        </w:rPr>
      </w:pPr>
      <w:r>
        <w:rPr>
          <w:b/>
          <w:bCs/>
        </w:rPr>
        <w:pict w14:anchorId="06AC7231">
          <v:rect id="_x0000_i1026" style="width:0;height:1.5pt" o:hralign="center" o:hrstd="t" o:hr="t" fillcolor="#a0a0a0" stroked="f"/>
        </w:pict>
      </w:r>
    </w:p>
    <w:p w14:paraId="149909E3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Scope</w:t>
      </w:r>
    </w:p>
    <w:p w14:paraId="4E1CFBF7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This SOP applies to Project Managers, Field Supervisors, Purchasing, and Branch Managers for all awarded projects.</w:t>
      </w:r>
    </w:p>
    <w:p w14:paraId="48FB1CE7" w14:textId="77777777" w:rsidR="0030517E" w:rsidRPr="0030517E" w:rsidRDefault="008F6740" w:rsidP="0030517E">
      <w:pPr>
        <w:rPr>
          <w:b/>
          <w:bCs/>
        </w:rPr>
      </w:pPr>
      <w:r>
        <w:rPr>
          <w:b/>
          <w:bCs/>
        </w:rPr>
        <w:pict w14:anchorId="20A57295">
          <v:rect id="_x0000_i1027" style="width:0;height:1.5pt" o:hralign="center" o:hrstd="t" o:hr="t" fillcolor="#a0a0a0" stroked="f"/>
        </w:pict>
      </w:r>
    </w:p>
    <w:p w14:paraId="6490B284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7417"/>
      </w:tblGrid>
      <w:tr w:rsidR="0030517E" w:rsidRPr="0030517E" w14:paraId="678FB6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D61AC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838D6A7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Responsibilities</w:t>
            </w:r>
          </w:p>
        </w:tc>
      </w:tr>
      <w:tr w:rsidR="0030517E" w:rsidRPr="0030517E" w14:paraId="65C28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2C9C7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613842C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Establishes and maintains all tracking systems; ensures data is accurate and current.</w:t>
            </w:r>
          </w:p>
        </w:tc>
      </w:tr>
      <w:tr w:rsidR="0030517E" w:rsidRPr="0030517E" w14:paraId="2B80A7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68C51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3220758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Reports daily manpower, progress, and field conditions.</w:t>
            </w:r>
          </w:p>
        </w:tc>
      </w:tr>
      <w:tr w:rsidR="0030517E" w:rsidRPr="0030517E" w14:paraId="4ADF0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979C5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43811A69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Updates procurement log with material and vendor status.</w:t>
            </w:r>
          </w:p>
        </w:tc>
      </w:tr>
      <w:tr w:rsidR="0030517E" w:rsidRPr="0030517E" w14:paraId="7B05E4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48A28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E151CFD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Submits safety inspection reports and compliance updates.</w:t>
            </w:r>
          </w:p>
        </w:tc>
      </w:tr>
      <w:tr w:rsidR="0030517E" w:rsidRPr="0030517E" w14:paraId="09D87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95DF4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Branch Manager</w:t>
            </w:r>
          </w:p>
        </w:tc>
        <w:tc>
          <w:tcPr>
            <w:tcW w:w="0" w:type="auto"/>
            <w:vAlign w:val="center"/>
            <w:hideMark/>
          </w:tcPr>
          <w:p w14:paraId="64361535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Reviews project reports to monitor health and performance.</w:t>
            </w:r>
          </w:p>
        </w:tc>
      </w:tr>
    </w:tbl>
    <w:p w14:paraId="510AAB9F" w14:textId="77777777" w:rsidR="0030517E" w:rsidRPr="0030517E" w:rsidRDefault="008F6740" w:rsidP="0030517E">
      <w:pPr>
        <w:rPr>
          <w:b/>
          <w:bCs/>
        </w:rPr>
      </w:pPr>
      <w:r>
        <w:rPr>
          <w:b/>
          <w:bCs/>
        </w:rPr>
        <w:pict w14:anchorId="06297B20">
          <v:rect id="_x0000_i1028" style="width:0;height:1.5pt" o:hralign="center" o:hrstd="t" o:hr="t" fillcolor="#a0a0a0" stroked="f"/>
        </w:pict>
      </w:r>
    </w:p>
    <w:p w14:paraId="2166C316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Required Documents and Tools</w:t>
      </w:r>
    </w:p>
    <w:p w14:paraId="7E56F20A" w14:textId="77777777" w:rsidR="0030517E" w:rsidRPr="0030517E" w:rsidRDefault="0030517E" w:rsidP="0030517E">
      <w:pPr>
        <w:numPr>
          <w:ilvl w:val="0"/>
          <w:numId w:val="123"/>
        </w:numPr>
        <w:rPr>
          <w:b/>
          <w:bCs/>
        </w:rPr>
      </w:pPr>
      <w:r w:rsidRPr="0030517E">
        <w:rPr>
          <w:b/>
          <w:bCs/>
        </w:rPr>
        <w:lastRenderedPageBreak/>
        <w:t>Labor tracking sheets</w:t>
      </w:r>
    </w:p>
    <w:p w14:paraId="68905BAC" w14:textId="77777777" w:rsidR="0030517E" w:rsidRPr="0030517E" w:rsidRDefault="0030517E" w:rsidP="0030517E">
      <w:pPr>
        <w:numPr>
          <w:ilvl w:val="0"/>
          <w:numId w:val="123"/>
        </w:numPr>
        <w:rPr>
          <w:b/>
          <w:bCs/>
        </w:rPr>
      </w:pPr>
      <w:r w:rsidRPr="0030517E">
        <w:rPr>
          <w:b/>
          <w:bCs/>
        </w:rPr>
        <w:t>Procurement log</w:t>
      </w:r>
    </w:p>
    <w:p w14:paraId="0519C103" w14:textId="77777777" w:rsidR="0030517E" w:rsidRPr="0030517E" w:rsidRDefault="0030517E" w:rsidP="0030517E">
      <w:pPr>
        <w:numPr>
          <w:ilvl w:val="0"/>
          <w:numId w:val="123"/>
        </w:numPr>
        <w:rPr>
          <w:b/>
          <w:bCs/>
        </w:rPr>
      </w:pPr>
      <w:r w:rsidRPr="0030517E">
        <w:rPr>
          <w:b/>
          <w:bCs/>
        </w:rPr>
        <w:t>RFI and Submittal logs</w:t>
      </w:r>
    </w:p>
    <w:p w14:paraId="480E364E" w14:textId="77777777" w:rsidR="0030517E" w:rsidRPr="0030517E" w:rsidRDefault="0030517E" w:rsidP="0030517E">
      <w:pPr>
        <w:numPr>
          <w:ilvl w:val="0"/>
          <w:numId w:val="123"/>
        </w:numPr>
        <w:rPr>
          <w:b/>
          <w:bCs/>
        </w:rPr>
      </w:pPr>
      <w:r w:rsidRPr="0030517E">
        <w:rPr>
          <w:b/>
          <w:bCs/>
        </w:rPr>
        <w:t>Safety inspection forms</w:t>
      </w:r>
    </w:p>
    <w:p w14:paraId="64461A3D" w14:textId="77777777" w:rsidR="0030517E" w:rsidRPr="0030517E" w:rsidRDefault="0030517E" w:rsidP="0030517E">
      <w:pPr>
        <w:numPr>
          <w:ilvl w:val="0"/>
          <w:numId w:val="123"/>
        </w:numPr>
        <w:rPr>
          <w:b/>
          <w:bCs/>
        </w:rPr>
      </w:pPr>
      <w:r w:rsidRPr="0030517E">
        <w:rPr>
          <w:b/>
          <w:bCs/>
        </w:rPr>
        <w:t>Weekly dashboard (Smartsheet, Excel, or equivalent)</w:t>
      </w:r>
    </w:p>
    <w:p w14:paraId="70697012" w14:textId="77777777" w:rsidR="0030517E" w:rsidRPr="0030517E" w:rsidRDefault="008F6740" w:rsidP="0030517E">
      <w:pPr>
        <w:rPr>
          <w:b/>
          <w:bCs/>
        </w:rPr>
      </w:pPr>
      <w:r>
        <w:rPr>
          <w:b/>
          <w:bCs/>
        </w:rPr>
        <w:pict w14:anchorId="0065288F">
          <v:rect id="_x0000_i1029" style="width:0;height:1.5pt" o:hralign="center" o:hrstd="t" o:hr="t" fillcolor="#a0a0a0" stroked="f"/>
        </w:pict>
      </w:r>
    </w:p>
    <w:p w14:paraId="17FD618C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Procedure</w:t>
      </w:r>
    </w:p>
    <w:p w14:paraId="6E93E6D6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Step 1: Set Up Tracking Systems</w:t>
      </w:r>
    </w:p>
    <w:p w14:paraId="3B0B9BAD" w14:textId="77777777" w:rsidR="0030517E" w:rsidRPr="0030517E" w:rsidRDefault="0030517E" w:rsidP="0030517E">
      <w:pPr>
        <w:numPr>
          <w:ilvl w:val="0"/>
          <w:numId w:val="124"/>
        </w:numPr>
        <w:rPr>
          <w:b/>
          <w:bCs/>
        </w:rPr>
      </w:pPr>
      <w:r w:rsidRPr="0030517E">
        <w:rPr>
          <w:b/>
          <w:bCs/>
        </w:rPr>
        <w:t>Establish standardized templates for labor, procurement, RFIs, submittals, and safety.</w:t>
      </w:r>
    </w:p>
    <w:p w14:paraId="4760001B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Step 2: Assign Update Responsibilities</w:t>
      </w:r>
    </w:p>
    <w:p w14:paraId="48F0F7DB" w14:textId="77777777" w:rsidR="0030517E" w:rsidRPr="0030517E" w:rsidRDefault="0030517E" w:rsidP="0030517E">
      <w:pPr>
        <w:numPr>
          <w:ilvl w:val="0"/>
          <w:numId w:val="125"/>
        </w:numPr>
        <w:rPr>
          <w:b/>
          <w:bCs/>
        </w:rPr>
      </w:pPr>
      <w:r w:rsidRPr="0030517E">
        <w:rPr>
          <w:b/>
          <w:bCs/>
        </w:rPr>
        <w:t>Define who updates each log and set update frequencies.</w:t>
      </w:r>
    </w:p>
    <w:p w14:paraId="5F61638C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Step 3: Monitor Progress</w:t>
      </w:r>
    </w:p>
    <w:p w14:paraId="3634EDA4" w14:textId="77777777" w:rsidR="0030517E" w:rsidRPr="0030517E" w:rsidRDefault="0030517E" w:rsidP="0030517E">
      <w:pPr>
        <w:numPr>
          <w:ilvl w:val="0"/>
          <w:numId w:val="126"/>
        </w:numPr>
        <w:rPr>
          <w:b/>
          <w:bCs/>
        </w:rPr>
      </w:pPr>
      <w:r w:rsidRPr="0030517E">
        <w:rPr>
          <w:b/>
          <w:bCs/>
        </w:rPr>
        <w:t>Review weekly updates against the baseline schedule and labor budget.</w:t>
      </w:r>
    </w:p>
    <w:p w14:paraId="278D891E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Step 4: Generate Reports</w:t>
      </w:r>
    </w:p>
    <w:p w14:paraId="7BD203E2" w14:textId="77777777" w:rsidR="0030517E" w:rsidRPr="0030517E" w:rsidRDefault="0030517E" w:rsidP="0030517E">
      <w:pPr>
        <w:numPr>
          <w:ilvl w:val="0"/>
          <w:numId w:val="127"/>
        </w:numPr>
        <w:rPr>
          <w:b/>
          <w:bCs/>
        </w:rPr>
      </w:pPr>
      <w:r w:rsidRPr="0030517E">
        <w:rPr>
          <w:b/>
          <w:bCs/>
        </w:rPr>
        <w:t>Create weekly dashboard summarizing key metrics.</w:t>
      </w:r>
    </w:p>
    <w:p w14:paraId="42EBF9F3" w14:textId="77777777" w:rsidR="0030517E" w:rsidRPr="0030517E" w:rsidRDefault="0030517E" w:rsidP="0030517E">
      <w:pPr>
        <w:numPr>
          <w:ilvl w:val="0"/>
          <w:numId w:val="127"/>
        </w:numPr>
        <w:rPr>
          <w:b/>
          <w:bCs/>
        </w:rPr>
      </w:pPr>
      <w:r w:rsidRPr="0030517E">
        <w:rPr>
          <w:b/>
          <w:bCs/>
        </w:rPr>
        <w:t>Distribute to Branch Manager and project stakeholders.</w:t>
      </w:r>
    </w:p>
    <w:p w14:paraId="71E0BB10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Step 5: Adjust Plans</w:t>
      </w:r>
    </w:p>
    <w:p w14:paraId="55754235" w14:textId="77777777" w:rsidR="0030517E" w:rsidRPr="0030517E" w:rsidRDefault="0030517E" w:rsidP="0030517E">
      <w:pPr>
        <w:numPr>
          <w:ilvl w:val="0"/>
          <w:numId w:val="128"/>
        </w:numPr>
        <w:rPr>
          <w:b/>
          <w:bCs/>
        </w:rPr>
      </w:pPr>
      <w:r w:rsidRPr="0030517E">
        <w:rPr>
          <w:b/>
          <w:bCs/>
        </w:rPr>
        <w:t>Use tracking data to identify risks early.</w:t>
      </w:r>
    </w:p>
    <w:p w14:paraId="0E79CC97" w14:textId="77777777" w:rsidR="0030517E" w:rsidRPr="0030517E" w:rsidRDefault="0030517E" w:rsidP="0030517E">
      <w:pPr>
        <w:numPr>
          <w:ilvl w:val="0"/>
          <w:numId w:val="128"/>
        </w:numPr>
        <w:rPr>
          <w:b/>
          <w:bCs/>
        </w:rPr>
      </w:pPr>
      <w:r w:rsidRPr="0030517E">
        <w:rPr>
          <w:b/>
          <w:bCs/>
        </w:rPr>
        <w:t>Implement corrective actions as required.</w:t>
      </w:r>
    </w:p>
    <w:p w14:paraId="71AA6E75" w14:textId="77777777" w:rsidR="0030517E" w:rsidRPr="0030517E" w:rsidRDefault="008F6740" w:rsidP="0030517E">
      <w:pPr>
        <w:rPr>
          <w:b/>
          <w:bCs/>
        </w:rPr>
      </w:pPr>
      <w:r>
        <w:rPr>
          <w:b/>
          <w:bCs/>
        </w:rPr>
        <w:pict w14:anchorId="43D1B6B0">
          <v:rect id="_x0000_i1030" style="width:0;height:1.5pt" o:hralign="center" o:hrstd="t" o:hr="t" fillcolor="#a0a0a0" stroked="f"/>
        </w:pict>
      </w:r>
    </w:p>
    <w:p w14:paraId="325C61C9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2359"/>
        <w:gridCol w:w="2625"/>
      </w:tblGrid>
      <w:tr w:rsidR="0030517E" w:rsidRPr="0030517E" w14:paraId="22BA27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0296C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5E1E00F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55D98C1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Location</w:t>
            </w:r>
          </w:p>
        </w:tc>
      </w:tr>
      <w:tr w:rsidR="0030517E" w:rsidRPr="0030517E" w14:paraId="35F68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30400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Labor Tracking Report</w:t>
            </w:r>
          </w:p>
        </w:tc>
        <w:tc>
          <w:tcPr>
            <w:tcW w:w="0" w:type="auto"/>
            <w:vAlign w:val="center"/>
            <w:hideMark/>
          </w:tcPr>
          <w:p w14:paraId="6F3D48F7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Field Supervisor / PM</w:t>
            </w:r>
          </w:p>
        </w:tc>
        <w:tc>
          <w:tcPr>
            <w:tcW w:w="0" w:type="auto"/>
            <w:vAlign w:val="center"/>
            <w:hideMark/>
          </w:tcPr>
          <w:p w14:paraId="1D252B30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Project Folder</w:t>
            </w:r>
          </w:p>
        </w:tc>
      </w:tr>
      <w:tr w:rsidR="0030517E" w:rsidRPr="0030517E" w14:paraId="631D5F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73B7D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Procurement Log</w:t>
            </w:r>
          </w:p>
        </w:tc>
        <w:tc>
          <w:tcPr>
            <w:tcW w:w="0" w:type="auto"/>
            <w:vAlign w:val="center"/>
            <w:hideMark/>
          </w:tcPr>
          <w:p w14:paraId="29821722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EBE3C54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Procurement Subfolder</w:t>
            </w:r>
          </w:p>
        </w:tc>
      </w:tr>
      <w:tr w:rsidR="0030517E" w:rsidRPr="0030517E" w14:paraId="3DF2E9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84405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lastRenderedPageBreak/>
              <w:t>Weekly Dashboard</w:t>
            </w:r>
          </w:p>
        </w:tc>
        <w:tc>
          <w:tcPr>
            <w:tcW w:w="0" w:type="auto"/>
            <w:vAlign w:val="center"/>
            <w:hideMark/>
          </w:tcPr>
          <w:p w14:paraId="018667CF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1C492A92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Shared Folder</w:t>
            </w:r>
          </w:p>
        </w:tc>
      </w:tr>
      <w:tr w:rsidR="0030517E" w:rsidRPr="0030517E" w14:paraId="66005F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96226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Safety Reports</w:t>
            </w:r>
          </w:p>
        </w:tc>
        <w:tc>
          <w:tcPr>
            <w:tcW w:w="0" w:type="auto"/>
            <w:vAlign w:val="center"/>
            <w:hideMark/>
          </w:tcPr>
          <w:p w14:paraId="3C3724D2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Safety Coordinator</w:t>
            </w:r>
          </w:p>
        </w:tc>
        <w:tc>
          <w:tcPr>
            <w:tcW w:w="0" w:type="auto"/>
            <w:vAlign w:val="center"/>
            <w:hideMark/>
          </w:tcPr>
          <w:p w14:paraId="2A8C5E0A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Safety Folder</w:t>
            </w:r>
          </w:p>
        </w:tc>
      </w:tr>
    </w:tbl>
    <w:p w14:paraId="37616D98" w14:textId="77777777" w:rsidR="0030517E" w:rsidRPr="0030517E" w:rsidRDefault="008F6740" w:rsidP="0030517E">
      <w:pPr>
        <w:rPr>
          <w:b/>
          <w:bCs/>
        </w:rPr>
      </w:pPr>
      <w:r>
        <w:rPr>
          <w:b/>
          <w:bCs/>
        </w:rPr>
        <w:pict w14:anchorId="5F5A5561">
          <v:rect id="_x0000_i1031" style="width:0;height:1.5pt" o:hralign="center" o:hrstd="t" o:hr="t" fillcolor="#a0a0a0" stroked="f"/>
        </w:pict>
      </w:r>
    </w:p>
    <w:p w14:paraId="2FB62C59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9"/>
        <w:gridCol w:w="735"/>
      </w:tblGrid>
      <w:tr w:rsidR="0030517E" w:rsidRPr="0030517E" w14:paraId="54E7C0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01AC9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1CA083AA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Target</w:t>
            </w:r>
          </w:p>
        </w:tc>
      </w:tr>
      <w:tr w:rsidR="0030517E" w:rsidRPr="0030517E" w14:paraId="0C592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18928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Tracking systems implemented before mobilization</w:t>
            </w:r>
          </w:p>
        </w:tc>
        <w:tc>
          <w:tcPr>
            <w:tcW w:w="0" w:type="auto"/>
            <w:vAlign w:val="center"/>
            <w:hideMark/>
          </w:tcPr>
          <w:p w14:paraId="3C57B8CB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100%</w:t>
            </w:r>
          </w:p>
        </w:tc>
      </w:tr>
      <w:tr w:rsidR="0030517E" w:rsidRPr="0030517E" w14:paraId="6180E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AA372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Weekly updates maintained throughout project</w:t>
            </w:r>
          </w:p>
        </w:tc>
        <w:tc>
          <w:tcPr>
            <w:tcW w:w="0" w:type="auto"/>
            <w:vAlign w:val="center"/>
            <w:hideMark/>
          </w:tcPr>
          <w:p w14:paraId="573D30AB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≥95%</w:t>
            </w:r>
          </w:p>
        </w:tc>
      </w:tr>
      <w:tr w:rsidR="0030517E" w:rsidRPr="0030517E" w14:paraId="0D99A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011B6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Branch Manager reviews reports weekly</w:t>
            </w:r>
          </w:p>
        </w:tc>
        <w:tc>
          <w:tcPr>
            <w:tcW w:w="0" w:type="auto"/>
            <w:vAlign w:val="center"/>
            <w:hideMark/>
          </w:tcPr>
          <w:p w14:paraId="2E444F0E" w14:textId="77777777" w:rsidR="0030517E" w:rsidRPr="0030517E" w:rsidRDefault="0030517E" w:rsidP="0030517E">
            <w:pPr>
              <w:rPr>
                <w:b/>
                <w:bCs/>
              </w:rPr>
            </w:pPr>
            <w:r w:rsidRPr="0030517E">
              <w:rPr>
                <w:b/>
                <w:bCs/>
              </w:rPr>
              <w:t>100%</w:t>
            </w:r>
          </w:p>
        </w:tc>
      </w:tr>
    </w:tbl>
    <w:p w14:paraId="59C46F2D" w14:textId="77777777" w:rsidR="0030517E" w:rsidRPr="0030517E" w:rsidRDefault="008F6740" w:rsidP="0030517E">
      <w:pPr>
        <w:rPr>
          <w:b/>
          <w:bCs/>
        </w:rPr>
      </w:pPr>
      <w:r>
        <w:rPr>
          <w:b/>
          <w:bCs/>
        </w:rPr>
        <w:pict w14:anchorId="278A517E">
          <v:rect id="_x0000_i1032" style="width:0;height:1.5pt" o:hralign="center" o:hrstd="t" o:hr="t" fillcolor="#a0a0a0" stroked="f"/>
        </w:pict>
      </w:r>
    </w:p>
    <w:p w14:paraId="5FE9EA10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References</w:t>
      </w:r>
    </w:p>
    <w:p w14:paraId="2BC5440D" w14:textId="77777777" w:rsidR="0030517E" w:rsidRPr="0030517E" w:rsidRDefault="0030517E" w:rsidP="0030517E">
      <w:pPr>
        <w:numPr>
          <w:ilvl w:val="0"/>
          <w:numId w:val="129"/>
        </w:numPr>
        <w:rPr>
          <w:b/>
          <w:bCs/>
        </w:rPr>
      </w:pPr>
      <w:r w:rsidRPr="0030517E">
        <w:rPr>
          <w:b/>
          <w:bCs/>
        </w:rPr>
        <w:t>GSL Pre-Construction Planning – Section 4.9 Tracking &amp; Control</w:t>
      </w:r>
    </w:p>
    <w:p w14:paraId="49D07133" w14:textId="77777777" w:rsidR="0030517E" w:rsidRPr="0030517E" w:rsidRDefault="008F6740" w:rsidP="0030517E">
      <w:pPr>
        <w:rPr>
          <w:b/>
          <w:bCs/>
        </w:rPr>
      </w:pPr>
      <w:r>
        <w:rPr>
          <w:b/>
          <w:bCs/>
        </w:rPr>
        <w:pict w14:anchorId="00650DCB">
          <v:rect id="_x0000_i1033" style="width:0;height:1.5pt" o:hralign="center" o:hrstd="t" o:hr="t" fillcolor="#a0a0a0" stroked="f"/>
        </w:pict>
      </w:r>
    </w:p>
    <w:p w14:paraId="5C93A07F" w14:textId="77777777" w:rsidR="0030517E" w:rsidRPr="0030517E" w:rsidRDefault="0030517E" w:rsidP="0030517E">
      <w:pPr>
        <w:rPr>
          <w:b/>
          <w:bCs/>
        </w:rPr>
      </w:pPr>
      <w:r w:rsidRPr="0030517E">
        <w:rPr>
          <w:b/>
          <w:bCs/>
        </w:rPr>
        <w:t>Appendix</w:t>
      </w:r>
    </w:p>
    <w:p w14:paraId="2681025A" w14:textId="77777777" w:rsidR="0030517E" w:rsidRPr="0030517E" w:rsidRDefault="0030517E" w:rsidP="0030517E">
      <w:pPr>
        <w:numPr>
          <w:ilvl w:val="0"/>
          <w:numId w:val="130"/>
        </w:numPr>
        <w:rPr>
          <w:b/>
          <w:bCs/>
        </w:rPr>
      </w:pPr>
      <w:r w:rsidRPr="0030517E">
        <w:rPr>
          <w:b/>
          <w:bCs/>
        </w:rPr>
        <w:t>Labor Tracking Template</w:t>
      </w:r>
    </w:p>
    <w:p w14:paraId="3E4404D9" w14:textId="77777777" w:rsidR="0030517E" w:rsidRPr="0030517E" w:rsidRDefault="0030517E" w:rsidP="0030517E">
      <w:pPr>
        <w:numPr>
          <w:ilvl w:val="0"/>
          <w:numId w:val="130"/>
        </w:numPr>
        <w:rPr>
          <w:b/>
          <w:bCs/>
        </w:rPr>
      </w:pPr>
      <w:r w:rsidRPr="0030517E">
        <w:rPr>
          <w:b/>
          <w:bCs/>
        </w:rPr>
        <w:t>Procurement Log Template</w:t>
      </w:r>
    </w:p>
    <w:p w14:paraId="527ABD9E" w14:textId="77777777" w:rsidR="0030517E" w:rsidRPr="0030517E" w:rsidRDefault="0030517E" w:rsidP="0030517E">
      <w:pPr>
        <w:numPr>
          <w:ilvl w:val="0"/>
          <w:numId w:val="130"/>
        </w:numPr>
        <w:rPr>
          <w:b/>
          <w:bCs/>
        </w:rPr>
      </w:pPr>
      <w:r w:rsidRPr="0030517E">
        <w:rPr>
          <w:b/>
          <w:bCs/>
        </w:rPr>
        <w:t>Weekly Dashboard Example</w:t>
      </w:r>
    </w:p>
    <w:p w14:paraId="3793B98E" w14:textId="77777777" w:rsidR="001F7CAF" w:rsidRPr="00080CC0" w:rsidRDefault="001F7CAF" w:rsidP="00080CC0"/>
    <w:sectPr w:rsidR="001F7CAF" w:rsidRPr="00080C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73"/>
  </w:num>
  <w:num w:numId="2" w16cid:durableId="16545980">
    <w:abstractNumId w:val="69"/>
  </w:num>
  <w:num w:numId="3" w16cid:durableId="761343810">
    <w:abstractNumId w:val="115"/>
  </w:num>
  <w:num w:numId="4" w16cid:durableId="430125741">
    <w:abstractNumId w:val="53"/>
  </w:num>
  <w:num w:numId="5" w16cid:durableId="1287463243">
    <w:abstractNumId w:val="91"/>
  </w:num>
  <w:num w:numId="6" w16cid:durableId="375199506">
    <w:abstractNumId w:val="0"/>
  </w:num>
  <w:num w:numId="7" w16cid:durableId="255747006">
    <w:abstractNumId w:val="59"/>
  </w:num>
  <w:num w:numId="8" w16cid:durableId="1032848656">
    <w:abstractNumId w:val="86"/>
  </w:num>
  <w:num w:numId="9" w16cid:durableId="48039357">
    <w:abstractNumId w:val="107"/>
  </w:num>
  <w:num w:numId="10" w16cid:durableId="1077440679">
    <w:abstractNumId w:val="99"/>
  </w:num>
  <w:num w:numId="11" w16cid:durableId="1969899001">
    <w:abstractNumId w:val="3"/>
  </w:num>
  <w:num w:numId="12" w16cid:durableId="1348368034">
    <w:abstractNumId w:val="45"/>
  </w:num>
  <w:num w:numId="13" w16cid:durableId="1535849422">
    <w:abstractNumId w:val="106"/>
  </w:num>
  <w:num w:numId="14" w16cid:durableId="1894535888">
    <w:abstractNumId w:val="38"/>
  </w:num>
  <w:num w:numId="15" w16cid:durableId="757671727">
    <w:abstractNumId w:val="93"/>
  </w:num>
  <w:num w:numId="16" w16cid:durableId="246309117">
    <w:abstractNumId w:val="122"/>
  </w:num>
  <w:num w:numId="17" w16cid:durableId="1287083977">
    <w:abstractNumId w:val="81"/>
  </w:num>
  <w:num w:numId="18" w16cid:durableId="245848646">
    <w:abstractNumId w:val="1"/>
  </w:num>
  <w:num w:numId="19" w16cid:durableId="664163371">
    <w:abstractNumId w:val="118"/>
  </w:num>
  <w:num w:numId="20" w16cid:durableId="1461416609">
    <w:abstractNumId w:val="46"/>
  </w:num>
  <w:num w:numId="21" w16cid:durableId="1900553350">
    <w:abstractNumId w:val="102"/>
  </w:num>
  <w:num w:numId="22" w16cid:durableId="1525051628">
    <w:abstractNumId w:val="111"/>
  </w:num>
  <w:num w:numId="23" w16cid:durableId="1864243483">
    <w:abstractNumId w:val="101"/>
  </w:num>
  <w:num w:numId="24" w16cid:durableId="360321977">
    <w:abstractNumId w:val="76"/>
  </w:num>
  <w:num w:numId="25" w16cid:durableId="770857970">
    <w:abstractNumId w:val="66"/>
  </w:num>
  <w:num w:numId="26" w16cid:durableId="267126423">
    <w:abstractNumId w:val="13"/>
  </w:num>
  <w:num w:numId="27" w16cid:durableId="1509827849">
    <w:abstractNumId w:val="124"/>
  </w:num>
  <w:num w:numId="28" w16cid:durableId="1402168425">
    <w:abstractNumId w:val="116"/>
  </w:num>
  <w:num w:numId="29" w16cid:durableId="2018262590">
    <w:abstractNumId w:val="83"/>
  </w:num>
  <w:num w:numId="30" w16cid:durableId="1897161642">
    <w:abstractNumId w:val="22"/>
  </w:num>
  <w:num w:numId="31" w16cid:durableId="1364937478">
    <w:abstractNumId w:val="40"/>
  </w:num>
  <w:num w:numId="32" w16cid:durableId="634525527">
    <w:abstractNumId w:val="92"/>
  </w:num>
  <w:num w:numId="33" w16cid:durableId="533227003">
    <w:abstractNumId w:val="28"/>
  </w:num>
  <w:num w:numId="34" w16cid:durableId="1439984742">
    <w:abstractNumId w:val="27"/>
  </w:num>
  <w:num w:numId="35" w16cid:durableId="1699162022">
    <w:abstractNumId w:val="64"/>
  </w:num>
  <w:num w:numId="36" w16cid:durableId="220597673">
    <w:abstractNumId w:val="88"/>
  </w:num>
  <w:num w:numId="37" w16cid:durableId="2000233741">
    <w:abstractNumId w:val="61"/>
  </w:num>
  <w:num w:numId="38" w16cid:durableId="2045251031">
    <w:abstractNumId w:val="43"/>
  </w:num>
  <w:num w:numId="39" w16cid:durableId="648435403">
    <w:abstractNumId w:val="105"/>
  </w:num>
  <w:num w:numId="40" w16cid:durableId="1545482391">
    <w:abstractNumId w:val="97"/>
  </w:num>
  <w:num w:numId="41" w16cid:durableId="1627813570">
    <w:abstractNumId w:val="25"/>
  </w:num>
  <w:num w:numId="42" w16cid:durableId="2138064689">
    <w:abstractNumId w:val="51"/>
  </w:num>
  <w:num w:numId="43" w16cid:durableId="772630693">
    <w:abstractNumId w:val="90"/>
  </w:num>
  <w:num w:numId="44" w16cid:durableId="1564172394">
    <w:abstractNumId w:val="74"/>
  </w:num>
  <w:num w:numId="45" w16cid:durableId="1192767407">
    <w:abstractNumId w:val="32"/>
  </w:num>
  <w:num w:numId="46" w16cid:durableId="314451130">
    <w:abstractNumId w:val="79"/>
  </w:num>
  <w:num w:numId="47" w16cid:durableId="1805927270">
    <w:abstractNumId w:val="31"/>
  </w:num>
  <w:num w:numId="48" w16cid:durableId="618223366">
    <w:abstractNumId w:val="34"/>
  </w:num>
  <w:num w:numId="49" w16cid:durableId="809052682">
    <w:abstractNumId w:val="85"/>
  </w:num>
  <w:num w:numId="50" w16cid:durableId="1111558417">
    <w:abstractNumId w:val="9"/>
  </w:num>
  <w:num w:numId="51" w16cid:durableId="1663268876">
    <w:abstractNumId w:val="20"/>
  </w:num>
  <w:num w:numId="52" w16cid:durableId="576788499">
    <w:abstractNumId w:val="58"/>
  </w:num>
  <w:num w:numId="53" w16cid:durableId="189995072">
    <w:abstractNumId w:val="55"/>
  </w:num>
  <w:num w:numId="54" w16cid:durableId="1430782234">
    <w:abstractNumId w:val="5"/>
  </w:num>
  <w:num w:numId="55" w16cid:durableId="1778871313">
    <w:abstractNumId w:val="112"/>
  </w:num>
  <w:num w:numId="56" w16cid:durableId="1556307617">
    <w:abstractNumId w:val="19"/>
  </w:num>
  <w:num w:numId="57" w16cid:durableId="886986612">
    <w:abstractNumId w:val="15"/>
  </w:num>
  <w:num w:numId="58" w16cid:durableId="258683684">
    <w:abstractNumId w:val="56"/>
  </w:num>
  <w:num w:numId="59" w16cid:durableId="45034278">
    <w:abstractNumId w:val="47"/>
  </w:num>
  <w:num w:numId="60" w16cid:durableId="626934854">
    <w:abstractNumId w:val="11"/>
  </w:num>
  <w:num w:numId="61" w16cid:durableId="649939483">
    <w:abstractNumId w:val="29"/>
  </w:num>
  <w:num w:numId="62" w16cid:durableId="640966338">
    <w:abstractNumId w:val="41"/>
  </w:num>
  <w:num w:numId="63" w16cid:durableId="71121710">
    <w:abstractNumId w:val="82"/>
  </w:num>
  <w:num w:numId="64" w16cid:durableId="116801857">
    <w:abstractNumId w:val="37"/>
  </w:num>
  <w:num w:numId="65" w16cid:durableId="30158060">
    <w:abstractNumId w:val="23"/>
  </w:num>
  <w:num w:numId="66" w16cid:durableId="865679561">
    <w:abstractNumId w:val="21"/>
  </w:num>
  <w:num w:numId="67" w16cid:durableId="11343360">
    <w:abstractNumId w:val="60"/>
  </w:num>
  <w:num w:numId="68" w16cid:durableId="15157820">
    <w:abstractNumId w:val="71"/>
  </w:num>
  <w:num w:numId="69" w16cid:durableId="1598752651">
    <w:abstractNumId w:val="54"/>
  </w:num>
  <w:num w:numId="70" w16cid:durableId="1968311307">
    <w:abstractNumId w:val="36"/>
  </w:num>
  <w:num w:numId="71" w16cid:durableId="1673993605">
    <w:abstractNumId w:val="6"/>
  </w:num>
  <w:num w:numId="72" w16cid:durableId="1555391932">
    <w:abstractNumId w:val="33"/>
  </w:num>
  <w:num w:numId="73" w16cid:durableId="1730495835">
    <w:abstractNumId w:val="39"/>
  </w:num>
  <w:num w:numId="74" w16cid:durableId="1575165703">
    <w:abstractNumId w:val="110"/>
  </w:num>
  <w:num w:numId="75" w16cid:durableId="128328906">
    <w:abstractNumId w:val="123"/>
  </w:num>
  <w:num w:numId="76" w16cid:durableId="1925799148">
    <w:abstractNumId w:val="89"/>
  </w:num>
  <w:num w:numId="77" w16cid:durableId="1489664530">
    <w:abstractNumId w:val="7"/>
  </w:num>
  <w:num w:numId="78" w16cid:durableId="1593392966">
    <w:abstractNumId w:val="103"/>
  </w:num>
  <w:num w:numId="79" w16cid:durableId="1920753494">
    <w:abstractNumId w:val="24"/>
  </w:num>
  <w:num w:numId="80" w16cid:durableId="1439835539">
    <w:abstractNumId w:val="62"/>
  </w:num>
  <w:num w:numId="81" w16cid:durableId="490341026">
    <w:abstractNumId w:val="65"/>
  </w:num>
  <w:num w:numId="82" w16cid:durableId="304434537">
    <w:abstractNumId w:val="63"/>
  </w:num>
  <w:num w:numId="83" w16cid:durableId="1102190003">
    <w:abstractNumId w:val="14"/>
  </w:num>
  <w:num w:numId="84" w16cid:durableId="637565609">
    <w:abstractNumId w:val="42"/>
  </w:num>
  <w:num w:numId="85" w16cid:durableId="1002706103">
    <w:abstractNumId w:val="125"/>
  </w:num>
  <w:num w:numId="86" w16cid:durableId="1207454571">
    <w:abstractNumId w:val="114"/>
  </w:num>
  <w:num w:numId="87" w16cid:durableId="655455510">
    <w:abstractNumId w:val="10"/>
  </w:num>
  <w:num w:numId="88" w16cid:durableId="1502623209">
    <w:abstractNumId w:val="96"/>
  </w:num>
  <w:num w:numId="89" w16cid:durableId="689724910">
    <w:abstractNumId w:val="126"/>
  </w:num>
  <w:num w:numId="90" w16cid:durableId="764958365">
    <w:abstractNumId w:val="129"/>
  </w:num>
  <w:num w:numId="91" w16cid:durableId="1180310401">
    <w:abstractNumId w:val="16"/>
  </w:num>
  <w:num w:numId="92" w16cid:durableId="1256859340">
    <w:abstractNumId w:val="87"/>
  </w:num>
  <w:num w:numId="93" w16cid:durableId="341707589">
    <w:abstractNumId w:val="35"/>
  </w:num>
  <w:num w:numId="94" w16cid:durableId="1548176977">
    <w:abstractNumId w:val="119"/>
  </w:num>
  <w:num w:numId="95" w16cid:durableId="2060324296">
    <w:abstractNumId w:val="75"/>
  </w:num>
  <w:num w:numId="96" w16cid:durableId="369887276">
    <w:abstractNumId w:val="95"/>
  </w:num>
  <w:num w:numId="97" w16cid:durableId="248926295">
    <w:abstractNumId w:val="84"/>
  </w:num>
  <w:num w:numId="98" w16cid:durableId="1331983705">
    <w:abstractNumId w:val="109"/>
  </w:num>
  <w:num w:numId="99" w16cid:durableId="1348368611">
    <w:abstractNumId w:val="50"/>
  </w:num>
  <w:num w:numId="100" w16cid:durableId="230777991">
    <w:abstractNumId w:val="113"/>
  </w:num>
  <w:num w:numId="101" w16cid:durableId="1276598314">
    <w:abstractNumId w:val="98"/>
  </w:num>
  <w:num w:numId="102" w16cid:durableId="1922829396">
    <w:abstractNumId w:val="17"/>
  </w:num>
  <w:num w:numId="103" w16cid:durableId="1442332716">
    <w:abstractNumId w:val="48"/>
  </w:num>
  <w:num w:numId="104" w16cid:durableId="1058746889">
    <w:abstractNumId w:val="30"/>
  </w:num>
  <w:num w:numId="105" w16cid:durableId="1589340580">
    <w:abstractNumId w:val="100"/>
  </w:num>
  <w:num w:numId="106" w16cid:durableId="737168497">
    <w:abstractNumId w:val="121"/>
  </w:num>
  <w:num w:numId="107" w16cid:durableId="915943148">
    <w:abstractNumId w:val="78"/>
  </w:num>
  <w:num w:numId="108" w16cid:durableId="763571330">
    <w:abstractNumId w:val="72"/>
  </w:num>
  <w:num w:numId="109" w16cid:durableId="1644190657">
    <w:abstractNumId w:val="44"/>
  </w:num>
  <w:num w:numId="110" w16cid:durableId="1166744468">
    <w:abstractNumId w:val="77"/>
  </w:num>
  <w:num w:numId="111" w16cid:durableId="1151411920">
    <w:abstractNumId w:val="49"/>
  </w:num>
  <w:num w:numId="112" w16cid:durableId="1510756700">
    <w:abstractNumId w:val="57"/>
  </w:num>
  <w:num w:numId="113" w16cid:durableId="1633246165">
    <w:abstractNumId w:val="68"/>
  </w:num>
  <w:num w:numId="114" w16cid:durableId="880939634">
    <w:abstractNumId w:val="67"/>
  </w:num>
  <w:num w:numId="115" w16cid:durableId="794493504">
    <w:abstractNumId w:val="94"/>
  </w:num>
  <w:num w:numId="116" w16cid:durableId="913468126">
    <w:abstractNumId w:val="117"/>
  </w:num>
  <w:num w:numId="117" w16cid:durableId="1192263223">
    <w:abstractNumId w:val="12"/>
  </w:num>
  <w:num w:numId="118" w16cid:durableId="285308605">
    <w:abstractNumId w:val="80"/>
  </w:num>
  <w:num w:numId="119" w16cid:durableId="2138840382">
    <w:abstractNumId w:val="18"/>
  </w:num>
  <w:num w:numId="120" w16cid:durableId="1305893006">
    <w:abstractNumId w:val="4"/>
  </w:num>
  <w:num w:numId="121" w16cid:durableId="912470055">
    <w:abstractNumId w:val="2"/>
  </w:num>
  <w:num w:numId="122" w16cid:durableId="127478341">
    <w:abstractNumId w:val="128"/>
  </w:num>
  <w:num w:numId="123" w16cid:durableId="505947237">
    <w:abstractNumId w:val="108"/>
  </w:num>
  <w:num w:numId="124" w16cid:durableId="935476705">
    <w:abstractNumId w:val="104"/>
  </w:num>
  <w:num w:numId="125" w16cid:durableId="1909605613">
    <w:abstractNumId w:val="26"/>
  </w:num>
  <w:num w:numId="126" w16cid:durableId="1634289378">
    <w:abstractNumId w:val="120"/>
  </w:num>
  <w:num w:numId="127" w16cid:durableId="2097315222">
    <w:abstractNumId w:val="8"/>
  </w:num>
  <w:num w:numId="128" w16cid:durableId="742145006">
    <w:abstractNumId w:val="70"/>
  </w:num>
  <w:num w:numId="129" w16cid:durableId="240141087">
    <w:abstractNumId w:val="127"/>
  </w:num>
  <w:num w:numId="130" w16cid:durableId="477378200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270E4"/>
    <w:rsid w:val="00080CC0"/>
    <w:rsid w:val="000C0138"/>
    <w:rsid w:val="001F7CAF"/>
    <w:rsid w:val="002C69C0"/>
    <w:rsid w:val="0030517E"/>
    <w:rsid w:val="003E01D1"/>
    <w:rsid w:val="004B2A10"/>
    <w:rsid w:val="005560DC"/>
    <w:rsid w:val="00646DC4"/>
    <w:rsid w:val="0077758F"/>
    <w:rsid w:val="00867027"/>
    <w:rsid w:val="008A0D83"/>
    <w:rsid w:val="00965B6E"/>
    <w:rsid w:val="00AA0E5D"/>
    <w:rsid w:val="00B1068E"/>
    <w:rsid w:val="00B15DBE"/>
    <w:rsid w:val="00C5309C"/>
    <w:rsid w:val="00CB440C"/>
    <w:rsid w:val="00D04649"/>
    <w:rsid w:val="00DC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OPFileName xmlns="b11c1c0a-1848-4118-b7cf-ce9450f86f68">9.2.120 – Establish Tracking &amp; Control Systems</SOPFileName>
    <Description xmlns="b11c1c0a-1848-4118-b7cf-ce9450f86f68" xsi:nil="true"/>
    <RelatedSOPs xmlns="b11c1c0a-1848-4118-b7cf-ce9450f86f68">
      <Value>258</Value>
      <Value>259</Value>
      <Value>262</Value>
      <Value>263</Value>
      <Value>265</Value>
      <Value>330</Value>
      <Value>331</Value>
      <Value>368</Value>
    </RelatedSOPs>
    <SOPID xmlns="b11c1c0a-1848-4118-b7cf-ce9450f86f68" xsi:nil="true"/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Status xmlns="b11c1c0a-1848-4118-b7cf-ce9450f86f68">Draft</Status>
    <Department_x002f_Division xmlns="b11c1c0a-1848-4118-b7cf-ce9450f86f68">Operations</Department_x002f_Division>
    <DocumentType xmlns="b11c1c0a-1848-4118-b7cf-ce9450f86f68">SOP</DocumentType>
    <Category_x0028_CCCTag_x0029_ xmlns="b11c1c0a-1848-4118-b7cf-ce9450f86f68">
      <Value>120 Coordination</Value>
      <Value>130 Documentation Mgmt</Value>
      <Value>150 Scheduling</Value>
    </Category_x0028_CCCTag_x0029_>
    <LastReviewedDate xmlns="b11c1c0a-1848-4118-b7cf-ce9450f86f68">2026-01-19T08:00:00+00:00</LastReviewedDate>
    <AssignedDate xmlns="b11c1c0a-1848-4118-b7cf-ce9450f86f68">2026-01-19T08:00:00+00:00</AssignedDate>
    <RACI_Accountable xmlns="b11c1c0a-1848-4118-b7cf-ce9450f86f68">Project Manager</RACI_Accountable>
    <RACI_Informed xmlns="b11c1c0a-1848-4118-b7cf-ce9450f86f68" xsi:nil="true"/>
    <RACI_Consulted xmlns="b11c1c0a-1848-4118-b7cf-ce9450f86f68">
      <Value>Purchasing</Value>
    </RACI_Consulted>
    <RACI_Responsible xmlns="b11c1c0a-1848-4118-b7cf-ce9450f86f68">Foreman</RACI_Responsible>
    <Roles_RACI xmlns="b11c1c0a-1848-4118-b7cf-ce9450f86f68">
      <Value>Foreman</Value>
      <Value>Project Manager</Value>
      <Value>Purchasing</Value>
    </Roles_RACI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4FCCA765-6997-499C-A345-9F65BE87D277}"/>
</file>

<file path=customXml/itemProps2.xml><?xml version="1.0" encoding="utf-8"?>
<ds:datastoreItem xmlns:ds="http://schemas.openxmlformats.org/officeDocument/2006/customXml" ds:itemID="{5B092749-C995-4B4F-B9D5-B0D4D7C06E9E}"/>
</file>

<file path=customXml/itemProps3.xml><?xml version="1.0" encoding="utf-8"?>
<ds:datastoreItem xmlns:ds="http://schemas.openxmlformats.org/officeDocument/2006/customXml" ds:itemID="{436E887C-3DD9-47C1-BDF1-15DA6D46860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464</Words>
  <Characters>2649</Characters>
  <Application>Microsoft Office Word</Application>
  <DocSecurity>0</DocSecurity>
  <Lines>22</Lines>
  <Paragraphs>6</Paragraphs>
  <ScaleCrop>false</ScaleCrop>
  <Company/>
  <LinksUpToDate>false</LinksUpToDate>
  <CharactersWithSpaces>3107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Establish Tracking &amp; Control Systems</dc:title>
  <dc:subject/>
  <dc:creator>Tom Ewing</dc:creator>
  <cp:keywords/>
  <dc:description/>
  <cp:lastModifiedBy>Tom Ewing</cp:lastModifiedBy>
  <cp:revision>2</cp:revision>
  <dcterms:created xsi:type="dcterms:W3CDTF">2026-01-17T18:56:00Z</dcterms:created>
  <dcterms:modified xsi:type="dcterms:W3CDTF">2026-01-17T18:56:00Z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Foreman</vt:lpwstr>
  </property>
  <property fmtid="{D5CDD505-2E9C-101B-9397-08002B2CF9AE}" pid="4" name="(RACI)Consulted">
    <vt:lpwstr>;#Purchasing;#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;#Foreman;#Project Manager;#Purchasing;#</vt:lpwstr>
  </property>
</Properties>
</file>