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E12A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SOP 9.41.115 – Setup Sanitary Facilities</w:t>
      </w:r>
    </w:p>
    <w:p w14:paraId="67270D2E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Department: Project Management / Safety</w:t>
      </w:r>
      <w:r w:rsidRPr="004F0CE0">
        <w:rPr>
          <w:b/>
          <w:bCs/>
        </w:rPr>
        <w:br/>
        <w:t>Created by: Tom Ewing</w:t>
      </w:r>
      <w:r w:rsidRPr="004F0CE0">
        <w:rPr>
          <w:b/>
          <w:bCs/>
        </w:rPr>
        <w:br/>
        <w:t>Effective Date: [Insert Date]</w:t>
      </w:r>
      <w:r w:rsidRPr="004F0CE0">
        <w:rPr>
          <w:b/>
          <w:bCs/>
        </w:rPr>
        <w:br/>
        <w:t>Version: 1.0</w:t>
      </w:r>
      <w:r w:rsidRPr="004F0CE0">
        <w:rPr>
          <w:b/>
          <w:bCs/>
        </w:rPr>
        <w:br/>
        <w:t>Related SOPs: 9.41.035 – Conduct Site Visit; 9.41.090 – Setup Office Trailer; 9.41.095 – Setup Storage Trailer; 9.41.110 – Setup Temporary Water</w:t>
      </w:r>
      <w:r w:rsidRPr="004F0CE0">
        <w:rPr>
          <w:b/>
          <w:bCs/>
        </w:rPr>
        <w:br/>
        <w:t>Reference: GSL Project Manager Procedures – Mobilization</w:t>
      </w:r>
    </w:p>
    <w:p w14:paraId="6031808A" w14:textId="77777777" w:rsidR="004F0CE0" w:rsidRPr="004F0CE0" w:rsidRDefault="005736BA" w:rsidP="004F0CE0">
      <w:pPr>
        <w:rPr>
          <w:b/>
          <w:bCs/>
        </w:rPr>
      </w:pPr>
      <w:r>
        <w:rPr>
          <w:b/>
          <w:bCs/>
        </w:rPr>
        <w:pict w14:anchorId="29EF5E00">
          <v:rect id="_x0000_i1025" style="width:0;height:1.5pt" o:hralign="center" o:hrstd="t" o:hr="t" fillcolor="#a0a0a0" stroked="f"/>
        </w:pict>
      </w:r>
    </w:p>
    <w:p w14:paraId="78592B7E" w14:textId="77777777" w:rsidR="00BD30BF" w:rsidRDefault="00BD30BF" w:rsidP="004F0CE0">
      <w:pPr>
        <w:rPr>
          <w:b/>
          <w:bCs/>
        </w:rPr>
      </w:pPr>
    </w:p>
    <w:p w14:paraId="159BEEDA" w14:textId="77777777" w:rsidR="00BD30BF" w:rsidRDefault="00BD30BF" w:rsidP="004F0CE0">
      <w:pPr>
        <w:rPr>
          <w:b/>
          <w:bCs/>
        </w:rPr>
      </w:pPr>
    </w:p>
    <w:p w14:paraId="5E88BE5A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0C86F83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DOCUMENT REFERENCES</w:t>
      </w:r>
    </w:p>
    <w:p w14:paraId="019AB6D5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0B637D2" w14:textId="77777777" w:rsidR="00BD30BF" w:rsidRDefault="00BD30BF" w:rsidP="004F0CE0">
      <w:pPr>
        <w:rPr>
          <w:b/>
          <w:bCs/>
        </w:rPr>
      </w:pPr>
    </w:p>
    <w:p w14:paraId="11DEF4B1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D5940A1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4350C1B0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- Tab 22: Document Management</w:t>
      </w:r>
    </w:p>
    <w:p w14:paraId="4406D37B" w14:textId="77777777" w:rsidR="00BD30BF" w:rsidRDefault="00BD30BF" w:rsidP="004F0CE0">
      <w:pPr>
        <w:rPr>
          <w:b/>
          <w:bCs/>
        </w:rPr>
      </w:pPr>
    </w:p>
    <w:p w14:paraId="7A117C32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CCCB4D5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- 7.2.4 Foreman</w:t>
      </w:r>
    </w:p>
    <w:p w14:paraId="483FC602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C7D2875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- 7.3.1 Operations Management</w:t>
      </w:r>
    </w:p>
    <w:p w14:paraId="66FD06F3" w14:textId="77777777" w:rsidR="00BD30BF" w:rsidRDefault="00BD30BF" w:rsidP="004F0CE0">
      <w:pPr>
        <w:rPr>
          <w:b/>
          <w:bCs/>
        </w:rPr>
      </w:pPr>
    </w:p>
    <w:p w14:paraId="726E4050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7947F59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- 9.5 Project Management</w:t>
      </w:r>
    </w:p>
    <w:p w14:paraId="47A0EC88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- 9.3 Field Leadership</w:t>
      </w:r>
    </w:p>
    <w:p w14:paraId="02B41241" w14:textId="77777777" w:rsidR="00BD30BF" w:rsidRDefault="00BD30BF" w:rsidP="004F0CE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6AC2764" w14:textId="77777777" w:rsidR="00BD30BF" w:rsidRDefault="00BD30BF" w:rsidP="004F0CE0">
      <w:pPr>
        <w:rPr>
          <w:b/>
          <w:bCs/>
        </w:rPr>
      </w:pPr>
    </w:p>
    <w:p w14:paraId="661D1E60" w14:textId="512D01D5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Purpose</w:t>
      </w:r>
    </w:p>
    <w:p w14:paraId="06232677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To provide adequate sanitary facilities (toilets, wash stations) for workers in compliance with OSHA requirements and project specifications.</w:t>
      </w:r>
    </w:p>
    <w:p w14:paraId="0D8751B0" w14:textId="77777777" w:rsidR="004F0CE0" w:rsidRPr="004F0CE0" w:rsidRDefault="005736BA" w:rsidP="004F0CE0">
      <w:pPr>
        <w:rPr>
          <w:b/>
          <w:bCs/>
        </w:rPr>
      </w:pPr>
      <w:r>
        <w:rPr>
          <w:b/>
          <w:bCs/>
        </w:rPr>
        <w:pict w14:anchorId="5EF5DFC5">
          <v:rect id="_x0000_i1026" style="width:0;height:1.5pt" o:hralign="center" o:hrstd="t" o:hr="t" fillcolor="#a0a0a0" stroked="f"/>
        </w:pict>
      </w:r>
    </w:p>
    <w:p w14:paraId="1B559818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Scope</w:t>
      </w:r>
    </w:p>
    <w:p w14:paraId="3DB88B50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This SOP applies to Project Managers and Safety Coordinators during site mobilization and throughout the project.</w:t>
      </w:r>
    </w:p>
    <w:p w14:paraId="6BC5578C" w14:textId="77777777" w:rsidR="004F0CE0" w:rsidRPr="004F0CE0" w:rsidRDefault="005736BA" w:rsidP="004F0CE0">
      <w:pPr>
        <w:rPr>
          <w:b/>
          <w:bCs/>
        </w:rPr>
      </w:pPr>
      <w:r>
        <w:rPr>
          <w:b/>
          <w:bCs/>
        </w:rPr>
        <w:pict w14:anchorId="19966422">
          <v:rect id="_x0000_i1027" style="width:0;height:1.5pt" o:hralign="center" o:hrstd="t" o:hr="t" fillcolor="#a0a0a0" stroked="f"/>
        </w:pict>
      </w:r>
    </w:p>
    <w:p w14:paraId="0CBC8DC0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257"/>
      </w:tblGrid>
      <w:tr w:rsidR="004F0CE0" w:rsidRPr="004F0CE0" w14:paraId="6C31E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6A3D7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6184594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Responsibilities</w:t>
            </w:r>
          </w:p>
        </w:tc>
      </w:tr>
      <w:tr w:rsidR="004F0CE0" w:rsidRPr="004F0CE0" w14:paraId="7C7B5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DDFCD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0AF9F34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Coordinates contracts with sanitary facility vendors.</w:t>
            </w:r>
          </w:p>
        </w:tc>
      </w:tr>
      <w:tr w:rsidR="004F0CE0" w:rsidRPr="004F0CE0" w14:paraId="61B25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7242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8B0101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Determines placement for accessibility and logistics.</w:t>
            </w:r>
          </w:p>
        </w:tc>
      </w:tr>
      <w:tr w:rsidR="004F0CE0" w:rsidRPr="004F0CE0" w14:paraId="5A211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D99C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2D901A7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Ensures OSHA compliance and maintains inspection log.</w:t>
            </w:r>
          </w:p>
        </w:tc>
      </w:tr>
    </w:tbl>
    <w:p w14:paraId="438FEBF6" w14:textId="77777777" w:rsidR="004F0CE0" w:rsidRPr="004F0CE0" w:rsidRDefault="005736BA" w:rsidP="004F0CE0">
      <w:pPr>
        <w:rPr>
          <w:b/>
          <w:bCs/>
        </w:rPr>
      </w:pPr>
      <w:r>
        <w:rPr>
          <w:b/>
          <w:bCs/>
        </w:rPr>
        <w:pict w14:anchorId="398C1E7B">
          <v:rect id="_x0000_i1028" style="width:0;height:1.5pt" o:hralign="center" o:hrstd="t" o:hr="t" fillcolor="#a0a0a0" stroked="f"/>
        </w:pict>
      </w:r>
    </w:p>
    <w:p w14:paraId="035C02A7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Required Documents and Tools</w:t>
      </w:r>
    </w:p>
    <w:p w14:paraId="7BDE82AD" w14:textId="77777777" w:rsidR="004F0CE0" w:rsidRPr="004F0CE0" w:rsidRDefault="004F0CE0" w:rsidP="004F0CE0">
      <w:pPr>
        <w:numPr>
          <w:ilvl w:val="0"/>
          <w:numId w:val="177"/>
        </w:numPr>
        <w:rPr>
          <w:b/>
          <w:bCs/>
        </w:rPr>
      </w:pPr>
      <w:r w:rsidRPr="004F0CE0">
        <w:rPr>
          <w:b/>
          <w:bCs/>
        </w:rPr>
        <w:t>Site logistics plan</w:t>
      </w:r>
    </w:p>
    <w:p w14:paraId="22482807" w14:textId="77777777" w:rsidR="004F0CE0" w:rsidRPr="004F0CE0" w:rsidRDefault="004F0CE0" w:rsidP="004F0CE0">
      <w:pPr>
        <w:numPr>
          <w:ilvl w:val="0"/>
          <w:numId w:val="177"/>
        </w:numPr>
        <w:rPr>
          <w:b/>
          <w:bCs/>
        </w:rPr>
      </w:pPr>
      <w:r w:rsidRPr="004F0CE0">
        <w:rPr>
          <w:b/>
          <w:bCs/>
        </w:rPr>
        <w:t>Sanitary facility vendor contract</w:t>
      </w:r>
    </w:p>
    <w:p w14:paraId="45344DB7" w14:textId="77777777" w:rsidR="004F0CE0" w:rsidRPr="004F0CE0" w:rsidRDefault="004F0CE0" w:rsidP="004F0CE0">
      <w:pPr>
        <w:numPr>
          <w:ilvl w:val="0"/>
          <w:numId w:val="177"/>
        </w:numPr>
        <w:rPr>
          <w:b/>
          <w:bCs/>
        </w:rPr>
      </w:pPr>
      <w:r w:rsidRPr="004F0CE0">
        <w:rPr>
          <w:b/>
          <w:bCs/>
        </w:rPr>
        <w:t>OSHA sanitation standards</w:t>
      </w:r>
    </w:p>
    <w:p w14:paraId="02962FAA" w14:textId="77777777" w:rsidR="004F0CE0" w:rsidRPr="004F0CE0" w:rsidRDefault="004F0CE0" w:rsidP="004F0CE0">
      <w:pPr>
        <w:numPr>
          <w:ilvl w:val="0"/>
          <w:numId w:val="177"/>
        </w:numPr>
        <w:rPr>
          <w:b/>
          <w:bCs/>
        </w:rPr>
      </w:pPr>
      <w:r w:rsidRPr="004F0CE0">
        <w:rPr>
          <w:b/>
          <w:bCs/>
        </w:rPr>
        <w:t>Inspection log template</w:t>
      </w:r>
    </w:p>
    <w:p w14:paraId="56AF397D" w14:textId="77777777" w:rsidR="004F0CE0" w:rsidRPr="004F0CE0" w:rsidRDefault="005736BA" w:rsidP="004F0CE0">
      <w:pPr>
        <w:rPr>
          <w:b/>
          <w:bCs/>
        </w:rPr>
      </w:pPr>
      <w:r>
        <w:rPr>
          <w:b/>
          <w:bCs/>
        </w:rPr>
        <w:lastRenderedPageBreak/>
        <w:pict w14:anchorId="4F7A1C04">
          <v:rect id="_x0000_i1029" style="width:0;height:1.5pt" o:hralign="center" o:hrstd="t" o:hr="t" fillcolor="#a0a0a0" stroked="f"/>
        </w:pict>
      </w:r>
    </w:p>
    <w:p w14:paraId="1B3D5B1D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Procedure</w:t>
      </w:r>
    </w:p>
    <w:p w14:paraId="1BDD24D4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1: Plan Facility Locations</w:t>
      </w:r>
    </w:p>
    <w:p w14:paraId="0DDAA2D3" w14:textId="77777777" w:rsidR="004F0CE0" w:rsidRPr="004F0CE0" w:rsidRDefault="004F0CE0" w:rsidP="004F0CE0">
      <w:pPr>
        <w:numPr>
          <w:ilvl w:val="0"/>
          <w:numId w:val="178"/>
        </w:numPr>
        <w:rPr>
          <w:b/>
          <w:bCs/>
        </w:rPr>
      </w:pPr>
      <w:r w:rsidRPr="004F0CE0">
        <w:rPr>
          <w:b/>
          <w:bCs/>
        </w:rPr>
        <w:t>Identify accessible, evenly distributed locations.</w:t>
      </w:r>
    </w:p>
    <w:p w14:paraId="17A528E9" w14:textId="77777777" w:rsidR="004F0CE0" w:rsidRPr="004F0CE0" w:rsidRDefault="004F0CE0" w:rsidP="004F0CE0">
      <w:pPr>
        <w:numPr>
          <w:ilvl w:val="0"/>
          <w:numId w:val="178"/>
        </w:numPr>
        <w:rPr>
          <w:b/>
          <w:bCs/>
        </w:rPr>
      </w:pPr>
      <w:r w:rsidRPr="004F0CE0">
        <w:rPr>
          <w:b/>
          <w:bCs/>
        </w:rPr>
        <w:t>Ensure ADA-compliant unit if required.</w:t>
      </w:r>
    </w:p>
    <w:p w14:paraId="361F2539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2: Secure Vendor Services</w:t>
      </w:r>
    </w:p>
    <w:p w14:paraId="63E3C67C" w14:textId="77777777" w:rsidR="004F0CE0" w:rsidRPr="004F0CE0" w:rsidRDefault="004F0CE0" w:rsidP="004F0CE0">
      <w:pPr>
        <w:numPr>
          <w:ilvl w:val="0"/>
          <w:numId w:val="179"/>
        </w:numPr>
        <w:rPr>
          <w:b/>
          <w:bCs/>
        </w:rPr>
      </w:pPr>
      <w:r w:rsidRPr="004F0CE0">
        <w:rPr>
          <w:b/>
          <w:bCs/>
        </w:rPr>
        <w:t>Contract portable toilet/wash station vendor.</w:t>
      </w:r>
    </w:p>
    <w:p w14:paraId="34426787" w14:textId="77777777" w:rsidR="004F0CE0" w:rsidRPr="004F0CE0" w:rsidRDefault="004F0CE0" w:rsidP="004F0CE0">
      <w:pPr>
        <w:numPr>
          <w:ilvl w:val="0"/>
          <w:numId w:val="179"/>
        </w:numPr>
        <w:rPr>
          <w:b/>
          <w:bCs/>
        </w:rPr>
      </w:pPr>
      <w:r w:rsidRPr="004F0CE0">
        <w:rPr>
          <w:b/>
          <w:bCs/>
        </w:rPr>
        <w:t>Establish service and cleaning schedule.</w:t>
      </w:r>
    </w:p>
    <w:p w14:paraId="728A6FC5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3: Install Facilities</w:t>
      </w:r>
    </w:p>
    <w:p w14:paraId="43EECE94" w14:textId="77777777" w:rsidR="004F0CE0" w:rsidRPr="004F0CE0" w:rsidRDefault="004F0CE0" w:rsidP="004F0CE0">
      <w:pPr>
        <w:numPr>
          <w:ilvl w:val="0"/>
          <w:numId w:val="180"/>
        </w:numPr>
        <w:rPr>
          <w:b/>
          <w:bCs/>
        </w:rPr>
      </w:pPr>
      <w:r w:rsidRPr="004F0CE0">
        <w:rPr>
          <w:b/>
          <w:bCs/>
        </w:rPr>
        <w:t>Place units per site logistics plan.</w:t>
      </w:r>
    </w:p>
    <w:p w14:paraId="3B77E0E7" w14:textId="77777777" w:rsidR="004F0CE0" w:rsidRPr="004F0CE0" w:rsidRDefault="004F0CE0" w:rsidP="004F0CE0">
      <w:pPr>
        <w:numPr>
          <w:ilvl w:val="0"/>
          <w:numId w:val="180"/>
        </w:numPr>
        <w:rPr>
          <w:b/>
          <w:bCs/>
        </w:rPr>
      </w:pPr>
      <w:r w:rsidRPr="004F0CE0">
        <w:rPr>
          <w:b/>
          <w:bCs/>
        </w:rPr>
        <w:t>Anchor units if required for safety.</w:t>
      </w:r>
    </w:p>
    <w:p w14:paraId="00FBCF4B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4: Maintain Facilities</w:t>
      </w:r>
    </w:p>
    <w:p w14:paraId="574C2DC3" w14:textId="77777777" w:rsidR="004F0CE0" w:rsidRPr="004F0CE0" w:rsidRDefault="004F0CE0" w:rsidP="004F0CE0">
      <w:pPr>
        <w:numPr>
          <w:ilvl w:val="0"/>
          <w:numId w:val="181"/>
        </w:numPr>
        <w:rPr>
          <w:b/>
          <w:bCs/>
        </w:rPr>
      </w:pPr>
      <w:r w:rsidRPr="004F0CE0">
        <w:rPr>
          <w:b/>
          <w:bCs/>
        </w:rPr>
        <w:t>Vendor provides regular cleaning and servicing.</w:t>
      </w:r>
    </w:p>
    <w:p w14:paraId="2084708D" w14:textId="77777777" w:rsidR="004F0CE0" w:rsidRPr="004F0CE0" w:rsidRDefault="004F0CE0" w:rsidP="004F0CE0">
      <w:pPr>
        <w:numPr>
          <w:ilvl w:val="0"/>
          <w:numId w:val="181"/>
        </w:numPr>
        <w:rPr>
          <w:b/>
          <w:bCs/>
        </w:rPr>
      </w:pPr>
      <w:r w:rsidRPr="004F0CE0">
        <w:rPr>
          <w:b/>
          <w:bCs/>
        </w:rPr>
        <w:t>Safety Coordinator inspects weekly.</w:t>
      </w:r>
    </w:p>
    <w:p w14:paraId="13DEA6F2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Step 5: Document Compliance</w:t>
      </w:r>
    </w:p>
    <w:p w14:paraId="5FB73D98" w14:textId="77777777" w:rsidR="004F0CE0" w:rsidRPr="004F0CE0" w:rsidRDefault="004F0CE0" w:rsidP="004F0CE0">
      <w:pPr>
        <w:numPr>
          <w:ilvl w:val="0"/>
          <w:numId w:val="182"/>
        </w:numPr>
        <w:rPr>
          <w:b/>
          <w:bCs/>
        </w:rPr>
      </w:pPr>
      <w:r w:rsidRPr="004F0CE0">
        <w:rPr>
          <w:b/>
          <w:bCs/>
        </w:rPr>
        <w:t>Maintain sanitation inspection log.</w:t>
      </w:r>
    </w:p>
    <w:p w14:paraId="13C2EC74" w14:textId="77777777" w:rsidR="004F0CE0" w:rsidRPr="004F0CE0" w:rsidRDefault="004F0CE0" w:rsidP="004F0CE0">
      <w:pPr>
        <w:numPr>
          <w:ilvl w:val="0"/>
          <w:numId w:val="182"/>
        </w:numPr>
        <w:rPr>
          <w:b/>
          <w:bCs/>
        </w:rPr>
      </w:pPr>
      <w:r w:rsidRPr="004F0CE0">
        <w:rPr>
          <w:b/>
          <w:bCs/>
        </w:rPr>
        <w:t>Report deficiencies and corrective actions.</w:t>
      </w:r>
    </w:p>
    <w:p w14:paraId="37F5D7C3" w14:textId="77777777" w:rsidR="004F0CE0" w:rsidRPr="004F0CE0" w:rsidRDefault="005736BA" w:rsidP="004F0CE0">
      <w:pPr>
        <w:rPr>
          <w:b/>
          <w:bCs/>
        </w:rPr>
      </w:pPr>
      <w:r>
        <w:rPr>
          <w:b/>
          <w:bCs/>
        </w:rPr>
        <w:pict w14:anchorId="1A919C4C">
          <v:rect id="_x0000_i1030" style="width:0;height:1.5pt" o:hralign="center" o:hrstd="t" o:hr="t" fillcolor="#a0a0a0" stroked="f"/>
        </w:pict>
      </w:r>
    </w:p>
    <w:p w14:paraId="6D632177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6"/>
        <w:gridCol w:w="2118"/>
        <w:gridCol w:w="2250"/>
      </w:tblGrid>
      <w:tr w:rsidR="004F0CE0" w:rsidRPr="004F0CE0" w14:paraId="684AE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7B2F7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5697464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9A2DED2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Location</w:t>
            </w:r>
          </w:p>
        </w:tc>
      </w:tr>
      <w:tr w:rsidR="004F0CE0" w:rsidRPr="004F0CE0" w14:paraId="5361B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BD8C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Sanitary Facilities Setup Checklist</w:t>
            </w:r>
          </w:p>
        </w:tc>
        <w:tc>
          <w:tcPr>
            <w:tcW w:w="0" w:type="auto"/>
            <w:vAlign w:val="center"/>
            <w:hideMark/>
          </w:tcPr>
          <w:p w14:paraId="7B705C6D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096C71F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Project Folder</w:t>
            </w:r>
          </w:p>
        </w:tc>
      </w:tr>
      <w:tr w:rsidR="004F0CE0" w:rsidRPr="004F0CE0" w14:paraId="27342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2DCF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Vendor Contract &amp; Service Records</w:t>
            </w:r>
          </w:p>
        </w:tc>
        <w:tc>
          <w:tcPr>
            <w:tcW w:w="0" w:type="auto"/>
            <w:vAlign w:val="center"/>
            <w:hideMark/>
          </w:tcPr>
          <w:p w14:paraId="5F353EC8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8B65DAB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Procurement Folder</w:t>
            </w:r>
          </w:p>
        </w:tc>
      </w:tr>
      <w:tr w:rsidR="004F0CE0" w:rsidRPr="004F0CE0" w14:paraId="100B2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1560C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Inspection Log</w:t>
            </w:r>
          </w:p>
        </w:tc>
        <w:tc>
          <w:tcPr>
            <w:tcW w:w="0" w:type="auto"/>
            <w:vAlign w:val="center"/>
            <w:hideMark/>
          </w:tcPr>
          <w:p w14:paraId="0F1ECC13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B87B3D8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Safety Folder</w:t>
            </w:r>
          </w:p>
        </w:tc>
      </w:tr>
    </w:tbl>
    <w:p w14:paraId="181BA74F" w14:textId="77777777" w:rsidR="004F0CE0" w:rsidRPr="004F0CE0" w:rsidRDefault="005736BA" w:rsidP="004F0CE0">
      <w:pPr>
        <w:rPr>
          <w:b/>
          <w:bCs/>
        </w:rPr>
      </w:pPr>
      <w:r>
        <w:rPr>
          <w:b/>
          <w:bCs/>
        </w:rPr>
        <w:pict w14:anchorId="5F25D717">
          <v:rect id="_x0000_i1031" style="width:0;height:1.5pt" o:hralign="center" o:hrstd="t" o:hr="t" fillcolor="#a0a0a0" stroked="f"/>
        </w:pict>
      </w:r>
    </w:p>
    <w:p w14:paraId="77EE3C84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2"/>
        <w:gridCol w:w="735"/>
      </w:tblGrid>
      <w:tr w:rsidR="004F0CE0" w:rsidRPr="004F0CE0" w14:paraId="7AAD2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48459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21A60F7E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Target</w:t>
            </w:r>
          </w:p>
        </w:tc>
      </w:tr>
      <w:tr w:rsidR="004F0CE0" w:rsidRPr="004F0CE0" w14:paraId="07A03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4599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Sanitary facilities installed before mobilization</w:t>
            </w:r>
          </w:p>
        </w:tc>
        <w:tc>
          <w:tcPr>
            <w:tcW w:w="0" w:type="auto"/>
            <w:vAlign w:val="center"/>
            <w:hideMark/>
          </w:tcPr>
          <w:p w14:paraId="1CABD893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100%</w:t>
            </w:r>
          </w:p>
        </w:tc>
      </w:tr>
      <w:tr w:rsidR="004F0CE0" w:rsidRPr="004F0CE0" w14:paraId="1D752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0974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Cleaning schedule maintained</w:t>
            </w:r>
          </w:p>
        </w:tc>
        <w:tc>
          <w:tcPr>
            <w:tcW w:w="0" w:type="auto"/>
            <w:vAlign w:val="center"/>
            <w:hideMark/>
          </w:tcPr>
          <w:p w14:paraId="1E39761E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100%</w:t>
            </w:r>
          </w:p>
        </w:tc>
      </w:tr>
      <w:tr w:rsidR="004F0CE0" w:rsidRPr="004F0CE0" w14:paraId="53F19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26CE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Weekly inspections completed</w:t>
            </w:r>
          </w:p>
        </w:tc>
        <w:tc>
          <w:tcPr>
            <w:tcW w:w="0" w:type="auto"/>
            <w:vAlign w:val="center"/>
            <w:hideMark/>
          </w:tcPr>
          <w:p w14:paraId="0EB86B1B" w14:textId="77777777" w:rsidR="004F0CE0" w:rsidRPr="004F0CE0" w:rsidRDefault="004F0CE0" w:rsidP="004F0CE0">
            <w:pPr>
              <w:rPr>
                <w:b/>
                <w:bCs/>
              </w:rPr>
            </w:pPr>
            <w:r w:rsidRPr="004F0CE0">
              <w:rPr>
                <w:b/>
                <w:bCs/>
              </w:rPr>
              <w:t>100%</w:t>
            </w:r>
          </w:p>
        </w:tc>
      </w:tr>
    </w:tbl>
    <w:p w14:paraId="76FECBF0" w14:textId="77777777" w:rsidR="004F0CE0" w:rsidRPr="004F0CE0" w:rsidRDefault="005736BA" w:rsidP="004F0CE0">
      <w:pPr>
        <w:rPr>
          <w:b/>
          <w:bCs/>
        </w:rPr>
      </w:pPr>
      <w:r>
        <w:rPr>
          <w:b/>
          <w:bCs/>
        </w:rPr>
        <w:pict w14:anchorId="49B97222">
          <v:rect id="_x0000_i1032" style="width:0;height:1.5pt" o:hralign="center" o:hrstd="t" o:hr="t" fillcolor="#a0a0a0" stroked="f"/>
        </w:pict>
      </w:r>
    </w:p>
    <w:p w14:paraId="27E2BA5D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References</w:t>
      </w:r>
    </w:p>
    <w:p w14:paraId="40144525" w14:textId="77777777" w:rsidR="004F0CE0" w:rsidRPr="004F0CE0" w:rsidRDefault="004F0CE0" w:rsidP="004F0CE0">
      <w:pPr>
        <w:numPr>
          <w:ilvl w:val="0"/>
          <w:numId w:val="183"/>
        </w:numPr>
        <w:rPr>
          <w:b/>
          <w:bCs/>
        </w:rPr>
      </w:pPr>
      <w:r w:rsidRPr="004F0CE0">
        <w:rPr>
          <w:b/>
          <w:bCs/>
        </w:rPr>
        <w:t>GSL Project Manager Procedures – Mobilization</w:t>
      </w:r>
    </w:p>
    <w:p w14:paraId="64AD8198" w14:textId="77777777" w:rsidR="004F0CE0" w:rsidRPr="004F0CE0" w:rsidRDefault="004F0CE0" w:rsidP="004F0CE0">
      <w:pPr>
        <w:numPr>
          <w:ilvl w:val="0"/>
          <w:numId w:val="183"/>
        </w:numPr>
        <w:rPr>
          <w:b/>
          <w:bCs/>
        </w:rPr>
      </w:pPr>
      <w:r w:rsidRPr="004F0CE0">
        <w:rPr>
          <w:b/>
          <w:bCs/>
        </w:rPr>
        <w:t>OSHA Sanitation Standards</w:t>
      </w:r>
    </w:p>
    <w:p w14:paraId="6F51864C" w14:textId="77777777" w:rsidR="004F0CE0" w:rsidRPr="004F0CE0" w:rsidRDefault="005736BA" w:rsidP="004F0CE0">
      <w:pPr>
        <w:rPr>
          <w:b/>
          <w:bCs/>
        </w:rPr>
      </w:pPr>
      <w:r>
        <w:rPr>
          <w:b/>
          <w:bCs/>
        </w:rPr>
        <w:pict w14:anchorId="6A5C67F4">
          <v:rect id="_x0000_i1033" style="width:0;height:1.5pt" o:hralign="center" o:hrstd="t" o:hr="t" fillcolor="#a0a0a0" stroked="f"/>
        </w:pict>
      </w:r>
    </w:p>
    <w:p w14:paraId="259A08E6" w14:textId="77777777" w:rsidR="004F0CE0" w:rsidRPr="004F0CE0" w:rsidRDefault="004F0CE0" w:rsidP="004F0CE0">
      <w:pPr>
        <w:rPr>
          <w:b/>
          <w:bCs/>
        </w:rPr>
      </w:pPr>
      <w:r w:rsidRPr="004F0CE0">
        <w:rPr>
          <w:b/>
          <w:bCs/>
        </w:rPr>
        <w:t>Appendix</w:t>
      </w:r>
    </w:p>
    <w:p w14:paraId="215419A0" w14:textId="77777777" w:rsidR="004F0CE0" w:rsidRPr="004F0CE0" w:rsidRDefault="004F0CE0" w:rsidP="004F0CE0">
      <w:pPr>
        <w:numPr>
          <w:ilvl w:val="0"/>
          <w:numId w:val="184"/>
        </w:numPr>
        <w:rPr>
          <w:b/>
          <w:bCs/>
        </w:rPr>
      </w:pPr>
      <w:r w:rsidRPr="004F0CE0">
        <w:rPr>
          <w:b/>
          <w:bCs/>
        </w:rPr>
        <w:t>Sanitary Facilities Setup Checklist</w:t>
      </w:r>
    </w:p>
    <w:p w14:paraId="3267E033" w14:textId="77777777" w:rsidR="004F0CE0" w:rsidRPr="004F0CE0" w:rsidRDefault="004F0CE0" w:rsidP="004F0CE0">
      <w:pPr>
        <w:numPr>
          <w:ilvl w:val="0"/>
          <w:numId w:val="184"/>
        </w:numPr>
        <w:rPr>
          <w:b/>
          <w:bCs/>
        </w:rPr>
      </w:pPr>
      <w:r w:rsidRPr="004F0CE0">
        <w:rPr>
          <w:b/>
          <w:bCs/>
        </w:rPr>
        <w:t>Inspection Log Template</w:t>
      </w:r>
    </w:p>
    <w:p w14:paraId="3793B98E" w14:textId="77777777" w:rsidR="001F7CAF" w:rsidRPr="00E1248E" w:rsidRDefault="001F7CAF" w:rsidP="00E1248E"/>
    <w:sectPr w:rsidR="001F7CAF" w:rsidRPr="00E12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05"/>
  </w:num>
  <w:num w:numId="2" w16cid:durableId="16545980">
    <w:abstractNumId w:val="100"/>
  </w:num>
  <w:num w:numId="3" w16cid:durableId="761343810">
    <w:abstractNumId w:val="163"/>
  </w:num>
  <w:num w:numId="4" w16cid:durableId="430125741">
    <w:abstractNumId w:val="73"/>
  </w:num>
  <w:num w:numId="5" w16cid:durableId="1287463243">
    <w:abstractNumId w:val="129"/>
  </w:num>
  <w:num w:numId="6" w16cid:durableId="375199506">
    <w:abstractNumId w:val="0"/>
  </w:num>
  <w:num w:numId="7" w16cid:durableId="255747006">
    <w:abstractNumId w:val="83"/>
  </w:num>
  <w:num w:numId="8" w16cid:durableId="1032848656">
    <w:abstractNumId w:val="124"/>
  </w:num>
  <w:num w:numId="9" w16cid:durableId="48039357">
    <w:abstractNumId w:val="152"/>
  </w:num>
  <w:num w:numId="10" w16cid:durableId="1077440679">
    <w:abstractNumId w:val="140"/>
  </w:num>
  <w:num w:numId="11" w16cid:durableId="1969899001">
    <w:abstractNumId w:val="4"/>
  </w:num>
  <w:num w:numId="12" w16cid:durableId="1348368034">
    <w:abstractNumId w:val="63"/>
  </w:num>
  <w:num w:numId="13" w16cid:durableId="1535849422">
    <w:abstractNumId w:val="151"/>
  </w:num>
  <w:num w:numId="14" w16cid:durableId="1894535888">
    <w:abstractNumId w:val="51"/>
  </w:num>
  <w:num w:numId="15" w16cid:durableId="757671727">
    <w:abstractNumId w:val="131"/>
  </w:num>
  <w:num w:numId="16" w16cid:durableId="246309117">
    <w:abstractNumId w:val="170"/>
  </w:num>
  <w:num w:numId="17" w16cid:durableId="1287083977">
    <w:abstractNumId w:val="116"/>
  </w:num>
  <w:num w:numId="18" w16cid:durableId="245848646">
    <w:abstractNumId w:val="2"/>
  </w:num>
  <w:num w:numId="19" w16cid:durableId="664163371">
    <w:abstractNumId w:val="166"/>
  </w:num>
  <w:num w:numId="20" w16cid:durableId="1461416609">
    <w:abstractNumId w:val="64"/>
  </w:num>
  <w:num w:numId="21" w16cid:durableId="1900553350">
    <w:abstractNumId w:val="145"/>
  </w:num>
  <w:num w:numId="22" w16cid:durableId="1525051628">
    <w:abstractNumId w:val="158"/>
  </w:num>
  <w:num w:numId="23" w16cid:durableId="1864243483">
    <w:abstractNumId w:val="144"/>
  </w:num>
  <w:num w:numId="24" w16cid:durableId="360321977">
    <w:abstractNumId w:val="109"/>
  </w:num>
  <w:num w:numId="25" w16cid:durableId="770857970">
    <w:abstractNumId w:val="96"/>
  </w:num>
  <w:num w:numId="26" w16cid:durableId="267126423">
    <w:abstractNumId w:val="15"/>
  </w:num>
  <w:num w:numId="27" w16cid:durableId="1509827849">
    <w:abstractNumId w:val="173"/>
  </w:num>
  <w:num w:numId="28" w16cid:durableId="1402168425">
    <w:abstractNumId w:val="164"/>
  </w:num>
  <w:num w:numId="29" w16cid:durableId="2018262590">
    <w:abstractNumId w:val="118"/>
  </w:num>
  <w:num w:numId="30" w16cid:durableId="1897161642">
    <w:abstractNumId w:val="31"/>
  </w:num>
  <w:num w:numId="31" w16cid:durableId="1364937478">
    <w:abstractNumId w:val="54"/>
  </w:num>
  <w:num w:numId="32" w16cid:durableId="634525527">
    <w:abstractNumId w:val="130"/>
  </w:num>
  <w:num w:numId="33" w16cid:durableId="533227003">
    <w:abstractNumId w:val="40"/>
  </w:num>
  <w:num w:numId="34" w16cid:durableId="1439984742">
    <w:abstractNumId w:val="39"/>
  </w:num>
  <w:num w:numId="35" w16cid:durableId="1699162022">
    <w:abstractNumId w:val="94"/>
  </w:num>
  <w:num w:numId="36" w16cid:durableId="220597673">
    <w:abstractNumId w:val="126"/>
  </w:num>
  <w:num w:numId="37" w16cid:durableId="2000233741">
    <w:abstractNumId w:val="86"/>
  </w:num>
  <w:num w:numId="38" w16cid:durableId="2045251031">
    <w:abstractNumId w:val="58"/>
  </w:num>
  <w:num w:numId="39" w16cid:durableId="648435403">
    <w:abstractNumId w:val="149"/>
  </w:num>
  <w:num w:numId="40" w16cid:durableId="1545482391">
    <w:abstractNumId w:val="138"/>
  </w:num>
  <w:num w:numId="41" w16cid:durableId="1627813570">
    <w:abstractNumId w:val="37"/>
  </w:num>
  <w:num w:numId="42" w16cid:durableId="2138064689">
    <w:abstractNumId w:val="71"/>
  </w:num>
  <w:num w:numId="43" w16cid:durableId="772630693">
    <w:abstractNumId w:val="128"/>
  </w:num>
  <w:num w:numId="44" w16cid:durableId="1564172394">
    <w:abstractNumId w:val="106"/>
  </w:num>
  <w:num w:numId="45" w16cid:durableId="1192767407">
    <w:abstractNumId w:val="45"/>
  </w:num>
  <w:num w:numId="46" w16cid:durableId="314451130">
    <w:abstractNumId w:val="114"/>
  </w:num>
  <w:num w:numId="47" w16cid:durableId="1805927270">
    <w:abstractNumId w:val="44"/>
  </w:num>
  <w:num w:numId="48" w16cid:durableId="618223366">
    <w:abstractNumId w:val="47"/>
  </w:num>
  <w:num w:numId="49" w16cid:durableId="809052682">
    <w:abstractNumId w:val="122"/>
  </w:num>
  <w:num w:numId="50" w16cid:durableId="1111558417">
    <w:abstractNumId w:val="10"/>
  </w:num>
  <w:num w:numId="51" w16cid:durableId="1663268876">
    <w:abstractNumId w:val="28"/>
  </w:num>
  <w:num w:numId="52" w16cid:durableId="576788499">
    <w:abstractNumId w:val="81"/>
  </w:num>
  <w:num w:numId="53" w16cid:durableId="189995072">
    <w:abstractNumId w:val="78"/>
  </w:num>
  <w:num w:numId="54" w16cid:durableId="1430782234">
    <w:abstractNumId w:val="6"/>
  </w:num>
  <w:num w:numId="55" w16cid:durableId="1778871313">
    <w:abstractNumId w:val="159"/>
  </w:num>
  <w:num w:numId="56" w16cid:durableId="1556307617">
    <w:abstractNumId w:val="25"/>
  </w:num>
  <w:num w:numId="57" w16cid:durableId="886986612">
    <w:abstractNumId w:val="19"/>
  </w:num>
  <w:num w:numId="58" w16cid:durableId="258683684">
    <w:abstractNumId w:val="79"/>
  </w:num>
  <w:num w:numId="59" w16cid:durableId="45034278">
    <w:abstractNumId w:val="65"/>
  </w:num>
  <w:num w:numId="60" w16cid:durableId="626934854">
    <w:abstractNumId w:val="12"/>
  </w:num>
  <w:num w:numId="61" w16cid:durableId="649939483">
    <w:abstractNumId w:val="41"/>
  </w:num>
  <w:num w:numId="62" w16cid:durableId="640966338">
    <w:abstractNumId w:val="55"/>
  </w:num>
  <w:num w:numId="63" w16cid:durableId="71121710">
    <w:abstractNumId w:val="117"/>
  </w:num>
  <w:num w:numId="64" w16cid:durableId="116801857">
    <w:abstractNumId w:val="50"/>
  </w:num>
  <w:num w:numId="65" w16cid:durableId="30158060">
    <w:abstractNumId w:val="34"/>
  </w:num>
  <w:num w:numId="66" w16cid:durableId="865679561">
    <w:abstractNumId w:val="30"/>
  </w:num>
  <w:num w:numId="67" w16cid:durableId="11343360">
    <w:abstractNumId w:val="85"/>
  </w:num>
  <w:num w:numId="68" w16cid:durableId="15157820">
    <w:abstractNumId w:val="102"/>
  </w:num>
  <w:num w:numId="69" w16cid:durableId="1598752651">
    <w:abstractNumId w:val="77"/>
  </w:num>
  <w:num w:numId="70" w16cid:durableId="1968311307">
    <w:abstractNumId w:val="49"/>
  </w:num>
  <w:num w:numId="71" w16cid:durableId="1673993605">
    <w:abstractNumId w:val="7"/>
  </w:num>
  <w:num w:numId="72" w16cid:durableId="1555391932">
    <w:abstractNumId w:val="46"/>
  </w:num>
  <w:num w:numId="73" w16cid:durableId="1730495835">
    <w:abstractNumId w:val="53"/>
  </w:num>
  <w:num w:numId="74" w16cid:durableId="1575165703">
    <w:abstractNumId w:val="155"/>
  </w:num>
  <w:num w:numId="75" w16cid:durableId="128328906">
    <w:abstractNumId w:val="172"/>
  </w:num>
  <w:num w:numId="76" w16cid:durableId="1925799148">
    <w:abstractNumId w:val="127"/>
  </w:num>
  <w:num w:numId="77" w16cid:durableId="1489664530">
    <w:abstractNumId w:val="8"/>
  </w:num>
  <w:num w:numId="78" w16cid:durableId="1593392966">
    <w:abstractNumId w:val="147"/>
  </w:num>
  <w:num w:numId="79" w16cid:durableId="1920753494">
    <w:abstractNumId w:val="35"/>
  </w:num>
  <w:num w:numId="80" w16cid:durableId="1439835539">
    <w:abstractNumId w:val="87"/>
  </w:num>
  <w:num w:numId="81" w16cid:durableId="490341026">
    <w:abstractNumId w:val="95"/>
  </w:num>
  <w:num w:numId="82" w16cid:durableId="304434537">
    <w:abstractNumId w:val="91"/>
  </w:num>
  <w:num w:numId="83" w16cid:durableId="1102190003">
    <w:abstractNumId w:val="18"/>
  </w:num>
  <w:num w:numId="84" w16cid:durableId="637565609">
    <w:abstractNumId w:val="56"/>
  </w:num>
  <w:num w:numId="85" w16cid:durableId="1002706103">
    <w:abstractNumId w:val="174"/>
  </w:num>
  <w:num w:numId="86" w16cid:durableId="1207454571">
    <w:abstractNumId w:val="161"/>
  </w:num>
  <w:num w:numId="87" w16cid:durableId="655455510">
    <w:abstractNumId w:val="11"/>
  </w:num>
  <w:num w:numId="88" w16cid:durableId="1502623209">
    <w:abstractNumId w:val="137"/>
  </w:num>
  <w:num w:numId="89" w16cid:durableId="689724910">
    <w:abstractNumId w:val="176"/>
  </w:num>
  <w:num w:numId="90" w16cid:durableId="764958365">
    <w:abstractNumId w:val="183"/>
  </w:num>
  <w:num w:numId="91" w16cid:durableId="1180310401">
    <w:abstractNumId w:val="20"/>
  </w:num>
  <w:num w:numId="92" w16cid:durableId="1256859340">
    <w:abstractNumId w:val="125"/>
  </w:num>
  <w:num w:numId="93" w16cid:durableId="341707589">
    <w:abstractNumId w:val="48"/>
  </w:num>
  <w:num w:numId="94" w16cid:durableId="1548176977">
    <w:abstractNumId w:val="167"/>
  </w:num>
  <w:num w:numId="95" w16cid:durableId="2060324296">
    <w:abstractNumId w:val="108"/>
  </w:num>
  <w:num w:numId="96" w16cid:durableId="369887276">
    <w:abstractNumId w:val="134"/>
  </w:num>
  <w:num w:numId="97" w16cid:durableId="248926295">
    <w:abstractNumId w:val="120"/>
  </w:num>
  <w:num w:numId="98" w16cid:durableId="1331983705">
    <w:abstractNumId w:val="154"/>
  </w:num>
  <w:num w:numId="99" w16cid:durableId="1348368611">
    <w:abstractNumId w:val="70"/>
  </w:num>
  <w:num w:numId="100" w16cid:durableId="230777991">
    <w:abstractNumId w:val="160"/>
  </w:num>
  <w:num w:numId="101" w16cid:durableId="1276598314">
    <w:abstractNumId w:val="139"/>
  </w:num>
  <w:num w:numId="102" w16cid:durableId="1922829396">
    <w:abstractNumId w:val="21"/>
  </w:num>
  <w:num w:numId="103" w16cid:durableId="1442332716">
    <w:abstractNumId w:val="67"/>
  </w:num>
  <w:num w:numId="104" w16cid:durableId="1058746889">
    <w:abstractNumId w:val="43"/>
  </w:num>
  <w:num w:numId="105" w16cid:durableId="1589340580">
    <w:abstractNumId w:val="143"/>
  </w:num>
  <w:num w:numId="106" w16cid:durableId="737168497">
    <w:abstractNumId w:val="169"/>
  </w:num>
  <w:num w:numId="107" w16cid:durableId="915943148">
    <w:abstractNumId w:val="113"/>
  </w:num>
  <w:num w:numId="108" w16cid:durableId="763571330">
    <w:abstractNumId w:val="104"/>
  </w:num>
  <w:num w:numId="109" w16cid:durableId="1644190657">
    <w:abstractNumId w:val="60"/>
  </w:num>
  <w:num w:numId="110" w16cid:durableId="1166744468">
    <w:abstractNumId w:val="112"/>
  </w:num>
  <w:num w:numId="111" w16cid:durableId="1151411920">
    <w:abstractNumId w:val="68"/>
  </w:num>
  <w:num w:numId="112" w16cid:durableId="1510756700">
    <w:abstractNumId w:val="80"/>
  </w:num>
  <w:num w:numId="113" w16cid:durableId="1633246165">
    <w:abstractNumId w:val="98"/>
  </w:num>
  <w:num w:numId="114" w16cid:durableId="880939634">
    <w:abstractNumId w:val="97"/>
  </w:num>
  <w:num w:numId="115" w16cid:durableId="794493504">
    <w:abstractNumId w:val="132"/>
  </w:num>
  <w:num w:numId="116" w16cid:durableId="913468126">
    <w:abstractNumId w:val="165"/>
  </w:num>
  <w:num w:numId="117" w16cid:durableId="1192263223">
    <w:abstractNumId w:val="13"/>
  </w:num>
  <w:num w:numId="118" w16cid:durableId="285308605">
    <w:abstractNumId w:val="115"/>
  </w:num>
  <w:num w:numId="119" w16cid:durableId="2138840382">
    <w:abstractNumId w:val="24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82"/>
  </w:num>
  <w:num w:numId="123" w16cid:durableId="505947237">
    <w:abstractNumId w:val="153"/>
  </w:num>
  <w:num w:numId="124" w16cid:durableId="935476705">
    <w:abstractNumId w:val="148"/>
  </w:num>
  <w:num w:numId="125" w16cid:durableId="1909605613">
    <w:abstractNumId w:val="38"/>
  </w:num>
  <w:num w:numId="126" w16cid:durableId="1634289378">
    <w:abstractNumId w:val="168"/>
  </w:num>
  <w:num w:numId="127" w16cid:durableId="2097315222">
    <w:abstractNumId w:val="9"/>
  </w:num>
  <w:num w:numId="128" w16cid:durableId="742145006">
    <w:abstractNumId w:val="101"/>
  </w:num>
  <w:num w:numId="129" w16cid:durableId="240141087">
    <w:abstractNumId w:val="181"/>
  </w:num>
  <w:num w:numId="130" w16cid:durableId="477378200">
    <w:abstractNumId w:val="72"/>
  </w:num>
  <w:num w:numId="131" w16cid:durableId="1667590836">
    <w:abstractNumId w:val="26"/>
  </w:num>
  <w:num w:numId="132" w16cid:durableId="920987406">
    <w:abstractNumId w:val="84"/>
  </w:num>
  <w:num w:numId="133" w16cid:durableId="29494440">
    <w:abstractNumId w:val="175"/>
  </w:num>
  <w:num w:numId="134" w16cid:durableId="1163549684">
    <w:abstractNumId w:val="111"/>
  </w:num>
  <w:num w:numId="135" w16cid:durableId="1637370679">
    <w:abstractNumId w:val="146"/>
  </w:num>
  <w:num w:numId="136" w16cid:durableId="38287815">
    <w:abstractNumId w:val="57"/>
  </w:num>
  <w:num w:numId="137" w16cid:durableId="862983144">
    <w:abstractNumId w:val="110"/>
  </w:num>
  <w:num w:numId="138" w16cid:durableId="1009210731">
    <w:abstractNumId w:val="156"/>
  </w:num>
  <w:num w:numId="139" w16cid:durableId="1282808490">
    <w:abstractNumId w:val="69"/>
  </w:num>
  <w:num w:numId="140" w16cid:durableId="964122377">
    <w:abstractNumId w:val="61"/>
  </w:num>
  <w:num w:numId="141" w16cid:durableId="1076245879">
    <w:abstractNumId w:val="88"/>
  </w:num>
  <w:num w:numId="142" w16cid:durableId="1123617940">
    <w:abstractNumId w:val="135"/>
  </w:num>
  <w:num w:numId="143" w16cid:durableId="2087914632">
    <w:abstractNumId w:val="90"/>
  </w:num>
  <w:num w:numId="144" w16cid:durableId="739862128">
    <w:abstractNumId w:val="133"/>
  </w:num>
  <w:num w:numId="145" w16cid:durableId="22947167">
    <w:abstractNumId w:val="59"/>
  </w:num>
  <w:num w:numId="146" w16cid:durableId="646205398">
    <w:abstractNumId w:val="32"/>
  </w:num>
  <w:num w:numId="147" w16cid:durableId="1662659528">
    <w:abstractNumId w:val="33"/>
  </w:num>
  <w:num w:numId="148" w16cid:durableId="1899707570">
    <w:abstractNumId w:val="136"/>
  </w:num>
  <w:num w:numId="149" w16cid:durableId="1858425558">
    <w:abstractNumId w:val="66"/>
  </w:num>
  <w:num w:numId="150" w16cid:durableId="487670594">
    <w:abstractNumId w:val="62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92"/>
  </w:num>
  <w:num w:numId="154" w16cid:durableId="1944654258">
    <w:abstractNumId w:val="29"/>
  </w:num>
  <w:num w:numId="155" w16cid:durableId="92677183">
    <w:abstractNumId w:val="27"/>
  </w:num>
  <w:num w:numId="156" w16cid:durableId="1498615752">
    <w:abstractNumId w:val="82"/>
  </w:num>
  <w:num w:numId="157" w16cid:durableId="107820160">
    <w:abstractNumId w:val="22"/>
  </w:num>
  <w:num w:numId="158" w16cid:durableId="1168516240">
    <w:abstractNumId w:val="107"/>
  </w:num>
  <w:num w:numId="159" w16cid:durableId="73167941">
    <w:abstractNumId w:val="23"/>
  </w:num>
  <w:num w:numId="160" w16cid:durableId="1325737717">
    <w:abstractNumId w:val="99"/>
  </w:num>
  <w:num w:numId="161" w16cid:durableId="267858043">
    <w:abstractNumId w:val="75"/>
  </w:num>
  <w:num w:numId="162" w16cid:durableId="887910566">
    <w:abstractNumId w:val="36"/>
  </w:num>
  <w:num w:numId="163" w16cid:durableId="466358508">
    <w:abstractNumId w:val="141"/>
  </w:num>
  <w:num w:numId="164" w16cid:durableId="1155605541">
    <w:abstractNumId w:val="150"/>
  </w:num>
  <w:num w:numId="165" w16cid:durableId="1655256729">
    <w:abstractNumId w:val="119"/>
  </w:num>
  <w:num w:numId="166" w16cid:durableId="1526824630">
    <w:abstractNumId w:val="121"/>
  </w:num>
  <w:num w:numId="167" w16cid:durableId="634603776">
    <w:abstractNumId w:val="157"/>
  </w:num>
  <w:num w:numId="168" w16cid:durableId="1769930860">
    <w:abstractNumId w:val="89"/>
  </w:num>
  <w:num w:numId="169" w16cid:durableId="1020624286">
    <w:abstractNumId w:val="162"/>
  </w:num>
  <w:num w:numId="170" w16cid:durableId="200630316">
    <w:abstractNumId w:val="178"/>
  </w:num>
  <w:num w:numId="171" w16cid:durableId="120149695">
    <w:abstractNumId w:val="93"/>
  </w:num>
  <w:num w:numId="172" w16cid:durableId="79179710">
    <w:abstractNumId w:val="52"/>
  </w:num>
  <w:num w:numId="173" w16cid:durableId="1211961292">
    <w:abstractNumId w:val="76"/>
  </w:num>
  <w:num w:numId="174" w16cid:durableId="355812508">
    <w:abstractNumId w:val="74"/>
  </w:num>
  <w:num w:numId="175" w16cid:durableId="323166309">
    <w:abstractNumId w:val="17"/>
  </w:num>
  <w:num w:numId="176" w16cid:durableId="852492864">
    <w:abstractNumId w:val="180"/>
  </w:num>
  <w:num w:numId="177" w16cid:durableId="1005473469">
    <w:abstractNumId w:val="123"/>
  </w:num>
  <w:num w:numId="178" w16cid:durableId="746197662">
    <w:abstractNumId w:val="179"/>
  </w:num>
  <w:num w:numId="179" w16cid:durableId="511258727">
    <w:abstractNumId w:val="142"/>
  </w:num>
  <w:num w:numId="180" w16cid:durableId="400061600">
    <w:abstractNumId w:val="42"/>
  </w:num>
  <w:num w:numId="181" w16cid:durableId="945426288">
    <w:abstractNumId w:val="171"/>
  </w:num>
  <w:num w:numId="182" w16cid:durableId="1661159636">
    <w:abstractNumId w:val="177"/>
  </w:num>
  <w:num w:numId="183" w16cid:durableId="1415543881">
    <w:abstractNumId w:val="16"/>
  </w:num>
  <w:num w:numId="184" w16cid:durableId="1775906235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6655C6"/>
    <w:rsid w:val="00703855"/>
    <w:rsid w:val="00867027"/>
    <w:rsid w:val="008A0D83"/>
    <w:rsid w:val="008C759E"/>
    <w:rsid w:val="00965B6E"/>
    <w:rsid w:val="00AA0E5D"/>
    <w:rsid w:val="00B1068E"/>
    <w:rsid w:val="00B15DBE"/>
    <w:rsid w:val="00BD30BF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FileName xmlns="b11c1c0a-1848-4118-b7cf-ce9450f86f68">9.3.060 – Setup Sanitary Facilities</SOPFileName>
    <Description xmlns="b11c1c0a-1848-4118-b7cf-ce9450f86f68" xsi:nil="true"/>
    <RelatedSOPs xmlns="b11c1c0a-1848-4118-b7cf-ce9450f86f68">
      <Value>293</Value>
      <Value>295</Value>
      <Value>297</Value>
      <Value>299</Value>
      <Value>301</Value>
    </RelatedSOPs>
    <SOPID xmlns="b11c1c0a-1848-4118-b7cf-ce9450f86f68">9.3.060</SOPID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Status xmlns="b11c1c0a-1848-4118-b7cf-ce9450f86f68">Draft</Status>
    <Department_x002f_Division xmlns="b11c1c0a-1848-4118-b7cf-ce9450f86f68">Operations</Department_x002f_Division>
    <DocumentType xmlns="b11c1c0a-1848-4118-b7cf-ce9450f86f68">SOP</DocumentType>
    <Category_x0028_CCCTag_x0029_ xmlns="b11c1c0a-1848-4118-b7cf-ce9450f86f68">
      <Value>110 Mobilization</Value>
    </Category_x0028_CCCTag_x0029_>
    <LastReviewedDate xmlns="b11c1c0a-1848-4118-b7cf-ce9450f86f68">2026-01-19T08:00:00+00:00</LastReviewedDate>
    <AssignedDate xmlns="b11c1c0a-1848-4118-b7cf-ce9450f86f68">2026-01-19T08:00:00+00:00</AssignedDate>
    <RACI_Accountable xmlns="b11c1c0a-1848-4118-b7cf-ce9450f86f68">Project Manager</RACI_Accountable>
    <RACI_Informed xmlns="b11c1c0a-1848-4118-b7cf-ce9450f86f68" xsi:nil="true"/>
    <RACI_Consulted xmlns="b11c1c0a-1848-4118-b7cf-ce9450f86f68" xsi:nil="true"/>
    <RACI_Responsible xmlns="b11c1c0a-1848-4118-b7cf-ce9450f86f68">Foreman</RACI_Responsible>
    <Roles_RACI xmlns="b11c1c0a-1848-4118-b7cf-ce9450f86f68">
      <Value>Foreman</Value>
      <Value>Project Manager</Value>
    </Roles_RACI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BDF9F201-B6B0-44CD-8563-EFBD19EBCBB8}"/>
</file>

<file path=customXml/itemProps2.xml><?xml version="1.0" encoding="utf-8"?>
<ds:datastoreItem xmlns:ds="http://schemas.openxmlformats.org/officeDocument/2006/customXml" ds:itemID="{D2CCD59D-B2C3-45F4-84A7-1D921A093FC5}"/>
</file>

<file path=customXml/itemProps3.xml><?xml version="1.0" encoding="utf-8"?>
<ds:datastoreItem xmlns:ds="http://schemas.openxmlformats.org/officeDocument/2006/customXml" ds:itemID="{9A28CCBA-0FBE-4013-92B3-C40DA13327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Sanitary Facilities</dc:title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;#Foreman;#Project Manager;#</vt:lpwstr>
  </property>
</Properties>
</file>