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9.2.130 - Construction Execution Kickoff Meeting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Project Management /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9.2.100 - Prepare Layout &amp; Sequencing Plan</w:t>
      </w:r>
    </w:p>
    <w:p w14:paraId="6D93FA3C" w14:textId="64E844A2" w:rsidR="00D33239" w:rsidRPr="00643BA7" w:rsidRDefault="00D33239" w:rsidP="001D690A">
      <w:pPr>
        <w:keepNext/>
      </w:pPr>
      <w:r>
        <w:t>9.2.120 - Establish Tracking &amp; Control Systems</w:t>
      </w:r>
    </w:p>
    <w:p w14:paraId="77EE974B" w14:textId="77777777" w:rsidR="00B7259D" w:rsidRPr="00643BA7" w:rsidRDefault="002458EA" w:rsidP="001D690A">
      <w:pPr>
        <w:keepLines/>
      </w:pPr>
      <w:r>
        <w:t>Prefab Plan (SOP # TBD)</w:t>
      </w:r>
    </w:p>
    <w:p w14:paraId="172F0EEF" w14:textId="77777777" w:rsidR="00B7259D" w:rsidRDefault="00B7259D" w:rsidP="001D690A">
      <w:pPr>
        <w:keepLines/>
        <w:rPr>
          <w:b/>
          <w:bCs/>
        </w:rPr>
      </w:pPr>
    </w:p>
    <w:p w14:paraId="46E3440C" w14:textId="77777777" w:rsidR="00D33239" w:rsidRPr="00D33239" w:rsidRDefault="00D33239" w:rsidP="001D690A">
      <w:pPr>
        <w:keepLines/>
      </w:pPr>
      <w:r>
        <w:rPr>
          <w:b/>
        </w:rPr>
        <w:t>Purpose</w:t>
      </w:r>
    </w:p>
    <w:p w14:paraId="6B8DB51E" w14:textId="77777777" w:rsidR="00D33239" w:rsidRPr="00643BA7" w:rsidRDefault="00D33239" w:rsidP="00B7259D">
      <w:pPr>
        <w:rPr>
          <w:b/>
          <w:bCs/>
        </w:rPr>
      </w:pPr>
      <w:r>
        <w:t>To establish a standardized process for conducting a construction execution kickoff meeting that aligns the project team on plans, responsibilities, and expectations before mobilization.</w:t>
      </w:r>
    </w:p>
    <w:p w14:paraId="16BA1E0E" w14:textId="77777777" w:rsidR="00B7259D" w:rsidRPr="00643BA7" w:rsidRDefault="002458EA" w:rsidP="001D690A">
      <w:pPr>
        <w:keepLines/>
      </w:pP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  <w:r>
        <w:rPr>
          <w:b/>
        </w:rPr>
        <w:t>Scope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All preconstruction planning activities are complete</w:t>
      </w:r>
    </w:p>
    <w:p>
      <w:pPr>
        <w:pStyle w:val="ListParagraph"/>
      </w:pPr>
      <w:r>
        <w:t>Project team is assembled and ready for mobilization</w:t>
      </w:r>
    </w:p>
    <w:p>
      <w:pPr>
        <w:pStyle w:val="ListParagraph"/>
      </w:pPr>
      <w:r>
        <w:t>Budget, schedule, and plans need team alignment</w:t>
      </w:r>
    </w:p>
    <w:p>
      <w:pPr>
        <w:pStyle w:val="ListParagraph"/>
      </w:pPr>
      <w:r>
        <w:t>Roles and responsibilities need to be confirmed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Schedules and facilitates kickoff meeting</w:t>
      </w:r>
    </w:p>
    <w:p>
      <w:pPr>
        <w:pStyle w:val="ListParagraph"/>
      </w:pPr>
      <w:r>
        <w:t>Prepares and distributes meeting agenda</w:t>
      </w:r>
    </w:p>
    <w:p>
      <w:pPr>
        <w:pStyle w:val="ListParagraph"/>
      </w:pPr>
      <w:r>
        <w:t>Documents action items and decisions</w:t>
      </w:r>
    </w:p>
    <w:p>
      <w:r>
        <w:t>Foreman / Field Supervisor</w:t>
      </w:r>
    </w:p>
    <w:p>
      <w:pPr>
        <w:pStyle w:val="ListParagraph"/>
      </w:pPr>
      <w:r>
        <w:t>Attends and participates in kickoff meeting</w:t>
      </w:r>
    </w:p>
    <w:p>
      <w:pPr>
        <w:pStyle w:val="ListParagraph"/>
      </w:pPr>
      <w:r>
        <w:t>Presents field execution plan</w:t>
      </w:r>
    </w:p>
    <w:p>
      <w:pPr>
        <w:pStyle w:val="ListParagraph"/>
      </w:pPr>
      <w:r>
        <w:t>Confirms understanding of project requirements</w:t>
      </w:r>
    </w:p>
    <w:p>
      <w:r>
        <w:t>General Superintendent</w:t>
      </w:r>
    </w:p>
    <w:p>
      <w:pPr>
        <w:pStyle w:val="ListParagraph"/>
      </w:pPr>
      <w:r>
        <w:t>Attends kickoff meeting</w:t>
      </w:r>
    </w:p>
    <w:p>
      <w:pPr>
        <w:pStyle w:val="ListParagraph"/>
      </w:pPr>
      <w:r>
        <w:t>Validates resource commitments</w:t>
      </w:r>
    </w:p>
    <w:p>
      <w:pPr>
        <w:pStyle w:val="ListParagraph"/>
      </w:pPr>
      <w:r>
        <w:t>Confirms support for project execution</w:t>
      </w:r>
    </w:p>
    <w:p>
      <w:r>
        <w:t>Branch Manager</w:t>
      </w:r>
    </w:p>
    <w:p>
      <w:pPr>
        <w:pStyle w:val="ListParagraph"/>
      </w:pPr>
      <w:r>
        <w:t>Attends kickoff meeting for major projects</w:t>
      </w:r>
    </w:p>
    <w:p>
      <w:pPr>
        <w:pStyle w:val="ListParagraph"/>
      </w:pPr>
      <w:r>
        <w:t>Confirms management support</w:t>
      </w:r>
    </w:p>
    <w:p>
      <w:pPr>
        <w:pStyle w:val="ListParagraph"/>
      </w:pPr>
      <w:r>
        <w:t>Addresses resource or escalation needs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Project plans and specifications</w:t>
      </w:r>
    </w:p>
    <w:p>
      <w:pPr>
        <w:pStyle w:val="ListParagraph"/>
      </w:pPr>
      <w:r>
        <w:t>Layout and sequencing plan (9.2.100)</w:t>
      </w:r>
    </w:p>
    <w:p>
      <w:pPr>
        <w:pStyle w:val="ListParagraph"/>
      </w:pPr>
      <w:r>
        <w:t>Labor budget and schedule</w:t>
      </w:r>
    </w:p>
    <w:p>
      <w:pPr>
        <w:pStyle w:val="ListParagraph"/>
      </w:pPr>
      <w:r>
        <w:t>Material handling plan</w:t>
      </w:r>
    </w:p>
    <w:p>
      <w:pPr>
        <w:pStyle w:val="ListParagraph"/>
      </w:pPr>
      <w:r>
        <w:t>Safety plan</w:t>
      </w:r>
    </w:p>
    <w:p>
      <w:pPr>
        <w:pStyle w:val="ListParagraph"/>
      </w:pPr>
      <w:r>
        <w:t>Tracking and control systems (9.2.120)</w:t>
      </w:r>
    </w:p>
    <w:p/>
    <w:p>
      <w:r>
        <w:rPr>
          <w:b/>
        </w:rPr>
        <w:t>Procedure</w:t>
      </w:r>
    </w:p>
    <w:p>
      <w:r>
        <w:rPr>
          <w:b/>
        </w:rPr>
        <w:t>Step 1 - Schedule and Prepare Meeting</w:t>
      </w:r>
    </w:p>
    <w:p>
      <w:r>
        <w:t>Schedule meeting with all required attendees. Prepare agenda covering all key topics. Compile and distribute meeting materials in advance.</w:t>
      </w:r>
    </w:p>
    <w:p/>
    <w:p>
      <w:r>
        <w:rPr>
          <w:b/>
        </w:rPr>
        <w:t>Step 2 - Review Project Scope and Plans</w:t>
      </w:r>
    </w:p>
    <w:p>
      <w:r>
        <w:t>Present project overview and key requirements. Review layout and sequencing plan. Confirm scope understanding with team.</w:t>
      </w:r>
    </w:p>
    <w:p/>
    <w:p>
      <w:r>
        <w:rPr>
          <w:b/>
        </w:rPr>
        <w:t>Step 3 - Review Budget and Schedule</w:t>
      </w:r>
    </w:p>
    <w:p>
      <w:r>
        <w:t>Present labor budget and cost targets. Review project schedule and milestones. Discuss critical path and constraints.</w:t>
      </w:r>
    </w:p>
    <w:p/>
    <w:p>
      <w:r>
        <w:rPr>
          <w:b/>
        </w:rPr>
        <w:t>Step 4 - Review Safety and Logistics</w:t>
      </w:r>
    </w:p>
    <w:p>
      <w:r>
        <w:t>Present site-specific safety plan. Review material handling and logistics plan. Confirm safety requirements and expectations.</w:t>
      </w:r>
    </w:p>
    <w:p/>
    <w:p>
      <w:r>
        <w:rPr>
          <w:b/>
        </w:rPr>
        <w:t>Step 5 - Assign Responsibilities and Action Items</w:t>
      </w:r>
    </w:p>
    <w:p>
      <w:r>
        <w:t>Confirm roles and responsibilities. Document action items and owners. Set follow-up meeting schedule.</w:t>
      </w:r>
    </w:p>
    <w:p/>
    <w:p>
      <w:r>
        <w:rPr>
          <w:b/>
        </w:rPr>
        <w:t>Step 6 - Document and Distribute Meeting Notes</w:t>
      </w:r>
    </w:p>
    <w:p>
      <w:r>
        <w:t>Complete meeting minutes. Distribute to all attendees and stakeholders. Track action item completion.</w:t>
      </w:r>
    </w:p>
    <w:p/>
    <w:p>
      <w:r>
        <w:rPr>
          <w:b/>
        </w:rPr>
        <w:t>Appendix</w:t>
      </w:r>
    </w:p>
    <w:p>
      <w:pPr>
        <w:pStyle w:val="ListParagraph"/>
      </w:pPr>
      <w:r>
        <w:t>Kickoff Meeting Agenda Template</w:t>
      </w:r>
    </w:p>
    <w:p>
      <w:pPr>
        <w:pStyle w:val="ListParagraph"/>
      </w:pPr>
      <w:r>
        <w:t>Meeting Minutes Template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