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3176" w14:textId="77777777" w:rsidR="00702F73" w:rsidRPr="00702F73" w:rsidRDefault="00702F73" w:rsidP="00702F73">
      <w:r w:rsidRPr="00702F73">
        <w:rPr>
          <w:b/>
          <w:bCs/>
        </w:rPr>
        <w:t>GSL ELECTRIC</w:t>
      </w:r>
      <w:r w:rsidRPr="00702F73">
        <w:br/>
      </w:r>
      <w:r w:rsidRPr="00702F73">
        <w:rPr>
          <w:b/>
          <w:bCs/>
        </w:rPr>
        <w:t>Standard Operating Procedure (SOP)</w:t>
      </w:r>
    </w:p>
    <w:p w14:paraId="70B55268" w14:textId="77777777" w:rsidR="00702F73" w:rsidRPr="00702F73" w:rsidRDefault="00702F73" w:rsidP="00702F73">
      <w:r w:rsidRPr="00702F73">
        <w:rPr>
          <w:b/>
          <w:bCs/>
        </w:rPr>
        <w:t>Title:</w:t>
      </w:r>
      <w:r w:rsidRPr="00702F73">
        <w:t xml:space="preserve"> Section 1.6: Layout and Sequencing Plan</w:t>
      </w:r>
      <w:r w:rsidRPr="00702F73">
        <w:br/>
      </w:r>
      <w:r w:rsidRPr="00702F73">
        <w:rPr>
          <w:b/>
          <w:bCs/>
        </w:rPr>
        <w:t>Department:</w:t>
      </w:r>
      <w:r w:rsidRPr="00702F73">
        <w:t xml:space="preserve"> Operations / Field Execution / Prefabrication</w:t>
      </w:r>
      <w:r w:rsidRPr="00702F73">
        <w:br/>
      </w:r>
      <w:r w:rsidRPr="00702F73">
        <w:rPr>
          <w:b/>
          <w:bCs/>
        </w:rPr>
        <w:t>Effective Date:</w:t>
      </w:r>
      <w:r w:rsidRPr="00702F73">
        <w:t xml:space="preserve"> [Insert Date]</w:t>
      </w:r>
      <w:r w:rsidRPr="00702F73">
        <w:br/>
      </w:r>
      <w:r w:rsidRPr="00702F73">
        <w:rPr>
          <w:b/>
          <w:bCs/>
        </w:rPr>
        <w:t>Approved By:</w:t>
      </w:r>
      <w:r w:rsidRPr="00702F73">
        <w:t xml:space="preserve"> [Insert Approving Authority]</w:t>
      </w:r>
      <w:r w:rsidRPr="00702F73">
        <w:br/>
      </w:r>
      <w:r w:rsidRPr="00702F73">
        <w:rPr>
          <w:b/>
          <w:bCs/>
        </w:rPr>
        <w:t>Reviewed By:</w:t>
      </w:r>
      <w:r w:rsidRPr="00702F73">
        <w:t xml:space="preserve"> [Insert Reviewer Name]</w:t>
      </w:r>
      <w:r w:rsidRPr="00702F73">
        <w:br/>
      </w:r>
      <w:r w:rsidRPr="00702F73">
        <w:rPr>
          <w:b/>
          <w:bCs/>
        </w:rPr>
        <w:t>Document Owner:</w:t>
      </w:r>
      <w:r w:rsidRPr="00702F73">
        <w:t xml:space="preserve"> [Insert Name]</w:t>
      </w:r>
      <w:r w:rsidRPr="00702F73">
        <w:br/>
      </w:r>
      <w:r w:rsidRPr="00702F73">
        <w:rPr>
          <w:b/>
          <w:bCs/>
        </w:rPr>
        <w:t>Next Review Date:</w:t>
      </w:r>
      <w:r w:rsidRPr="00702F73">
        <w:t xml:space="preserve"> [Insert Review Cycle]</w:t>
      </w:r>
      <w:r w:rsidRPr="00702F73">
        <w:br/>
      </w:r>
      <w:r w:rsidRPr="00702F73">
        <w:rPr>
          <w:b/>
          <w:bCs/>
        </w:rPr>
        <w:t>Version:</w:t>
      </w:r>
      <w:r w:rsidRPr="00702F73">
        <w:t xml:space="preserve"> 1.0</w:t>
      </w:r>
    </w:p>
    <w:p w14:paraId="7727581D" w14:textId="77777777" w:rsidR="00702F73" w:rsidRPr="00702F73" w:rsidRDefault="008157C5" w:rsidP="00702F73">
      <w:r>
        <w:pict w14:anchorId="6FF420CE">
          <v:rect id="_x0000_i1025" style="width:0;height:1.5pt" o:hralign="center" o:hrstd="t" o:hr="t" fillcolor="#a0a0a0" stroked="f"/>
        </w:pict>
      </w:r>
    </w:p>
    <w:p w14:paraId="3B6C45F3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Pre-Construction Planning Activities</w:t>
      </w:r>
    </w:p>
    <w:p w14:paraId="43C44708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Section 1.6: Layout and Sequencing Plan</w:t>
      </w:r>
    </w:p>
    <w:p w14:paraId="5BE5C9E2" w14:textId="77777777" w:rsidR="00702F73" w:rsidRPr="00702F73" w:rsidRDefault="008157C5" w:rsidP="00702F73">
      <w:r>
        <w:pict w14:anchorId="039B7873">
          <v:rect id="_x0000_i1026" style="width:0;height:1.5pt" o:hralign="center" o:hrstd="t" o:hr="t" fillcolor="#a0a0a0" stroked="f"/>
        </w:pict>
      </w:r>
    </w:p>
    <w:p w14:paraId="197EC3FD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1. Purpose</w:t>
      </w:r>
    </w:p>
    <w:p w14:paraId="2F316F11" w14:textId="77777777" w:rsidR="00702F73" w:rsidRPr="00702F73" w:rsidRDefault="00702F73" w:rsidP="00702F73">
      <w:r w:rsidRPr="00702F73">
        <w:t>To develop clear, efficient work sequences and layout drawings that streamline field execution and maximize crew productivity, including the use of CAD and prefabrication instruction sets.</w:t>
      </w:r>
    </w:p>
    <w:p w14:paraId="167EB4D2" w14:textId="77777777" w:rsidR="00702F73" w:rsidRPr="00702F73" w:rsidRDefault="008157C5" w:rsidP="00702F73">
      <w:r>
        <w:pict w14:anchorId="7E687FC2">
          <v:rect id="_x0000_i1027" style="width:0;height:1.5pt" o:hralign="center" o:hrstd="t" o:hr="t" fillcolor="#a0a0a0" stroked="f"/>
        </w:pict>
      </w:r>
    </w:p>
    <w:p w14:paraId="15EBA75F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2. Scope</w:t>
      </w:r>
    </w:p>
    <w:p w14:paraId="0C809B24" w14:textId="77777777" w:rsidR="00702F73" w:rsidRPr="00702F73" w:rsidRDefault="00702F73" w:rsidP="00702F73">
      <w:r w:rsidRPr="00702F73">
        <w:t>This SOP applies to project managers, field leadership, CAD operators (if available), and prefabrication teams responsible for organizing, sequencing, and communicating field work plans.</w:t>
      </w:r>
    </w:p>
    <w:p w14:paraId="3CCC6D53" w14:textId="77777777" w:rsidR="00702F73" w:rsidRPr="00702F73" w:rsidRDefault="008157C5" w:rsidP="00702F73">
      <w:r>
        <w:pict w14:anchorId="09FA2739">
          <v:rect id="_x0000_i1028" style="width:0;height:1.5pt" o:hralign="center" o:hrstd="t" o:hr="t" fillcolor="#a0a0a0" stroked="f"/>
        </w:pict>
      </w:r>
    </w:p>
    <w:p w14:paraId="098ADA4E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3. Procedure</w:t>
      </w:r>
    </w:p>
    <w:p w14:paraId="2EE58AF3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Activity 1: Develop Installation Sequence and Layout Drawings</w:t>
      </w:r>
    </w:p>
    <w:p w14:paraId="371050FD" w14:textId="77777777" w:rsidR="00702F73" w:rsidRPr="00702F73" w:rsidRDefault="00702F73" w:rsidP="00702F73">
      <w:r w:rsidRPr="00702F73">
        <w:rPr>
          <w:b/>
          <w:bCs/>
        </w:rPr>
        <w:t>Steps:</w:t>
      </w:r>
    </w:p>
    <w:p w14:paraId="07FFC30B" w14:textId="77777777" w:rsidR="00702F73" w:rsidRPr="00702F73" w:rsidRDefault="00702F73" w:rsidP="00702F73">
      <w:pPr>
        <w:numPr>
          <w:ilvl w:val="0"/>
          <w:numId w:val="4"/>
        </w:numPr>
      </w:pPr>
      <w:r w:rsidRPr="00702F73">
        <w:t>Organize the project by area, floor, or system to manage scope and labor assignment.</w:t>
      </w:r>
    </w:p>
    <w:p w14:paraId="79EA3B42" w14:textId="77777777" w:rsidR="00702F73" w:rsidRPr="00702F73" w:rsidRDefault="00702F73" w:rsidP="00702F73">
      <w:pPr>
        <w:numPr>
          <w:ilvl w:val="0"/>
          <w:numId w:val="4"/>
        </w:numPr>
      </w:pPr>
      <w:r w:rsidRPr="00702F73">
        <w:lastRenderedPageBreak/>
        <w:t>Conduct planning meetings to brainstorm and mentally visualize the complete work sequence.</w:t>
      </w:r>
    </w:p>
    <w:p w14:paraId="29F05102" w14:textId="77777777" w:rsidR="00702F73" w:rsidRPr="00702F73" w:rsidRDefault="00702F73" w:rsidP="00702F73">
      <w:pPr>
        <w:numPr>
          <w:ilvl w:val="0"/>
          <w:numId w:val="4"/>
        </w:numPr>
      </w:pPr>
      <w:r w:rsidRPr="00702F73">
        <w:t>Decide whether to use hand-marked drawings or generate CAD layouts based on project needs and available resources.</w:t>
      </w:r>
    </w:p>
    <w:p w14:paraId="03608149" w14:textId="77777777" w:rsidR="00702F73" w:rsidRPr="00702F73" w:rsidRDefault="00702F73" w:rsidP="00702F73">
      <w:pPr>
        <w:numPr>
          <w:ilvl w:val="0"/>
          <w:numId w:val="4"/>
        </w:numPr>
      </w:pPr>
      <w:r w:rsidRPr="00702F73">
        <w:t>Prepare daily installation drawings at least one day ahead of execution to distribute to field crews.</w:t>
      </w:r>
    </w:p>
    <w:p w14:paraId="284C92E8" w14:textId="77777777" w:rsidR="00702F73" w:rsidRPr="00702F73" w:rsidRDefault="00702F73" w:rsidP="00702F73">
      <w:pPr>
        <w:numPr>
          <w:ilvl w:val="0"/>
          <w:numId w:val="4"/>
        </w:numPr>
      </w:pPr>
      <w:r w:rsidRPr="00702F73">
        <w:t>Review and adjust sequencing weekly based on actual field progress and schedule updates.</w:t>
      </w:r>
    </w:p>
    <w:p w14:paraId="1CAC8967" w14:textId="77777777" w:rsidR="00702F73" w:rsidRPr="00702F73" w:rsidRDefault="00702F73" w:rsidP="00702F73">
      <w:r w:rsidRPr="00702F73">
        <w:rPr>
          <w:b/>
          <w:bCs/>
        </w:rPr>
        <w:t>Responsible Parties:</w:t>
      </w:r>
      <w:r w:rsidRPr="00702F73">
        <w:t xml:space="preserve"> Project Manager, Assistant Project Manager, Field Leadership, CAD Operator (if available)</w:t>
      </w:r>
    </w:p>
    <w:p w14:paraId="221FF3F6" w14:textId="77777777" w:rsidR="00702F73" w:rsidRPr="00702F73" w:rsidRDefault="008157C5" w:rsidP="00702F73">
      <w:r>
        <w:pict w14:anchorId="5CBF5EFE">
          <v:rect id="_x0000_i1029" style="width:0;height:1.5pt" o:hralign="center" o:hrstd="t" o:hr="t" fillcolor="#a0a0a0" stroked="f"/>
        </w:pict>
      </w:r>
    </w:p>
    <w:p w14:paraId="3EDED90B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Activity 2: Develop Field Instructions (Panel, Pull, or Conduit Schedules)</w:t>
      </w:r>
    </w:p>
    <w:p w14:paraId="06394913" w14:textId="77777777" w:rsidR="00702F73" w:rsidRPr="00702F73" w:rsidRDefault="00702F73" w:rsidP="00702F73">
      <w:r w:rsidRPr="00702F73">
        <w:rPr>
          <w:b/>
          <w:bCs/>
        </w:rPr>
        <w:t>Steps:</w:t>
      </w:r>
    </w:p>
    <w:p w14:paraId="5EB51BB7" w14:textId="77777777" w:rsidR="00702F73" w:rsidRPr="00702F73" w:rsidRDefault="00702F73" w:rsidP="00702F73">
      <w:pPr>
        <w:numPr>
          <w:ilvl w:val="0"/>
          <w:numId w:val="5"/>
        </w:numPr>
      </w:pPr>
      <w:r w:rsidRPr="00702F73">
        <w:t>Analyze the sequence and identify additional details needed to eliminate field confusion and boost productivity.</w:t>
      </w:r>
    </w:p>
    <w:p w14:paraId="64F53610" w14:textId="77777777" w:rsidR="00702F73" w:rsidRPr="00702F73" w:rsidRDefault="00702F73" w:rsidP="00702F73">
      <w:pPr>
        <w:numPr>
          <w:ilvl w:val="0"/>
          <w:numId w:val="5"/>
        </w:numPr>
      </w:pPr>
      <w:r w:rsidRPr="00702F73">
        <w:t xml:space="preserve">Prepare </w:t>
      </w:r>
      <w:proofErr w:type="gramStart"/>
      <w:r w:rsidRPr="00702F73">
        <w:t>panel</w:t>
      </w:r>
      <w:proofErr w:type="gramEnd"/>
      <w:r w:rsidRPr="00702F73">
        <w:t xml:space="preserve">, pull, or </w:t>
      </w:r>
      <w:proofErr w:type="gramStart"/>
      <w:r w:rsidRPr="00702F73">
        <w:t>conduit</w:t>
      </w:r>
      <w:proofErr w:type="gramEnd"/>
      <w:r w:rsidRPr="00702F73">
        <w:t xml:space="preserve"> schedules and package them with layout drawings for the field teams.</w:t>
      </w:r>
    </w:p>
    <w:p w14:paraId="2E27E3F2" w14:textId="77777777" w:rsidR="00702F73" w:rsidRPr="00702F73" w:rsidRDefault="00702F73" w:rsidP="00702F73">
      <w:pPr>
        <w:numPr>
          <w:ilvl w:val="0"/>
          <w:numId w:val="5"/>
        </w:numPr>
      </w:pPr>
      <w:r w:rsidRPr="00702F73">
        <w:t xml:space="preserve">Where repetitive work is present, develop </w:t>
      </w:r>
      <w:proofErr w:type="gramStart"/>
      <w:r w:rsidRPr="00702F73">
        <w:t>a consistent</w:t>
      </w:r>
      <w:proofErr w:type="gramEnd"/>
      <w:r w:rsidRPr="00702F73">
        <w:t xml:space="preserve"> instruction and drawing </w:t>
      </w:r>
      <w:proofErr w:type="gramStart"/>
      <w:r w:rsidRPr="00702F73">
        <w:t>set</w:t>
      </w:r>
      <w:proofErr w:type="gramEnd"/>
      <w:r w:rsidRPr="00702F73">
        <w:t xml:space="preserve"> for those repeating units (e.g., hotel rooms).</w:t>
      </w:r>
    </w:p>
    <w:p w14:paraId="4B60967A" w14:textId="77777777" w:rsidR="00702F73" w:rsidRPr="00702F73" w:rsidRDefault="00702F73" w:rsidP="00702F73">
      <w:r w:rsidRPr="00702F73">
        <w:rPr>
          <w:b/>
          <w:bCs/>
        </w:rPr>
        <w:t>Responsible Parties:</w:t>
      </w:r>
      <w:r w:rsidRPr="00702F73">
        <w:t xml:space="preserve"> Project Manager, Assistant Project Manager, Field Leadership, CAD Operator (if available)</w:t>
      </w:r>
    </w:p>
    <w:p w14:paraId="53799ECF" w14:textId="77777777" w:rsidR="00702F73" w:rsidRPr="00702F73" w:rsidRDefault="008157C5" w:rsidP="00702F73">
      <w:r>
        <w:pict w14:anchorId="34AC1356">
          <v:rect id="_x0000_i1030" style="width:0;height:1.5pt" o:hralign="center" o:hrstd="t" o:hr="t" fillcolor="#a0a0a0" stroked="f"/>
        </w:pict>
      </w:r>
    </w:p>
    <w:p w14:paraId="7BCE58E4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Activity 3: Develop Prefabrication Drawings for Field Use (if applicable)</w:t>
      </w:r>
    </w:p>
    <w:p w14:paraId="36352009" w14:textId="77777777" w:rsidR="00702F73" w:rsidRPr="00702F73" w:rsidRDefault="00702F73" w:rsidP="00702F73">
      <w:r w:rsidRPr="00702F73">
        <w:rPr>
          <w:b/>
          <w:bCs/>
        </w:rPr>
        <w:t>Steps:</w:t>
      </w:r>
    </w:p>
    <w:p w14:paraId="2F1AC0D4" w14:textId="77777777" w:rsidR="00702F73" w:rsidRPr="00702F73" w:rsidRDefault="00702F73" w:rsidP="00702F73">
      <w:pPr>
        <w:numPr>
          <w:ilvl w:val="0"/>
          <w:numId w:val="6"/>
        </w:numPr>
      </w:pPr>
      <w:r w:rsidRPr="00702F73">
        <w:t>Create shop-level assembly and field installation drawings for prefabricated systems.</w:t>
      </w:r>
    </w:p>
    <w:p w14:paraId="30644A67" w14:textId="77777777" w:rsidR="00702F73" w:rsidRPr="00702F73" w:rsidRDefault="00702F73" w:rsidP="00702F73">
      <w:pPr>
        <w:numPr>
          <w:ilvl w:val="0"/>
          <w:numId w:val="6"/>
        </w:numPr>
      </w:pPr>
      <w:r w:rsidRPr="00702F73">
        <w:t>Label all prefabricated parts clearly and match labels to assembly sequences shown in the drawings.</w:t>
      </w:r>
    </w:p>
    <w:p w14:paraId="12870C8A" w14:textId="77777777" w:rsidR="00702F73" w:rsidRPr="00702F73" w:rsidRDefault="00702F73" w:rsidP="00702F73">
      <w:pPr>
        <w:numPr>
          <w:ilvl w:val="0"/>
          <w:numId w:val="6"/>
        </w:numPr>
      </w:pPr>
      <w:r w:rsidRPr="00702F73">
        <w:t>If on-site prefabrication is planned, produce detailed assembly drawings for shop work and separate installation drawings for field use.</w:t>
      </w:r>
    </w:p>
    <w:p w14:paraId="61F8C9AC" w14:textId="77777777" w:rsidR="00702F73" w:rsidRPr="00702F73" w:rsidRDefault="00702F73" w:rsidP="00702F73">
      <w:pPr>
        <w:numPr>
          <w:ilvl w:val="0"/>
          <w:numId w:val="6"/>
        </w:numPr>
      </w:pPr>
      <w:r w:rsidRPr="00702F73">
        <w:lastRenderedPageBreak/>
        <w:t xml:space="preserve">Distribute prefabrication instructions and drawings to the </w:t>
      </w:r>
      <w:proofErr w:type="gramStart"/>
      <w:r w:rsidRPr="00702F73">
        <w:t>responsible field crews</w:t>
      </w:r>
      <w:proofErr w:type="gramEnd"/>
      <w:r w:rsidRPr="00702F73">
        <w:t>.</w:t>
      </w:r>
    </w:p>
    <w:p w14:paraId="205DA686" w14:textId="77777777" w:rsidR="00702F73" w:rsidRPr="00702F73" w:rsidRDefault="00702F73" w:rsidP="00702F73">
      <w:r w:rsidRPr="00702F73">
        <w:rPr>
          <w:b/>
          <w:bCs/>
        </w:rPr>
        <w:t>Responsible Parties:</w:t>
      </w:r>
      <w:r w:rsidRPr="00702F73">
        <w:t xml:space="preserve"> Prefab Superintendent, CAD Operator (if available), Project Manager, Field Leadership</w:t>
      </w:r>
    </w:p>
    <w:p w14:paraId="43CA30C1" w14:textId="77777777" w:rsidR="00702F73" w:rsidRPr="00702F73" w:rsidRDefault="008157C5" w:rsidP="00702F73">
      <w:r>
        <w:pict w14:anchorId="486E94A5">
          <v:rect id="_x0000_i1031" style="width:0;height:1.5pt" o:hralign="center" o:hrstd="t" o:hr="t" fillcolor="#a0a0a0" stroked="f"/>
        </w:pict>
      </w:r>
    </w:p>
    <w:p w14:paraId="3EBD404B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4. Documentation and Tools</w:t>
      </w:r>
    </w:p>
    <w:p w14:paraId="7D585176" w14:textId="77777777" w:rsidR="00702F73" w:rsidRPr="00702F73" w:rsidRDefault="00702F73" w:rsidP="00702F73">
      <w:pPr>
        <w:numPr>
          <w:ilvl w:val="0"/>
          <w:numId w:val="7"/>
        </w:numPr>
      </w:pPr>
      <w:r w:rsidRPr="00702F73">
        <w:rPr>
          <w:b/>
          <w:bCs/>
        </w:rPr>
        <w:t>Installation Layout Drawings (CAD or Hand-Sketch)</w:t>
      </w:r>
    </w:p>
    <w:p w14:paraId="403A225D" w14:textId="77777777" w:rsidR="00702F73" w:rsidRPr="00702F73" w:rsidRDefault="00702F73" w:rsidP="00702F73">
      <w:pPr>
        <w:numPr>
          <w:ilvl w:val="0"/>
          <w:numId w:val="7"/>
        </w:numPr>
      </w:pPr>
      <w:r w:rsidRPr="00702F73">
        <w:rPr>
          <w:b/>
          <w:bCs/>
        </w:rPr>
        <w:t>Panel, Pull, or Conduit Schedules</w:t>
      </w:r>
    </w:p>
    <w:p w14:paraId="1145256D" w14:textId="77777777" w:rsidR="00702F73" w:rsidRPr="00702F73" w:rsidRDefault="00702F73" w:rsidP="00702F73">
      <w:pPr>
        <w:numPr>
          <w:ilvl w:val="0"/>
          <w:numId w:val="7"/>
        </w:numPr>
      </w:pPr>
      <w:r w:rsidRPr="00702F73">
        <w:rPr>
          <w:b/>
          <w:bCs/>
        </w:rPr>
        <w:t>Prefabrication Instruction Sets</w:t>
      </w:r>
    </w:p>
    <w:p w14:paraId="24B97FB2" w14:textId="77777777" w:rsidR="00702F73" w:rsidRPr="00702F73" w:rsidRDefault="00702F73" w:rsidP="00702F73">
      <w:pPr>
        <w:numPr>
          <w:ilvl w:val="0"/>
          <w:numId w:val="7"/>
        </w:numPr>
      </w:pPr>
      <w:r w:rsidRPr="00702F73">
        <w:rPr>
          <w:b/>
          <w:bCs/>
        </w:rPr>
        <w:t>Project Management Software</w:t>
      </w:r>
      <w:r w:rsidRPr="00702F73">
        <w:t xml:space="preserve"> (e.g., Procore, AutoCAD, Bluebeam)</w:t>
      </w:r>
    </w:p>
    <w:p w14:paraId="7B6492DF" w14:textId="77777777" w:rsidR="00702F73" w:rsidRPr="00702F73" w:rsidRDefault="008157C5" w:rsidP="00702F73">
      <w:r>
        <w:pict w14:anchorId="554965F1">
          <v:rect id="_x0000_i1032" style="width:0;height:1.5pt" o:hralign="center" o:hrstd="t" o:hr="t" fillcolor="#a0a0a0" stroked="f"/>
        </w:pict>
      </w:r>
    </w:p>
    <w:p w14:paraId="5C637297" w14:textId="77777777" w:rsidR="00702F73" w:rsidRPr="00702F73" w:rsidRDefault="00702F73" w:rsidP="00702F73">
      <w:pPr>
        <w:rPr>
          <w:b/>
          <w:bCs/>
        </w:rPr>
      </w:pPr>
      <w:r w:rsidRPr="00702F73">
        <w:rPr>
          <w:b/>
          <w:bCs/>
        </w:rPr>
        <w:t>5. Compliance</w:t>
      </w:r>
    </w:p>
    <w:p w14:paraId="6E2FF52D" w14:textId="77777777" w:rsidR="00702F73" w:rsidRDefault="00702F73" w:rsidP="00702F73">
      <w:r w:rsidRPr="00702F73">
        <w:t xml:space="preserve">Field work must follow the approved sequencing plans, installation drawings, and prefabrication instructions. Variations should be coordinated with the </w:t>
      </w:r>
      <w:r w:rsidRPr="00702F73">
        <w:rPr>
          <w:b/>
          <w:bCs/>
        </w:rPr>
        <w:t>Project Manager</w:t>
      </w:r>
      <w:r w:rsidRPr="00702F73">
        <w:t xml:space="preserve"> and documented in writing.</w:t>
      </w:r>
    </w:p>
    <w:p w14:paraId="6B5EBED0" w14:textId="72DB2C65" w:rsidR="008157C5" w:rsidRDefault="008157C5">
      <w:r>
        <w:br w:type="page"/>
      </w:r>
    </w:p>
    <w:p w14:paraId="5D4325C9" w14:textId="77777777" w:rsidR="0093008E" w:rsidRDefault="0093008E" w:rsidP="00702F73"/>
    <w:tbl>
      <w:tblPr>
        <w:tblW w:w="9904" w:type="dxa"/>
        <w:tblLook w:val="04A0" w:firstRow="1" w:lastRow="0" w:firstColumn="1" w:lastColumn="0" w:noHBand="0" w:noVBand="1"/>
      </w:tblPr>
      <w:tblGrid>
        <w:gridCol w:w="2419"/>
        <w:gridCol w:w="702"/>
        <w:gridCol w:w="702"/>
        <w:gridCol w:w="723"/>
        <w:gridCol w:w="731"/>
        <w:gridCol w:w="972"/>
        <w:gridCol w:w="731"/>
        <w:gridCol w:w="731"/>
        <w:gridCol w:w="731"/>
        <w:gridCol w:w="731"/>
        <w:gridCol w:w="731"/>
      </w:tblGrid>
      <w:tr w:rsidR="008157C5" w14:paraId="729C8095" w14:textId="77777777" w:rsidTr="008157C5">
        <w:trPr>
          <w:cantSplit/>
          <w:trHeight w:val="2480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0BBD3" w14:textId="77777777" w:rsidR="008157C5" w:rsidRDefault="008157C5" w:rsidP="00F71952">
            <w:pPr>
              <w:jc w:val="center"/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40"/>
                <w:szCs w:val="40"/>
              </w:rPr>
              <w:t>SOP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7D8276A0" w14:textId="77777777" w:rsidR="008157C5" w:rsidRPr="00582793" w:rsidRDefault="008157C5" w:rsidP="00F71952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110DC453" w14:textId="77777777" w:rsidR="008157C5" w:rsidRPr="00582793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Assistant PM</w:t>
            </w:r>
          </w:p>
        </w:tc>
        <w:tc>
          <w:tcPr>
            <w:tcW w:w="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583162B7" w14:textId="77777777" w:rsidR="008157C5" w:rsidRPr="00582793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Project Foreman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79A4FA04" w14:textId="77777777" w:rsidR="008157C5" w:rsidRPr="00582793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Business Manager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49186F1A" w14:textId="77777777" w:rsidR="008157C5" w:rsidRPr="00582793" w:rsidRDefault="008157C5" w:rsidP="00F71952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Contract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496B17D4" w14:textId="77777777" w:rsidR="008157C5" w:rsidRPr="00582793" w:rsidRDefault="008157C5" w:rsidP="00F71952">
            <w:pPr>
              <w:ind w:left="113" w:right="113"/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Branch Manager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2C7E029F" w14:textId="77777777" w:rsidR="008157C5" w:rsidRPr="00582793" w:rsidRDefault="008157C5" w:rsidP="00F71952">
            <w:pPr>
              <w:jc w:val="center"/>
              <w:rPr>
                <w:b/>
                <w:bCs/>
              </w:rPr>
            </w:pPr>
            <w:r w:rsidRPr="00582793">
              <w:rPr>
                <w:b/>
                <w:bCs/>
              </w:rPr>
              <w:t>Estimator</w:t>
            </w:r>
          </w:p>
          <w:p w14:paraId="79376919" w14:textId="77777777" w:rsidR="008157C5" w:rsidRPr="00582793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</w:tcPr>
          <w:p w14:paraId="5DC7CE07" w14:textId="77777777" w:rsidR="008157C5" w:rsidRPr="00582793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General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5537DCC0" w14:textId="77777777" w:rsidR="008157C5" w:rsidRPr="00582793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proofErr w:type="gramStart"/>
            <w:r w:rsidRPr="00582793">
              <w:rPr>
                <w:b/>
                <w:bCs/>
              </w:rPr>
              <w:t>Pre-Fab</w:t>
            </w:r>
            <w:proofErr w:type="gramEnd"/>
            <w:r w:rsidRPr="00582793">
              <w:rPr>
                <w:b/>
                <w:bCs/>
              </w:rPr>
              <w:t xml:space="preserve"> Superintendent</w:t>
            </w:r>
          </w:p>
        </w:tc>
        <w:tc>
          <w:tcPr>
            <w:tcW w:w="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14:paraId="5B1C9567" w14:textId="77777777" w:rsidR="008157C5" w:rsidRDefault="008157C5" w:rsidP="00F71952">
            <w:pPr>
              <w:ind w:left="113" w:right="113"/>
              <w:jc w:val="center"/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</w:pPr>
            <w:r w:rsidRPr="00582793">
              <w:rPr>
                <w:b/>
                <w:bCs/>
              </w:rPr>
              <w:t>Purchasing</w:t>
            </w:r>
            <w:r w:rsidRPr="00582793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 </w:t>
            </w:r>
          </w:p>
        </w:tc>
      </w:tr>
      <w:tr w:rsidR="008157C5" w14:paraId="59077A67" w14:textId="77777777" w:rsidTr="008157C5">
        <w:trPr>
          <w:trHeight w:val="297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FDD11B" w14:textId="029A9DFB" w:rsidR="008157C5" w:rsidRPr="008157C5" w:rsidRDefault="008157C5" w:rsidP="00F71952">
            <w:r w:rsidRPr="008157C5">
              <w:t>Activity 1: Develop Installation Sequence and Layout Drawings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BF81D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A3B63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53069" w14:textId="5F126C6D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F181F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D0700" w14:textId="77777777" w:rsidR="008157C5" w:rsidRDefault="008157C5" w:rsidP="00F71952">
            <w:pPr>
              <w:jc w:val="center"/>
              <w:rPr>
                <w:rFonts w:ascii="Aptos Narrow" w:hAnsi="Aptos Narrow"/>
                <w:b/>
                <w:bCs/>
                <w:color w:val="C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24526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3747B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87CEF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DA62F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D05E2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8157C5" w14:paraId="72B8BA13" w14:textId="77777777" w:rsidTr="008157C5">
        <w:trPr>
          <w:trHeight w:val="297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EFB051" w14:textId="28B4FBD4" w:rsidR="008157C5" w:rsidRPr="008157C5" w:rsidRDefault="008157C5" w:rsidP="00F71952">
            <w:r w:rsidRPr="008157C5">
              <w:t>Activity 2: Develop Field Instructions (Panel, Pull, or Conduit Schedules)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BC04F" w14:textId="77777777" w:rsidR="008157C5" w:rsidRPr="008157C5" w:rsidRDefault="008157C5" w:rsidP="00F71952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8157C5">
              <w:rPr>
                <w:rFonts w:ascii="Aptos Narrow" w:hAnsi="Aptos Narrow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D68F9" w14:textId="77777777" w:rsidR="008157C5" w:rsidRPr="008157C5" w:rsidRDefault="008157C5" w:rsidP="00F71952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8157C5">
              <w:rPr>
                <w:rFonts w:ascii="Aptos Narrow" w:hAnsi="Aptos Narrow"/>
                <w:sz w:val="22"/>
                <w:szCs w:val="22"/>
              </w:rPr>
              <w:t>x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DCDF" w14:textId="7FC65B41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60445" w14:textId="77A7BAE8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E99D1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FCB7B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DFE62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4C121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EC6C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7D87B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8157C5" w14:paraId="4BB461BD" w14:textId="77777777" w:rsidTr="008157C5">
        <w:trPr>
          <w:trHeight w:val="297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C7717A" w14:textId="2E57A17E" w:rsidR="008157C5" w:rsidRPr="008157C5" w:rsidRDefault="008157C5" w:rsidP="00F71952">
            <w:r w:rsidRPr="008157C5">
              <w:t>Activity 3: Develop Prefabrication Drawings for Field Use (if applicable)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9117E" w14:textId="77777777" w:rsidR="008157C5" w:rsidRDefault="008157C5" w:rsidP="00F71952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</w:rPr>
              <w:t>x</w:t>
            </w: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0BCC8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70C5D" w14:textId="1F00E10C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21F1B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0280C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D3B03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DB63B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4F4F6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66134" w14:textId="422DBE92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BC794" w14:textId="77777777" w:rsidR="008157C5" w:rsidRDefault="008157C5" w:rsidP="00F7195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0A9CF9D1" w14:textId="77777777" w:rsidR="0093008E" w:rsidRPr="00702F73" w:rsidRDefault="0093008E" w:rsidP="00702F73"/>
    <w:p w14:paraId="2CEB4E58" w14:textId="77777777" w:rsidR="00702F73" w:rsidRDefault="00702F73"/>
    <w:sectPr w:rsidR="00702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62BC"/>
    <w:multiLevelType w:val="multilevel"/>
    <w:tmpl w:val="2ED4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13F"/>
    <w:multiLevelType w:val="multilevel"/>
    <w:tmpl w:val="9346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44EC7"/>
    <w:multiLevelType w:val="multilevel"/>
    <w:tmpl w:val="BBDA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F31F6"/>
    <w:multiLevelType w:val="multilevel"/>
    <w:tmpl w:val="BEE2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019CF"/>
    <w:multiLevelType w:val="multilevel"/>
    <w:tmpl w:val="8D62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7E1FED"/>
    <w:multiLevelType w:val="multilevel"/>
    <w:tmpl w:val="09AC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460A6"/>
    <w:multiLevelType w:val="multilevel"/>
    <w:tmpl w:val="063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90117">
    <w:abstractNumId w:val="3"/>
  </w:num>
  <w:num w:numId="2" w16cid:durableId="930704882">
    <w:abstractNumId w:val="4"/>
  </w:num>
  <w:num w:numId="3" w16cid:durableId="2106459504">
    <w:abstractNumId w:val="6"/>
  </w:num>
  <w:num w:numId="4" w16cid:durableId="507253766">
    <w:abstractNumId w:val="2"/>
  </w:num>
  <w:num w:numId="5" w16cid:durableId="415325565">
    <w:abstractNumId w:val="1"/>
  </w:num>
  <w:num w:numId="6" w16cid:durableId="1178620787">
    <w:abstractNumId w:val="5"/>
  </w:num>
  <w:num w:numId="7" w16cid:durableId="172578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73"/>
    <w:rsid w:val="00702F73"/>
    <w:rsid w:val="008157C5"/>
    <w:rsid w:val="008C5835"/>
    <w:rsid w:val="0093008E"/>
    <w:rsid w:val="00A2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83E435E"/>
  <w15:chartTrackingRefBased/>
  <w15:docId w15:val="{E25CA820-82D2-4964-A708-E53E8F25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7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4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2025-07-07T16:43:00Z</dcterms:created>
  <dcterms:modified xsi:type="dcterms:W3CDTF">2025-07-21T16:54:00Z</dcterms:modified>
</cp:coreProperties>
</file>