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8AFB86" w14:textId="3E16EF94" w:rsidR="005F03BA" w:rsidRDefault="005F03BA" w:rsidP="005F03BA">
      <w:pPr>
        <w:pStyle w:val="Title"/>
        <w:jc w:val="center"/>
        <w:rPr>
          <w:rFonts w:ascii="Cambria" w:hAnsi="Cambria"/>
          <w:b/>
          <w:bCs/>
          <w:sz w:val="36"/>
          <w:szCs w:val="36"/>
        </w:rPr>
      </w:pPr>
      <w:r w:rsidRPr="00393594">
        <w:rPr>
          <w:rFonts w:ascii="Cambria" w:hAnsi="Cambria"/>
          <w:b/>
          <w:bCs/>
          <w:sz w:val="36"/>
          <w:szCs w:val="36"/>
        </w:rPr>
        <w:t>Handling Change and Additional Tickets</w:t>
      </w:r>
      <w:r w:rsidR="00E13AD5">
        <w:rPr>
          <w:rFonts w:ascii="Cambria" w:hAnsi="Cambria"/>
          <w:b/>
          <w:bCs/>
          <w:sz w:val="36"/>
          <w:szCs w:val="36"/>
        </w:rPr>
        <w:t xml:space="preserve"> SOP</w:t>
      </w:r>
    </w:p>
    <w:p w14:paraId="58B53B31" w14:textId="77777777" w:rsidR="00A31C7A" w:rsidRDefault="00A31C7A" w:rsidP="00A31C7A">
      <w:pPr>
        <w:spacing w:after="0"/>
      </w:pPr>
    </w:p>
    <w:tbl>
      <w:tblPr>
        <w:tblStyle w:val="TableGrid"/>
        <w:tblW w:w="93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65"/>
        <w:gridCol w:w="8195"/>
      </w:tblGrid>
      <w:tr w:rsidR="00A31C7A" w14:paraId="49DD8926" w14:textId="77777777" w:rsidTr="00A31C7A"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54E3321" w14:textId="77777777" w:rsidR="00A31C7A" w:rsidRDefault="00A31C7A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Scope:</w:t>
            </w:r>
          </w:p>
        </w:tc>
        <w:tc>
          <w:tcPr>
            <w:tcW w:w="8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40C6076" w14:textId="2AD608CD" w:rsidR="00A31C7A" w:rsidRDefault="00A31C7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This SOP establishes a standardized process to handle change and document </w:t>
            </w:r>
            <w:r w:rsidR="00CD49A3">
              <w:rPr>
                <w:rFonts w:ascii="Cambria" w:hAnsi="Cambria"/>
              </w:rPr>
              <w:t>additional tickets</w:t>
            </w:r>
            <w:r>
              <w:rPr>
                <w:rFonts w:ascii="Cambria" w:hAnsi="Cambria"/>
              </w:rPr>
              <w:t xml:space="preserve">. </w:t>
            </w:r>
          </w:p>
        </w:tc>
      </w:tr>
      <w:tr w:rsidR="00A31C7A" w14:paraId="0CB96B3D" w14:textId="77777777" w:rsidTr="00A31C7A"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2E3616D" w14:textId="77777777" w:rsidR="00A31C7A" w:rsidRDefault="00A31C7A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Why:</w:t>
            </w:r>
          </w:p>
        </w:tc>
        <w:tc>
          <w:tcPr>
            <w:tcW w:w="8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81D7EA4" w14:textId="73EB9629" w:rsidR="00A31C7A" w:rsidRDefault="0068030C" w:rsidP="00A31C7A">
            <w:pPr>
              <w:pStyle w:val="ListParagraph"/>
              <w:numPr>
                <w:ilvl w:val="0"/>
                <w:numId w:val="6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Establish accountability</w:t>
            </w:r>
            <w:r w:rsidR="00A31C7A">
              <w:rPr>
                <w:rFonts w:ascii="Cambria" w:hAnsi="Cambria"/>
              </w:rPr>
              <w:t>.</w:t>
            </w:r>
          </w:p>
          <w:p w14:paraId="6D3ADAEE" w14:textId="7D51EB64" w:rsidR="00A31C7A" w:rsidRDefault="00A34F88" w:rsidP="00A31C7A">
            <w:pPr>
              <w:pStyle w:val="ListParagraph"/>
              <w:numPr>
                <w:ilvl w:val="0"/>
                <w:numId w:val="6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Ensure the proper management of additional </w:t>
            </w:r>
            <w:r w:rsidR="00F529AA">
              <w:rPr>
                <w:rFonts w:ascii="Cambria" w:hAnsi="Cambria"/>
              </w:rPr>
              <w:t>tickets</w:t>
            </w:r>
            <w:r w:rsidR="00A31C7A">
              <w:rPr>
                <w:rFonts w:ascii="Cambria" w:hAnsi="Cambria"/>
              </w:rPr>
              <w:t xml:space="preserve">. </w:t>
            </w:r>
          </w:p>
          <w:p w14:paraId="1DA3FBCE" w14:textId="77777777" w:rsidR="00A31C7A" w:rsidRDefault="001C4948" w:rsidP="00A31C7A">
            <w:pPr>
              <w:pStyle w:val="ListParagraph"/>
              <w:numPr>
                <w:ilvl w:val="0"/>
                <w:numId w:val="6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Promote consistency in the </w:t>
            </w:r>
            <w:r w:rsidR="00A34F88">
              <w:rPr>
                <w:rFonts w:ascii="Cambria" w:hAnsi="Cambria"/>
              </w:rPr>
              <w:t>documentation process</w:t>
            </w:r>
            <w:r w:rsidR="00A31C7A">
              <w:rPr>
                <w:rFonts w:ascii="Cambria" w:hAnsi="Cambria"/>
              </w:rPr>
              <w:t>.</w:t>
            </w:r>
          </w:p>
          <w:p w14:paraId="05EDBEB2" w14:textId="60081AD6" w:rsidR="00B632C2" w:rsidRDefault="00B632C2" w:rsidP="00A31C7A">
            <w:pPr>
              <w:pStyle w:val="ListParagraph"/>
              <w:numPr>
                <w:ilvl w:val="0"/>
                <w:numId w:val="6"/>
              </w:numPr>
              <w:ind w:left="346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Serve as a training material</w:t>
            </w:r>
            <w:r w:rsidR="001A4FA8">
              <w:rPr>
                <w:rFonts w:ascii="Cambria" w:hAnsi="Cambria"/>
              </w:rPr>
              <w:t>.</w:t>
            </w:r>
          </w:p>
        </w:tc>
      </w:tr>
      <w:tr w:rsidR="00A31C7A" w14:paraId="2D89A818" w14:textId="77777777" w:rsidTr="00A31C7A">
        <w:tc>
          <w:tcPr>
            <w:tcW w:w="116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053BBF5" w14:textId="77777777" w:rsidR="00A31C7A" w:rsidRDefault="00A31C7A">
            <w:pPr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Users:</w:t>
            </w:r>
          </w:p>
        </w:tc>
        <w:tc>
          <w:tcPr>
            <w:tcW w:w="819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75E73B4" w14:textId="3B956029" w:rsidR="00A31C7A" w:rsidRDefault="00A31C7A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This </w:t>
            </w:r>
            <w:r w:rsidR="00160987">
              <w:rPr>
                <w:rFonts w:ascii="Cambria" w:hAnsi="Cambria"/>
              </w:rPr>
              <w:t xml:space="preserve">change and additional tickets </w:t>
            </w:r>
            <w:r>
              <w:rPr>
                <w:rFonts w:ascii="Cambria" w:hAnsi="Cambria"/>
              </w:rPr>
              <w:t xml:space="preserve">SOP </w:t>
            </w:r>
            <w:proofErr w:type="gramStart"/>
            <w:r>
              <w:rPr>
                <w:rFonts w:ascii="Cambria" w:hAnsi="Cambria"/>
              </w:rPr>
              <w:t>is</w:t>
            </w:r>
            <w:proofErr w:type="gramEnd"/>
            <w:r>
              <w:rPr>
                <w:rFonts w:ascii="Cambria" w:hAnsi="Cambria"/>
              </w:rPr>
              <w:t xml:space="preserve"> to be used by Project Managers</w:t>
            </w:r>
            <w:r w:rsidR="00F1670E">
              <w:rPr>
                <w:rFonts w:ascii="Cambria" w:hAnsi="Cambria"/>
              </w:rPr>
              <w:t xml:space="preserve"> and Foremen</w:t>
            </w:r>
            <w:r>
              <w:rPr>
                <w:rFonts w:ascii="Cambria" w:hAnsi="Cambria"/>
              </w:rPr>
              <w:t xml:space="preserve">. </w:t>
            </w:r>
          </w:p>
        </w:tc>
      </w:tr>
    </w:tbl>
    <w:p w14:paraId="07D7DC39" w14:textId="77777777" w:rsidR="00A31C7A" w:rsidRPr="00A31C7A" w:rsidRDefault="00A31C7A" w:rsidP="00A31C7A">
      <w:pPr>
        <w:spacing w:after="0"/>
      </w:pPr>
    </w:p>
    <w:p w14:paraId="456DB689" w14:textId="1CE32AC0" w:rsidR="00A23AB3" w:rsidRPr="00393594" w:rsidRDefault="000443A1" w:rsidP="00A23AB3">
      <w:pPr>
        <w:pStyle w:val="Heading1"/>
      </w:pPr>
      <w:r>
        <w:t>Project Information</w:t>
      </w:r>
    </w:p>
    <w:p w14:paraId="2C864264" w14:textId="38E4D54B" w:rsidR="000443A1" w:rsidRPr="00393594" w:rsidRDefault="00E13AD5" w:rsidP="000443A1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6391461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A1C9C">
            <w:rPr>
              <w:rFonts w:ascii="MS Gothic" w:eastAsia="MS Gothic" w:hAnsi="MS Gothic" w:hint="eastAsia"/>
            </w:rPr>
            <w:t>☐</w:t>
          </w:r>
        </w:sdtContent>
      </w:sdt>
      <w:r w:rsidR="000443A1" w:rsidRPr="00393594">
        <w:rPr>
          <w:rFonts w:ascii="Cambria" w:hAnsi="Cambria"/>
        </w:rPr>
        <w:t xml:space="preserve"> </w:t>
      </w:r>
      <w:r w:rsidR="000443A1">
        <w:rPr>
          <w:rFonts w:ascii="Cambria" w:hAnsi="Cambria"/>
        </w:rPr>
        <w:t>Project name</w:t>
      </w:r>
      <w:r w:rsidR="00631E97">
        <w:rPr>
          <w:rFonts w:ascii="Cambria" w:hAnsi="Cambria"/>
        </w:rPr>
        <w:t>.</w:t>
      </w:r>
    </w:p>
    <w:p w14:paraId="2057FFD0" w14:textId="02B3837D" w:rsidR="00631E97" w:rsidRDefault="00E13AD5" w:rsidP="00631E97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793796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1E97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31E97" w:rsidRPr="00393594">
        <w:rPr>
          <w:rFonts w:ascii="Cambria" w:hAnsi="Cambria"/>
        </w:rPr>
        <w:t xml:space="preserve"> </w:t>
      </w:r>
      <w:r w:rsidR="00631E97">
        <w:rPr>
          <w:rFonts w:ascii="Cambria" w:hAnsi="Cambria"/>
        </w:rPr>
        <w:t>Project number.</w:t>
      </w:r>
    </w:p>
    <w:p w14:paraId="79ECDDA4" w14:textId="7791C86C" w:rsidR="00B911AC" w:rsidRDefault="00E13AD5" w:rsidP="00B911AC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93169595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911AC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B911AC" w:rsidRPr="00393594">
        <w:rPr>
          <w:rFonts w:ascii="Cambria" w:hAnsi="Cambria"/>
        </w:rPr>
        <w:t xml:space="preserve"> </w:t>
      </w:r>
      <w:r w:rsidR="00B911AC">
        <w:rPr>
          <w:rFonts w:ascii="Cambria" w:hAnsi="Cambria"/>
        </w:rPr>
        <w:t>Project location.</w:t>
      </w:r>
    </w:p>
    <w:p w14:paraId="35ADB38C" w14:textId="546FE4C1" w:rsidR="000443A1" w:rsidRDefault="00E13AD5" w:rsidP="000443A1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8944674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443A1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0443A1" w:rsidRPr="00393594">
        <w:rPr>
          <w:rFonts w:ascii="Cambria" w:hAnsi="Cambria"/>
        </w:rPr>
        <w:t xml:space="preserve"> </w:t>
      </w:r>
      <w:r w:rsidR="00D12214">
        <w:rPr>
          <w:rFonts w:ascii="Cambria" w:hAnsi="Cambria"/>
        </w:rPr>
        <w:t>Party</w:t>
      </w:r>
      <w:r w:rsidR="006D6BCC">
        <w:rPr>
          <w:rFonts w:ascii="Cambria" w:hAnsi="Cambria"/>
        </w:rPr>
        <w:t xml:space="preserve"> responsible for payment</w:t>
      </w:r>
      <w:r w:rsidR="00631E97">
        <w:rPr>
          <w:rFonts w:ascii="Cambria" w:hAnsi="Cambria"/>
        </w:rPr>
        <w:t>.</w:t>
      </w:r>
    </w:p>
    <w:p w14:paraId="6E72E210" w14:textId="15106804" w:rsidR="007370FE" w:rsidRDefault="00E13AD5" w:rsidP="007370FE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833079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370FE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7370FE" w:rsidRPr="00393594">
        <w:rPr>
          <w:rFonts w:ascii="Cambria" w:hAnsi="Cambria"/>
        </w:rPr>
        <w:t xml:space="preserve"> </w:t>
      </w:r>
      <w:r w:rsidR="007370FE">
        <w:rPr>
          <w:rFonts w:ascii="Cambria" w:hAnsi="Cambria"/>
        </w:rPr>
        <w:t>Ticket number.</w:t>
      </w:r>
    </w:p>
    <w:p w14:paraId="0A0C80ED" w14:textId="7AABF891" w:rsidR="002A6682" w:rsidRDefault="00E13AD5" w:rsidP="002A668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11882895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2A668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2A6682" w:rsidRPr="00393594">
        <w:rPr>
          <w:rFonts w:ascii="Cambria" w:hAnsi="Cambria"/>
        </w:rPr>
        <w:t xml:space="preserve"> </w:t>
      </w:r>
      <w:r w:rsidR="002A6682">
        <w:rPr>
          <w:rFonts w:ascii="Cambria" w:hAnsi="Cambria"/>
        </w:rPr>
        <w:t>Date the ticket was initiated.</w:t>
      </w:r>
    </w:p>
    <w:p w14:paraId="0A8DDFD8" w14:textId="6EA54F72" w:rsidR="00652032" w:rsidRPr="00393594" w:rsidRDefault="00652032" w:rsidP="0099776E">
      <w:pPr>
        <w:pStyle w:val="Heading1"/>
      </w:pPr>
      <w:r w:rsidRPr="00393594">
        <w:t xml:space="preserve">Understand the Change </w:t>
      </w:r>
    </w:p>
    <w:p w14:paraId="7FD10B5A" w14:textId="5818C4E9" w:rsidR="00652032" w:rsidRPr="00393594" w:rsidRDefault="00652032" w:rsidP="00652032">
      <w:pPr>
        <w:pStyle w:val="Heading2"/>
        <w:rPr>
          <w:rFonts w:ascii="Cambria" w:hAnsi="Cambria"/>
        </w:rPr>
      </w:pPr>
      <w:r w:rsidRPr="00393594">
        <w:rPr>
          <w:rFonts w:ascii="Cambria" w:hAnsi="Cambria"/>
        </w:rPr>
        <w:t>Reasons</w:t>
      </w:r>
    </w:p>
    <w:p w14:paraId="11AD6A25" w14:textId="1BEDD93D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20255243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4312">
            <w:rPr>
              <w:rFonts w:ascii="MS Gothic" w:eastAsia="MS Gothic" w:hAnsi="MS Gothic" w:hint="eastAsia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Additions</w:t>
      </w:r>
    </w:p>
    <w:p w14:paraId="44CDB707" w14:textId="2AC67611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8746122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904312">
            <w:rPr>
              <w:rFonts w:ascii="MS Gothic" w:eastAsia="MS Gothic" w:hAnsi="MS Gothic" w:hint="eastAsia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Change in codes/standards/</w:t>
      </w:r>
      <w:proofErr w:type="gramStart"/>
      <w:r w:rsidR="00652032" w:rsidRPr="00393594">
        <w:rPr>
          <w:rFonts w:ascii="Cambria" w:hAnsi="Cambria"/>
        </w:rPr>
        <w:t>laws</w:t>
      </w:r>
      <w:proofErr w:type="gramEnd"/>
    </w:p>
    <w:p w14:paraId="22F35A1E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12528127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Deletions </w:t>
      </w:r>
    </w:p>
    <w:p w14:paraId="6CD4EAD1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702793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Design </w:t>
      </w:r>
      <w:proofErr w:type="gramStart"/>
      <w:r w:rsidR="00652032" w:rsidRPr="00393594">
        <w:rPr>
          <w:rFonts w:ascii="Cambria" w:hAnsi="Cambria"/>
        </w:rPr>
        <w:t>changes</w:t>
      </w:r>
      <w:proofErr w:type="gramEnd"/>
    </w:p>
    <w:p w14:paraId="3F413D6D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414967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Design </w:t>
      </w:r>
      <w:proofErr w:type="gramStart"/>
      <w:r w:rsidR="00652032" w:rsidRPr="00393594">
        <w:rPr>
          <w:rFonts w:ascii="Cambria" w:hAnsi="Cambria"/>
        </w:rPr>
        <w:t>coordination</w:t>
      </w:r>
      <w:proofErr w:type="gramEnd"/>
    </w:p>
    <w:p w14:paraId="44DE4ED9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20975094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Design error/insufficient/</w:t>
      </w:r>
      <w:proofErr w:type="gramStart"/>
      <w:r w:rsidR="00652032" w:rsidRPr="00393594">
        <w:rPr>
          <w:rFonts w:ascii="Cambria" w:hAnsi="Cambria"/>
        </w:rPr>
        <w:t>incomplete</w:t>
      </w:r>
      <w:proofErr w:type="gramEnd"/>
    </w:p>
    <w:p w14:paraId="1F83A2EA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8228455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Manpower problem/availability</w:t>
      </w:r>
    </w:p>
    <w:p w14:paraId="180DBACF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17214426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Material handling constraints</w:t>
      </w:r>
    </w:p>
    <w:p w14:paraId="61C45BD5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80866079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Material problem/availability</w:t>
      </w:r>
    </w:p>
    <w:p w14:paraId="4503E2E7" w14:textId="3E8183D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5865753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</w:t>
      </w:r>
      <w:r w:rsidR="00C804B0">
        <w:rPr>
          <w:rFonts w:ascii="Cambria" w:hAnsi="Cambria"/>
        </w:rPr>
        <w:t>I</w:t>
      </w:r>
      <w:r w:rsidR="00652032" w:rsidRPr="00393594">
        <w:rPr>
          <w:rFonts w:ascii="Cambria" w:hAnsi="Cambria"/>
        </w:rPr>
        <w:t>nspection</w:t>
      </w:r>
      <w:r w:rsidR="001160CE">
        <w:rPr>
          <w:rFonts w:ascii="Cambria" w:hAnsi="Cambria"/>
        </w:rPr>
        <w:t xml:space="preserve">-induced </w:t>
      </w:r>
      <w:proofErr w:type="gramStart"/>
      <w:r w:rsidR="001160CE">
        <w:rPr>
          <w:rFonts w:ascii="Cambria" w:hAnsi="Cambria"/>
        </w:rPr>
        <w:t>changed</w:t>
      </w:r>
      <w:proofErr w:type="gramEnd"/>
    </w:p>
    <w:p w14:paraId="3534976A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8941229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Schedule compression</w:t>
      </w:r>
    </w:p>
    <w:p w14:paraId="3DA18870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2233751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Site layout</w:t>
      </w:r>
    </w:p>
    <w:p w14:paraId="78FBFCBD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497802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Unknown conditions (asbestos, etc.)</w:t>
      </w:r>
    </w:p>
    <w:p w14:paraId="761BC682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5597628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Value engineering </w:t>
      </w:r>
    </w:p>
    <w:p w14:paraId="229B6024" w14:textId="77777777" w:rsidR="00652032" w:rsidRPr="00393594" w:rsidRDefault="00E13AD5" w:rsidP="0065203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74168217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Weather</w:t>
      </w:r>
    </w:p>
    <w:p w14:paraId="3DC402BF" w14:textId="77777777" w:rsidR="00652032" w:rsidRDefault="00E13AD5" w:rsidP="00652032">
      <w:pPr>
        <w:ind w:left="-720" w:firstLine="720"/>
        <w:rPr>
          <w:rFonts w:ascii="Cambria" w:hAnsi="Cambria"/>
        </w:rPr>
      </w:pPr>
      <w:sdt>
        <w:sdtPr>
          <w:rPr>
            <w:rFonts w:ascii="Cambria" w:hAnsi="Cambria"/>
          </w:rPr>
          <w:id w:val="-14769050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52032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52032" w:rsidRPr="00393594">
        <w:rPr>
          <w:rFonts w:ascii="Cambria" w:hAnsi="Cambria"/>
        </w:rPr>
        <w:t xml:space="preserve"> Others (specify) </w:t>
      </w:r>
    </w:p>
    <w:p w14:paraId="234B8268" w14:textId="4A6A2915" w:rsidR="00D467FF" w:rsidRPr="00D467FF" w:rsidRDefault="00D467FF" w:rsidP="00652032">
      <w:pPr>
        <w:ind w:left="-720" w:firstLine="720"/>
        <w:rPr>
          <w:rFonts w:ascii="Cambria" w:hAnsi="Cambria"/>
          <w:b/>
          <w:bCs/>
        </w:rPr>
      </w:pPr>
      <w:r w:rsidRPr="00D467FF">
        <w:rPr>
          <w:rFonts w:ascii="Cambria" w:hAnsi="Cambria"/>
          <w:b/>
          <w:bCs/>
        </w:rPr>
        <w:t>ELABORATE:</w:t>
      </w:r>
    </w:p>
    <w:p w14:paraId="56686F2A" w14:textId="69DE83F7" w:rsidR="007A20EF" w:rsidRPr="00393594" w:rsidRDefault="007A20EF" w:rsidP="007A20EF">
      <w:pPr>
        <w:pStyle w:val="Heading2"/>
        <w:rPr>
          <w:rFonts w:ascii="Cambria" w:hAnsi="Cambria"/>
        </w:rPr>
      </w:pPr>
      <w:r w:rsidRPr="00393594">
        <w:rPr>
          <w:rFonts w:ascii="Cambria" w:hAnsi="Cambria"/>
        </w:rPr>
        <w:t>When the Change Occurred</w:t>
      </w:r>
    </w:p>
    <w:p w14:paraId="3BF7676C" w14:textId="1B0FF624" w:rsidR="007A20EF" w:rsidRPr="00393594" w:rsidRDefault="007A20EF" w:rsidP="00652032">
      <w:pPr>
        <w:ind w:left="-720" w:firstLine="720"/>
        <w:rPr>
          <w:rFonts w:ascii="Cambria" w:hAnsi="Cambria"/>
        </w:rPr>
      </w:pPr>
      <w:r w:rsidRPr="00393594">
        <w:rPr>
          <w:rFonts w:ascii="Cambria" w:hAnsi="Cambria"/>
        </w:rPr>
        <w:t>Relative to project percent complete.</w:t>
      </w:r>
    </w:p>
    <w:p w14:paraId="13E2BB4B" w14:textId="04B9C144" w:rsidR="00652032" w:rsidRPr="00393594" w:rsidRDefault="006A12B5" w:rsidP="00652032">
      <w:pPr>
        <w:pStyle w:val="Heading2"/>
        <w:rPr>
          <w:rFonts w:ascii="Cambria" w:hAnsi="Cambria"/>
        </w:rPr>
      </w:pPr>
      <w:r w:rsidRPr="00393594">
        <w:rPr>
          <w:rFonts w:ascii="Cambria" w:hAnsi="Cambria"/>
        </w:rPr>
        <w:lastRenderedPageBreak/>
        <w:t xml:space="preserve">Work </w:t>
      </w:r>
      <w:r w:rsidR="00652032" w:rsidRPr="00393594">
        <w:rPr>
          <w:rFonts w:ascii="Cambria" w:hAnsi="Cambria"/>
        </w:rPr>
        <w:t>Description</w:t>
      </w:r>
    </w:p>
    <w:p w14:paraId="3B26B9CB" w14:textId="082B0751" w:rsidR="00652032" w:rsidRDefault="00652032">
      <w:pPr>
        <w:rPr>
          <w:rFonts w:ascii="Cambria" w:hAnsi="Cambria"/>
        </w:rPr>
      </w:pPr>
      <w:r w:rsidRPr="00393594">
        <w:rPr>
          <w:rFonts w:ascii="Cambria" w:hAnsi="Cambria"/>
        </w:rPr>
        <w:t>Provide a description of the change:</w:t>
      </w:r>
      <w:r w:rsidR="00F65996" w:rsidRPr="00393594">
        <w:rPr>
          <w:rFonts w:ascii="Cambria" w:hAnsi="Cambria"/>
        </w:rPr>
        <w:t xml:space="preserve"> </w:t>
      </w:r>
      <w:r w:rsidRPr="00393594">
        <w:rPr>
          <w:rFonts w:ascii="Cambria" w:hAnsi="Cambria"/>
        </w:rPr>
        <w:t>Location, type of activities to be perform</w:t>
      </w:r>
      <w:r w:rsidR="00F65996" w:rsidRPr="00393594">
        <w:rPr>
          <w:rFonts w:ascii="Cambria" w:hAnsi="Cambria"/>
        </w:rPr>
        <w:t xml:space="preserve">ed. </w:t>
      </w:r>
    </w:p>
    <w:p w14:paraId="16AC8C23" w14:textId="77777777" w:rsidR="006302BA" w:rsidRPr="00393594" w:rsidRDefault="006302BA" w:rsidP="0099776E">
      <w:pPr>
        <w:pStyle w:val="Heading1"/>
      </w:pPr>
      <w:r w:rsidRPr="00393594">
        <w:t>Identify Change Impact</w:t>
      </w:r>
    </w:p>
    <w:p w14:paraId="7488DD79" w14:textId="77777777" w:rsidR="006302BA" w:rsidRDefault="00E13AD5" w:rsidP="006302BA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4365473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02BA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302BA">
        <w:rPr>
          <w:rFonts w:ascii="Cambria" w:hAnsi="Cambria"/>
        </w:rPr>
        <w:t xml:space="preserve"> Impact on schedule (delay the progress of other parts of the job).</w:t>
      </w:r>
    </w:p>
    <w:p w14:paraId="41A56517" w14:textId="77777777" w:rsidR="006302BA" w:rsidRDefault="00E13AD5" w:rsidP="006302BA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93941591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02BA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302BA">
        <w:rPr>
          <w:rFonts w:ascii="Cambria" w:hAnsi="Cambria"/>
        </w:rPr>
        <w:t xml:space="preserve"> Impact on materials (price, availability, delivery timeline).</w:t>
      </w:r>
    </w:p>
    <w:p w14:paraId="01240032" w14:textId="24C62A11" w:rsidR="006302BA" w:rsidRDefault="00E13AD5" w:rsidP="006302BA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81205607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302BA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302BA">
        <w:rPr>
          <w:rFonts w:ascii="Cambria" w:hAnsi="Cambria"/>
        </w:rPr>
        <w:t xml:space="preserve"> Impact on labor productivity</w:t>
      </w:r>
      <w:r w:rsidR="000C46A8">
        <w:rPr>
          <w:rFonts w:ascii="Cambria" w:hAnsi="Cambria"/>
        </w:rPr>
        <w:t>.</w:t>
      </w:r>
    </w:p>
    <w:p w14:paraId="72C423C8" w14:textId="39C0C95A" w:rsidR="00D467FF" w:rsidRPr="000812FD" w:rsidRDefault="00D467FF" w:rsidP="006302BA">
      <w:pPr>
        <w:spacing w:after="0"/>
        <w:rPr>
          <w:rFonts w:ascii="Cambria" w:hAnsi="Cambria"/>
          <w:i/>
          <w:iCs/>
          <w:color w:val="C00000"/>
        </w:rPr>
      </w:pPr>
    </w:p>
    <w:tbl>
      <w:tblPr>
        <w:tblStyle w:val="TableGrid"/>
        <w:tblW w:w="9460" w:type="dxa"/>
        <w:tblLook w:val="04A0" w:firstRow="1" w:lastRow="0" w:firstColumn="1" w:lastColumn="0" w:noHBand="0" w:noVBand="1"/>
      </w:tblPr>
      <w:tblGrid>
        <w:gridCol w:w="3235"/>
        <w:gridCol w:w="1365"/>
        <w:gridCol w:w="1890"/>
        <w:gridCol w:w="1620"/>
        <w:gridCol w:w="1350"/>
      </w:tblGrid>
      <w:tr w:rsidR="006302BA" w14:paraId="1CE35755" w14:textId="77777777" w:rsidTr="0011490E">
        <w:tc>
          <w:tcPr>
            <w:tcW w:w="3235" w:type="dxa"/>
            <w:vAlign w:val="center"/>
          </w:tcPr>
          <w:p w14:paraId="5D2833A9" w14:textId="77777777" w:rsidR="006302BA" w:rsidRDefault="006302BA" w:rsidP="0011490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Factors</w:t>
            </w:r>
          </w:p>
        </w:tc>
        <w:tc>
          <w:tcPr>
            <w:tcW w:w="1365" w:type="dxa"/>
            <w:vAlign w:val="center"/>
          </w:tcPr>
          <w:p w14:paraId="6A52CEC2" w14:textId="77777777" w:rsidR="006302BA" w:rsidRDefault="006302BA" w:rsidP="0011490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Low impact</w:t>
            </w:r>
          </w:p>
        </w:tc>
        <w:tc>
          <w:tcPr>
            <w:tcW w:w="1890" w:type="dxa"/>
            <w:vAlign w:val="center"/>
          </w:tcPr>
          <w:p w14:paraId="05D2D128" w14:textId="77777777" w:rsidR="006302BA" w:rsidRDefault="006302BA" w:rsidP="0011490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Average impact</w:t>
            </w:r>
          </w:p>
        </w:tc>
        <w:tc>
          <w:tcPr>
            <w:tcW w:w="1620" w:type="dxa"/>
            <w:vAlign w:val="center"/>
          </w:tcPr>
          <w:p w14:paraId="03AE957F" w14:textId="77777777" w:rsidR="006302BA" w:rsidRDefault="006302BA" w:rsidP="0011490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Sever impact</w:t>
            </w:r>
          </w:p>
        </w:tc>
        <w:tc>
          <w:tcPr>
            <w:tcW w:w="1350" w:type="dxa"/>
            <w:vAlign w:val="center"/>
          </w:tcPr>
          <w:p w14:paraId="5BA9D1D2" w14:textId="77777777" w:rsidR="006302BA" w:rsidRDefault="006302BA" w:rsidP="0011490E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Note</w:t>
            </w:r>
          </w:p>
        </w:tc>
      </w:tr>
      <w:tr w:rsidR="006302BA" w14:paraId="04A2745D" w14:textId="77777777" w:rsidTr="0011490E">
        <w:tc>
          <w:tcPr>
            <w:tcW w:w="3235" w:type="dxa"/>
          </w:tcPr>
          <w:p w14:paraId="589A1CE3" w14:textId="23940B63" w:rsidR="006302BA" w:rsidRDefault="00E13AD5" w:rsidP="0011490E">
            <w:pPr>
              <w:ind w:left="-30"/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516316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</w:t>
            </w:r>
            <w:r w:rsidR="009874CB">
              <w:rPr>
                <w:rFonts w:ascii="Cambria" w:hAnsi="Cambria"/>
              </w:rPr>
              <w:t>S</w:t>
            </w:r>
            <w:r w:rsidR="006302BA">
              <w:rPr>
                <w:rFonts w:ascii="Cambria" w:hAnsi="Cambria"/>
              </w:rPr>
              <w:t>ta</w:t>
            </w:r>
            <w:r w:rsidR="00774A60">
              <w:rPr>
                <w:rFonts w:ascii="Cambria" w:hAnsi="Cambria"/>
              </w:rPr>
              <w:t>c</w:t>
            </w:r>
            <w:r w:rsidR="006302BA">
              <w:rPr>
                <w:rFonts w:ascii="Cambria" w:hAnsi="Cambria"/>
              </w:rPr>
              <w:t>king of trades</w:t>
            </w:r>
          </w:p>
        </w:tc>
        <w:tc>
          <w:tcPr>
            <w:tcW w:w="1365" w:type="dxa"/>
          </w:tcPr>
          <w:p w14:paraId="2B531578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2D6B70BD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0DD0DBD4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208E0D57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25AD5CD2" w14:textId="77777777" w:rsidTr="0011490E">
        <w:tc>
          <w:tcPr>
            <w:tcW w:w="3235" w:type="dxa"/>
          </w:tcPr>
          <w:p w14:paraId="6756B846" w14:textId="42BD2D5F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766911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Morale and attitude</w:t>
            </w:r>
            <w:r w:rsidR="00156E7E">
              <w:rPr>
                <w:rFonts w:ascii="Cambria" w:hAnsi="Cambria"/>
              </w:rPr>
              <w:t xml:space="preserve"> (absenteeism)</w:t>
            </w:r>
          </w:p>
        </w:tc>
        <w:tc>
          <w:tcPr>
            <w:tcW w:w="1365" w:type="dxa"/>
          </w:tcPr>
          <w:p w14:paraId="04E840E1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5D0DBD58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7325CF5A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0C90AF9A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156E7E" w14:paraId="0E6AB62D" w14:textId="77777777" w:rsidTr="0011490E">
        <w:tc>
          <w:tcPr>
            <w:tcW w:w="3235" w:type="dxa"/>
          </w:tcPr>
          <w:p w14:paraId="5AB0731A" w14:textId="77777777" w:rsidR="00156E7E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5722384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56E7E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56E7E">
              <w:rPr>
                <w:rFonts w:ascii="Cambria" w:hAnsi="Cambria"/>
              </w:rPr>
              <w:t xml:space="preserve"> Morale and attitude </w:t>
            </w:r>
          </w:p>
          <w:p w14:paraId="6982921E" w14:textId="5240C07B" w:rsidR="00156E7E" w:rsidRDefault="00156E7E" w:rsidP="0011490E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(turnover)</w:t>
            </w:r>
          </w:p>
        </w:tc>
        <w:tc>
          <w:tcPr>
            <w:tcW w:w="1365" w:type="dxa"/>
          </w:tcPr>
          <w:p w14:paraId="512C7984" w14:textId="77777777" w:rsidR="00156E7E" w:rsidRDefault="00156E7E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323E9705" w14:textId="77777777" w:rsidR="00156E7E" w:rsidRDefault="00156E7E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26345B08" w14:textId="77777777" w:rsidR="00156E7E" w:rsidRDefault="00156E7E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41950EEF" w14:textId="77777777" w:rsidR="00156E7E" w:rsidRDefault="00156E7E" w:rsidP="0011490E">
            <w:pPr>
              <w:rPr>
                <w:rFonts w:ascii="Cambria" w:hAnsi="Cambria"/>
              </w:rPr>
            </w:pPr>
          </w:p>
        </w:tc>
      </w:tr>
      <w:tr w:rsidR="006302BA" w14:paraId="1FECB8BE" w14:textId="77777777" w:rsidTr="0011490E">
        <w:tc>
          <w:tcPr>
            <w:tcW w:w="3235" w:type="dxa"/>
          </w:tcPr>
          <w:p w14:paraId="06CEAEC6" w14:textId="77777777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8092096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Reassignment of manpower</w:t>
            </w:r>
          </w:p>
        </w:tc>
        <w:tc>
          <w:tcPr>
            <w:tcW w:w="1365" w:type="dxa"/>
          </w:tcPr>
          <w:p w14:paraId="4213842C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01C26634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19D780AE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7B7057FF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7CFDC27F" w14:textId="77777777" w:rsidTr="0011490E">
        <w:tc>
          <w:tcPr>
            <w:tcW w:w="3235" w:type="dxa"/>
          </w:tcPr>
          <w:p w14:paraId="5778021A" w14:textId="77777777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21179741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Crew size inefficiency</w:t>
            </w:r>
          </w:p>
        </w:tc>
        <w:tc>
          <w:tcPr>
            <w:tcW w:w="1365" w:type="dxa"/>
          </w:tcPr>
          <w:p w14:paraId="31F57850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311558E0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1AFF4B9D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4F048F64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17CFA712" w14:textId="77777777" w:rsidTr="0011490E">
        <w:tc>
          <w:tcPr>
            <w:tcW w:w="3235" w:type="dxa"/>
          </w:tcPr>
          <w:p w14:paraId="2E1B73CE" w14:textId="77777777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433392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Concurrent operations</w:t>
            </w:r>
          </w:p>
        </w:tc>
        <w:tc>
          <w:tcPr>
            <w:tcW w:w="1365" w:type="dxa"/>
          </w:tcPr>
          <w:p w14:paraId="6E366E70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3937BF44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2AB161DB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7203D357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562B2B49" w14:textId="77777777" w:rsidTr="0011490E">
        <w:tc>
          <w:tcPr>
            <w:tcW w:w="3235" w:type="dxa"/>
          </w:tcPr>
          <w:p w14:paraId="144917C3" w14:textId="77777777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225733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Dilution of supervision</w:t>
            </w:r>
          </w:p>
        </w:tc>
        <w:tc>
          <w:tcPr>
            <w:tcW w:w="1365" w:type="dxa"/>
          </w:tcPr>
          <w:p w14:paraId="53214C7C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3F80172D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3005E2EE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6CDF862C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5BEA6B8E" w14:textId="77777777" w:rsidTr="0011490E">
        <w:tc>
          <w:tcPr>
            <w:tcW w:w="3235" w:type="dxa"/>
          </w:tcPr>
          <w:p w14:paraId="51287F89" w14:textId="77777777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20603908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Learning curve</w:t>
            </w:r>
          </w:p>
        </w:tc>
        <w:tc>
          <w:tcPr>
            <w:tcW w:w="1365" w:type="dxa"/>
          </w:tcPr>
          <w:p w14:paraId="19B199D1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4D66A1BE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7557E66A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482F5C08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78CAE7B6" w14:textId="77777777" w:rsidTr="0011490E">
        <w:tc>
          <w:tcPr>
            <w:tcW w:w="3235" w:type="dxa"/>
          </w:tcPr>
          <w:p w14:paraId="4B2D1FD2" w14:textId="77777777" w:rsidR="006302BA" w:rsidRPr="00D06215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189907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t xml:space="preserve"> </w:t>
            </w:r>
            <w:r w:rsidR="006302BA" w:rsidRPr="00D06215">
              <w:rPr>
                <w:rFonts w:ascii="Cambria" w:hAnsi="Cambria"/>
              </w:rPr>
              <w:t>Errors and omissions</w:t>
            </w:r>
          </w:p>
        </w:tc>
        <w:tc>
          <w:tcPr>
            <w:tcW w:w="1365" w:type="dxa"/>
          </w:tcPr>
          <w:p w14:paraId="1D2A9116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050CABA6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221AAB0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709E024B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6B731C50" w14:textId="77777777" w:rsidTr="0011490E">
        <w:tc>
          <w:tcPr>
            <w:tcW w:w="3235" w:type="dxa"/>
          </w:tcPr>
          <w:p w14:paraId="1B2823AF" w14:textId="77777777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6387883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Beneficial occupancy</w:t>
            </w:r>
          </w:p>
        </w:tc>
        <w:tc>
          <w:tcPr>
            <w:tcW w:w="1365" w:type="dxa"/>
          </w:tcPr>
          <w:p w14:paraId="6DEDC012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54EE6807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919A730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482FC3B0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7D92D355" w14:textId="77777777" w:rsidTr="0011490E">
        <w:tc>
          <w:tcPr>
            <w:tcW w:w="3235" w:type="dxa"/>
          </w:tcPr>
          <w:p w14:paraId="3A12200D" w14:textId="77777777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-1046375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 w:rsidRPr="00393594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Joint occupancy</w:t>
            </w:r>
          </w:p>
        </w:tc>
        <w:tc>
          <w:tcPr>
            <w:tcW w:w="1365" w:type="dxa"/>
          </w:tcPr>
          <w:p w14:paraId="64645748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787546B6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4626A0FD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52FAE0E7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171A4873" w14:textId="77777777" w:rsidTr="0011490E">
        <w:tc>
          <w:tcPr>
            <w:tcW w:w="3235" w:type="dxa"/>
          </w:tcPr>
          <w:p w14:paraId="04C266C8" w14:textId="03F51E8A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9856767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</w:t>
            </w:r>
            <w:r w:rsidR="001974B7">
              <w:rPr>
                <w:rFonts w:ascii="Cambria" w:hAnsi="Cambria"/>
              </w:rPr>
              <w:t>Access constraints</w:t>
            </w:r>
          </w:p>
        </w:tc>
        <w:tc>
          <w:tcPr>
            <w:tcW w:w="1365" w:type="dxa"/>
          </w:tcPr>
          <w:p w14:paraId="30EDC6B9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2CED664C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2A7A4934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30571055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6374FF20" w14:textId="77777777" w:rsidTr="0011490E">
        <w:tc>
          <w:tcPr>
            <w:tcW w:w="3235" w:type="dxa"/>
          </w:tcPr>
          <w:p w14:paraId="637F216C" w14:textId="77777777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086649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Overtime</w:t>
            </w:r>
          </w:p>
        </w:tc>
        <w:tc>
          <w:tcPr>
            <w:tcW w:w="1365" w:type="dxa"/>
          </w:tcPr>
          <w:p w14:paraId="1F3224B9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61B783AE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8438612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317B54E7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6302BA" w14:paraId="753D0523" w14:textId="77777777" w:rsidTr="0011490E">
        <w:tc>
          <w:tcPr>
            <w:tcW w:w="3235" w:type="dxa"/>
          </w:tcPr>
          <w:p w14:paraId="1A6C6D55" w14:textId="77777777" w:rsidR="006302BA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445503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6302BA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6302BA">
              <w:rPr>
                <w:rFonts w:ascii="Cambria" w:hAnsi="Cambria"/>
              </w:rPr>
              <w:t xml:space="preserve"> Season and weather change</w:t>
            </w:r>
          </w:p>
        </w:tc>
        <w:tc>
          <w:tcPr>
            <w:tcW w:w="1365" w:type="dxa"/>
          </w:tcPr>
          <w:p w14:paraId="4CAB0F46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5975CF83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17A6C1B0" w14:textId="77777777" w:rsidR="006302BA" w:rsidRDefault="006302BA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73614265" w14:textId="77777777" w:rsidR="006302BA" w:rsidRDefault="006302BA" w:rsidP="0011490E">
            <w:pPr>
              <w:rPr>
                <w:rFonts w:ascii="Cambria" w:hAnsi="Cambria"/>
              </w:rPr>
            </w:pPr>
          </w:p>
        </w:tc>
      </w:tr>
      <w:tr w:rsidR="00A479A4" w14:paraId="4D7A5979" w14:textId="77777777" w:rsidTr="0011490E">
        <w:tc>
          <w:tcPr>
            <w:tcW w:w="3235" w:type="dxa"/>
          </w:tcPr>
          <w:p w14:paraId="1399E548" w14:textId="239620DB" w:rsidR="00A479A4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15047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74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74B7">
              <w:rPr>
                <w:rFonts w:ascii="Cambria" w:hAnsi="Cambria"/>
              </w:rPr>
              <w:t xml:space="preserve"> Second shift</w:t>
            </w:r>
          </w:p>
        </w:tc>
        <w:tc>
          <w:tcPr>
            <w:tcW w:w="1365" w:type="dxa"/>
          </w:tcPr>
          <w:p w14:paraId="11FDC8EF" w14:textId="77777777" w:rsidR="00A479A4" w:rsidRDefault="00A479A4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50124121" w14:textId="77777777" w:rsidR="00A479A4" w:rsidRDefault="00A479A4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675973B1" w14:textId="77777777" w:rsidR="00A479A4" w:rsidRDefault="00A479A4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6DB82BEF" w14:textId="77777777" w:rsidR="00A479A4" w:rsidRDefault="00A479A4" w:rsidP="0011490E">
            <w:pPr>
              <w:rPr>
                <w:rFonts w:ascii="Cambria" w:hAnsi="Cambria"/>
              </w:rPr>
            </w:pPr>
          </w:p>
        </w:tc>
      </w:tr>
      <w:tr w:rsidR="001974B7" w14:paraId="31FB068B" w14:textId="77777777" w:rsidTr="0011490E">
        <w:tc>
          <w:tcPr>
            <w:tcW w:w="3235" w:type="dxa"/>
          </w:tcPr>
          <w:p w14:paraId="101036E1" w14:textId="7EC06B22" w:rsidR="001974B7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2084711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1974B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1974B7">
              <w:rPr>
                <w:rFonts w:ascii="Cambria" w:hAnsi="Cambria"/>
              </w:rPr>
              <w:t xml:space="preserve"> </w:t>
            </w:r>
            <w:r w:rsidR="00877FC0">
              <w:rPr>
                <w:rFonts w:ascii="Cambria" w:hAnsi="Cambria"/>
              </w:rPr>
              <w:t>out-of-sequence work</w:t>
            </w:r>
          </w:p>
        </w:tc>
        <w:tc>
          <w:tcPr>
            <w:tcW w:w="1365" w:type="dxa"/>
          </w:tcPr>
          <w:p w14:paraId="59161666" w14:textId="77777777" w:rsidR="001974B7" w:rsidRDefault="001974B7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3F663DE4" w14:textId="77777777" w:rsidR="001974B7" w:rsidRDefault="001974B7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506130D0" w14:textId="77777777" w:rsidR="001974B7" w:rsidRDefault="001974B7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3B9A855D" w14:textId="77777777" w:rsidR="001974B7" w:rsidRDefault="001974B7" w:rsidP="0011490E">
            <w:pPr>
              <w:rPr>
                <w:rFonts w:ascii="Cambria" w:hAnsi="Cambria"/>
              </w:rPr>
            </w:pPr>
          </w:p>
        </w:tc>
      </w:tr>
      <w:tr w:rsidR="00877FC0" w14:paraId="378D1AFB" w14:textId="77777777" w:rsidTr="0011490E">
        <w:tc>
          <w:tcPr>
            <w:tcW w:w="3235" w:type="dxa"/>
          </w:tcPr>
          <w:p w14:paraId="278F9CB4" w14:textId="42D5655B" w:rsidR="00877FC0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19902850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7FC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77FC0">
              <w:rPr>
                <w:rFonts w:ascii="Cambria" w:hAnsi="Cambria"/>
              </w:rPr>
              <w:t xml:space="preserve"> AE coordination prior to construction</w:t>
            </w:r>
          </w:p>
        </w:tc>
        <w:tc>
          <w:tcPr>
            <w:tcW w:w="1365" w:type="dxa"/>
          </w:tcPr>
          <w:p w14:paraId="4B7B72DE" w14:textId="77777777" w:rsidR="00877FC0" w:rsidRDefault="00877FC0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59F28171" w14:textId="77777777" w:rsidR="00877FC0" w:rsidRDefault="00877FC0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475CC13D" w14:textId="77777777" w:rsidR="00877FC0" w:rsidRDefault="00877FC0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4C6E1E4C" w14:textId="77777777" w:rsidR="00877FC0" w:rsidRDefault="00877FC0" w:rsidP="0011490E">
            <w:pPr>
              <w:rPr>
                <w:rFonts w:ascii="Cambria" w:hAnsi="Cambria"/>
              </w:rPr>
            </w:pPr>
          </w:p>
        </w:tc>
      </w:tr>
      <w:tr w:rsidR="00877FC0" w14:paraId="0EEC512C" w14:textId="77777777" w:rsidTr="0011490E">
        <w:tc>
          <w:tcPr>
            <w:tcW w:w="3235" w:type="dxa"/>
          </w:tcPr>
          <w:p w14:paraId="000C50F6" w14:textId="5E7D7B4B" w:rsidR="00877FC0" w:rsidRDefault="00E13AD5" w:rsidP="0011490E">
            <w:pPr>
              <w:rPr>
                <w:rFonts w:ascii="Cambria" w:hAnsi="Cambria"/>
              </w:rPr>
            </w:pPr>
            <w:sdt>
              <w:sdtPr>
                <w:rPr>
                  <w:rFonts w:ascii="Cambria" w:hAnsi="Cambria"/>
                </w:rPr>
                <w:id w:val="9042559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77FC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877FC0">
              <w:rPr>
                <w:rFonts w:ascii="Cambria" w:hAnsi="Cambria"/>
              </w:rPr>
              <w:t xml:space="preserve"> AE support during construction</w:t>
            </w:r>
          </w:p>
        </w:tc>
        <w:tc>
          <w:tcPr>
            <w:tcW w:w="1365" w:type="dxa"/>
          </w:tcPr>
          <w:p w14:paraId="738A978D" w14:textId="77777777" w:rsidR="00877FC0" w:rsidRDefault="00877FC0" w:rsidP="0011490E">
            <w:pPr>
              <w:rPr>
                <w:rFonts w:ascii="Cambria" w:hAnsi="Cambria"/>
              </w:rPr>
            </w:pPr>
          </w:p>
        </w:tc>
        <w:tc>
          <w:tcPr>
            <w:tcW w:w="1890" w:type="dxa"/>
          </w:tcPr>
          <w:p w14:paraId="26E4E02E" w14:textId="77777777" w:rsidR="00877FC0" w:rsidRDefault="00877FC0" w:rsidP="0011490E">
            <w:pPr>
              <w:rPr>
                <w:rFonts w:ascii="Cambria" w:hAnsi="Cambria"/>
              </w:rPr>
            </w:pPr>
          </w:p>
        </w:tc>
        <w:tc>
          <w:tcPr>
            <w:tcW w:w="1620" w:type="dxa"/>
          </w:tcPr>
          <w:p w14:paraId="357911D0" w14:textId="77777777" w:rsidR="00877FC0" w:rsidRDefault="00877FC0" w:rsidP="0011490E">
            <w:pPr>
              <w:rPr>
                <w:rFonts w:ascii="Cambria" w:hAnsi="Cambria"/>
              </w:rPr>
            </w:pPr>
          </w:p>
        </w:tc>
        <w:tc>
          <w:tcPr>
            <w:tcW w:w="1350" w:type="dxa"/>
          </w:tcPr>
          <w:p w14:paraId="00AD2EE2" w14:textId="77777777" w:rsidR="00877FC0" w:rsidRDefault="00877FC0" w:rsidP="0011490E">
            <w:pPr>
              <w:rPr>
                <w:rFonts w:ascii="Cambria" w:hAnsi="Cambria"/>
              </w:rPr>
            </w:pPr>
          </w:p>
        </w:tc>
      </w:tr>
    </w:tbl>
    <w:p w14:paraId="746B8B7F" w14:textId="5EBBD540" w:rsidR="006F0CCB" w:rsidRDefault="00E13AD5" w:rsidP="006F0CCB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8537710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F0CCB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6F0CCB">
        <w:rPr>
          <w:rFonts w:ascii="Cambria" w:hAnsi="Cambria"/>
        </w:rPr>
        <w:t xml:space="preserve"> Impact on </w:t>
      </w:r>
      <w:r w:rsidR="00A03126">
        <w:rPr>
          <w:rFonts w:ascii="Cambria" w:hAnsi="Cambria"/>
        </w:rPr>
        <w:t>project schedule</w:t>
      </w:r>
      <w:r w:rsidR="006F0CCB">
        <w:rPr>
          <w:rFonts w:ascii="Cambria" w:hAnsi="Cambria"/>
        </w:rPr>
        <w:t xml:space="preserve"> (</w:t>
      </w:r>
      <w:r w:rsidR="00A03126">
        <w:rPr>
          <w:rFonts w:ascii="Cambria" w:hAnsi="Cambria"/>
        </w:rPr>
        <w:t>alter the original completion date</w:t>
      </w:r>
      <w:r w:rsidR="006F0CCB">
        <w:rPr>
          <w:rFonts w:ascii="Cambria" w:hAnsi="Cambria"/>
        </w:rPr>
        <w:t>).</w:t>
      </w:r>
    </w:p>
    <w:p w14:paraId="40FB1802" w14:textId="0BC1CC45" w:rsidR="006302BA" w:rsidRDefault="00E13AD5" w:rsidP="006302BA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352697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03126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A03126">
        <w:rPr>
          <w:rFonts w:ascii="Cambria" w:hAnsi="Cambria"/>
        </w:rPr>
        <w:t xml:space="preserve"> </w:t>
      </w:r>
      <w:r w:rsidR="00C65190">
        <w:rPr>
          <w:rFonts w:ascii="Cambria" w:hAnsi="Cambria"/>
        </w:rPr>
        <w:t>Impact on profit (change results in credit for overhead and profit for work reduction changes)</w:t>
      </w:r>
      <w:r w:rsidR="000C46A8">
        <w:rPr>
          <w:rFonts w:ascii="Cambria" w:hAnsi="Cambria"/>
        </w:rPr>
        <w:t>.</w:t>
      </w:r>
    </w:p>
    <w:p w14:paraId="72E9A2B1" w14:textId="137C2FF7" w:rsidR="00C65190" w:rsidRDefault="00E13AD5" w:rsidP="006302BA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270979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5190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C65190">
        <w:rPr>
          <w:rFonts w:ascii="Cambria" w:hAnsi="Cambria"/>
        </w:rPr>
        <w:t xml:space="preserve"> </w:t>
      </w:r>
      <w:r w:rsidR="000C46A8">
        <w:rPr>
          <w:rFonts w:ascii="Cambria" w:hAnsi="Cambria"/>
        </w:rPr>
        <w:t>Impact in manpower planning (disrupt manpower planning by changing the sequence of job activities).</w:t>
      </w:r>
    </w:p>
    <w:p w14:paraId="377FDFDF" w14:textId="7F0F7219" w:rsidR="000C46A8" w:rsidRDefault="00E13AD5" w:rsidP="006302BA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21385984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4D2B">
            <w:rPr>
              <w:rFonts w:ascii="MS Gothic" w:eastAsia="MS Gothic" w:hAnsi="MS Gothic" w:hint="eastAsia"/>
            </w:rPr>
            <w:t>☐</w:t>
          </w:r>
        </w:sdtContent>
      </w:sdt>
      <w:r w:rsidR="000C46A8">
        <w:rPr>
          <w:rFonts w:ascii="Cambria" w:hAnsi="Cambria"/>
        </w:rPr>
        <w:t xml:space="preserve"> Impact on cost (increase the cost of work in base contract).</w:t>
      </w:r>
    </w:p>
    <w:p w14:paraId="78A874E4" w14:textId="11242E3D" w:rsidR="000C46A8" w:rsidRDefault="00E13AD5" w:rsidP="006302BA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4833106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46A8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0C46A8">
        <w:rPr>
          <w:rFonts w:ascii="Cambria" w:hAnsi="Cambria"/>
        </w:rPr>
        <w:t xml:space="preserve"> Impact on other trades (interfere with the work of other trades).</w:t>
      </w:r>
    </w:p>
    <w:p w14:paraId="2EF4A586" w14:textId="3D22E9B9" w:rsidR="000C46A8" w:rsidRDefault="00E13AD5" w:rsidP="006302BA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18475479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C46A8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546E75">
        <w:rPr>
          <w:rFonts w:ascii="Cambria" w:hAnsi="Cambria"/>
        </w:rPr>
        <w:t xml:space="preserve"> Impact on supervision costs.</w:t>
      </w:r>
    </w:p>
    <w:p w14:paraId="68CFECF1" w14:textId="148C8AF0" w:rsidR="000C46A8" w:rsidRDefault="00E13AD5" w:rsidP="006302BA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193196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46E75" w:rsidRPr="00393594">
            <w:rPr>
              <w:rFonts w:ascii="Segoe UI Symbol" w:eastAsia="MS Gothic" w:hAnsi="Segoe UI Symbol" w:cs="Segoe UI Symbol"/>
            </w:rPr>
            <w:t>☐</w:t>
          </w:r>
        </w:sdtContent>
      </w:sdt>
      <w:r w:rsidR="00546E75">
        <w:rPr>
          <w:rFonts w:ascii="Cambria" w:hAnsi="Cambria"/>
        </w:rPr>
        <w:t xml:space="preserve"> Impact on overhead </w:t>
      </w:r>
      <w:r w:rsidR="00B560FA">
        <w:rPr>
          <w:rFonts w:ascii="Cambria" w:hAnsi="Cambria"/>
        </w:rPr>
        <w:t xml:space="preserve">costs </w:t>
      </w:r>
      <w:r w:rsidR="00546E75">
        <w:rPr>
          <w:rFonts w:ascii="Cambria" w:hAnsi="Cambria"/>
        </w:rPr>
        <w:t>(increase</w:t>
      </w:r>
      <w:r w:rsidR="00B560FA">
        <w:rPr>
          <w:rFonts w:ascii="Cambria" w:hAnsi="Cambria"/>
        </w:rPr>
        <w:t xml:space="preserve"> direct and indirect costs).</w:t>
      </w:r>
    </w:p>
    <w:p w14:paraId="119F68A5" w14:textId="16B2A34C" w:rsidR="00DD6B84" w:rsidRPr="00393594" w:rsidRDefault="00DD6B84" w:rsidP="0099776E">
      <w:pPr>
        <w:pStyle w:val="Heading1"/>
      </w:pPr>
      <w:r w:rsidRPr="00393594">
        <w:lastRenderedPageBreak/>
        <w:t>Price</w:t>
      </w:r>
      <w:r w:rsidR="00B560FA">
        <w:t>/Estimate</w:t>
      </w:r>
      <w:r w:rsidRPr="00393594">
        <w:t xml:space="preserve"> the Change (T&amp;M)</w:t>
      </w:r>
    </w:p>
    <w:p w14:paraId="21041843" w14:textId="0895C91E" w:rsidR="00DD6B84" w:rsidRPr="00393594" w:rsidRDefault="006A12B5" w:rsidP="006A12B5">
      <w:pPr>
        <w:pStyle w:val="Heading2"/>
        <w:rPr>
          <w:rFonts w:ascii="Cambria" w:hAnsi="Cambria"/>
        </w:rPr>
      </w:pPr>
      <w:r w:rsidRPr="00393594">
        <w:rPr>
          <w:rFonts w:ascii="Cambria" w:hAnsi="Cambria"/>
        </w:rPr>
        <w:t>Labor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9"/>
        <w:gridCol w:w="1310"/>
        <w:gridCol w:w="891"/>
        <w:gridCol w:w="1145"/>
        <w:gridCol w:w="847"/>
        <w:gridCol w:w="1531"/>
        <w:gridCol w:w="962"/>
        <w:gridCol w:w="821"/>
        <w:gridCol w:w="834"/>
      </w:tblGrid>
      <w:tr w:rsidR="00196293" w:rsidRPr="00393594" w14:paraId="68881F17" w14:textId="77777777" w:rsidTr="00BA1274">
        <w:tc>
          <w:tcPr>
            <w:tcW w:w="1060" w:type="dxa"/>
            <w:vAlign w:val="center"/>
          </w:tcPr>
          <w:p w14:paraId="7D77FBB8" w14:textId="7582F80B" w:rsidR="00196293" w:rsidRPr="00393594" w:rsidRDefault="00196293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Activity</w:t>
            </w:r>
          </w:p>
        </w:tc>
        <w:tc>
          <w:tcPr>
            <w:tcW w:w="773" w:type="dxa"/>
            <w:vAlign w:val="center"/>
          </w:tcPr>
          <w:p w14:paraId="3ACB7B9A" w14:textId="7F9B5284" w:rsidR="00196293" w:rsidRPr="00393594" w:rsidRDefault="00196293" w:rsidP="00196293">
            <w:pPr>
              <w:rPr>
                <w:rFonts w:ascii="Cambria" w:hAnsi="Cambria"/>
              </w:rPr>
            </w:pPr>
            <w:r>
              <w:rPr>
                <w:rFonts w:ascii="Cambria" w:hAnsi="Cambria"/>
              </w:rPr>
              <w:t>Detailed Description</w:t>
            </w:r>
          </w:p>
        </w:tc>
        <w:tc>
          <w:tcPr>
            <w:tcW w:w="980" w:type="dxa"/>
            <w:vAlign w:val="center"/>
          </w:tcPr>
          <w:p w14:paraId="7F00CB69" w14:textId="1E9E5264" w:rsidR="00196293" w:rsidRPr="00393594" w:rsidRDefault="00196293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Labor Type</w:t>
            </w:r>
          </w:p>
        </w:tc>
        <w:tc>
          <w:tcPr>
            <w:tcW w:w="1153" w:type="dxa"/>
            <w:vAlign w:val="center"/>
          </w:tcPr>
          <w:p w14:paraId="5C8867DD" w14:textId="47A742B7" w:rsidR="00196293" w:rsidRPr="00393594" w:rsidRDefault="00196293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Working Time (R/O/DS)</w:t>
            </w:r>
          </w:p>
        </w:tc>
        <w:tc>
          <w:tcPr>
            <w:tcW w:w="950" w:type="dxa"/>
            <w:vAlign w:val="center"/>
          </w:tcPr>
          <w:p w14:paraId="780578B3" w14:textId="029B2A04" w:rsidR="00196293" w:rsidRPr="00393594" w:rsidRDefault="00196293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Crew Size</w:t>
            </w:r>
          </w:p>
        </w:tc>
        <w:tc>
          <w:tcPr>
            <w:tcW w:w="1531" w:type="dxa"/>
            <w:vAlign w:val="center"/>
          </w:tcPr>
          <w:p w14:paraId="04F46F0E" w14:textId="478DE502" w:rsidR="00196293" w:rsidRPr="00393594" w:rsidRDefault="00196293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Names/Codes</w:t>
            </w:r>
          </w:p>
        </w:tc>
        <w:tc>
          <w:tcPr>
            <w:tcW w:w="1028" w:type="dxa"/>
            <w:vAlign w:val="center"/>
          </w:tcPr>
          <w:p w14:paraId="305521A9" w14:textId="6680B46F" w:rsidR="00196293" w:rsidRPr="00393594" w:rsidRDefault="00196293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Hours per person</w:t>
            </w:r>
          </w:p>
        </w:tc>
        <w:tc>
          <w:tcPr>
            <w:tcW w:w="933" w:type="dxa"/>
            <w:vAlign w:val="center"/>
          </w:tcPr>
          <w:p w14:paraId="4CF9255D" w14:textId="6780BEE6" w:rsidR="00196293" w:rsidRPr="00393594" w:rsidRDefault="00196293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Rate per hour</w:t>
            </w:r>
          </w:p>
        </w:tc>
        <w:tc>
          <w:tcPr>
            <w:tcW w:w="942" w:type="dxa"/>
            <w:vAlign w:val="center"/>
          </w:tcPr>
          <w:p w14:paraId="0D1B39E1" w14:textId="00BC0D95" w:rsidR="00196293" w:rsidRPr="00393594" w:rsidRDefault="00196293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Total Cost</w:t>
            </w:r>
          </w:p>
        </w:tc>
      </w:tr>
    </w:tbl>
    <w:p w14:paraId="47D1AF08" w14:textId="77777777" w:rsidR="006A12B5" w:rsidRPr="00393594" w:rsidRDefault="006A12B5">
      <w:pPr>
        <w:rPr>
          <w:rFonts w:ascii="Cambria" w:hAnsi="Cambria"/>
        </w:rPr>
      </w:pPr>
    </w:p>
    <w:p w14:paraId="455D5107" w14:textId="63CBD272" w:rsidR="006A12B5" w:rsidRPr="00393594" w:rsidRDefault="006A12B5" w:rsidP="006A12B5">
      <w:pPr>
        <w:pStyle w:val="Heading2"/>
        <w:rPr>
          <w:rFonts w:ascii="Cambria" w:hAnsi="Cambria"/>
        </w:rPr>
      </w:pPr>
      <w:r w:rsidRPr="00393594">
        <w:rPr>
          <w:rFonts w:ascii="Cambria" w:hAnsi="Cambria"/>
        </w:rPr>
        <w:t>Material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139"/>
        <w:gridCol w:w="1310"/>
        <w:gridCol w:w="1145"/>
        <w:gridCol w:w="1088"/>
        <w:gridCol w:w="4673"/>
      </w:tblGrid>
      <w:tr w:rsidR="0062571E" w:rsidRPr="00393594" w14:paraId="44F664A6" w14:textId="77777777" w:rsidTr="00BA1274">
        <w:tc>
          <w:tcPr>
            <w:tcW w:w="1142" w:type="dxa"/>
            <w:vAlign w:val="center"/>
          </w:tcPr>
          <w:p w14:paraId="34F6C153" w14:textId="05AD293E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Material Code or Class</w:t>
            </w:r>
          </w:p>
        </w:tc>
        <w:tc>
          <w:tcPr>
            <w:tcW w:w="1236" w:type="dxa"/>
            <w:vAlign w:val="center"/>
          </w:tcPr>
          <w:p w14:paraId="796365A4" w14:textId="15F2FEC3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Material Description</w:t>
            </w:r>
          </w:p>
        </w:tc>
        <w:tc>
          <w:tcPr>
            <w:tcW w:w="1147" w:type="dxa"/>
            <w:vAlign w:val="center"/>
          </w:tcPr>
          <w:p w14:paraId="753F3245" w14:textId="2894013A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Quantity</w:t>
            </w:r>
          </w:p>
        </w:tc>
        <w:tc>
          <w:tcPr>
            <w:tcW w:w="1097" w:type="dxa"/>
            <w:vAlign w:val="center"/>
          </w:tcPr>
          <w:p w14:paraId="14787E46" w14:textId="319E0B85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Cost</w:t>
            </w:r>
          </w:p>
        </w:tc>
        <w:tc>
          <w:tcPr>
            <w:tcW w:w="4733" w:type="dxa"/>
            <w:vAlign w:val="center"/>
          </w:tcPr>
          <w:p w14:paraId="6D910AFC" w14:textId="32B10D57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Procurement Process (i.e., documentation of PO)</w:t>
            </w:r>
          </w:p>
        </w:tc>
      </w:tr>
    </w:tbl>
    <w:p w14:paraId="69E3FFE3" w14:textId="77777777" w:rsidR="006A12B5" w:rsidRPr="00393594" w:rsidRDefault="006A12B5">
      <w:pPr>
        <w:rPr>
          <w:rFonts w:ascii="Cambria" w:hAnsi="Cambria"/>
        </w:rPr>
      </w:pPr>
    </w:p>
    <w:p w14:paraId="2A47C8C4" w14:textId="5A9BCFD3" w:rsidR="006A12B5" w:rsidRPr="00393594" w:rsidRDefault="006A12B5" w:rsidP="006A12B5">
      <w:pPr>
        <w:pStyle w:val="Heading2"/>
        <w:rPr>
          <w:rFonts w:ascii="Cambria" w:hAnsi="Cambria"/>
        </w:rPr>
      </w:pPr>
      <w:r w:rsidRPr="00393594">
        <w:rPr>
          <w:rFonts w:ascii="Cambria" w:hAnsi="Cambria"/>
        </w:rPr>
        <w:t xml:space="preserve">Equipment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1255"/>
        <w:gridCol w:w="1310"/>
        <w:gridCol w:w="1141"/>
        <w:gridCol w:w="1073"/>
        <w:gridCol w:w="4576"/>
      </w:tblGrid>
      <w:tr w:rsidR="0062571E" w:rsidRPr="00393594" w14:paraId="4AB26B4F" w14:textId="77777777" w:rsidTr="00BA1274">
        <w:tc>
          <w:tcPr>
            <w:tcW w:w="1142" w:type="dxa"/>
            <w:vAlign w:val="center"/>
          </w:tcPr>
          <w:p w14:paraId="120A1710" w14:textId="0FC2F1BC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Equipment Code</w:t>
            </w:r>
          </w:p>
        </w:tc>
        <w:tc>
          <w:tcPr>
            <w:tcW w:w="1236" w:type="dxa"/>
            <w:vAlign w:val="center"/>
          </w:tcPr>
          <w:p w14:paraId="28237FE7" w14:textId="7011976E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Equipment Description</w:t>
            </w:r>
          </w:p>
        </w:tc>
        <w:tc>
          <w:tcPr>
            <w:tcW w:w="1147" w:type="dxa"/>
            <w:vAlign w:val="center"/>
          </w:tcPr>
          <w:p w14:paraId="74EE9882" w14:textId="77777777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Quantity</w:t>
            </w:r>
          </w:p>
        </w:tc>
        <w:tc>
          <w:tcPr>
            <w:tcW w:w="1097" w:type="dxa"/>
            <w:vAlign w:val="center"/>
          </w:tcPr>
          <w:p w14:paraId="005D9A08" w14:textId="77777777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Cost</w:t>
            </w:r>
          </w:p>
        </w:tc>
        <w:tc>
          <w:tcPr>
            <w:tcW w:w="4733" w:type="dxa"/>
            <w:vAlign w:val="center"/>
          </w:tcPr>
          <w:p w14:paraId="21EAE07A" w14:textId="77777777" w:rsidR="0062571E" w:rsidRPr="00393594" w:rsidRDefault="0062571E" w:rsidP="00196293">
            <w:pPr>
              <w:rPr>
                <w:rFonts w:ascii="Cambria" w:hAnsi="Cambria"/>
              </w:rPr>
            </w:pPr>
            <w:r w:rsidRPr="00393594">
              <w:rPr>
                <w:rFonts w:ascii="Cambria" w:hAnsi="Cambria"/>
              </w:rPr>
              <w:t>Procurement Process (i.e., documentation of PO)</w:t>
            </w:r>
          </w:p>
        </w:tc>
      </w:tr>
    </w:tbl>
    <w:p w14:paraId="18C951E8" w14:textId="77777777" w:rsidR="006A12B5" w:rsidRPr="00393594" w:rsidRDefault="006A12B5">
      <w:pPr>
        <w:rPr>
          <w:rFonts w:ascii="Cambria" w:hAnsi="Cambria"/>
        </w:rPr>
      </w:pPr>
    </w:p>
    <w:p w14:paraId="0EE9A164" w14:textId="4698D67A" w:rsidR="006A12B5" w:rsidRPr="00393594" w:rsidRDefault="004776F1" w:rsidP="00095DBC">
      <w:pPr>
        <w:pStyle w:val="Heading2"/>
        <w:rPr>
          <w:rFonts w:ascii="Cambria" w:hAnsi="Cambria"/>
        </w:rPr>
      </w:pPr>
      <w:r w:rsidRPr="00393594">
        <w:rPr>
          <w:rFonts w:ascii="Cambria" w:hAnsi="Cambria"/>
        </w:rPr>
        <w:t>Markup</w:t>
      </w:r>
    </w:p>
    <w:p w14:paraId="2CF57145" w14:textId="038CD38A" w:rsidR="00714D2B" w:rsidRDefault="00E13AD5" w:rsidP="00BA1274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4898349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331D">
            <w:rPr>
              <w:rFonts w:ascii="MS Gothic" w:eastAsia="MS Gothic" w:hAnsi="MS Gothic" w:hint="eastAsia"/>
            </w:rPr>
            <w:t>☐</w:t>
          </w:r>
        </w:sdtContent>
      </w:sdt>
      <w:r w:rsidR="00714D2B">
        <w:rPr>
          <w:rFonts w:ascii="Cambria" w:hAnsi="Cambria"/>
        </w:rPr>
        <w:t xml:space="preserve"> Overhead and </w:t>
      </w:r>
      <w:r w:rsidR="00183260">
        <w:rPr>
          <w:rFonts w:ascii="Cambria" w:hAnsi="Cambria"/>
        </w:rPr>
        <w:t>Profit</w:t>
      </w:r>
    </w:p>
    <w:p w14:paraId="1CE085D7" w14:textId="2D24B7E0" w:rsidR="00095DBC" w:rsidRPr="00393594" w:rsidRDefault="00E13AD5">
      <w:pPr>
        <w:rPr>
          <w:rFonts w:ascii="Cambria" w:hAnsi="Cambria"/>
        </w:rPr>
      </w:pPr>
      <w:sdt>
        <w:sdtPr>
          <w:rPr>
            <w:rFonts w:ascii="Cambria" w:hAnsi="Cambria"/>
          </w:rPr>
          <w:id w:val="-110641756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714D2B">
            <w:rPr>
              <w:rFonts w:ascii="MS Gothic" w:eastAsia="MS Gothic" w:hAnsi="MS Gothic" w:hint="eastAsia"/>
            </w:rPr>
            <w:t>☐</w:t>
          </w:r>
        </w:sdtContent>
      </w:sdt>
      <w:r w:rsidR="00714D2B">
        <w:rPr>
          <w:rFonts w:ascii="Cambria" w:hAnsi="Cambria"/>
        </w:rPr>
        <w:t xml:space="preserve"> Bonds if applicable</w:t>
      </w:r>
    </w:p>
    <w:p w14:paraId="0BAFF84A" w14:textId="66463240" w:rsidR="00F65996" w:rsidRPr="00393594" w:rsidRDefault="00287EBD" w:rsidP="0099776E">
      <w:pPr>
        <w:pStyle w:val="Heading1"/>
      </w:pPr>
      <w:r>
        <w:t>Obtain Change Order Approval</w:t>
      </w:r>
    </w:p>
    <w:p w14:paraId="6720A198" w14:textId="573D5C7F" w:rsidR="00112A6E" w:rsidRDefault="00E13AD5" w:rsidP="00BA1274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489523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12A6E">
            <w:rPr>
              <w:rFonts w:ascii="MS Gothic" w:eastAsia="MS Gothic" w:hAnsi="MS Gothic" w:hint="eastAsia"/>
            </w:rPr>
            <w:t>☐</w:t>
          </w:r>
        </w:sdtContent>
      </w:sdt>
      <w:r w:rsidR="00112A6E">
        <w:rPr>
          <w:rFonts w:ascii="Cambria" w:hAnsi="Cambria"/>
        </w:rPr>
        <w:t xml:space="preserve"> </w:t>
      </w:r>
      <w:r w:rsidR="00C026CE" w:rsidRPr="00C026CE">
        <w:rPr>
          <w:rFonts w:ascii="Cambria" w:hAnsi="Cambria"/>
        </w:rPr>
        <w:t>Ensure that the individual you are in contact with from the party responsible for payment is authorized to order additional work and approve the ticket</w:t>
      </w:r>
      <w:r w:rsidR="00C026CE">
        <w:rPr>
          <w:rFonts w:ascii="Cambria" w:hAnsi="Cambria"/>
        </w:rPr>
        <w:t>.</w:t>
      </w:r>
    </w:p>
    <w:p w14:paraId="5056AD69" w14:textId="10F9EBA6" w:rsidR="00E50334" w:rsidRDefault="00E13AD5" w:rsidP="00E50334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15968601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5AA">
            <w:rPr>
              <w:rFonts w:ascii="MS Gothic" w:eastAsia="MS Gothic" w:hAnsi="MS Gothic" w:hint="eastAsia"/>
            </w:rPr>
            <w:t>☐</w:t>
          </w:r>
        </w:sdtContent>
      </w:sdt>
      <w:r w:rsidR="00E50334">
        <w:rPr>
          <w:rFonts w:ascii="Cambria" w:hAnsi="Cambria"/>
        </w:rPr>
        <w:t xml:space="preserve"> Follow-up to get the change approved and signed.</w:t>
      </w:r>
    </w:p>
    <w:p w14:paraId="4F6FBC89" w14:textId="1BBA4427" w:rsidR="00D125AA" w:rsidRDefault="00E13AD5" w:rsidP="00E50334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2522814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125AA">
            <w:rPr>
              <w:rFonts w:ascii="MS Gothic" w:eastAsia="MS Gothic" w:hAnsi="MS Gothic" w:hint="eastAsia"/>
            </w:rPr>
            <w:t>☐</w:t>
          </w:r>
        </w:sdtContent>
      </w:sdt>
      <w:r w:rsidR="00D125AA">
        <w:rPr>
          <w:rFonts w:ascii="Cambria" w:hAnsi="Cambria"/>
        </w:rPr>
        <w:t xml:space="preserve"> Make sure to </w:t>
      </w:r>
      <w:r w:rsidR="00D125AA" w:rsidRPr="00D125AA">
        <w:rPr>
          <w:rFonts w:ascii="Cambria" w:hAnsi="Cambria"/>
        </w:rPr>
        <w:t xml:space="preserve">get </w:t>
      </w:r>
      <w:r w:rsidR="00D125AA">
        <w:rPr>
          <w:rFonts w:ascii="Cambria" w:hAnsi="Cambria"/>
        </w:rPr>
        <w:t xml:space="preserve">the </w:t>
      </w:r>
      <w:r w:rsidR="00D125AA" w:rsidRPr="00D125AA">
        <w:rPr>
          <w:rFonts w:ascii="Cambria" w:hAnsi="Cambria"/>
        </w:rPr>
        <w:t>signature, printed name, and date of the person authorizing the change.</w:t>
      </w:r>
    </w:p>
    <w:p w14:paraId="0BBBBC94" w14:textId="552A2309" w:rsidR="0099776E" w:rsidRDefault="0099776E" w:rsidP="0099776E">
      <w:pPr>
        <w:pStyle w:val="Heading1"/>
      </w:pPr>
      <w:r>
        <w:t xml:space="preserve">Document </w:t>
      </w:r>
      <w:r w:rsidR="00287EBD">
        <w:t xml:space="preserve">and Track </w:t>
      </w:r>
      <w:r>
        <w:t>the Work</w:t>
      </w:r>
      <w:r w:rsidR="00287EBD">
        <w:t xml:space="preserve"> while Performing the Change Order</w:t>
      </w:r>
    </w:p>
    <w:p w14:paraId="66EF70E0" w14:textId="0D212B40" w:rsidR="0099776E" w:rsidRDefault="00E13AD5" w:rsidP="00BA1274">
      <w:pPr>
        <w:spacing w:after="0"/>
        <w:rPr>
          <w:rFonts w:ascii="Cambria" w:hAnsi="Cambria"/>
        </w:rPr>
      </w:pPr>
      <w:sdt>
        <w:sdtPr>
          <w:rPr>
            <w:rFonts w:ascii="Cambria" w:hAnsi="Cambria"/>
            <w:kern w:val="0"/>
            <w14:ligatures w14:val="none"/>
          </w:rPr>
          <w:id w:val="15738463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68D8">
            <w:rPr>
              <w:rFonts w:ascii="MS Gothic" w:eastAsia="MS Gothic" w:hAnsi="MS Gothic" w:hint="eastAsia"/>
              <w:kern w:val="0"/>
              <w14:ligatures w14:val="none"/>
            </w:rPr>
            <w:t>☐</w:t>
          </w:r>
        </w:sdtContent>
      </w:sdt>
      <w:r w:rsidR="004027FF">
        <w:rPr>
          <w:rFonts w:ascii="Cambria" w:hAnsi="Cambria"/>
          <w:kern w:val="0"/>
          <w14:ligatures w14:val="none"/>
        </w:rPr>
        <w:t xml:space="preserve"> Use the Daily Log SOP to document the work performed. </w:t>
      </w:r>
    </w:p>
    <w:p w14:paraId="159FA77A" w14:textId="4EC6AFB9" w:rsidR="00D06215" w:rsidRDefault="00E13AD5" w:rsidP="00134FFB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-10444395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3260">
            <w:rPr>
              <w:rFonts w:ascii="MS Gothic" w:eastAsia="MS Gothic" w:hAnsi="MS Gothic" w:hint="eastAsia"/>
            </w:rPr>
            <w:t>☐</w:t>
          </w:r>
        </w:sdtContent>
      </w:sdt>
      <w:r w:rsidR="00183260">
        <w:rPr>
          <w:rFonts w:ascii="Cambria" w:hAnsi="Cambria"/>
        </w:rPr>
        <w:t xml:space="preserve"> Track labor, materials, and equipment.</w:t>
      </w:r>
    </w:p>
    <w:p w14:paraId="6EA27318" w14:textId="0ED2D1C9" w:rsidR="00DB2D11" w:rsidRDefault="00E13AD5" w:rsidP="00046152">
      <w:pPr>
        <w:spacing w:after="0"/>
        <w:rPr>
          <w:rFonts w:ascii="Cambria" w:hAnsi="Cambria"/>
        </w:rPr>
      </w:pPr>
      <w:sdt>
        <w:sdtPr>
          <w:rPr>
            <w:rFonts w:ascii="Cambria" w:hAnsi="Cambria"/>
          </w:rPr>
          <w:id w:val="12312716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83260">
            <w:rPr>
              <w:rFonts w:ascii="MS Gothic" w:eastAsia="MS Gothic" w:hAnsi="MS Gothic" w:hint="eastAsia"/>
            </w:rPr>
            <w:t>☐</w:t>
          </w:r>
        </w:sdtContent>
      </w:sdt>
      <w:r w:rsidR="00183260">
        <w:rPr>
          <w:rFonts w:ascii="Cambria" w:hAnsi="Cambria"/>
        </w:rPr>
        <w:t xml:space="preserve"> Document any </w:t>
      </w:r>
      <w:r w:rsidR="006A1155">
        <w:rPr>
          <w:rFonts w:ascii="Cambria" w:hAnsi="Cambria"/>
        </w:rPr>
        <w:t>unexpected events that impacted the work.</w:t>
      </w:r>
    </w:p>
    <w:p w14:paraId="03D863D6" w14:textId="73B3E00F" w:rsidR="00730A4B" w:rsidRPr="00393594" w:rsidRDefault="00730A4B" w:rsidP="00730A4B">
      <w:pPr>
        <w:pStyle w:val="Heading1"/>
      </w:pPr>
      <w:r>
        <w:t xml:space="preserve">Receive </w:t>
      </w:r>
      <w:r w:rsidR="00DA54B0">
        <w:t>Verification</w:t>
      </w:r>
    </w:p>
    <w:p w14:paraId="1618F6A2" w14:textId="4AE90A56" w:rsidR="00DA54B0" w:rsidRDefault="00E13AD5" w:rsidP="00DA54B0">
      <w:pPr>
        <w:rPr>
          <w:rFonts w:ascii="Cambria" w:hAnsi="Cambria"/>
        </w:rPr>
      </w:pPr>
      <w:sdt>
        <w:sdtPr>
          <w:rPr>
            <w:rFonts w:ascii="Cambria" w:hAnsi="Cambria"/>
            <w:kern w:val="0"/>
            <w14:ligatures w14:val="none"/>
          </w:rPr>
          <w:id w:val="-600872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DA54B0">
            <w:rPr>
              <w:rFonts w:ascii="MS Gothic" w:eastAsia="MS Gothic" w:hAnsi="MS Gothic" w:hint="eastAsia"/>
              <w:kern w:val="0"/>
              <w14:ligatures w14:val="none"/>
            </w:rPr>
            <w:t>☐</w:t>
          </w:r>
        </w:sdtContent>
      </w:sdt>
      <w:r w:rsidR="00DA54B0">
        <w:rPr>
          <w:rFonts w:ascii="Cambria" w:hAnsi="Cambria"/>
          <w:kern w:val="0"/>
          <w14:ligatures w14:val="none"/>
        </w:rPr>
        <w:t xml:space="preserve"> Make sure to receive confirmation</w:t>
      </w:r>
      <w:r w:rsidR="00CF154C">
        <w:rPr>
          <w:rFonts w:ascii="Cambria" w:hAnsi="Cambria"/>
          <w:kern w:val="0"/>
          <w14:ligatures w14:val="none"/>
        </w:rPr>
        <w:t>/verification from the party responsible for payment that the work was performed</w:t>
      </w:r>
      <w:r w:rsidR="00DA54B0">
        <w:rPr>
          <w:rFonts w:ascii="Cambria" w:hAnsi="Cambria"/>
          <w:kern w:val="0"/>
          <w14:ligatures w14:val="none"/>
        </w:rPr>
        <w:t xml:space="preserve">. </w:t>
      </w:r>
    </w:p>
    <w:p w14:paraId="056341EB" w14:textId="20A38697" w:rsidR="00B568D8" w:rsidRPr="00393594" w:rsidRDefault="00816083" w:rsidP="00B568D8">
      <w:pPr>
        <w:pStyle w:val="Heading1"/>
      </w:pPr>
      <w:r>
        <w:t>Completion Records</w:t>
      </w:r>
    </w:p>
    <w:p w14:paraId="476EBD02" w14:textId="77777777" w:rsidR="00A302FF" w:rsidRDefault="00E13AD5" w:rsidP="00B568D8">
      <w:pPr>
        <w:spacing w:after="0"/>
        <w:rPr>
          <w:rFonts w:ascii="Cambria" w:hAnsi="Cambria"/>
          <w:kern w:val="0"/>
          <w14:ligatures w14:val="none"/>
        </w:rPr>
      </w:pPr>
      <w:sdt>
        <w:sdtPr>
          <w:rPr>
            <w:rFonts w:ascii="Cambria" w:hAnsi="Cambria"/>
            <w:kern w:val="0"/>
            <w14:ligatures w14:val="none"/>
          </w:rPr>
          <w:id w:val="11067714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568D8">
            <w:rPr>
              <w:rFonts w:ascii="MS Gothic" w:eastAsia="MS Gothic" w:hAnsi="MS Gothic" w:hint="eastAsia"/>
              <w:kern w:val="0"/>
              <w14:ligatures w14:val="none"/>
            </w:rPr>
            <w:t>☐</w:t>
          </w:r>
        </w:sdtContent>
      </w:sdt>
      <w:r w:rsidR="00B568D8">
        <w:rPr>
          <w:rFonts w:ascii="Cambria" w:hAnsi="Cambria"/>
          <w:kern w:val="0"/>
          <w14:ligatures w14:val="none"/>
        </w:rPr>
        <w:t xml:space="preserve"> Date SOP is </w:t>
      </w:r>
      <w:r w:rsidR="00A302FF">
        <w:rPr>
          <w:rFonts w:ascii="Cambria" w:hAnsi="Cambria"/>
          <w:kern w:val="0"/>
          <w14:ligatures w14:val="none"/>
        </w:rPr>
        <w:t>filled out.</w:t>
      </w:r>
    </w:p>
    <w:p w14:paraId="5702ECEE" w14:textId="77777777" w:rsidR="00EC513E" w:rsidRDefault="00E13AD5" w:rsidP="00B568D8">
      <w:pPr>
        <w:spacing w:after="0"/>
        <w:rPr>
          <w:rFonts w:ascii="Cambria" w:hAnsi="Cambria"/>
          <w:kern w:val="0"/>
          <w14:ligatures w14:val="none"/>
        </w:rPr>
      </w:pPr>
      <w:sdt>
        <w:sdtPr>
          <w:rPr>
            <w:rFonts w:ascii="Cambria" w:hAnsi="Cambria"/>
            <w:kern w:val="0"/>
            <w14:ligatures w14:val="none"/>
          </w:rPr>
          <w:id w:val="2057735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302FF">
            <w:rPr>
              <w:rFonts w:ascii="MS Gothic" w:eastAsia="MS Gothic" w:hAnsi="MS Gothic" w:hint="eastAsia"/>
              <w:kern w:val="0"/>
              <w14:ligatures w14:val="none"/>
            </w:rPr>
            <w:t>☐</w:t>
          </w:r>
        </w:sdtContent>
      </w:sdt>
      <w:r w:rsidR="00A302FF">
        <w:rPr>
          <w:rFonts w:ascii="Cambria" w:hAnsi="Cambria"/>
          <w:kern w:val="0"/>
          <w14:ligatures w14:val="none"/>
        </w:rPr>
        <w:t xml:space="preserve"> </w:t>
      </w:r>
      <w:r w:rsidR="00EC513E">
        <w:rPr>
          <w:rFonts w:ascii="Cambria" w:hAnsi="Cambria"/>
          <w:kern w:val="0"/>
          <w14:ligatures w14:val="none"/>
        </w:rPr>
        <w:t xml:space="preserve">List who completed the SOP. </w:t>
      </w:r>
    </w:p>
    <w:p w14:paraId="54F3F960" w14:textId="06AAD6DC" w:rsidR="00B568D8" w:rsidRDefault="00E13AD5" w:rsidP="00B568D8">
      <w:pPr>
        <w:spacing w:after="0"/>
        <w:rPr>
          <w:rFonts w:ascii="Cambria" w:hAnsi="Cambria"/>
        </w:rPr>
      </w:pPr>
      <w:sdt>
        <w:sdtPr>
          <w:rPr>
            <w:rFonts w:ascii="Cambria" w:hAnsi="Cambria"/>
            <w:kern w:val="0"/>
            <w14:ligatures w14:val="none"/>
          </w:rPr>
          <w:id w:val="12845364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C513E">
            <w:rPr>
              <w:rFonts w:ascii="MS Gothic" w:eastAsia="MS Gothic" w:hAnsi="MS Gothic" w:hint="eastAsia"/>
              <w:kern w:val="0"/>
              <w14:ligatures w14:val="none"/>
            </w:rPr>
            <w:t>☐</w:t>
          </w:r>
        </w:sdtContent>
      </w:sdt>
      <w:r w:rsidR="00EC513E">
        <w:rPr>
          <w:rFonts w:ascii="Cambria" w:hAnsi="Cambria"/>
          <w:kern w:val="0"/>
          <w14:ligatures w14:val="none"/>
        </w:rPr>
        <w:t xml:space="preserve"> List who participated in filling out the SOP.</w:t>
      </w:r>
      <w:r w:rsidR="00A302FF">
        <w:rPr>
          <w:rFonts w:ascii="Cambria" w:hAnsi="Cambria"/>
          <w:kern w:val="0"/>
          <w14:ligatures w14:val="none"/>
        </w:rPr>
        <w:t xml:space="preserve"> </w:t>
      </w:r>
    </w:p>
    <w:p w14:paraId="439B8330" w14:textId="2073C61B" w:rsidR="00980A9F" w:rsidRPr="00393594" w:rsidRDefault="00980A9F" w:rsidP="00D92DDE">
      <w:pPr>
        <w:spacing w:after="0"/>
        <w:rPr>
          <w:rFonts w:ascii="Cambria" w:hAnsi="Cambria"/>
        </w:rPr>
      </w:pPr>
    </w:p>
    <w:sectPr w:rsidR="00980A9F" w:rsidRPr="003935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6187D4" w14:textId="77777777" w:rsidR="00142A62" w:rsidRDefault="00142A62" w:rsidP="00037F73">
      <w:pPr>
        <w:spacing w:after="0" w:line="240" w:lineRule="auto"/>
      </w:pPr>
      <w:r>
        <w:separator/>
      </w:r>
    </w:p>
  </w:endnote>
  <w:endnote w:type="continuationSeparator" w:id="0">
    <w:p w14:paraId="1A65B01F" w14:textId="77777777" w:rsidR="00142A62" w:rsidRDefault="00142A62" w:rsidP="00037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81C3EE" w14:textId="77777777" w:rsidR="00037F73" w:rsidRDefault="00037F7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23A05" w14:textId="77777777" w:rsidR="00037F73" w:rsidRDefault="00037F7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134C1C" w14:textId="77777777" w:rsidR="00037F73" w:rsidRDefault="00037F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60EC36" w14:textId="77777777" w:rsidR="00142A62" w:rsidRDefault="00142A62" w:rsidP="00037F73">
      <w:pPr>
        <w:spacing w:after="0" w:line="240" w:lineRule="auto"/>
      </w:pPr>
      <w:r>
        <w:separator/>
      </w:r>
    </w:p>
  </w:footnote>
  <w:footnote w:type="continuationSeparator" w:id="0">
    <w:p w14:paraId="75FD9CDF" w14:textId="77777777" w:rsidR="00142A62" w:rsidRDefault="00142A62" w:rsidP="00037F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99B36" w14:textId="77777777" w:rsidR="00037F73" w:rsidRDefault="00037F7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FCDB77" w14:textId="46322ACC" w:rsidR="00037F73" w:rsidRDefault="00037F7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DF859" w14:textId="77777777" w:rsidR="00037F73" w:rsidRDefault="00037F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C03933"/>
    <w:multiLevelType w:val="multilevel"/>
    <w:tmpl w:val="2DD80F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011392"/>
    <w:multiLevelType w:val="hybridMultilevel"/>
    <w:tmpl w:val="1B284C12"/>
    <w:lvl w:ilvl="0" w:tplc="D65C44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735F81"/>
    <w:multiLevelType w:val="multilevel"/>
    <w:tmpl w:val="2DD80FC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432530"/>
    <w:multiLevelType w:val="hybridMultilevel"/>
    <w:tmpl w:val="862254F6"/>
    <w:lvl w:ilvl="0" w:tplc="E506C03E">
      <w:numFmt w:val="bullet"/>
      <w:lvlText w:val="-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102545"/>
    <w:multiLevelType w:val="hybridMultilevel"/>
    <w:tmpl w:val="E22AF6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B67D2"/>
    <w:multiLevelType w:val="hybridMultilevel"/>
    <w:tmpl w:val="69264C66"/>
    <w:lvl w:ilvl="0" w:tplc="D65C44D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89286850">
    <w:abstractNumId w:val="2"/>
    <w:lvlOverride w:ilvl="0">
      <w:startOverride w:val="1"/>
    </w:lvlOverride>
  </w:num>
  <w:num w:numId="2" w16cid:durableId="254021879">
    <w:abstractNumId w:val="0"/>
  </w:num>
  <w:num w:numId="3" w16cid:durableId="873999315">
    <w:abstractNumId w:val="5"/>
  </w:num>
  <w:num w:numId="4" w16cid:durableId="1794208952">
    <w:abstractNumId w:val="1"/>
  </w:num>
  <w:num w:numId="5" w16cid:durableId="1478886799">
    <w:abstractNumId w:val="3"/>
  </w:num>
  <w:num w:numId="6" w16cid:durableId="130445785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1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F78"/>
    <w:rsid w:val="00011A59"/>
    <w:rsid w:val="00037F73"/>
    <w:rsid w:val="000443A1"/>
    <w:rsid w:val="00046152"/>
    <w:rsid w:val="00073DEF"/>
    <w:rsid w:val="00077994"/>
    <w:rsid w:val="000812FD"/>
    <w:rsid w:val="000834D1"/>
    <w:rsid w:val="0008577F"/>
    <w:rsid w:val="00085E0B"/>
    <w:rsid w:val="0009536C"/>
    <w:rsid w:val="00095DBC"/>
    <w:rsid w:val="000C46A8"/>
    <w:rsid w:val="000C7ADD"/>
    <w:rsid w:val="000C7DBF"/>
    <w:rsid w:val="000F255C"/>
    <w:rsid w:val="000F567D"/>
    <w:rsid w:val="00104ECA"/>
    <w:rsid w:val="00111653"/>
    <w:rsid w:val="00112A6E"/>
    <w:rsid w:val="0011331D"/>
    <w:rsid w:val="001160CE"/>
    <w:rsid w:val="00125AD5"/>
    <w:rsid w:val="00131B39"/>
    <w:rsid w:val="00134BD7"/>
    <w:rsid w:val="00134FFB"/>
    <w:rsid w:val="00141DDE"/>
    <w:rsid w:val="00142A62"/>
    <w:rsid w:val="0014685E"/>
    <w:rsid w:val="00156E7E"/>
    <w:rsid w:val="00160987"/>
    <w:rsid w:val="00163EF9"/>
    <w:rsid w:val="00183260"/>
    <w:rsid w:val="00196293"/>
    <w:rsid w:val="001974B7"/>
    <w:rsid w:val="001A4C6D"/>
    <w:rsid w:val="001A4FA8"/>
    <w:rsid w:val="001A6758"/>
    <w:rsid w:val="001C4948"/>
    <w:rsid w:val="001D0495"/>
    <w:rsid w:val="001D1167"/>
    <w:rsid w:val="001D1AEA"/>
    <w:rsid w:val="00201335"/>
    <w:rsid w:val="00201867"/>
    <w:rsid w:val="00204704"/>
    <w:rsid w:val="0021294C"/>
    <w:rsid w:val="002171C9"/>
    <w:rsid w:val="00220767"/>
    <w:rsid w:val="00223841"/>
    <w:rsid w:val="002270B4"/>
    <w:rsid w:val="00227F52"/>
    <w:rsid w:val="0023275B"/>
    <w:rsid w:val="002443F9"/>
    <w:rsid w:val="00247685"/>
    <w:rsid w:val="00251DA8"/>
    <w:rsid w:val="002625CE"/>
    <w:rsid w:val="002663E1"/>
    <w:rsid w:val="002748ED"/>
    <w:rsid w:val="00275D06"/>
    <w:rsid w:val="00287155"/>
    <w:rsid w:val="00287EBD"/>
    <w:rsid w:val="002A5C5C"/>
    <w:rsid w:val="002A6682"/>
    <w:rsid w:val="002B472F"/>
    <w:rsid w:val="002C1188"/>
    <w:rsid w:val="002C147C"/>
    <w:rsid w:val="002C1D69"/>
    <w:rsid w:val="002C3F78"/>
    <w:rsid w:val="002C7A82"/>
    <w:rsid w:val="003001CC"/>
    <w:rsid w:val="0031026E"/>
    <w:rsid w:val="00324EE3"/>
    <w:rsid w:val="003301EE"/>
    <w:rsid w:val="0034001B"/>
    <w:rsid w:val="00341A2C"/>
    <w:rsid w:val="00343184"/>
    <w:rsid w:val="00354997"/>
    <w:rsid w:val="00364DED"/>
    <w:rsid w:val="00365889"/>
    <w:rsid w:val="00385900"/>
    <w:rsid w:val="003875F7"/>
    <w:rsid w:val="00390D6C"/>
    <w:rsid w:val="00393594"/>
    <w:rsid w:val="003B19C7"/>
    <w:rsid w:val="003D3218"/>
    <w:rsid w:val="003E37EA"/>
    <w:rsid w:val="003F0464"/>
    <w:rsid w:val="003F61BD"/>
    <w:rsid w:val="004027FF"/>
    <w:rsid w:val="00403E35"/>
    <w:rsid w:val="0040423B"/>
    <w:rsid w:val="00405A36"/>
    <w:rsid w:val="00405B6B"/>
    <w:rsid w:val="00406B40"/>
    <w:rsid w:val="00414638"/>
    <w:rsid w:val="004227F3"/>
    <w:rsid w:val="00426F7F"/>
    <w:rsid w:val="00431FC4"/>
    <w:rsid w:val="0044016F"/>
    <w:rsid w:val="004461C3"/>
    <w:rsid w:val="00450A40"/>
    <w:rsid w:val="004741D9"/>
    <w:rsid w:val="00474E14"/>
    <w:rsid w:val="004776F1"/>
    <w:rsid w:val="004808CD"/>
    <w:rsid w:val="00480DAB"/>
    <w:rsid w:val="00483FB0"/>
    <w:rsid w:val="00497722"/>
    <w:rsid w:val="004A1289"/>
    <w:rsid w:val="004A784E"/>
    <w:rsid w:val="004B3F94"/>
    <w:rsid w:val="004C31D7"/>
    <w:rsid w:val="004C3CEB"/>
    <w:rsid w:val="004C50FB"/>
    <w:rsid w:val="004C521B"/>
    <w:rsid w:val="004C6A87"/>
    <w:rsid w:val="004F1AFA"/>
    <w:rsid w:val="004F3B73"/>
    <w:rsid w:val="004F66BF"/>
    <w:rsid w:val="0050533A"/>
    <w:rsid w:val="005241C8"/>
    <w:rsid w:val="00540E58"/>
    <w:rsid w:val="00546E75"/>
    <w:rsid w:val="0055579C"/>
    <w:rsid w:val="0056064B"/>
    <w:rsid w:val="0056344A"/>
    <w:rsid w:val="00564346"/>
    <w:rsid w:val="00566B6D"/>
    <w:rsid w:val="00577AA4"/>
    <w:rsid w:val="00586AEA"/>
    <w:rsid w:val="0059195C"/>
    <w:rsid w:val="005919D8"/>
    <w:rsid w:val="00596285"/>
    <w:rsid w:val="005B4E2A"/>
    <w:rsid w:val="005C1EF8"/>
    <w:rsid w:val="005C3B63"/>
    <w:rsid w:val="005C58CB"/>
    <w:rsid w:val="005D5998"/>
    <w:rsid w:val="005D77C6"/>
    <w:rsid w:val="005F03BA"/>
    <w:rsid w:val="00602DC7"/>
    <w:rsid w:val="00607FC4"/>
    <w:rsid w:val="006162B1"/>
    <w:rsid w:val="00617A10"/>
    <w:rsid w:val="0062571E"/>
    <w:rsid w:val="0062647D"/>
    <w:rsid w:val="006302BA"/>
    <w:rsid w:val="00631E97"/>
    <w:rsid w:val="00633A8C"/>
    <w:rsid w:val="00652032"/>
    <w:rsid w:val="00664A02"/>
    <w:rsid w:val="0068030C"/>
    <w:rsid w:val="00681026"/>
    <w:rsid w:val="00683D59"/>
    <w:rsid w:val="006A0207"/>
    <w:rsid w:val="006A1155"/>
    <w:rsid w:val="006A12B5"/>
    <w:rsid w:val="006B23A4"/>
    <w:rsid w:val="006B3D2B"/>
    <w:rsid w:val="006B4ED6"/>
    <w:rsid w:val="006B5972"/>
    <w:rsid w:val="006D4E79"/>
    <w:rsid w:val="006D6BCC"/>
    <w:rsid w:val="006E2D6E"/>
    <w:rsid w:val="006F0CCB"/>
    <w:rsid w:val="007107C7"/>
    <w:rsid w:val="007117F8"/>
    <w:rsid w:val="00712D48"/>
    <w:rsid w:val="00713C78"/>
    <w:rsid w:val="00714D2B"/>
    <w:rsid w:val="00730A4B"/>
    <w:rsid w:val="007370FE"/>
    <w:rsid w:val="0074139B"/>
    <w:rsid w:val="00750A21"/>
    <w:rsid w:val="00752613"/>
    <w:rsid w:val="00763E8F"/>
    <w:rsid w:val="00770577"/>
    <w:rsid w:val="00773601"/>
    <w:rsid w:val="00774A60"/>
    <w:rsid w:val="00790D93"/>
    <w:rsid w:val="00795E3B"/>
    <w:rsid w:val="007A1C9C"/>
    <w:rsid w:val="007A20EF"/>
    <w:rsid w:val="007A24C9"/>
    <w:rsid w:val="007B3246"/>
    <w:rsid w:val="007C53BF"/>
    <w:rsid w:val="007C5A44"/>
    <w:rsid w:val="007C6D3F"/>
    <w:rsid w:val="007D1134"/>
    <w:rsid w:val="007D3A57"/>
    <w:rsid w:val="007E1A6A"/>
    <w:rsid w:val="007E3ACC"/>
    <w:rsid w:val="007F67F2"/>
    <w:rsid w:val="0080747D"/>
    <w:rsid w:val="00810DB7"/>
    <w:rsid w:val="00812522"/>
    <w:rsid w:val="00816083"/>
    <w:rsid w:val="00817B71"/>
    <w:rsid w:val="00817F78"/>
    <w:rsid w:val="008212EE"/>
    <w:rsid w:val="008239E5"/>
    <w:rsid w:val="00833FDA"/>
    <w:rsid w:val="0083488E"/>
    <w:rsid w:val="00864698"/>
    <w:rsid w:val="00866324"/>
    <w:rsid w:val="008743F4"/>
    <w:rsid w:val="00876C1B"/>
    <w:rsid w:val="00877DF5"/>
    <w:rsid w:val="00877FC0"/>
    <w:rsid w:val="008A0069"/>
    <w:rsid w:val="008C1051"/>
    <w:rsid w:val="008C190B"/>
    <w:rsid w:val="008D7EE4"/>
    <w:rsid w:val="0090223D"/>
    <w:rsid w:val="00902569"/>
    <w:rsid w:val="00904312"/>
    <w:rsid w:val="0091130C"/>
    <w:rsid w:val="00911E45"/>
    <w:rsid w:val="009133FE"/>
    <w:rsid w:val="009211A9"/>
    <w:rsid w:val="00932C5B"/>
    <w:rsid w:val="009425A3"/>
    <w:rsid w:val="00950F18"/>
    <w:rsid w:val="009664A1"/>
    <w:rsid w:val="00975E85"/>
    <w:rsid w:val="00976C50"/>
    <w:rsid w:val="00980A9F"/>
    <w:rsid w:val="009874CB"/>
    <w:rsid w:val="00987B59"/>
    <w:rsid w:val="00990403"/>
    <w:rsid w:val="00992BE2"/>
    <w:rsid w:val="0099776E"/>
    <w:rsid w:val="009A1339"/>
    <w:rsid w:val="009A7445"/>
    <w:rsid w:val="009B1837"/>
    <w:rsid w:val="009E68BE"/>
    <w:rsid w:val="00A03126"/>
    <w:rsid w:val="00A04E65"/>
    <w:rsid w:val="00A05E81"/>
    <w:rsid w:val="00A10D4F"/>
    <w:rsid w:val="00A1116B"/>
    <w:rsid w:val="00A23AB3"/>
    <w:rsid w:val="00A302FF"/>
    <w:rsid w:val="00A31C7A"/>
    <w:rsid w:val="00A34F88"/>
    <w:rsid w:val="00A479A4"/>
    <w:rsid w:val="00A750AB"/>
    <w:rsid w:val="00A96C20"/>
    <w:rsid w:val="00AA0229"/>
    <w:rsid w:val="00AA265A"/>
    <w:rsid w:val="00AA2AF5"/>
    <w:rsid w:val="00AA4C3E"/>
    <w:rsid w:val="00AC30C7"/>
    <w:rsid w:val="00AE03D1"/>
    <w:rsid w:val="00AE5E36"/>
    <w:rsid w:val="00AF044A"/>
    <w:rsid w:val="00B114FA"/>
    <w:rsid w:val="00B11A9C"/>
    <w:rsid w:val="00B20ECA"/>
    <w:rsid w:val="00B2595D"/>
    <w:rsid w:val="00B31810"/>
    <w:rsid w:val="00B3227F"/>
    <w:rsid w:val="00B3660A"/>
    <w:rsid w:val="00B455DF"/>
    <w:rsid w:val="00B46D4F"/>
    <w:rsid w:val="00B560FA"/>
    <w:rsid w:val="00B568D8"/>
    <w:rsid w:val="00B632C2"/>
    <w:rsid w:val="00B72413"/>
    <w:rsid w:val="00B82420"/>
    <w:rsid w:val="00B858DE"/>
    <w:rsid w:val="00B911AC"/>
    <w:rsid w:val="00B91DF9"/>
    <w:rsid w:val="00B9267E"/>
    <w:rsid w:val="00B96820"/>
    <w:rsid w:val="00BA1274"/>
    <w:rsid w:val="00BA2169"/>
    <w:rsid w:val="00BA382E"/>
    <w:rsid w:val="00BA6154"/>
    <w:rsid w:val="00BA6EF0"/>
    <w:rsid w:val="00BC50FD"/>
    <w:rsid w:val="00BD12FB"/>
    <w:rsid w:val="00BF2E69"/>
    <w:rsid w:val="00BF39C0"/>
    <w:rsid w:val="00C026CE"/>
    <w:rsid w:val="00C02F41"/>
    <w:rsid w:val="00C21E55"/>
    <w:rsid w:val="00C2629C"/>
    <w:rsid w:val="00C436C8"/>
    <w:rsid w:val="00C55E83"/>
    <w:rsid w:val="00C61BE5"/>
    <w:rsid w:val="00C65190"/>
    <w:rsid w:val="00C804B0"/>
    <w:rsid w:val="00C87E94"/>
    <w:rsid w:val="00CB15C6"/>
    <w:rsid w:val="00CB355B"/>
    <w:rsid w:val="00CB7CCC"/>
    <w:rsid w:val="00CC2B78"/>
    <w:rsid w:val="00CD24E9"/>
    <w:rsid w:val="00CD49A3"/>
    <w:rsid w:val="00CF154C"/>
    <w:rsid w:val="00CF1FF9"/>
    <w:rsid w:val="00D06215"/>
    <w:rsid w:val="00D1136B"/>
    <w:rsid w:val="00D12214"/>
    <w:rsid w:val="00D125AA"/>
    <w:rsid w:val="00D13C77"/>
    <w:rsid w:val="00D46304"/>
    <w:rsid w:val="00D467FF"/>
    <w:rsid w:val="00D5322E"/>
    <w:rsid w:val="00D72E17"/>
    <w:rsid w:val="00D90BF8"/>
    <w:rsid w:val="00D92DDE"/>
    <w:rsid w:val="00D93F69"/>
    <w:rsid w:val="00DA1253"/>
    <w:rsid w:val="00DA3B8A"/>
    <w:rsid w:val="00DA54B0"/>
    <w:rsid w:val="00DB03CB"/>
    <w:rsid w:val="00DB1C0A"/>
    <w:rsid w:val="00DB2D11"/>
    <w:rsid w:val="00DB511F"/>
    <w:rsid w:val="00DB7D0A"/>
    <w:rsid w:val="00DB7F84"/>
    <w:rsid w:val="00DC20F5"/>
    <w:rsid w:val="00DD1C6E"/>
    <w:rsid w:val="00DD3266"/>
    <w:rsid w:val="00DD6B84"/>
    <w:rsid w:val="00DE05F2"/>
    <w:rsid w:val="00DE25EA"/>
    <w:rsid w:val="00DF7E5A"/>
    <w:rsid w:val="00E100A5"/>
    <w:rsid w:val="00E13AD5"/>
    <w:rsid w:val="00E1696D"/>
    <w:rsid w:val="00E17B8A"/>
    <w:rsid w:val="00E426BF"/>
    <w:rsid w:val="00E4467A"/>
    <w:rsid w:val="00E50334"/>
    <w:rsid w:val="00E50AE6"/>
    <w:rsid w:val="00E60C9A"/>
    <w:rsid w:val="00E76874"/>
    <w:rsid w:val="00E77AB0"/>
    <w:rsid w:val="00EA573A"/>
    <w:rsid w:val="00EA5F0C"/>
    <w:rsid w:val="00EC03C8"/>
    <w:rsid w:val="00EC513E"/>
    <w:rsid w:val="00ED7519"/>
    <w:rsid w:val="00EE2209"/>
    <w:rsid w:val="00EE5B3C"/>
    <w:rsid w:val="00F1670E"/>
    <w:rsid w:val="00F33DB1"/>
    <w:rsid w:val="00F43748"/>
    <w:rsid w:val="00F47A17"/>
    <w:rsid w:val="00F47A6E"/>
    <w:rsid w:val="00F529AA"/>
    <w:rsid w:val="00F61D2E"/>
    <w:rsid w:val="00F65996"/>
    <w:rsid w:val="00F74B6E"/>
    <w:rsid w:val="00F8017A"/>
    <w:rsid w:val="00F81A4A"/>
    <w:rsid w:val="00F958E5"/>
    <w:rsid w:val="00FA2C32"/>
    <w:rsid w:val="00FA5EC4"/>
    <w:rsid w:val="00FB1121"/>
    <w:rsid w:val="00FB2B3D"/>
    <w:rsid w:val="00FB41AE"/>
    <w:rsid w:val="00FC4401"/>
    <w:rsid w:val="00FC4481"/>
    <w:rsid w:val="00FD1778"/>
    <w:rsid w:val="00FE08F2"/>
    <w:rsid w:val="00FF51EB"/>
    <w:rsid w:val="00FF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D0D980"/>
  <w15:chartTrackingRefBased/>
  <w15:docId w15:val="{DE97384E-09F8-42AD-A98E-7AB38C177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76E"/>
    <w:pPr>
      <w:keepNext/>
      <w:keepLines/>
      <w:shd w:val="clear" w:color="auto" w:fill="B11B2F"/>
      <w:spacing w:before="240" w:after="0"/>
      <w:ind w:left="720" w:hanging="720"/>
      <w:outlineLvl w:val="0"/>
    </w:pPr>
    <w:rPr>
      <w:rFonts w:ascii="Cambria" w:eastAsiaTheme="majorEastAsia" w:hAnsi="Cambria" w:cstheme="majorBidi"/>
      <w:color w:val="FFFFFF" w:themeColor="background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255C"/>
    <w:pPr>
      <w:keepNext/>
      <w:keepLines/>
      <w:shd w:val="clear" w:color="auto" w:fill="000000" w:themeFill="text1"/>
      <w:spacing w:before="40" w:after="0"/>
      <w:outlineLvl w:val="1"/>
    </w:pPr>
    <w:rPr>
      <w:rFonts w:asciiTheme="majorHAnsi" w:eastAsiaTheme="majorEastAsia" w:hAnsiTheme="majorHAnsi" w:cstheme="majorBidi"/>
      <w:color w:val="FFFFFF" w:themeColor="background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0423B"/>
    <w:pPr>
      <w:keepNext/>
      <w:keepLines/>
      <w:shd w:val="clear" w:color="auto" w:fill="344A6E"/>
      <w:spacing w:before="40" w:after="0"/>
      <w:outlineLvl w:val="2"/>
    </w:pPr>
    <w:rPr>
      <w:rFonts w:asciiTheme="majorHAnsi" w:eastAsiaTheme="majorEastAsia" w:hAnsiTheme="majorHAnsi" w:cstheme="majorBidi"/>
      <w:color w:val="FFFFFF" w:themeColor="background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0533A"/>
    <w:pPr>
      <w:keepNext/>
      <w:keepLines/>
      <w:shd w:val="clear" w:color="auto" w:fill="009AA8"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FFFFF" w:themeColor="background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A2C32"/>
    <w:pPr>
      <w:keepNext/>
      <w:keepLines/>
      <w:shd w:val="clear" w:color="auto" w:fill="43C8A0"/>
      <w:spacing w:before="40" w:after="0"/>
      <w:outlineLvl w:val="4"/>
    </w:pPr>
    <w:rPr>
      <w:rFonts w:asciiTheme="majorHAnsi" w:eastAsiaTheme="majorEastAsia" w:hAnsiTheme="majorHAnsi" w:cstheme="majorBidi"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C6A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99776E"/>
    <w:rPr>
      <w:rFonts w:ascii="Cambria" w:eastAsiaTheme="majorEastAsia" w:hAnsi="Cambria" w:cstheme="majorBidi"/>
      <w:color w:val="FFFFFF" w:themeColor="background1"/>
      <w:sz w:val="32"/>
      <w:szCs w:val="32"/>
      <w:shd w:val="clear" w:color="auto" w:fill="B11B2F"/>
    </w:rPr>
  </w:style>
  <w:style w:type="paragraph" w:styleId="NormalWeb">
    <w:name w:val="Normal (Web)"/>
    <w:basedOn w:val="Normal"/>
    <w:uiPriority w:val="99"/>
    <w:semiHidden/>
    <w:unhideWhenUsed/>
    <w:rsid w:val="00EC03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0F255C"/>
    <w:rPr>
      <w:rFonts w:asciiTheme="majorHAnsi" w:eastAsiaTheme="majorEastAsia" w:hAnsiTheme="majorHAnsi" w:cstheme="majorBidi"/>
      <w:color w:val="FFFFFF" w:themeColor="background1"/>
      <w:sz w:val="26"/>
      <w:szCs w:val="26"/>
      <w:shd w:val="clear" w:color="auto" w:fill="000000" w:themeFill="text1"/>
    </w:rPr>
  </w:style>
  <w:style w:type="character" w:customStyle="1" w:styleId="Heading3Char">
    <w:name w:val="Heading 3 Char"/>
    <w:basedOn w:val="DefaultParagraphFont"/>
    <w:link w:val="Heading3"/>
    <w:uiPriority w:val="9"/>
    <w:rsid w:val="0040423B"/>
    <w:rPr>
      <w:rFonts w:asciiTheme="majorHAnsi" w:eastAsiaTheme="majorEastAsia" w:hAnsiTheme="majorHAnsi" w:cstheme="majorBidi"/>
      <w:color w:val="FFFFFF" w:themeColor="background1"/>
      <w:sz w:val="24"/>
      <w:szCs w:val="24"/>
      <w:shd w:val="clear" w:color="auto" w:fill="344A6E"/>
    </w:rPr>
  </w:style>
  <w:style w:type="character" w:customStyle="1" w:styleId="Heading4Char">
    <w:name w:val="Heading 4 Char"/>
    <w:basedOn w:val="DefaultParagraphFont"/>
    <w:link w:val="Heading4"/>
    <w:uiPriority w:val="9"/>
    <w:rsid w:val="0050533A"/>
    <w:rPr>
      <w:rFonts w:asciiTheme="majorHAnsi" w:eastAsiaTheme="majorEastAsia" w:hAnsiTheme="majorHAnsi" w:cstheme="majorBidi"/>
      <w:i/>
      <w:iCs/>
      <w:color w:val="FFFFFF" w:themeColor="background1"/>
      <w:shd w:val="clear" w:color="auto" w:fill="009AA8"/>
    </w:rPr>
  </w:style>
  <w:style w:type="paragraph" w:styleId="ListParagraph">
    <w:name w:val="List Paragraph"/>
    <w:basedOn w:val="Normal"/>
    <w:uiPriority w:val="34"/>
    <w:qFormat/>
    <w:rsid w:val="00DB03CB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FA2C32"/>
    <w:rPr>
      <w:rFonts w:asciiTheme="majorHAnsi" w:eastAsiaTheme="majorEastAsia" w:hAnsiTheme="majorHAnsi" w:cstheme="majorBidi"/>
      <w:color w:val="FFFFFF" w:themeColor="background1"/>
      <w:shd w:val="clear" w:color="auto" w:fill="43C8A0"/>
    </w:rPr>
  </w:style>
  <w:style w:type="paragraph" w:styleId="Title">
    <w:name w:val="Title"/>
    <w:basedOn w:val="Normal"/>
    <w:next w:val="Normal"/>
    <w:link w:val="TitleChar"/>
    <w:uiPriority w:val="10"/>
    <w:qFormat/>
    <w:rsid w:val="005919D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037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7F73"/>
  </w:style>
  <w:style w:type="paragraph" w:styleId="Footer">
    <w:name w:val="footer"/>
    <w:basedOn w:val="Normal"/>
    <w:link w:val="FooterChar"/>
    <w:uiPriority w:val="99"/>
    <w:unhideWhenUsed/>
    <w:rsid w:val="00037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7F73"/>
  </w:style>
  <w:style w:type="character" w:styleId="CommentReference">
    <w:name w:val="annotation reference"/>
    <w:basedOn w:val="DefaultParagraphFont"/>
    <w:uiPriority w:val="99"/>
    <w:semiHidden/>
    <w:unhideWhenUsed/>
    <w:rsid w:val="00DB1C0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B1C0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B1C0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B1C0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B1C0A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2C7A8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74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06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3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1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DCA4602FA0E8439F6696E7D984B478" ma:contentTypeVersion="18" ma:contentTypeDescription="Create a new document." ma:contentTypeScope="" ma:versionID="68f3de7abb1df7bcbff1a9682b87fd04">
  <xsd:schema xmlns:xsd="http://www.w3.org/2001/XMLSchema" xmlns:xs="http://www.w3.org/2001/XMLSchema" xmlns:p="http://schemas.microsoft.com/office/2006/metadata/properties" xmlns:ns2="5363f309-94eb-433c-a012-13c4c3ee690e" xmlns:ns3="a9e0da67-b2fb-4acd-910f-40f86cdf4d05" targetNamespace="http://schemas.microsoft.com/office/2006/metadata/properties" ma:root="true" ma:fieldsID="285076067547430b056a919c16521bbf" ns2:_="" ns3:_="">
    <xsd:import namespace="5363f309-94eb-433c-a012-13c4c3ee690e"/>
    <xsd:import namespace="a9e0da67-b2fb-4acd-910f-40f86cdf4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63f309-94eb-433c-a012-13c4c3ee69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ab4b81bd-9055-4266-bd2a-918a5aba10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e0da67-b2fb-4acd-910f-40f86cdf4d05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b4b23f85-b490-4eba-887e-369691e311fb}" ma:internalName="TaxCatchAll" ma:showField="CatchAllData" ma:web="a9e0da67-b2fb-4acd-910f-40f86cdf4d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9e0da67-b2fb-4acd-910f-40f86cdf4d05">
      <UserInfo>
        <DisplayName>Harbison, Amanda</DisplayName>
        <AccountId>24</AccountId>
        <AccountType/>
      </UserInfo>
    </SharedWithUsers>
    <TaxCatchAll xmlns="a9e0da67-b2fb-4acd-910f-40f86cdf4d05" xsi:nil="true"/>
    <lcf76f155ced4ddcb4097134ff3c332f xmlns="5363f309-94eb-433c-a012-13c4c3ee690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DDA5A8A-E17A-4C8C-828E-55153AB1C42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04BBE5A-A6A0-4B6A-9106-DD8433E91F92}"/>
</file>

<file path=customXml/itemProps3.xml><?xml version="1.0" encoding="utf-8"?>
<ds:datastoreItem xmlns:ds="http://schemas.openxmlformats.org/officeDocument/2006/customXml" ds:itemID="{65D71E26-F522-4882-90BF-47B1A1998A8C}"/>
</file>

<file path=customXml/itemProps4.xml><?xml version="1.0" encoding="utf-8"?>
<ds:datastoreItem xmlns:ds="http://schemas.openxmlformats.org/officeDocument/2006/customXml" ds:itemID="{52B83225-8146-4F0A-AD23-9F59355F8305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</TotalTime>
  <Pages>3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Nassereddine, Hala</dc:creator>
  <cp:keywords/>
  <dc:description/>
  <cp:lastModifiedBy>Nassereddine, Hala</cp:lastModifiedBy>
  <cp:revision>25</cp:revision>
  <dcterms:created xsi:type="dcterms:W3CDTF">2023-11-12T20:13:00Z</dcterms:created>
  <dcterms:modified xsi:type="dcterms:W3CDTF">2024-03-03T22:45:00Z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0x01010046DCA4602FA0E8439F6696E7D984B478</vt:lpwstr>
  </property>
</Properties>
</file>