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427F" w14:textId="5746D370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 xml:space="preserve">SOP </w:t>
      </w:r>
      <w:r w:rsidR="00760A12">
        <w:rPr>
          <w:b/>
          <w:bCs/>
        </w:rPr>
        <w:t>9.4.020</w:t>
      </w:r>
      <w:r w:rsidRPr="00914D79">
        <w:rPr>
          <w:b/>
          <w:bCs/>
        </w:rPr>
        <w:t xml:space="preserve"> – Conduct Subcontractor Coordination Meetings</w:t>
      </w:r>
    </w:p>
    <w:p w14:paraId="1E2ECC18" w14:textId="77777777" w:rsidR="00914D79" w:rsidRPr="00914D79" w:rsidRDefault="00914D79" w:rsidP="00914D79">
      <w:pPr>
        <w:rPr>
          <w:b/>
          <w:bCs/>
        </w:rPr>
      </w:pPr>
      <w:r>
        <w:t>Department: Project Management</w:t>
        <w:br/>
        <w:t>Created by: Tom Ewing</w:t>
        <w:br/>
        <w:t>Effective Date: [Insert Date]</w:t>
        <w:br/>
        <w:t>Version: 1.0</w:t>
        <w:br/>
        <w:t>Related SOPs: 9.4.010 - Conduct Coordination Meetings; 9.4.030 - Conduct Client/Owner Meetings; 9.4.040 - Conduct Safety Meetings; 9.4.045 - Identify Value Engineering &amp; Prefabrication Opportunities; 9.4.050 - Conduct Prefabrication Coordination Meetings; 9.4.055 - Procurement of Large Feeder Wire; 9.4.060 - Conduct Quality Meetings; 9.4.290 - Manage Subcontractor Communications</w:t>
        <w:br/>
        <w:t>Reference: GSL Project Manager Procedures – Coordination</w:t>
      </w:r>
    </w:p>
    <w:p w14:paraId="045872EA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2434C881">
          <v:rect id="_x0000_i1025" style="width:0;height:1.5pt" o:hralign="center" o:hrstd="t" o:hr="t" fillcolor="#a0a0a0" stroked="f"/>
        </w:pict>
      </w:r>
    </w:p>
    <w:p w14:paraId="794C93F3" w14:textId="77777777" w:rsidR="00760A12" w:rsidRDefault="00760A12" w:rsidP="00914D79">
      <w:pPr>
        <w:rPr>
          <w:b/>
          <w:bCs/>
        </w:rPr>
      </w:pPr>
    </w:p>
    <w:p w14:paraId="4569825D" w14:textId="77777777" w:rsidR="00760A12" w:rsidRDefault="00760A12" w:rsidP="00914D79">
      <w:pPr>
        <w:rPr>
          <w:b/>
          <w:bCs/>
        </w:rPr>
      </w:pPr>
    </w:p>
    <w:p w14:paraId="4FB50C3D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C94EC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DOCUMENT REFERENCES</w:t>
      </w:r>
    </w:p>
    <w:p w14:paraId="350B0C2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3CD0E" w14:textId="77777777" w:rsidR="00760A12" w:rsidRDefault="00760A12" w:rsidP="00914D79">
      <w:pPr>
        <w:rPr>
          <w:b/>
          <w:bCs/>
        </w:rPr>
      </w:pPr>
    </w:p>
    <w:p w14:paraId="33D87805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7A95C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6: Scheduling</w:t>
      </w:r>
    </w:p>
    <w:p w14:paraId="7AC6DD9C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8: Change Order Process</w:t>
      </w:r>
    </w:p>
    <w:p w14:paraId="751D68B5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9: Submittals</w:t>
      </w:r>
    </w:p>
    <w:p w14:paraId="309F03E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12: Look Ahead</w:t>
      </w:r>
    </w:p>
    <w:p w14:paraId="6DED881B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14: Daily Reports</w:t>
      </w:r>
    </w:p>
    <w:p w14:paraId="1942730E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22: Document Management</w:t>
      </w:r>
    </w:p>
    <w:p w14:paraId="5387655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41: Material Management</w:t>
      </w:r>
    </w:p>
    <w:p w14:paraId="46131960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Tab 57: ProCore</w:t>
      </w:r>
    </w:p>
    <w:p w14:paraId="45A7BCCC" w14:textId="77777777" w:rsidR="00760A12" w:rsidRDefault="00760A12" w:rsidP="00914D79">
      <w:pPr>
        <w:rPr>
          <w:b/>
          <w:bCs/>
        </w:rPr>
      </w:pPr>
    </w:p>
    <w:p w14:paraId="36B692AF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F100209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- 7.2.4 Foreman</w:t>
      </w:r>
    </w:p>
    <w:p w14:paraId="2B78341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E6A1B9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- 7.3.1 Operations Management</w:t>
      </w:r>
    </w:p>
    <w:p w14:paraId="5442DFC8" w14:textId="77777777" w:rsidR="00760A12" w:rsidRDefault="00760A12" w:rsidP="00914D79">
      <w:pPr>
        <w:rPr>
          <w:b/>
          <w:bCs/>
        </w:rPr>
      </w:pPr>
    </w:p>
    <w:p w14:paraId="3E402C53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8D7B5CA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- 9.5 Project Management</w:t>
      </w:r>
    </w:p>
    <w:p w14:paraId="5F5D2519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- 9.3 Field Leadership</w:t>
      </w:r>
    </w:p>
    <w:p w14:paraId="29FA8937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- 9.4 General Superintendents</w:t>
      </w:r>
    </w:p>
    <w:p w14:paraId="31FB70EF" w14:textId="77777777" w:rsidR="00760A12" w:rsidRDefault="00760A12" w:rsidP="00914D79">
      <w:pPr>
        <w:rPr>
          <w:b/>
          <w:bCs/>
        </w:rPr>
      </w:pPr>
    </w:p>
    <w:p w14:paraId="2502BF3E" w14:textId="77777777" w:rsidR="00760A12" w:rsidRDefault="00760A12" w:rsidP="00914D7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D6E15" w14:textId="77777777" w:rsidR="00760A12" w:rsidRDefault="00760A12" w:rsidP="00914D79">
      <w:pPr>
        <w:rPr>
          <w:b/>
          <w:bCs/>
        </w:rPr>
      </w:pPr>
    </w:p>
    <w:p w14:paraId="503D2557" w14:textId="756F73E1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Purpose</w:t>
      </w:r>
    </w:p>
    <w:p w14:paraId="54CE6C7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To lead regular subcontractor coordination meetings to ensure subcontractor activities align with project schedule, logistics, and safety requirements.</w:t>
      </w:r>
    </w:p>
    <w:p w14:paraId="0E252193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17FCCD7D">
          <v:rect id="_x0000_i1026" style="width:0;height:1.5pt" o:hralign="center" o:hrstd="t" o:hr="t" fillcolor="#a0a0a0" stroked="f"/>
        </w:pict>
      </w:r>
    </w:p>
    <w:p w14:paraId="4185CB49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Scope</w:t>
      </w:r>
    </w:p>
    <w:p w14:paraId="44D482E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This SOP applies to Project Managers, Field Supervisors, and all subcontractors assigned to the project.</w:t>
      </w:r>
    </w:p>
    <w:p w14:paraId="27AF2B38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5863F8F8">
          <v:rect id="_x0000_i1027" style="width:0;height:1.5pt" o:hralign="center" o:hrstd="t" o:hr="t" fillcolor="#a0a0a0" stroked="f"/>
        </w:pict>
      </w:r>
    </w:p>
    <w:p w14:paraId="0619BF84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914D79" w:rsidRPr="00914D79" w14:paraId="112C3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4D8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941D14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Responsibilities</w:t>
            </w:r>
          </w:p>
        </w:tc>
      </w:tr>
      <w:tr w:rsidR="00914D79" w:rsidRPr="00914D79" w14:paraId="4161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A4F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EBE9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Prepares and distributes meeting agenda; tracks subcontractor action items.</w:t>
            </w:r>
          </w:p>
        </w:tc>
      </w:tr>
      <w:tr w:rsidR="00914D79" w:rsidRPr="00914D79" w14:paraId="6757F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55B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7D920F0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Provide progress updates, manpower forecasts, and coordination requirements.</w:t>
            </w:r>
          </w:p>
        </w:tc>
      </w:tr>
      <w:tr w:rsidR="00914D79" w:rsidRPr="00914D79" w14:paraId="2EB4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1D5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C64E4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Reports logistics needs and field conditions.</w:t>
            </w:r>
          </w:p>
        </w:tc>
      </w:tr>
      <w:tr w:rsidR="00914D79" w:rsidRPr="00914D79" w14:paraId="1D05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86A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BA3FBF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Reviews safety performance and compliance.</w:t>
            </w:r>
          </w:p>
        </w:tc>
      </w:tr>
    </w:tbl>
    <w:p w14:paraId="723B58CE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0E5323A7">
          <v:rect id="_x0000_i1028" style="width:0;height:1.5pt" o:hralign="center" o:hrstd="t" o:hr="t" fillcolor="#a0a0a0" stroked="f"/>
        </w:pict>
      </w:r>
    </w:p>
    <w:p w14:paraId="69CAC787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Required Documents and Tools</w:t>
      </w:r>
    </w:p>
    <w:p w14:paraId="23556714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Subcontractor coordination agenda template</w:t>
      </w:r>
    </w:p>
    <w:p w14:paraId="1E60265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lastRenderedPageBreak/>
        <w:t>Updated project schedule</w:t>
      </w:r>
    </w:p>
    <w:p w14:paraId="69AC64D2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Site logistics plan</w:t>
      </w:r>
    </w:p>
    <w:p w14:paraId="15A4BE7C" w14:textId="77777777" w:rsidR="00914D79" w:rsidRPr="00914D79" w:rsidRDefault="00914D79" w:rsidP="00914D79">
      <w:pPr>
        <w:numPr>
          <w:ilvl w:val="0"/>
          <w:numId w:val="224"/>
        </w:numPr>
        <w:rPr>
          <w:b/>
          <w:bCs/>
        </w:rPr>
      </w:pPr>
      <w:r w:rsidRPr="00914D79">
        <w:rPr>
          <w:b/>
          <w:bCs/>
        </w:rPr>
        <w:t>Safety compliance logs</w:t>
      </w:r>
    </w:p>
    <w:p w14:paraId="6C2C47A0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268B842D">
          <v:rect id="_x0000_i1029" style="width:0;height:1.5pt" o:hralign="center" o:hrstd="t" o:hr="t" fillcolor="#a0a0a0" stroked="f"/>
        </w:pict>
      </w:r>
    </w:p>
    <w:p w14:paraId="79C4C83F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Procedure</w:t>
      </w:r>
    </w:p>
    <w:p w14:paraId="0D43144C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Schedule Meetings – Weekly or per GC/owner requirements.</w:t>
      </w:r>
    </w:p>
    <w:p w14:paraId="616E6161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Prepare Agenda – Include schedule, manpower, logistics, safety, and open issues.</w:t>
      </w:r>
    </w:p>
    <w:p w14:paraId="629AA1CD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Conduct Meeting – Document subcontractor progress and risks.</w:t>
      </w:r>
    </w:p>
    <w:p w14:paraId="613E0DF6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Resolve Issues – Coordinate sequencing and site logistics conflicts.</w:t>
      </w:r>
    </w:p>
    <w:p w14:paraId="24AA8410" w14:textId="77777777" w:rsidR="00914D79" w:rsidRPr="00914D79" w:rsidRDefault="00914D79" w:rsidP="00914D79">
      <w:pPr>
        <w:numPr>
          <w:ilvl w:val="0"/>
          <w:numId w:val="225"/>
        </w:numPr>
        <w:rPr>
          <w:b/>
          <w:bCs/>
        </w:rPr>
      </w:pPr>
      <w:r w:rsidRPr="00914D79">
        <w:rPr>
          <w:b/>
          <w:bCs/>
        </w:rPr>
        <w:t>Record Outcomes – Issue minutes and update subcontractor action log.</w:t>
      </w:r>
    </w:p>
    <w:p w14:paraId="3C9930A8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515A8944">
          <v:rect id="_x0000_i1030" style="width:0;height:1.5pt" o:hralign="center" o:hrstd="t" o:hr="t" fillcolor="#a0a0a0" stroked="f"/>
        </w:pict>
      </w:r>
    </w:p>
    <w:p w14:paraId="5BEC648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1833"/>
        <w:gridCol w:w="1604"/>
      </w:tblGrid>
      <w:tr w:rsidR="00914D79" w:rsidRPr="00914D79" w14:paraId="2BA6F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DA5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3E2DC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6E044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Location</w:t>
            </w:r>
          </w:p>
        </w:tc>
      </w:tr>
      <w:tr w:rsidR="00914D79" w:rsidRPr="00914D79" w14:paraId="45AC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BD60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Meeting Agenda</w:t>
            </w:r>
          </w:p>
        </w:tc>
        <w:tc>
          <w:tcPr>
            <w:tcW w:w="0" w:type="auto"/>
            <w:vAlign w:val="center"/>
            <w:hideMark/>
          </w:tcPr>
          <w:p w14:paraId="717EEE2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84408A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62B8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F6F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CFFF4AF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5ADC0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Project Folder</w:t>
            </w:r>
          </w:p>
        </w:tc>
      </w:tr>
      <w:tr w:rsidR="00914D79" w:rsidRPr="00914D79" w14:paraId="796B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15A2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Subcontractor Action Log</w:t>
            </w:r>
          </w:p>
        </w:tc>
        <w:tc>
          <w:tcPr>
            <w:tcW w:w="0" w:type="auto"/>
            <w:vAlign w:val="center"/>
            <w:hideMark/>
          </w:tcPr>
          <w:p w14:paraId="2260D3D3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7AB15AC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Shared Folder</w:t>
            </w:r>
          </w:p>
        </w:tc>
      </w:tr>
    </w:tbl>
    <w:p w14:paraId="286A1D34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1950C428">
          <v:rect id="_x0000_i1031" style="width:0;height:1.5pt" o:hralign="center" o:hrstd="t" o:hr="t" fillcolor="#a0a0a0" stroked="f"/>
        </w:pict>
      </w:r>
    </w:p>
    <w:p w14:paraId="09EF1E73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735"/>
      </w:tblGrid>
      <w:tr w:rsidR="00914D79" w:rsidRPr="00914D79" w14:paraId="37E44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FCAFD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CB2201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Target</w:t>
            </w:r>
          </w:p>
        </w:tc>
      </w:tr>
      <w:tr w:rsidR="00914D79" w:rsidRPr="00914D79" w14:paraId="2AF4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421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Weekly subcontractor meetings conducted</w:t>
            </w:r>
          </w:p>
        </w:tc>
        <w:tc>
          <w:tcPr>
            <w:tcW w:w="0" w:type="auto"/>
            <w:vAlign w:val="center"/>
            <w:hideMark/>
          </w:tcPr>
          <w:p w14:paraId="13FB4E37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100%</w:t>
            </w:r>
          </w:p>
        </w:tc>
      </w:tr>
      <w:tr w:rsidR="00914D79" w:rsidRPr="00914D79" w14:paraId="5E30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D66E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Minutes issued within 48 hrs</w:t>
            </w:r>
          </w:p>
        </w:tc>
        <w:tc>
          <w:tcPr>
            <w:tcW w:w="0" w:type="auto"/>
            <w:vAlign w:val="center"/>
            <w:hideMark/>
          </w:tcPr>
          <w:p w14:paraId="1D083046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≥95%</w:t>
            </w:r>
          </w:p>
        </w:tc>
      </w:tr>
      <w:tr w:rsidR="00914D79" w:rsidRPr="00914D79" w14:paraId="060F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8028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Action items closed prior to next meeting</w:t>
            </w:r>
          </w:p>
        </w:tc>
        <w:tc>
          <w:tcPr>
            <w:tcW w:w="0" w:type="auto"/>
            <w:vAlign w:val="center"/>
            <w:hideMark/>
          </w:tcPr>
          <w:p w14:paraId="78523D8B" w14:textId="77777777" w:rsidR="00914D79" w:rsidRPr="00914D79" w:rsidRDefault="00914D79" w:rsidP="00914D79">
            <w:pPr>
              <w:rPr>
                <w:b/>
                <w:bCs/>
              </w:rPr>
            </w:pPr>
            <w:r w:rsidRPr="00914D79">
              <w:rPr>
                <w:b/>
                <w:bCs/>
              </w:rPr>
              <w:t>≥90%</w:t>
            </w:r>
          </w:p>
        </w:tc>
      </w:tr>
    </w:tbl>
    <w:p w14:paraId="2D22FD9C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4A81ECD3">
          <v:rect id="_x0000_i1032" style="width:0;height:1.5pt" o:hralign="center" o:hrstd="t" o:hr="t" fillcolor="#a0a0a0" stroked="f"/>
        </w:pict>
      </w:r>
    </w:p>
    <w:p w14:paraId="326804DE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References</w:t>
      </w:r>
    </w:p>
    <w:p w14:paraId="5B8F7F28" w14:textId="77777777" w:rsidR="00914D79" w:rsidRPr="00914D79" w:rsidRDefault="00914D79" w:rsidP="00914D79">
      <w:pPr>
        <w:numPr>
          <w:ilvl w:val="0"/>
          <w:numId w:val="226"/>
        </w:numPr>
        <w:rPr>
          <w:b/>
          <w:bCs/>
        </w:rPr>
      </w:pPr>
      <w:r w:rsidRPr="00914D79">
        <w:rPr>
          <w:b/>
          <w:bCs/>
        </w:rPr>
        <w:lastRenderedPageBreak/>
        <w:t>GSL Project Manager Procedures – Coordination</w:t>
      </w:r>
    </w:p>
    <w:p w14:paraId="2B0DF873" w14:textId="77777777" w:rsidR="00914D79" w:rsidRPr="00914D79" w:rsidRDefault="005133FD" w:rsidP="00914D79">
      <w:pPr>
        <w:rPr>
          <w:b/>
          <w:bCs/>
        </w:rPr>
      </w:pPr>
      <w:r>
        <w:rPr>
          <w:b/>
          <w:bCs/>
        </w:rPr>
        <w:pict w14:anchorId="756740A0">
          <v:rect id="_x0000_i1033" style="width:0;height:1.5pt" o:hralign="center" o:hrstd="t" o:hr="t" fillcolor="#a0a0a0" stroked="f"/>
        </w:pict>
      </w:r>
    </w:p>
    <w:p w14:paraId="5201223A" w14:textId="77777777" w:rsidR="00914D79" w:rsidRPr="00914D79" w:rsidRDefault="00914D79" w:rsidP="00914D79">
      <w:pPr>
        <w:rPr>
          <w:b/>
          <w:bCs/>
        </w:rPr>
      </w:pPr>
      <w:r w:rsidRPr="00914D79">
        <w:rPr>
          <w:b/>
          <w:bCs/>
        </w:rPr>
        <w:t>Appendix</w:t>
      </w:r>
    </w:p>
    <w:p w14:paraId="108AEBBB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Meeting Agenda Template</w:t>
      </w:r>
    </w:p>
    <w:p w14:paraId="3C82248C" w14:textId="77777777" w:rsidR="00914D79" w:rsidRPr="00914D79" w:rsidRDefault="00914D79" w:rsidP="00914D79">
      <w:pPr>
        <w:numPr>
          <w:ilvl w:val="0"/>
          <w:numId w:val="227"/>
        </w:numPr>
        <w:rPr>
          <w:b/>
          <w:bCs/>
        </w:rPr>
      </w:pPr>
      <w:r w:rsidRPr="00914D79">
        <w:rPr>
          <w:b/>
          <w:bCs/>
        </w:rPr>
        <w:t>Subcontractor Action Log Template</w:t>
      </w:r>
    </w:p>
    <w:p w14:paraId="3793B98E" w14:textId="77777777" w:rsidR="001F7CAF" w:rsidRPr="00914D79" w:rsidRDefault="001F7CAF" w:rsidP="00914D79"/>
    <w:sectPr w:rsidR="001F7CAF" w:rsidRPr="0091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6"/>
  </w:num>
  <w:num w:numId="2" w16cid:durableId="16545980">
    <w:abstractNumId w:val="130"/>
  </w:num>
  <w:num w:numId="3" w16cid:durableId="761343810">
    <w:abstractNumId w:val="204"/>
  </w:num>
  <w:num w:numId="4" w16cid:durableId="430125741">
    <w:abstractNumId w:val="92"/>
  </w:num>
  <w:num w:numId="5" w16cid:durableId="1287463243">
    <w:abstractNumId w:val="164"/>
  </w:num>
  <w:num w:numId="6" w16cid:durableId="375199506">
    <w:abstractNumId w:val="1"/>
  </w:num>
  <w:num w:numId="7" w16cid:durableId="255747006">
    <w:abstractNumId w:val="107"/>
  </w:num>
  <w:num w:numId="8" w16cid:durableId="1032848656">
    <w:abstractNumId w:val="158"/>
  </w:num>
  <w:num w:numId="9" w16cid:durableId="48039357">
    <w:abstractNumId w:val="192"/>
  </w:num>
  <w:num w:numId="10" w16cid:durableId="1077440679">
    <w:abstractNumId w:val="179"/>
  </w:num>
  <w:num w:numId="11" w16cid:durableId="1969899001">
    <w:abstractNumId w:val="5"/>
  </w:num>
  <w:num w:numId="12" w16cid:durableId="1348368034">
    <w:abstractNumId w:val="75"/>
  </w:num>
  <w:num w:numId="13" w16cid:durableId="1535849422">
    <w:abstractNumId w:val="190"/>
  </w:num>
  <w:num w:numId="14" w16cid:durableId="1894535888">
    <w:abstractNumId w:val="61"/>
  </w:num>
  <w:num w:numId="15" w16cid:durableId="757671727">
    <w:abstractNumId w:val="167"/>
  </w:num>
  <w:num w:numId="16" w16cid:durableId="246309117">
    <w:abstractNumId w:val="211"/>
  </w:num>
  <w:num w:numId="17" w16cid:durableId="1287083977">
    <w:abstractNumId w:val="148"/>
  </w:num>
  <w:num w:numId="18" w16cid:durableId="245848646">
    <w:abstractNumId w:val="3"/>
  </w:num>
  <w:num w:numId="19" w16cid:durableId="664163371">
    <w:abstractNumId w:val="207"/>
  </w:num>
  <w:num w:numId="20" w16cid:durableId="1461416609">
    <w:abstractNumId w:val="76"/>
  </w:num>
  <w:num w:numId="21" w16cid:durableId="1900553350">
    <w:abstractNumId w:val="184"/>
  </w:num>
  <w:num w:numId="22" w16cid:durableId="1525051628">
    <w:abstractNumId w:val="199"/>
  </w:num>
  <w:num w:numId="23" w16cid:durableId="1864243483">
    <w:abstractNumId w:val="183"/>
  </w:num>
  <w:num w:numId="24" w16cid:durableId="360321977">
    <w:abstractNumId w:val="140"/>
  </w:num>
  <w:num w:numId="25" w16cid:durableId="770857970">
    <w:abstractNumId w:val="124"/>
  </w:num>
  <w:num w:numId="26" w16cid:durableId="267126423">
    <w:abstractNumId w:val="19"/>
  </w:num>
  <w:num w:numId="27" w16cid:durableId="1509827849">
    <w:abstractNumId w:val="214"/>
  </w:num>
  <w:num w:numId="28" w16cid:durableId="1402168425">
    <w:abstractNumId w:val="205"/>
  </w:num>
  <w:num w:numId="29" w16cid:durableId="2018262590">
    <w:abstractNumId w:val="150"/>
  </w:num>
  <w:num w:numId="30" w16cid:durableId="1897161642">
    <w:abstractNumId w:val="37"/>
  </w:num>
  <w:num w:numId="31" w16cid:durableId="1364937478">
    <w:abstractNumId w:val="66"/>
  </w:num>
  <w:num w:numId="32" w16cid:durableId="634525527">
    <w:abstractNumId w:val="166"/>
  </w:num>
  <w:num w:numId="33" w16cid:durableId="533227003">
    <w:abstractNumId w:val="48"/>
  </w:num>
  <w:num w:numId="34" w16cid:durableId="1439984742">
    <w:abstractNumId w:val="47"/>
  </w:num>
  <w:num w:numId="35" w16cid:durableId="1699162022">
    <w:abstractNumId w:val="122"/>
  </w:num>
  <w:num w:numId="36" w16cid:durableId="220597673">
    <w:abstractNumId w:val="161"/>
  </w:num>
  <w:num w:numId="37" w16cid:durableId="2000233741">
    <w:abstractNumId w:val="110"/>
  </w:num>
  <w:num w:numId="38" w16cid:durableId="2045251031">
    <w:abstractNumId w:val="70"/>
  </w:num>
  <w:num w:numId="39" w16cid:durableId="648435403">
    <w:abstractNumId w:val="188"/>
  </w:num>
  <w:num w:numId="40" w16cid:durableId="1545482391">
    <w:abstractNumId w:val="176"/>
  </w:num>
  <w:num w:numId="41" w16cid:durableId="1627813570">
    <w:abstractNumId w:val="45"/>
  </w:num>
  <w:num w:numId="42" w16cid:durableId="2138064689">
    <w:abstractNumId w:val="90"/>
  </w:num>
  <w:num w:numId="43" w16cid:durableId="772630693">
    <w:abstractNumId w:val="163"/>
  </w:num>
  <w:num w:numId="44" w16cid:durableId="1564172394">
    <w:abstractNumId w:val="137"/>
  </w:num>
  <w:num w:numId="45" w16cid:durableId="1192767407">
    <w:abstractNumId w:val="53"/>
  </w:num>
  <w:num w:numId="46" w16cid:durableId="314451130">
    <w:abstractNumId w:val="146"/>
  </w:num>
  <w:num w:numId="47" w16cid:durableId="1805927270">
    <w:abstractNumId w:val="52"/>
  </w:num>
  <w:num w:numId="48" w16cid:durableId="618223366">
    <w:abstractNumId w:val="56"/>
  </w:num>
  <w:num w:numId="49" w16cid:durableId="809052682">
    <w:abstractNumId w:val="156"/>
  </w:num>
  <w:num w:numId="50" w16cid:durableId="1111558417">
    <w:abstractNumId w:val="12"/>
  </w:num>
  <w:num w:numId="51" w16cid:durableId="1663268876">
    <w:abstractNumId w:val="33"/>
  </w:num>
  <w:num w:numId="52" w16cid:durableId="576788499">
    <w:abstractNumId w:val="104"/>
  </w:num>
  <w:num w:numId="53" w16cid:durableId="189995072">
    <w:abstractNumId w:val="101"/>
  </w:num>
  <w:num w:numId="54" w16cid:durableId="1430782234">
    <w:abstractNumId w:val="7"/>
  </w:num>
  <w:num w:numId="55" w16cid:durableId="1778871313">
    <w:abstractNumId w:val="200"/>
  </w:num>
  <w:num w:numId="56" w16cid:durableId="1556307617">
    <w:abstractNumId w:val="30"/>
  </w:num>
  <w:num w:numId="57" w16cid:durableId="886986612">
    <w:abstractNumId w:val="23"/>
  </w:num>
  <w:num w:numId="58" w16cid:durableId="258683684">
    <w:abstractNumId w:val="102"/>
  </w:num>
  <w:num w:numId="59" w16cid:durableId="45034278">
    <w:abstractNumId w:val="79"/>
  </w:num>
  <w:num w:numId="60" w16cid:durableId="626934854">
    <w:abstractNumId w:val="14"/>
  </w:num>
  <w:num w:numId="61" w16cid:durableId="649939483">
    <w:abstractNumId w:val="49"/>
  </w:num>
  <w:num w:numId="62" w16cid:durableId="640966338">
    <w:abstractNumId w:val="67"/>
  </w:num>
  <w:num w:numId="63" w16cid:durableId="71121710">
    <w:abstractNumId w:val="149"/>
  </w:num>
  <w:num w:numId="64" w16cid:durableId="116801857">
    <w:abstractNumId w:val="60"/>
  </w:num>
  <w:num w:numId="65" w16cid:durableId="30158060">
    <w:abstractNumId w:val="41"/>
  </w:num>
  <w:num w:numId="66" w16cid:durableId="865679561">
    <w:abstractNumId w:val="36"/>
  </w:num>
  <w:num w:numId="67" w16cid:durableId="11343360">
    <w:abstractNumId w:val="109"/>
  </w:num>
  <w:num w:numId="68" w16cid:durableId="15157820">
    <w:abstractNumId w:val="133"/>
  </w:num>
  <w:num w:numId="69" w16cid:durableId="1598752651">
    <w:abstractNumId w:val="100"/>
  </w:num>
  <w:num w:numId="70" w16cid:durableId="1968311307">
    <w:abstractNumId w:val="59"/>
  </w:num>
  <w:num w:numId="71" w16cid:durableId="1673993605">
    <w:abstractNumId w:val="9"/>
  </w:num>
  <w:num w:numId="72" w16cid:durableId="1555391932">
    <w:abstractNumId w:val="54"/>
  </w:num>
  <w:num w:numId="73" w16cid:durableId="1730495835">
    <w:abstractNumId w:val="65"/>
  </w:num>
  <w:num w:numId="74" w16cid:durableId="1575165703">
    <w:abstractNumId w:val="195"/>
  </w:num>
  <w:num w:numId="75" w16cid:durableId="128328906">
    <w:abstractNumId w:val="213"/>
  </w:num>
  <w:num w:numId="76" w16cid:durableId="1925799148">
    <w:abstractNumId w:val="162"/>
  </w:num>
  <w:num w:numId="77" w16cid:durableId="1489664530">
    <w:abstractNumId w:val="10"/>
  </w:num>
  <w:num w:numId="78" w16cid:durableId="1593392966">
    <w:abstractNumId w:val="186"/>
  </w:num>
  <w:num w:numId="79" w16cid:durableId="1920753494">
    <w:abstractNumId w:val="43"/>
  </w:num>
  <w:num w:numId="80" w16cid:durableId="1439835539">
    <w:abstractNumId w:val="112"/>
  </w:num>
  <w:num w:numId="81" w16cid:durableId="490341026">
    <w:abstractNumId w:val="123"/>
  </w:num>
  <w:num w:numId="82" w16cid:durableId="304434537">
    <w:abstractNumId w:val="118"/>
  </w:num>
  <w:num w:numId="83" w16cid:durableId="1102190003">
    <w:abstractNumId w:val="22"/>
  </w:num>
  <w:num w:numId="84" w16cid:durableId="637565609">
    <w:abstractNumId w:val="68"/>
  </w:num>
  <w:num w:numId="85" w16cid:durableId="1002706103">
    <w:abstractNumId w:val="215"/>
  </w:num>
  <w:num w:numId="86" w16cid:durableId="1207454571">
    <w:abstractNumId w:val="202"/>
  </w:num>
  <w:num w:numId="87" w16cid:durableId="655455510">
    <w:abstractNumId w:val="13"/>
  </w:num>
  <w:num w:numId="88" w16cid:durableId="1502623209">
    <w:abstractNumId w:val="175"/>
  </w:num>
  <w:num w:numId="89" w16cid:durableId="689724910">
    <w:abstractNumId w:val="217"/>
  </w:num>
  <w:num w:numId="90" w16cid:durableId="764958365">
    <w:abstractNumId w:val="226"/>
  </w:num>
  <w:num w:numId="91" w16cid:durableId="1180310401">
    <w:abstractNumId w:val="25"/>
  </w:num>
  <w:num w:numId="92" w16cid:durableId="1256859340">
    <w:abstractNumId w:val="159"/>
  </w:num>
  <w:num w:numId="93" w16cid:durableId="341707589">
    <w:abstractNumId w:val="58"/>
  </w:num>
  <w:num w:numId="94" w16cid:durableId="1548176977">
    <w:abstractNumId w:val="208"/>
  </w:num>
  <w:num w:numId="95" w16cid:durableId="2060324296">
    <w:abstractNumId w:val="139"/>
  </w:num>
  <w:num w:numId="96" w16cid:durableId="369887276">
    <w:abstractNumId w:val="172"/>
  </w:num>
  <w:num w:numId="97" w16cid:durableId="248926295">
    <w:abstractNumId w:val="153"/>
  </w:num>
  <w:num w:numId="98" w16cid:durableId="1331983705">
    <w:abstractNumId w:val="194"/>
  </w:num>
  <w:num w:numId="99" w16cid:durableId="1348368611">
    <w:abstractNumId w:val="87"/>
  </w:num>
  <w:num w:numId="100" w16cid:durableId="230777991">
    <w:abstractNumId w:val="201"/>
  </w:num>
  <w:num w:numId="101" w16cid:durableId="1276598314">
    <w:abstractNumId w:val="178"/>
  </w:num>
  <w:num w:numId="102" w16cid:durableId="1922829396">
    <w:abstractNumId w:val="26"/>
  </w:num>
  <w:num w:numId="103" w16cid:durableId="1442332716">
    <w:abstractNumId w:val="82"/>
  </w:num>
  <w:num w:numId="104" w16cid:durableId="1058746889">
    <w:abstractNumId w:val="51"/>
  </w:num>
  <w:num w:numId="105" w16cid:durableId="1589340580">
    <w:abstractNumId w:val="182"/>
  </w:num>
  <w:num w:numId="106" w16cid:durableId="737168497">
    <w:abstractNumId w:val="210"/>
  </w:num>
  <w:num w:numId="107" w16cid:durableId="915943148">
    <w:abstractNumId w:val="145"/>
  </w:num>
  <w:num w:numId="108" w16cid:durableId="763571330">
    <w:abstractNumId w:val="135"/>
  </w:num>
  <w:num w:numId="109" w16cid:durableId="1644190657">
    <w:abstractNumId w:val="72"/>
  </w:num>
  <w:num w:numId="110" w16cid:durableId="1166744468">
    <w:abstractNumId w:val="144"/>
  </w:num>
  <w:num w:numId="111" w16cid:durableId="1151411920">
    <w:abstractNumId w:val="83"/>
  </w:num>
  <w:num w:numId="112" w16cid:durableId="1510756700">
    <w:abstractNumId w:val="103"/>
  </w:num>
  <w:num w:numId="113" w16cid:durableId="1633246165">
    <w:abstractNumId w:val="127"/>
  </w:num>
  <w:num w:numId="114" w16cid:durableId="880939634">
    <w:abstractNumId w:val="126"/>
  </w:num>
  <w:num w:numId="115" w16cid:durableId="794493504">
    <w:abstractNumId w:val="168"/>
  </w:num>
  <w:num w:numId="116" w16cid:durableId="913468126">
    <w:abstractNumId w:val="206"/>
  </w:num>
  <w:num w:numId="117" w16cid:durableId="1192263223">
    <w:abstractNumId w:val="15"/>
  </w:num>
  <w:num w:numId="118" w16cid:durableId="285308605">
    <w:abstractNumId w:val="147"/>
  </w:num>
  <w:num w:numId="119" w16cid:durableId="2138840382">
    <w:abstractNumId w:val="2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4"/>
  </w:num>
  <w:num w:numId="123" w16cid:durableId="505947237">
    <w:abstractNumId w:val="193"/>
  </w:num>
  <w:num w:numId="124" w16cid:durableId="935476705">
    <w:abstractNumId w:val="187"/>
  </w:num>
  <w:num w:numId="125" w16cid:durableId="1909605613">
    <w:abstractNumId w:val="46"/>
  </w:num>
  <w:num w:numId="126" w16cid:durableId="1634289378">
    <w:abstractNumId w:val="209"/>
  </w:num>
  <w:num w:numId="127" w16cid:durableId="2097315222">
    <w:abstractNumId w:val="11"/>
  </w:num>
  <w:num w:numId="128" w16cid:durableId="742145006">
    <w:abstractNumId w:val="131"/>
  </w:num>
  <w:num w:numId="129" w16cid:durableId="240141087">
    <w:abstractNumId w:val="223"/>
  </w:num>
  <w:num w:numId="130" w16cid:durableId="477378200">
    <w:abstractNumId w:val="91"/>
  </w:num>
  <w:num w:numId="131" w16cid:durableId="1667590836">
    <w:abstractNumId w:val="31"/>
  </w:num>
  <w:num w:numId="132" w16cid:durableId="920987406">
    <w:abstractNumId w:val="108"/>
  </w:num>
  <w:num w:numId="133" w16cid:durableId="29494440">
    <w:abstractNumId w:val="216"/>
  </w:num>
  <w:num w:numId="134" w16cid:durableId="1163549684">
    <w:abstractNumId w:val="142"/>
  </w:num>
  <w:num w:numId="135" w16cid:durableId="1637370679">
    <w:abstractNumId w:val="185"/>
  </w:num>
  <w:num w:numId="136" w16cid:durableId="38287815">
    <w:abstractNumId w:val="69"/>
  </w:num>
  <w:num w:numId="137" w16cid:durableId="862983144">
    <w:abstractNumId w:val="141"/>
  </w:num>
  <w:num w:numId="138" w16cid:durableId="1009210731">
    <w:abstractNumId w:val="196"/>
  </w:num>
  <w:num w:numId="139" w16cid:durableId="1282808490">
    <w:abstractNumId w:val="85"/>
  </w:num>
  <w:num w:numId="140" w16cid:durableId="964122377">
    <w:abstractNumId w:val="73"/>
  </w:num>
  <w:num w:numId="141" w16cid:durableId="1076245879">
    <w:abstractNumId w:val="114"/>
  </w:num>
  <w:num w:numId="142" w16cid:durableId="1123617940">
    <w:abstractNumId w:val="173"/>
  </w:num>
  <w:num w:numId="143" w16cid:durableId="2087914632">
    <w:abstractNumId w:val="117"/>
  </w:num>
  <w:num w:numId="144" w16cid:durableId="739862128">
    <w:abstractNumId w:val="169"/>
  </w:num>
  <w:num w:numId="145" w16cid:durableId="22947167">
    <w:abstractNumId w:val="71"/>
  </w:num>
  <w:num w:numId="146" w16cid:durableId="646205398">
    <w:abstractNumId w:val="39"/>
  </w:num>
  <w:num w:numId="147" w16cid:durableId="1662659528">
    <w:abstractNumId w:val="40"/>
  </w:num>
  <w:num w:numId="148" w16cid:durableId="1899707570">
    <w:abstractNumId w:val="174"/>
  </w:num>
  <w:num w:numId="149" w16cid:durableId="1858425558">
    <w:abstractNumId w:val="81"/>
  </w:num>
  <w:num w:numId="150" w16cid:durableId="487670594">
    <w:abstractNumId w:val="74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19"/>
  </w:num>
  <w:num w:numId="154" w16cid:durableId="1944654258">
    <w:abstractNumId w:val="35"/>
  </w:num>
  <w:num w:numId="155" w16cid:durableId="92677183">
    <w:abstractNumId w:val="32"/>
  </w:num>
  <w:num w:numId="156" w16cid:durableId="1498615752">
    <w:abstractNumId w:val="106"/>
  </w:num>
  <w:num w:numId="157" w16cid:durableId="107820160">
    <w:abstractNumId w:val="27"/>
  </w:num>
  <w:num w:numId="158" w16cid:durableId="1168516240">
    <w:abstractNumId w:val="138"/>
  </w:num>
  <w:num w:numId="159" w16cid:durableId="73167941">
    <w:abstractNumId w:val="28"/>
  </w:num>
  <w:num w:numId="160" w16cid:durableId="1325737717">
    <w:abstractNumId w:val="129"/>
  </w:num>
  <w:num w:numId="161" w16cid:durableId="267858043">
    <w:abstractNumId w:val="96"/>
  </w:num>
  <w:num w:numId="162" w16cid:durableId="887910566">
    <w:abstractNumId w:val="44"/>
  </w:num>
  <w:num w:numId="163" w16cid:durableId="466358508">
    <w:abstractNumId w:val="180"/>
  </w:num>
  <w:num w:numId="164" w16cid:durableId="1155605541">
    <w:abstractNumId w:val="189"/>
  </w:num>
  <w:num w:numId="165" w16cid:durableId="1655256729">
    <w:abstractNumId w:val="152"/>
  </w:num>
  <w:num w:numId="166" w16cid:durableId="1526824630">
    <w:abstractNumId w:val="154"/>
  </w:num>
  <w:num w:numId="167" w16cid:durableId="634603776">
    <w:abstractNumId w:val="198"/>
  </w:num>
  <w:num w:numId="168" w16cid:durableId="1769930860">
    <w:abstractNumId w:val="116"/>
  </w:num>
  <w:num w:numId="169" w16cid:durableId="1020624286">
    <w:abstractNumId w:val="203"/>
  </w:num>
  <w:num w:numId="170" w16cid:durableId="200630316">
    <w:abstractNumId w:val="219"/>
  </w:num>
  <w:num w:numId="171" w16cid:durableId="120149695">
    <w:abstractNumId w:val="121"/>
  </w:num>
  <w:num w:numId="172" w16cid:durableId="79179710">
    <w:abstractNumId w:val="64"/>
  </w:num>
  <w:num w:numId="173" w16cid:durableId="1211961292">
    <w:abstractNumId w:val="98"/>
  </w:num>
  <w:num w:numId="174" w16cid:durableId="355812508">
    <w:abstractNumId w:val="95"/>
  </w:num>
  <w:num w:numId="175" w16cid:durableId="323166309">
    <w:abstractNumId w:val="21"/>
  </w:num>
  <w:num w:numId="176" w16cid:durableId="852492864">
    <w:abstractNumId w:val="222"/>
  </w:num>
  <w:num w:numId="177" w16cid:durableId="1005473469">
    <w:abstractNumId w:val="157"/>
  </w:num>
  <w:num w:numId="178" w16cid:durableId="746197662">
    <w:abstractNumId w:val="220"/>
  </w:num>
  <w:num w:numId="179" w16cid:durableId="511258727">
    <w:abstractNumId w:val="181"/>
  </w:num>
  <w:num w:numId="180" w16cid:durableId="400061600">
    <w:abstractNumId w:val="50"/>
  </w:num>
  <w:num w:numId="181" w16cid:durableId="945426288">
    <w:abstractNumId w:val="212"/>
  </w:num>
  <w:num w:numId="182" w16cid:durableId="1661159636">
    <w:abstractNumId w:val="218"/>
  </w:num>
  <w:num w:numId="183" w16cid:durableId="1415543881">
    <w:abstractNumId w:val="20"/>
  </w:num>
  <w:num w:numId="184" w16cid:durableId="1775906235">
    <w:abstractNumId w:val="134"/>
  </w:num>
  <w:num w:numId="185" w16cid:durableId="23138777">
    <w:abstractNumId w:val="94"/>
  </w:num>
  <w:num w:numId="186" w16cid:durableId="381514694">
    <w:abstractNumId w:val="171"/>
  </w:num>
  <w:num w:numId="187" w16cid:durableId="1682007925">
    <w:abstractNumId w:val="120"/>
  </w:num>
  <w:num w:numId="188" w16cid:durableId="1288466623">
    <w:abstractNumId w:val="115"/>
  </w:num>
  <w:num w:numId="189" w16cid:durableId="1136601880">
    <w:abstractNumId w:val="34"/>
  </w:num>
  <w:num w:numId="190" w16cid:durableId="741635916">
    <w:abstractNumId w:val="177"/>
  </w:num>
  <w:num w:numId="191" w16cid:durableId="1962569382">
    <w:abstractNumId w:val="55"/>
  </w:num>
  <w:num w:numId="192" w16cid:durableId="505025715">
    <w:abstractNumId w:val="88"/>
  </w:num>
  <w:num w:numId="193" w16cid:durableId="1792749474">
    <w:abstractNumId w:val="62"/>
  </w:num>
  <w:num w:numId="194" w16cid:durableId="1074667973">
    <w:abstractNumId w:val="18"/>
  </w:num>
  <w:num w:numId="195" w16cid:durableId="615261343">
    <w:abstractNumId w:val="143"/>
  </w:num>
  <w:num w:numId="196" w16cid:durableId="1201865010">
    <w:abstractNumId w:val="63"/>
  </w:num>
  <w:num w:numId="197" w16cid:durableId="487720172">
    <w:abstractNumId w:val="221"/>
  </w:num>
  <w:num w:numId="198" w16cid:durableId="539054344">
    <w:abstractNumId w:val="38"/>
  </w:num>
  <w:num w:numId="199" w16cid:durableId="454178821">
    <w:abstractNumId w:val="191"/>
  </w:num>
  <w:num w:numId="200" w16cid:durableId="1225985803">
    <w:abstractNumId w:val="78"/>
  </w:num>
  <w:num w:numId="201" w16cid:durableId="665474551">
    <w:abstractNumId w:val="128"/>
  </w:num>
  <w:num w:numId="202" w16cid:durableId="159124021">
    <w:abstractNumId w:val="80"/>
  </w:num>
  <w:num w:numId="203" w16cid:durableId="453717816">
    <w:abstractNumId w:val="99"/>
  </w:num>
  <w:num w:numId="204" w16cid:durableId="1083185045">
    <w:abstractNumId w:val="132"/>
  </w:num>
  <w:num w:numId="205" w16cid:durableId="184950798">
    <w:abstractNumId w:val="155"/>
  </w:num>
  <w:num w:numId="206" w16cid:durableId="1941910890">
    <w:abstractNumId w:val="86"/>
  </w:num>
  <w:num w:numId="207" w16cid:durableId="1749840753">
    <w:abstractNumId w:val="197"/>
  </w:num>
  <w:num w:numId="208" w16cid:durableId="371734455">
    <w:abstractNumId w:val="42"/>
  </w:num>
  <w:num w:numId="209" w16cid:durableId="1463503339">
    <w:abstractNumId w:val="89"/>
  </w:num>
  <w:num w:numId="210" w16cid:durableId="2043893113">
    <w:abstractNumId w:val="16"/>
  </w:num>
  <w:num w:numId="211" w16cid:durableId="581060744">
    <w:abstractNumId w:val="160"/>
  </w:num>
  <w:num w:numId="212" w16cid:durableId="1629513509">
    <w:abstractNumId w:val="225"/>
  </w:num>
  <w:num w:numId="213" w16cid:durableId="1040204800">
    <w:abstractNumId w:val="84"/>
  </w:num>
  <w:num w:numId="214" w16cid:durableId="1416317044">
    <w:abstractNumId w:val="57"/>
  </w:num>
  <w:num w:numId="215" w16cid:durableId="51002124">
    <w:abstractNumId w:val="170"/>
  </w:num>
  <w:num w:numId="216" w16cid:durableId="1797066573">
    <w:abstractNumId w:val="111"/>
  </w:num>
  <w:num w:numId="217" w16cid:durableId="332337253">
    <w:abstractNumId w:val="97"/>
  </w:num>
  <w:num w:numId="218" w16cid:durableId="1871798865">
    <w:abstractNumId w:val="165"/>
  </w:num>
  <w:num w:numId="219" w16cid:durableId="2077048817">
    <w:abstractNumId w:val="8"/>
  </w:num>
  <w:num w:numId="220" w16cid:durableId="1496455527">
    <w:abstractNumId w:val="77"/>
  </w:num>
  <w:num w:numId="221" w16cid:durableId="204293086">
    <w:abstractNumId w:val="105"/>
  </w:num>
  <w:num w:numId="222" w16cid:durableId="1854563498">
    <w:abstractNumId w:val="151"/>
  </w:num>
  <w:num w:numId="223" w16cid:durableId="1265650464">
    <w:abstractNumId w:val="24"/>
  </w:num>
  <w:num w:numId="224" w16cid:durableId="1280722491">
    <w:abstractNumId w:val="125"/>
  </w:num>
  <w:num w:numId="225" w16cid:durableId="1504779178">
    <w:abstractNumId w:val="0"/>
  </w:num>
  <w:num w:numId="226" w16cid:durableId="773280697">
    <w:abstractNumId w:val="113"/>
  </w:num>
  <w:num w:numId="227" w16cid:durableId="722018797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46DC4"/>
    <w:rsid w:val="00703855"/>
    <w:rsid w:val="007170A8"/>
    <w:rsid w:val="00760A12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9.4.020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9.4.020 – Conduct Subcontractor Coordination Meetings</SOPFileName>
    <RACI_Consulted xmlns="b11c1c0a-1848-4118-b7cf-ce9450f86f68" xsi:nil="true"/>
    <RelatedSOPs xmlns="b11c1c0a-1848-4118-b7cf-ce9450f86f68">
      <Value>319</Value>
      <Value>322</Value>
      <Value>324</Value>
      <Value>325</Value>
      <Value>326</Value>
      <Value>328</Value>
      <Value>329</Value>
      <Value>346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7B51A25-F5B5-4461-A9A4-BDB515A6BED1}"/>
</file>

<file path=customXml/itemProps2.xml><?xml version="1.0" encoding="utf-8"?>
<ds:datastoreItem xmlns:ds="http://schemas.openxmlformats.org/officeDocument/2006/customXml" ds:itemID="{7D10A4BC-F039-4378-9EAE-02C2A687D13C}"/>
</file>

<file path=customXml/itemProps3.xml><?xml version="1.0" encoding="utf-8"?>
<ds:datastoreItem xmlns:ds="http://schemas.openxmlformats.org/officeDocument/2006/customXml" ds:itemID="{0D363B22-36B6-41E2-8C37-C56148BBD6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