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02BBE" w14:textId="4E7F8FCF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 xml:space="preserve">SOP </w:t>
      </w:r>
      <w:r w:rsidR="005B6ADF">
        <w:rPr>
          <w:b/>
          <w:bCs/>
        </w:rPr>
        <w:t>9.4.030</w:t>
      </w:r>
      <w:r w:rsidRPr="00615F8F">
        <w:rPr>
          <w:b/>
          <w:bCs/>
        </w:rPr>
        <w:t xml:space="preserve"> – Conduct Client/Owner Meetings</w:t>
      </w:r>
    </w:p>
    <w:p w14:paraId="479AF2D6" w14:textId="77777777" w:rsidR="00615F8F" w:rsidRPr="00615F8F" w:rsidRDefault="00615F8F" w:rsidP="00615F8F">
      <w:pPr>
        <w:rPr>
          <w:b/>
          <w:bCs/>
        </w:rPr>
      </w:pPr>
      <w:r>
        <w:t>Department: Project Management</w:t>
        <w:br/>
        <w:t>Created by: Tom Ewing</w:t>
        <w:br/>
        <w:t>Effective Date: [Insert Date]</w:t>
        <w:br/>
        <w:t>Version: 1.0</w:t>
        <w:br/>
        <w:t>Related SOPs: 9.4.010 - Conduct Coordination Meetings; 9.4.020 - Conduct Subcontractor Coordination Meetings; 9.4.040 - Conduct Safety Meetings; 9.4.045 - Identify Value Engineering &amp; Prefabrication Opportunities; 9.4.050 - Conduct Prefabrication Coordination Meetings; 9.4.055 - Procurement of Large Feeder Wire; 9.4.060 - Conduct Quality Meetings; 9.4.285 - Manage Client/Owner Communications</w:t>
        <w:br/>
        <w:t>Reference: GSL Project Manager Procedures – Coordination</w:t>
      </w:r>
    </w:p>
    <w:p w14:paraId="1E62DB47" w14:textId="77777777" w:rsidR="00615F8F" w:rsidRPr="00615F8F" w:rsidRDefault="00151C39" w:rsidP="00615F8F">
      <w:pPr>
        <w:rPr>
          <w:b/>
          <w:bCs/>
        </w:rPr>
      </w:pPr>
      <w:r>
        <w:rPr>
          <w:b/>
          <w:bCs/>
        </w:rPr>
        <w:pict w14:anchorId="41BD7865">
          <v:rect id="_x0000_i1025" style="width:0;height:1.5pt" o:hralign="center" o:hrstd="t" o:hr="t" fillcolor="#a0a0a0" stroked="f"/>
        </w:pict>
      </w:r>
    </w:p>
    <w:p w14:paraId="68E5628C" w14:textId="77777777" w:rsidR="005B6ADF" w:rsidRDefault="005B6ADF" w:rsidP="00615F8F">
      <w:pPr>
        <w:rPr>
          <w:b/>
          <w:bCs/>
        </w:rPr>
      </w:pPr>
    </w:p>
    <w:p w14:paraId="5279D6E0" w14:textId="77777777" w:rsidR="005B6ADF" w:rsidRDefault="005B6ADF" w:rsidP="00615F8F">
      <w:pPr>
        <w:rPr>
          <w:b/>
          <w:bCs/>
        </w:rPr>
      </w:pPr>
    </w:p>
    <w:p w14:paraId="3ED10543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73849CE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DOCUMENT REFERENCES</w:t>
      </w:r>
    </w:p>
    <w:p w14:paraId="55C57AA9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B1A39F8" w14:textId="77777777" w:rsidR="005B6ADF" w:rsidRDefault="005B6ADF" w:rsidP="00615F8F">
      <w:pPr>
        <w:rPr>
          <w:b/>
          <w:bCs/>
        </w:rPr>
      </w:pPr>
    </w:p>
    <w:p w14:paraId="44BB6C03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1F1A6FA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Tab 6: Scheduling</w:t>
      </w:r>
    </w:p>
    <w:p w14:paraId="0FE458E3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Tab 8: Change Order Process</w:t>
      </w:r>
    </w:p>
    <w:p w14:paraId="24324417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Tab 9: Submittals</w:t>
      </w:r>
    </w:p>
    <w:p w14:paraId="1EB6F28E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Tab 12: Look Ahead</w:t>
      </w:r>
    </w:p>
    <w:p w14:paraId="3F5EB852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Tab 14: Daily Reports</w:t>
      </w:r>
    </w:p>
    <w:p w14:paraId="232B3E22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Tab 22: Document Management</w:t>
      </w:r>
    </w:p>
    <w:p w14:paraId="60C9C053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Tab 41: Material Management</w:t>
      </w:r>
    </w:p>
    <w:p w14:paraId="667F9A03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Tab 57: ProCore</w:t>
      </w:r>
    </w:p>
    <w:p w14:paraId="7E9931D6" w14:textId="77777777" w:rsidR="005B6ADF" w:rsidRDefault="005B6ADF" w:rsidP="00615F8F">
      <w:pPr>
        <w:rPr>
          <w:b/>
          <w:bCs/>
        </w:rPr>
      </w:pPr>
    </w:p>
    <w:p w14:paraId="3665DFDF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7205772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5D32EF6D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- 7.3.1 Operations Management</w:t>
      </w:r>
    </w:p>
    <w:p w14:paraId="64A35785" w14:textId="77777777" w:rsidR="005B6ADF" w:rsidRDefault="005B6ADF" w:rsidP="00615F8F">
      <w:pPr>
        <w:rPr>
          <w:b/>
          <w:bCs/>
        </w:rPr>
      </w:pPr>
    </w:p>
    <w:p w14:paraId="5856A501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C94BED4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- 9.5 Project Management</w:t>
      </w:r>
    </w:p>
    <w:p w14:paraId="4D509272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- 9.3 Field Leadership</w:t>
      </w:r>
    </w:p>
    <w:p w14:paraId="04912ED9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- 9.4 General Superintendents</w:t>
      </w:r>
    </w:p>
    <w:p w14:paraId="47F15C8F" w14:textId="77777777" w:rsidR="005B6ADF" w:rsidRDefault="005B6ADF" w:rsidP="00615F8F">
      <w:pPr>
        <w:rPr>
          <w:b/>
          <w:bCs/>
        </w:rPr>
      </w:pPr>
    </w:p>
    <w:p w14:paraId="615EFDFB" w14:textId="77777777" w:rsidR="005B6ADF" w:rsidRDefault="005B6ADF" w:rsidP="00615F8F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36A40D5" w14:textId="77777777" w:rsidR="005B6ADF" w:rsidRDefault="005B6ADF" w:rsidP="00615F8F">
      <w:pPr>
        <w:rPr>
          <w:b/>
          <w:bCs/>
        </w:rPr>
      </w:pPr>
    </w:p>
    <w:p w14:paraId="5182FCF9" w14:textId="14426D5D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Purpose</w:t>
      </w:r>
    </w:p>
    <w:p w14:paraId="292FAF8E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To conduct meetings with the client/owner to provide project updates, resolve issues, and ensure contractual and performance expectations are met.</w:t>
      </w:r>
    </w:p>
    <w:p w14:paraId="256E9EEC" w14:textId="77777777" w:rsidR="00615F8F" w:rsidRPr="00615F8F" w:rsidRDefault="00151C39" w:rsidP="00615F8F">
      <w:pPr>
        <w:rPr>
          <w:b/>
          <w:bCs/>
        </w:rPr>
      </w:pPr>
      <w:r>
        <w:rPr>
          <w:b/>
          <w:bCs/>
        </w:rPr>
        <w:pict w14:anchorId="1CC08579">
          <v:rect id="_x0000_i1026" style="width:0;height:1.5pt" o:hralign="center" o:hrstd="t" o:hr="t" fillcolor="#a0a0a0" stroked="f"/>
        </w:pict>
      </w:r>
    </w:p>
    <w:p w14:paraId="1FD39063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Scope</w:t>
      </w:r>
    </w:p>
    <w:p w14:paraId="1256F8D7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This SOP applies to Project Managers, Branch Managers, and project teams when interfacing with the client/owner.</w:t>
      </w:r>
    </w:p>
    <w:p w14:paraId="2D94FF89" w14:textId="77777777" w:rsidR="00615F8F" w:rsidRPr="00615F8F" w:rsidRDefault="00151C39" w:rsidP="00615F8F">
      <w:pPr>
        <w:rPr>
          <w:b/>
          <w:bCs/>
        </w:rPr>
      </w:pPr>
      <w:r>
        <w:rPr>
          <w:b/>
          <w:bCs/>
        </w:rPr>
        <w:pict w14:anchorId="20CD3113">
          <v:rect id="_x0000_i1027" style="width:0;height:1.5pt" o:hralign="center" o:hrstd="t" o:hr="t" fillcolor="#a0a0a0" stroked="f"/>
        </w:pict>
      </w:r>
    </w:p>
    <w:p w14:paraId="481C03C9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7354"/>
      </w:tblGrid>
      <w:tr w:rsidR="00615F8F" w:rsidRPr="00615F8F" w14:paraId="1A9FC0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A07C3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298CA8F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Responsibilities</w:t>
            </w:r>
          </w:p>
        </w:tc>
      </w:tr>
      <w:tr w:rsidR="00615F8F" w:rsidRPr="00615F8F" w14:paraId="6C0E9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B54BC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0DEBD3D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Leads meetings, presents updates, addresses issues, and records commitments.</w:t>
            </w:r>
          </w:p>
        </w:tc>
      </w:tr>
      <w:tr w:rsidR="00615F8F" w:rsidRPr="00615F8F" w14:paraId="59413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0D2A9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5CDE5A76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Provides executive oversight and represents GSL interests.</w:t>
            </w:r>
          </w:p>
        </w:tc>
      </w:tr>
      <w:tr w:rsidR="00615F8F" w:rsidRPr="00615F8F" w14:paraId="2829B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A0F8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Client/Owner</w:t>
            </w:r>
          </w:p>
        </w:tc>
        <w:tc>
          <w:tcPr>
            <w:tcW w:w="0" w:type="auto"/>
            <w:vAlign w:val="center"/>
            <w:hideMark/>
          </w:tcPr>
          <w:p w14:paraId="17A821EA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Reviews project status, raises concerns, approves changes.</w:t>
            </w:r>
          </w:p>
        </w:tc>
      </w:tr>
      <w:tr w:rsidR="00615F8F" w:rsidRPr="00615F8F" w14:paraId="41781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40B7A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17931CC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Provides safety compliance summary if required.</w:t>
            </w:r>
          </w:p>
        </w:tc>
      </w:tr>
    </w:tbl>
    <w:p w14:paraId="3711AECB" w14:textId="77777777" w:rsidR="00615F8F" w:rsidRPr="00615F8F" w:rsidRDefault="00151C39" w:rsidP="00615F8F">
      <w:pPr>
        <w:rPr>
          <w:b/>
          <w:bCs/>
        </w:rPr>
      </w:pPr>
      <w:r>
        <w:rPr>
          <w:b/>
          <w:bCs/>
        </w:rPr>
        <w:pict w14:anchorId="7AE06FA1">
          <v:rect id="_x0000_i1028" style="width:0;height:1.5pt" o:hralign="center" o:hrstd="t" o:hr="t" fillcolor="#a0a0a0" stroked="f"/>
        </w:pict>
      </w:r>
    </w:p>
    <w:p w14:paraId="3C6B766A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Required Documents and Tools</w:t>
      </w:r>
    </w:p>
    <w:p w14:paraId="01AAA417" w14:textId="77777777" w:rsidR="00615F8F" w:rsidRPr="00615F8F" w:rsidRDefault="00615F8F" w:rsidP="00615F8F">
      <w:pPr>
        <w:numPr>
          <w:ilvl w:val="0"/>
          <w:numId w:val="228"/>
        </w:numPr>
        <w:rPr>
          <w:b/>
          <w:bCs/>
        </w:rPr>
      </w:pPr>
      <w:r w:rsidRPr="00615F8F">
        <w:rPr>
          <w:b/>
          <w:bCs/>
        </w:rPr>
        <w:t>Client meeting agenda template</w:t>
      </w:r>
    </w:p>
    <w:p w14:paraId="0A65C932" w14:textId="77777777" w:rsidR="00615F8F" w:rsidRPr="00615F8F" w:rsidRDefault="00615F8F" w:rsidP="00615F8F">
      <w:pPr>
        <w:numPr>
          <w:ilvl w:val="0"/>
          <w:numId w:val="228"/>
        </w:numPr>
        <w:rPr>
          <w:b/>
          <w:bCs/>
        </w:rPr>
      </w:pPr>
      <w:r w:rsidRPr="00615F8F">
        <w:rPr>
          <w:b/>
          <w:bCs/>
        </w:rPr>
        <w:lastRenderedPageBreak/>
        <w:t>Contract and project schedule</w:t>
      </w:r>
    </w:p>
    <w:p w14:paraId="7DE4378A" w14:textId="77777777" w:rsidR="00615F8F" w:rsidRPr="00615F8F" w:rsidRDefault="00615F8F" w:rsidP="00615F8F">
      <w:pPr>
        <w:numPr>
          <w:ilvl w:val="0"/>
          <w:numId w:val="228"/>
        </w:numPr>
        <w:rPr>
          <w:b/>
          <w:bCs/>
        </w:rPr>
      </w:pPr>
      <w:r w:rsidRPr="00615F8F">
        <w:rPr>
          <w:b/>
          <w:bCs/>
        </w:rPr>
        <w:t>Project Execution Plan (PEP)</w:t>
      </w:r>
    </w:p>
    <w:p w14:paraId="373398B1" w14:textId="77777777" w:rsidR="00615F8F" w:rsidRPr="00615F8F" w:rsidRDefault="00615F8F" w:rsidP="00615F8F">
      <w:pPr>
        <w:numPr>
          <w:ilvl w:val="0"/>
          <w:numId w:val="228"/>
        </w:numPr>
        <w:rPr>
          <w:b/>
          <w:bCs/>
        </w:rPr>
      </w:pPr>
      <w:r w:rsidRPr="00615F8F">
        <w:rPr>
          <w:b/>
          <w:bCs/>
        </w:rPr>
        <w:t>Risk and issue log</w:t>
      </w:r>
    </w:p>
    <w:p w14:paraId="51759AB0" w14:textId="77777777" w:rsidR="00615F8F" w:rsidRPr="00615F8F" w:rsidRDefault="00151C39" w:rsidP="00615F8F">
      <w:pPr>
        <w:rPr>
          <w:b/>
          <w:bCs/>
        </w:rPr>
      </w:pPr>
      <w:r>
        <w:rPr>
          <w:b/>
          <w:bCs/>
        </w:rPr>
        <w:pict w14:anchorId="0F276981">
          <v:rect id="_x0000_i1029" style="width:0;height:1.5pt" o:hralign="center" o:hrstd="t" o:hr="t" fillcolor="#a0a0a0" stroked="f"/>
        </w:pict>
      </w:r>
    </w:p>
    <w:p w14:paraId="27BC2A5B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Procedure</w:t>
      </w:r>
    </w:p>
    <w:p w14:paraId="78B1A56B" w14:textId="77777777" w:rsidR="00615F8F" w:rsidRPr="00615F8F" w:rsidRDefault="00615F8F" w:rsidP="00615F8F">
      <w:pPr>
        <w:numPr>
          <w:ilvl w:val="0"/>
          <w:numId w:val="229"/>
        </w:numPr>
        <w:rPr>
          <w:b/>
          <w:bCs/>
        </w:rPr>
      </w:pPr>
      <w:r w:rsidRPr="00615F8F">
        <w:rPr>
          <w:b/>
          <w:bCs/>
        </w:rPr>
        <w:t>Schedule Meetings – Per contract or as requested by the client.</w:t>
      </w:r>
    </w:p>
    <w:p w14:paraId="5223FB32" w14:textId="77777777" w:rsidR="00615F8F" w:rsidRPr="00615F8F" w:rsidRDefault="00615F8F" w:rsidP="00615F8F">
      <w:pPr>
        <w:numPr>
          <w:ilvl w:val="0"/>
          <w:numId w:val="229"/>
        </w:numPr>
        <w:rPr>
          <w:b/>
          <w:bCs/>
        </w:rPr>
      </w:pPr>
      <w:r w:rsidRPr="00615F8F">
        <w:rPr>
          <w:b/>
          <w:bCs/>
        </w:rPr>
        <w:t>Prepare Agenda – Cover scope, schedule, budget, risks, safety, and quality.</w:t>
      </w:r>
    </w:p>
    <w:p w14:paraId="49689AC9" w14:textId="77777777" w:rsidR="00615F8F" w:rsidRPr="00615F8F" w:rsidRDefault="00615F8F" w:rsidP="00615F8F">
      <w:pPr>
        <w:numPr>
          <w:ilvl w:val="0"/>
          <w:numId w:val="229"/>
        </w:numPr>
        <w:rPr>
          <w:b/>
          <w:bCs/>
        </w:rPr>
      </w:pPr>
      <w:r w:rsidRPr="00615F8F">
        <w:rPr>
          <w:b/>
          <w:bCs/>
        </w:rPr>
        <w:t>Conduct Meeting – Review progress, open issues, and action items.</w:t>
      </w:r>
    </w:p>
    <w:p w14:paraId="4D06E0E5" w14:textId="77777777" w:rsidR="00615F8F" w:rsidRPr="00615F8F" w:rsidRDefault="00615F8F" w:rsidP="00615F8F">
      <w:pPr>
        <w:numPr>
          <w:ilvl w:val="0"/>
          <w:numId w:val="229"/>
        </w:numPr>
        <w:rPr>
          <w:b/>
          <w:bCs/>
        </w:rPr>
      </w:pPr>
      <w:r w:rsidRPr="00615F8F">
        <w:rPr>
          <w:b/>
          <w:bCs/>
        </w:rPr>
        <w:t>Record Outcomes – Document minutes and owner commitments.</w:t>
      </w:r>
    </w:p>
    <w:p w14:paraId="1BEE7CCC" w14:textId="77777777" w:rsidR="00615F8F" w:rsidRPr="00615F8F" w:rsidRDefault="00615F8F" w:rsidP="00615F8F">
      <w:pPr>
        <w:numPr>
          <w:ilvl w:val="0"/>
          <w:numId w:val="229"/>
        </w:numPr>
        <w:rPr>
          <w:b/>
          <w:bCs/>
        </w:rPr>
      </w:pPr>
      <w:r w:rsidRPr="00615F8F">
        <w:rPr>
          <w:b/>
          <w:bCs/>
        </w:rPr>
        <w:t>Distribute Records – Provide copies to client and internal team.</w:t>
      </w:r>
    </w:p>
    <w:p w14:paraId="27365C27" w14:textId="77777777" w:rsidR="00615F8F" w:rsidRPr="00615F8F" w:rsidRDefault="00151C39" w:rsidP="00615F8F">
      <w:pPr>
        <w:rPr>
          <w:b/>
          <w:bCs/>
        </w:rPr>
      </w:pPr>
      <w:r>
        <w:rPr>
          <w:b/>
          <w:bCs/>
        </w:rPr>
        <w:pict w14:anchorId="760730A2">
          <v:rect id="_x0000_i1030" style="width:0;height:1.5pt" o:hralign="center" o:hrstd="t" o:hr="t" fillcolor="#a0a0a0" stroked="f"/>
        </w:pict>
      </w:r>
    </w:p>
    <w:p w14:paraId="6B7A06ED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1833"/>
        <w:gridCol w:w="1604"/>
      </w:tblGrid>
      <w:tr w:rsidR="00615F8F" w:rsidRPr="00615F8F" w14:paraId="556352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8AC3B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1A43046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2DCA2EE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Location</w:t>
            </w:r>
          </w:p>
        </w:tc>
      </w:tr>
      <w:tr w:rsidR="00615F8F" w:rsidRPr="00615F8F" w14:paraId="62405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F5614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Client Meeting Agenda</w:t>
            </w:r>
          </w:p>
        </w:tc>
        <w:tc>
          <w:tcPr>
            <w:tcW w:w="0" w:type="auto"/>
            <w:vAlign w:val="center"/>
            <w:hideMark/>
          </w:tcPr>
          <w:p w14:paraId="0A76159C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6F27BB10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Project Folder</w:t>
            </w:r>
          </w:p>
        </w:tc>
      </w:tr>
      <w:tr w:rsidR="00615F8F" w:rsidRPr="00615F8F" w14:paraId="0ED58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38325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225B153C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B4A5CC4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Project Folder</w:t>
            </w:r>
          </w:p>
        </w:tc>
      </w:tr>
      <w:tr w:rsidR="00615F8F" w:rsidRPr="00615F8F" w14:paraId="7F161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8BC87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Issue/Commitment Log</w:t>
            </w:r>
          </w:p>
        </w:tc>
        <w:tc>
          <w:tcPr>
            <w:tcW w:w="0" w:type="auto"/>
            <w:vAlign w:val="center"/>
            <w:hideMark/>
          </w:tcPr>
          <w:p w14:paraId="5455635B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AD16B81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Project Folder</w:t>
            </w:r>
          </w:p>
        </w:tc>
      </w:tr>
    </w:tbl>
    <w:p w14:paraId="0EA506DC" w14:textId="77777777" w:rsidR="00615F8F" w:rsidRPr="00615F8F" w:rsidRDefault="00151C39" w:rsidP="00615F8F">
      <w:pPr>
        <w:rPr>
          <w:b/>
          <w:bCs/>
        </w:rPr>
      </w:pPr>
      <w:r>
        <w:rPr>
          <w:b/>
          <w:bCs/>
        </w:rPr>
        <w:pict w14:anchorId="0CE1AE97">
          <v:rect id="_x0000_i1031" style="width:0;height:1.5pt" o:hralign="center" o:hrstd="t" o:hr="t" fillcolor="#a0a0a0" stroked="f"/>
        </w:pict>
      </w:r>
    </w:p>
    <w:p w14:paraId="6C04D832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2"/>
        <w:gridCol w:w="735"/>
      </w:tblGrid>
      <w:tr w:rsidR="00615F8F" w:rsidRPr="00615F8F" w14:paraId="7E6FE7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6F1CD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6D6EDDD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Target</w:t>
            </w:r>
          </w:p>
        </w:tc>
      </w:tr>
      <w:tr w:rsidR="00615F8F" w:rsidRPr="00615F8F" w14:paraId="3EE5A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132DA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Client meetings held per contract requirements</w:t>
            </w:r>
          </w:p>
        </w:tc>
        <w:tc>
          <w:tcPr>
            <w:tcW w:w="0" w:type="auto"/>
            <w:vAlign w:val="center"/>
            <w:hideMark/>
          </w:tcPr>
          <w:p w14:paraId="1708926A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100%</w:t>
            </w:r>
          </w:p>
        </w:tc>
      </w:tr>
      <w:tr w:rsidR="00615F8F" w:rsidRPr="00615F8F" w14:paraId="46767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49DB6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Minutes distributed within 48 hrs</w:t>
            </w:r>
          </w:p>
        </w:tc>
        <w:tc>
          <w:tcPr>
            <w:tcW w:w="0" w:type="auto"/>
            <w:vAlign w:val="center"/>
            <w:hideMark/>
          </w:tcPr>
          <w:p w14:paraId="56A30151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≥95%</w:t>
            </w:r>
          </w:p>
        </w:tc>
      </w:tr>
      <w:tr w:rsidR="00615F8F" w:rsidRPr="00615F8F" w14:paraId="5FC64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6C613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Owner commitments tracked to closure</w:t>
            </w:r>
          </w:p>
        </w:tc>
        <w:tc>
          <w:tcPr>
            <w:tcW w:w="0" w:type="auto"/>
            <w:vAlign w:val="center"/>
            <w:hideMark/>
          </w:tcPr>
          <w:p w14:paraId="6C99B51F" w14:textId="77777777" w:rsidR="00615F8F" w:rsidRPr="00615F8F" w:rsidRDefault="00615F8F" w:rsidP="00615F8F">
            <w:pPr>
              <w:rPr>
                <w:b/>
                <w:bCs/>
              </w:rPr>
            </w:pPr>
            <w:r w:rsidRPr="00615F8F">
              <w:rPr>
                <w:b/>
                <w:bCs/>
              </w:rPr>
              <w:t>100%</w:t>
            </w:r>
          </w:p>
        </w:tc>
      </w:tr>
    </w:tbl>
    <w:p w14:paraId="54B28A76" w14:textId="77777777" w:rsidR="00615F8F" w:rsidRPr="00615F8F" w:rsidRDefault="00151C39" w:rsidP="00615F8F">
      <w:pPr>
        <w:rPr>
          <w:b/>
          <w:bCs/>
        </w:rPr>
      </w:pPr>
      <w:r>
        <w:rPr>
          <w:b/>
          <w:bCs/>
        </w:rPr>
        <w:pict w14:anchorId="48F39485">
          <v:rect id="_x0000_i1032" style="width:0;height:1.5pt" o:hralign="center" o:hrstd="t" o:hr="t" fillcolor="#a0a0a0" stroked="f"/>
        </w:pict>
      </w:r>
    </w:p>
    <w:p w14:paraId="6076C634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References</w:t>
      </w:r>
    </w:p>
    <w:p w14:paraId="479EA3F7" w14:textId="77777777" w:rsidR="00615F8F" w:rsidRPr="00615F8F" w:rsidRDefault="00615F8F" w:rsidP="00615F8F">
      <w:pPr>
        <w:numPr>
          <w:ilvl w:val="0"/>
          <w:numId w:val="230"/>
        </w:numPr>
        <w:rPr>
          <w:b/>
          <w:bCs/>
        </w:rPr>
      </w:pPr>
      <w:r w:rsidRPr="00615F8F">
        <w:rPr>
          <w:b/>
          <w:bCs/>
        </w:rPr>
        <w:t>GSL Project Manager Procedures – Coordination</w:t>
      </w:r>
    </w:p>
    <w:p w14:paraId="2C0503DD" w14:textId="77777777" w:rsidR="00615F8F" w:rsidRPr="00615F8F" w:rsidRDefault="00151C39" w:rsidP="00615F8F">
      <w:pPr>
        <w:rPr>
          <w:b/>
          <w:bCs/>
        </w:rPr>
      </w:pPr>
      <w:r>
        <w:rPr>
          <w:b/>
          <w:bCs/>
        </w:rPr>
        <w:lastRenderedPageBreak/>
        <w:pict w14:anchorId="43959EF6">
          <v:rect id="_x0000_i1033" style="width:0;height:1.5pt" o:hralign="center" o:hrstd="t" o:hr="t" fillcolor="#a0a0a0" stroked="f"/>
        </w:pict>
      </w:r>
    </w:p>
    <w:p w14:paraId="5771F38D" w14:textId="77777777" w:rsidR="00615F8F" w:rsidRPr="00615F8F" w:rsidRDefault="00615F8F" w:rsidP="00615F8F">
      <w:pPr>
        <w:rPr>
          <w:b/>
          <w:bCs/>
        </w:rPr>
      </w:pPr>
      <w:r w:rsidRPr="00615F8F">
        <w:rPr>
          <w:b/>
          <w:bCs/>
        </w:rPr>
        <w:t>Appendix</w:t>
      </w:r>
    </w:p>
    <w:p w14:paraId="49993FE3" w14:textId="77777777" w:rsidR="00615F8F" w:rsidRPr="00615F8F" w:rsidRDefault="00615F8F" w:rsidP="00615F8F">
      <w:pPr>
        <w:numPr>
          <w:ilvl w:val="0"/>
          <w:numId w:val="231"/>
        </w:numPr>
        <w:rPr>
          <w:b/>
          <w:bCs/>
        </w:rPr>
      </w:pPr>
      <w:r w:rsidRPr="00615F8F">
        <w:rPr>
          <w:b/>
          <w:bCs/>
        </w:rPr>
        <w:t>Client Meeting Agenda Template</w:t>
      </w:r>
    </w:p>
    <w:p w14:paraId="1734D53D" w14:textId="77777777" w:rsidR="00615F8F" w:rsidRPr="00615F8F" w:rsidRDefault="00615F8F" w:rsidP="00615F8F">
      <w:pPr>
        <w:numPr>
          <w:ilvl w:val="0"/>
          <w:numId w:val="231"/>
        </w:numPr>
        <w:rPr>
          <w:b/>
          <w:bCs/>
        </w:rPr>
      </w:pPr>
      <w:r w:rsidRPr="00615F8F">
        <w:rPr>
          <w:b/>
          <w:bCs/>
        </w:rPr>
        <w:t>Commitment Tracking Log</w:t>
      </w:r>
    </w:p>
    <w:p w14:paraId="3793B98E" w14:textId="77777777" w:rsidR="001F7CAF" w:rsidRPr="00615F8F" w:rsidRDefault="001F7CAF" w:rsidP="00615F8F"/>
    <w:sectPr w:rsidR="001F7CAF" w:rsidRPr="00615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37"/>
  </w:num>
  <w:num w:numId="2" w16cid:durableId="16545980">
    <w:abstractNumId w:val="131"/>
  </w:num>
  <w:num w:numId="3" w16cid:durableId="761343810">
    <w:abstractNumId w:val="208"/>
  </w:num>
  <w:num w:numId="4" w16cid:durableId="430125741">
    <w:abstractNumId w:val="93"/>
  </w:num>
  <w:num w:numId="5" w16cid:durableId="1287463243">
    <w:abstractNumId w:val="165"/>
  </w:num>
  <w:num w:numId="6" w16cid:durableId="375199506">
    <w:abstractNumId w:val="1"/>
  </w:num>
  <w:num w:numId="7" w16cid:durableId="255747006">
    <w:abstractNumId w:val="108"/>
  </w:num>
  <w:num w:numId="8" w16cid:durableId="1032848656">
    <w:abstractNumId w:val="159"/>
  </w:num>
  <w:num w:numId="9" w16cid:durableId="48039357">
    <w:abstractNumId w:val="196"/>
  </w:num>
  <w:num w:numId="10" w16cid:durableId="1077440679">
    <w:abstractNumId w:val="180"/>
  </w:num>
  <w:num w:numId="11" w16cid:durableId="1969899001">
    <w:abstractNumId w:val="5"/>
  </w:num>
  <w:num w:numId="12" w16cid:durableId="1348368034">
    <w:abstractNumId w:val="76"/>
  </w:num>
  <w:num w:numId="13" w16cid:durableId="1535849422">
    <w:abstractNumId w:val="193"/>
  </w:num>
  <w:num w:numId="14" w16cid:durableId="1894535888">
    <w:abstractNumId w:val="62"/>
  </w:num>
  <w:num w:numId="15" w16cid:durableId="757671727">
    <w:abstractNumId w:val="168"/>
  </w:num>
  <w:num w:numId="16" w16cid:durableId="246309117">
    <w:abstractNumId w:val="215"/>
  </w:num>
  <w:num w:numId="17" w16cid:durableId="1287083977">
    <w:abstractNumId w:val="149"/>
  </w:num>
  <w:num w:numId="18" w16cid:durableId="245848646">
    <w:abstractNumId w:val="3"/>
  </w:num>
  <w:num w:numId="19" w16cid:durableId="664163371">
    <w:abstractNumId w:val="211"/>
  </w:num>
  <w:num w:numId="20" w16cid:durableId="1461416609">
    <w:abstractNumId w:val="77"/>
  </w:num>
  <w:num w:numId="21" w16cid:durableId="1900553350">
    <w:abstractNumId w:val="187"/>
  </w:num>
  <w:num w:numId="22" w16cid:durableId="1525051628">
    <w:abstractNumId w:val="203"/>
  </w:num>
  <w:num w:numId="23" w16cid:durableId="1864243483">
    <w:abstractNumId w:val="186"/>
  </w:num>
  <w:num w:numId="24" w16cid:durableId="360321977">
    <w:abstractNumId w:val="141"/>
  </w:num>
  <w:num w:numId="25" w16cid:durableId="770857970">
    <w:abstractNumId w:val="125"/>
  </w:num>
  <w:num w:numId="26" w16cid:durableId="267126423">
    <w:abstractNumId w:val="20"/>
  </w:num>
  <w:num w:numId="27" w16cid:durableId="1509827849">
    <w:abstractNumId w:val="218"/>
  </w:num>
  <w:num w:numId="28" w16cid:durableId="1402168425">
    <w:abstractNumId w:val="209"/>
  </w:num>
  <w:num w:numId="29" w16cid:durableId="2018262590">
    <w:abstractNumId w:val="151"/>
  </w:num>
  <w:num w:numId="30" w16cid:durableId="1897161642">
    <w:abstractNumId w:val="38"/>
  </w:num>
  <w:num w:numId="31" w16cid:durableId="1364937478">
    <w:abstractNumId w:val="67"/>
  </w:num>
  <w:num w:numId="32" w16cid:durableId="634525527">
    <w:abstractNumId w:val="167"/>
  </w:num>
  <w:num w:numId="33" w16cid:durableId="533227003">
    <w:abstractNumId w:val="49"/>
  </w:num>
  <w:num w:numId="34" w16cid:durableId="1439984742">
    <w:abstractNumId w:val="48"/>
  </w:num>
  <w:num w:numId="35" w16cid:durableId="1699162022">
    <w:abstractNumId w:val="123"/>
  </w:num>
  <w:num w:numId="36" w16cid:durableId="220597673">
    <w:abstractNumId w:val="162"/>
  </w:num>
  <w:num w:numId="37" w16cid:durableId="2000233741">
    <w:abstractNumId w:val="111"/>
  </w:num>
  <w:num w:numId="38" w16cid:durableId="2045251031">
    <w:abstractNumId w:val="71"/>
  </w:num>
  <w:num w:numId="39" w16cid:durableId="648435403">
    <w:abstractNumId w:val="191"/>
  </w:num>
  <w:num w:numId="40" w16cid:durableId="1545482391">
    <w:abstractNumId w:val="177"/>
  </w:num>
  <w:num w:numId="41" w16cid:durableId="1627813570">
    <w:abstractNumId w:val="46"/>
  </w:num>
  <w:num w:numId="42" w16cid:durableId="2138064689">
    <w:abstractNumId w:val="91"/>
  </w:num>
  <w:num w:numId="43" w16cid:durableId="772630693">
    <w:abstractNumId w:val="164"/>
  </w:num>
  <w:num w:numId="44" w16cid:durableId="1564172394">
    <w:abstractNumId w:val="138"/>
  </w:num>
  <w:num w:numId="45" w16cid:durableId="1192767407">
    <w:abstractNumId w:val="54"/>
  </w:num>
  <w:num w:numId="46" w16cid:durableId="314451130">
    <w:abstractNumId w:val="147"/>
  </w:num>
  <w:num w:numId="47" w16cid:durableId="1805927270">
    <w:abstractNumId w:val="53"/>
  </w:num>
  <w:num w:numId="48" w16cid:durableId="618223366">
    <w:abstractNumId w:val="57"/>
  </w:num>
  <w:num w:numId="49" w16cid:durableId="809052682">
    <w:abstractNumId w:val="157"/>
  </w:num>
  <w:num w:numId="50" w16cid:durableId="1111558417">
    <w:abstractNumId w:val="12"/>
  </w:num>
  <w:num w:numId="51" w16cid:durableId="1663268876">
    <w:abstractNumId w:val="34"/>
  </w:num>
  <w:num w:numId="52" w16cid:durableId="576788499">
    <w:abstractNumId w:val="105"/>
  </w:num>
  <w:num w:numId="53" w16cid:durableId="189995072">
    <w:abstractNumId w:val="102"/>
  </w:num>
  <w:num w:numId="54" w16cid:durableId="1430782234">
    <w:abstractNumId w:val="7"/>
  </w:num>
  <w:num w:numId="55" w16cid:durableId="1778871313">
    <w:abstractNumId w:val="204"/>
  </w:num>
  <w:num w:numId="56" w16cid:durableId="1556307617">
    <w:abstractNumId w:val="31"/>
  </w:num>
  <w:num w:numId="57" w16cid:durableId="886986612">
    <w:abstractNumId w:val="24"/>
  </w:num>
  <w:num w:numId="58" w16cid:durableId="258683684">
    <w:abstractNumId w:val="103"/>
  </w:num>
  <w:num w:numId="59" w16cid:durableId="45034278">
    <w:abstractNumId w:val="80"/>
  </w:num>
  <w:num w:numId="60" w16cid:durableId="626934854">
    <w:abstractNumId w:val="14"/>
  </w:num>
  <w:num w:numId="61" w16cid:durableId="649939483">
    <w:abstractNumId w:val="50"/>
  </w:num>
  <w:num w:numId="62" w16cid:durableId="640966338">
    <w:abstractNumId w:val="68"/>
  </w:num>
  <w:num w:numId="63" w16cid:durableId="71121710">
    <w:abstractNumId w:val="150"/>
  </w:num>
  <w:num w:numId="64" w16cid:durableId="116801857">
    <w:abstractNumId w:val="61"/>
  </w:num>
  <w:num w:numId="65" w16cid:durableId="30158060">
    <w:abstractNumId w:val="42"/>
  </w:num>
  <w:num w:numId="66" w16cid:durableId="865679561">
    <w:abstractNumId w:val="37"/>
  </w:num>
  <w:num w:numId="67" w16cid:durableId="11343360">
    <w:abstractNumId w:val="110"/>
  </w:num>
  <w:num w:numId="68" w16cid:durableId="15157820">
    <w:abstractNumId w:val="134"/>
  </w:num>
  <w:num w:numId="69" w16cid:durableId="1598752651">
    <w:abstractNumId w:val="101"/>
  </w:num>
  <w:num w:numId="70" w16cid:durableId="1968311307">
    <w:abstractNumId w:val="60"/>
  </w:num>
  <w:num w:numId="71" w16cid:durableId="1673993605">
    <w:abstractNumId w:val="9"/>
  </w:num>
  <w:num w:numId="72" w16cid:durableId="1555391932">
    <w:abstractNumId w:val="55"/>
  </w:num>
  <w:num w:numId="73" w16cid:durableId="1730495835">
    <w:abstractNumId w:val="66"/>
  </w:num>
  <w:num w:numId="74" w16cid:durableId="1575165703">
    <w:abstractNumId w:val="199"/>
  </w:num>
  <w:num w:numId="75" w16cid:durableId="128328906">
    <w:abstractNumId w:val="217"/>
  </w:num>
  <w:num w:numId="76" w16cid:durableId="1925799148">
    <w:abstractNumId w:val="163"/>
  </w:num>
  <w:num w:numId="77" w16cid:durableId="1489664530">
    <w:abstractNumId w:val="10"/>
  </w:num>
  <w:num w:numId="78" w16cid:durableId="1593392966">
    <w:abstractNumId w:val="189"/>
  </w:num>
  <w:num w:numId="79" w16cid:durableId="1920753494">
    <w:abstractNumId w:val="44"/>
  </w:num>
  <w:num w:numId="80" w16cid:durableId="1439835539">
    <w:abstractNumId w:val="113"/>
  </w:num>
  <w:num w:numId="81" w16cid:durableId="490341026">
    <w:abstractNumId w:val="124"/>
  </w:num>
  <w:num w:numId="82" w16cid:durableId="304434537">
    <w:abstractNumId w:val="119"/>
  </w:num>
  <w:num w:numId="83" w16cid:durableId="1102190003">
    <w:abstractNumId w:val="23"/>
  </w:num>
  <w:num w:numId="84" w16cid:durableId="637565609">
    <w:abstractNumId w:val="69"/>
  </w:num>
  <w:num w:numId="85" w16cid:durableId="1002706103">
    <w:abstractNumId w:val="219"/>
  </w:num>
  <w:num w:numId="86" w16cid:durableId="1207454571">
    <w:abstractNumId w:val="206"/>
  </w:num>
  <w:num w:numId="87" w16cid:durableId="655455510">
    <w:abstractNumId w:val="13"/>
  </w:num>
  <w:num w:numId="88" w16cid:durableId="1502623209">
    <w:abstractNumId w:val="176"/>
  </w:num>
  <w:num w:numId="89" w16cid:durableId="689724910">
    <w:abstractNumId w:val="221"/>
  </w:num>
  <w:num w:numId="90" w16cid:durableId="764958365">
    <w:abstractNumId w:val="230"/>
  </w:num>
  <w:num w:numId="91" w16cid:durableId="1180310401">
    <w:abstractNumId w:val="26"/>
  </w:num>
  <w:num w:numId="92" w16cid:durableId="1256859340">
    <w:abstractNumId w:val="160"/>
  </w:num>
  <w:num w:numId="93" w16cid:durableId="341707589">
    <w:abstractNumId w:val="59"/>
  </w:num>
  <w:num w:numId="94" w16cid:durableId="1548176977">
    <w:abstractNumId w:val="212"/>
  </w:num>
  <w:num w:numId="95" w16cid:durableId="2060324296">
    <w:abstractNumId w:val="140"/>
  </w:num>
  <w:num w:numId="96" w16cid:durableId="369887276">
    <w:abstractNumId w:val="173"/>
  </w:num>
  <w:num w:numId="97" w16cid:durableId="248926295">
    <w:abstractNumId w:val="154"/>
  </w:num>
  <w:num w:numId="98" w16cid:durableId="1331983705">
    <w:abstractNumId w:val="198"/>
  </w:num>
  <w:num w:numId="99" w16cid:durableId="1348368611">
    <w:abstractNumId w:val="88"/>
  </w:num>
  <w:num w:numId="100" w16cid:durableId="230777991">
    <w:abstractNumId w:val="205"/>
  </w:num>
  <w:num w:numId="101" w16cid:durableId="1276598314">
    <w:abstractNumId w:val="179"/>
  </w:num>
  <w:num w:numId="102" w16cid:durableId="1922829396">
    <w:abstractNumId w:val="27"/>
  </w:num>
  <w:num w:numId="103" w16cid:durableId="1442332716">
    <w:abstractNumId w:val="83"/>
  </w:num>
  <w:num w:numId="104" w16cid:durableId="1058746889">
    <w:abstractNumId w:val="52"/>
  </w:num>
  <w:num w:numId="105" w16cid:durableId="1589340580">
    <w:abstractNumId w:val="185"/>
  </w:num>
  <w:num w:numId="106" w16cid:durableId="737168497">
    <w:abstractNumId w:val="214"/>
  </w:num>
  <w:num w:numId="107" w16cid:durableId="915943148">
    <w:abstractNumId w:val="146"/>
  </w:num>
  <w:num w:numId="108" w16cid:durableId="763571330">
    <w:abstractNumId w:val="136"/>
  </w:num>
  <w:num w:numId="109" w16cid:durableId="1644190657">
    <w:abstractNumId w:val="73"/>
  </w:num>
  <w:num w:numId="110" w16cid:durableId="1166744468">
    <w:abstractNumId w:val="145"/>
  </w:num>
  <w:num w:numId="111" w16cid:durableId="1151411920">
    <w:abstractNumId w:val="84"/>
  </w:num>
  <w:num w:numId="112" w16cid:durableId="1510756700">
    <w:abstractNumId w:val="104"/>
  </w:num>
  <w:num w:numId="113" w16cid:durableId="1633246165">
    <w:abstractNumId w:val="128"/>
  </w:num>
  <w:num w:numId="114" w16cid:durableId="880939634">
    <w:abstractNumId w:val="127"/>
  </w:num>
  <w:num w:numId="115" w16cid:durableId="794493504">
    <w:abstractNumId w:val="169"/>
  </w:num>
  <w:num w:numId="116" w16cid:durableId="913468126">
    <w:abstractNumId w:val="210"/>
  </w:num>
  <w:num w:numId="117" w16cid:durableId="1192263223">
    <w:abstractNumId w:val="15"/>
  </w:num>
  <w:num w:numId="118" w16cid:durableId="285308605">
    <w:abstractNumId w:val="148"/>
  </w:num>
  <w:num w:numId="119" w16cid:durableId="2138840382">
    <w:abstractNumId w:val="30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228"/>
  </w:num>
  <w:num w:numId="123" w16cid:durableId="505947237">
    <w:abstractNumId w:val="197"/>
  </w:num>
  <w:num w:numId="124" w16cid:durableId="935476705">
    <w:abstractNumId w:val="190"/>
  </w:num>
  <w:num w:numId="125" w16cid:durableId="1909605613">
    <w:abstractNumId w:val="47"/>
  </w:num>
  <w:num w:numId="126" w16cid:durableId="1634289378">
    <w:abstractNumId w:val="213"/>
  </w:num>
  <w:num w:numId="127" w16cid:durableId="2097315222">
    <w:abstractNumId w:val="11"/>
  </w:num>
  <w:num w:numId="128" w16cid:durableId="742145006">
    <w:abstractNumId w:val="132"/>
  </w:num>
  <w:num w:numId="129" w16cid:durableId="240141087">
    <w:abstractNumId w:val="227"/>
  </w:num>
  <w:num w:numId="130" w16cid:durableId="477378200">
    <w:abstractNumId w:val="92"/>
  </w:num>
  <w:num w:numId="131" w16cid:durableId="1667590836">
    <w:abstractNumId w:val="32"/>
  </w:num>
  <w:num w:numId="132" w16cid:durableId="920987406">
    <w:abstractNumId w:val="109"/>
  </w:num>
  <w:num w:numId="133" w16cid:durableId="29494440">
    <w:abstractNumId w:val="220"/>
  </w:num>
  <w:num w:numId="134" w16cid:durableId="1163549684">
    <w:abstractNumId w:val="143"/>
  </w:num>
  <w:num w:numId="135" w16cid:durableId="1637370679">
    <w:abstractNumId w:val="188"/>
  </w:num>
  <w:num w:numId="136" w16cid:durableId="38287815">
    <w:abstractNumId w:val="70"/>
  </w:num>
  <w:num w:numId="137" w16cid:durableId="862983144">
    <w:abstractNumId w:val="142"/>
  </w:num>
  <w:num w:numId="138" w16cid:durableId="1009210731">
    <w:abstractNumId w:val="200"/>
  </w:num>
  <w:num w:numId="139" w16cid:durableId="1282808490">
    <w:abstractNumId w:val="86"/>
  </w:num>
  <w:num w:numId="140" w16cid:durableId="964122377">
    <w:abstractNumId w:val="74"/>
  </w:num>
  <w:num w:numId="141" w16cid:durableId="1076245879">
    <w:abstractNumId w:val="115"/>
  </w:num>
  <w:num w:numId="142" w16cid:durableId="1123617940">
    <w:abstractNumId w:val="174"/>
  </w:num>
  <w:num w:numId="143" w16cid:durableId="2087914632">
    <w:abstractNumId w:val="118"/>
  </w:num>
  <w:num w:numId="144" w16cid:durableId="739862128">
    <w:abstractNumId w:val="170"/>
  </w:num>
  <w:num w:numId="145" w16cid:durableId="22947167">
    <w:abstractNumId w:val="72"/>
  </w:num>
  <w:num w:numId="146" w16cid:durableId="646205398">
    <w:abstractNumId w:val="40"/>
  </w:num>
  <w:num w:numId="147" w16cid:durableId="1662659528">
    <w:abstractNumId w:val="41"/>
  </w:num>
  <w:num w:numId="148" w16cid:durableId="1899707570">
    <w:abstractNumId w:val="175"/>
  </w:num>
  <w:num w:numId="149" w16cid:durableId="1858425558">
    <w:abstractNumId w:val="82"/>
  </w:num>
  <w:num w:numId="150" w16cid:durableId="487670594">
    <w:abstractNumId w:val="75"/>
  </w:num>
  <w:num w:numId="151" w16cid:durableId="626394379">
    <w:abstractNumId w:val="17"/>
  </w:num>
  <w:num w:numId="152" w16cid:durableId="471290062">
    <w:abstractNumId w:val="2"/>
  </w:num>
  <w:num w:numId="153" w16cid:durableId="463281417">
    <w:abstractNumId w:val="120"/>
  </w:num>
  <w:num w:numId="154" w16cid:durableId="1944654258">
    <w:abstractNumId w:val="36"/>
  </w:num>
  <w:num w:numId="155" w16cid:durableId="92677183">
    <w:abstractNumId w:val="33"/>
  </w:num>
  <w:num w:numId="156" w16cid:durableId="1498615752">
    <w:abstractNumId w:val="107"/>
  </w:num>
  <w:num w:numId="157" w16cid:durableId="107820160">
    <w:abstractNumId w:val="28"/>
  </w:num>
  <w:num w:numId="158" w16cid:durableId="1168516240">
    <w:abstractNumId w:val="139"/>
  </w:num>
  <w:num w:numId="159" w16cid:durableId="73167941">
    <w:abstractNumId w:val="29"/>
  </w:num>
  <w:num w:numId="160" w16cid:durableId="1325737717">
    <w:abstractNumId w:val="130"/>
  </w:num>
  <w:num w:numId="161" w16cid:durableId="267858043">
    <w:abstractNumId w:val="97"/>
  </w:num>
  <w:num w:numId="162" w16cid:durableId="887910566">
    <w:abstractNumId w:val="45"/>
  </w:num>
  <w:num w:numId="163" w16cid:durableId="466358508">
    <w:abstractNumId w:val="182"/>
  </w:num>
  <w:num w:numId="164" w16cid:durableId="1155605541">
    <w:abstractNumId w:val="192"/>
  </w:num>
  <w:num w:numId="165" w16cid:durableId="1655256729">
    <w:abstractNumId w:val="153"/>
  </w:num>
  <w:num w:numId="166" w16cid:durableId="1526824630">
    <w:abstractNumId w:val="155"/>
  </w:num>
  <w:num w:numId="167" w16cid:durableId="634603776">
    <w:abstractNumId w:val="202"/>
  </w:num>
  <w:num w:numId="168" w16cid:durableId="1769930860">
    <w:abstractNumId w:val="117"/>
  </w:num>
  <w:num w:numId="169" w16cid:durableId="1020624286">
    <w:abstractNumId w:val="207"/>
  </w:num>
  <w:num w:numId="170" w16cid:durableId="200630316">
    <w:abstractNumId w:val="223"/>
  </w:num>
  <w:num w:numId="171" w16cid:durableId="120149695">
    <w:abstractNumId w:val="122"/>
  </w:num>
  <w:num w:numId="172" w16cid:durableId="79179710">
    <w:abstractNumId w:val="65"/>
  </w:num>
  <w:num w:numId="173" w16cid:durableId="1211961292">
    <w:abstractNumId w:val="99"/>
  </w:num>
  <w:num w:numId="174" w16cid:durableId="355812508">
    <w:abstractNumId w:val="96"/>
  </w:num>
  <w:num w:numId="175" w16cid:durableId="323166309">
    <w:abstractNumId w:val="22"/>
  </w:num>
  <w:num w:numId="176" w16cid:durableId="852492864">
    <w:abstractNumId w:val="226"/>
  </w:num>
  <w:num w:numId="177" w16cid:durableId="1005473469">
    <w:abstractNumId w:val="158"/>
  </w:num>
  <w:num w:numId="178" w16cid:durableId="746197662">
    <w:abstractNumId w:val="224"/>
  </w:num>
  <w:num w:numId="179" w16cid:durableId="511258727">
    <w:abstractNumId w:val="183"/>
  </w:num>
  <w:num w:numId="180" w16cid:durableId="400061600">
    <w:abstractNumId w:val="51"/>
  </w:num>
  <w:num w:numId="181" w16cid:durableId="945426288">
    <w:abstractNumId w:val="216"/>
  </w:num>
  <w:num w:numId="182" w16cid:durableId="1661159636">
    <w:abstractNumId w:val="222"/>
  </w:num>
  <w:num w:numId="183" w16cid:durableId="1415543881">
    <w:abstractNumId w:val="21"/>
  </w:num>
  <w:num w:numId="184" w16cid:durableId="1775906235">
    <w:abstractNumId w:val="135"/>
  </w:num>
  <w:num w:numId="185" w16cid:durableId="23138777">
    <w:abstractNumId w:val="95"/>
  </w:num>
  <w:num w:numId="186" w16cid:durableId="381514694">
    <w:abstractNumId w:val="172"/>
  </w:num>
  <w:num w:numId="187" w16cid:durableId="1682007925">
    <w:abstractNumId w:val="121"/>
  </w:num>
  <w:num w:numId="188" w16cid:durableId="1288466623">
    <w:abstractNumId w:val="116"/>
  </w:num>
  <w:num w:numId="189" w16cid:durableId="1136601880">
    <w:abstractNumId w:val="35"/>
  </w:num>
  <w:num w:numId="190" w16cid:durableId="741635916">
    <w:abstractNumId w:val="178"/>
  </w:num>
  <w:num w:numId="191" w16cid:durableId="1962569382">
    <w:abstractNumId w:val="56"/>
  </w:num>
  <w:num w:numId="192" w16cid:durableId="505025715">
    <w:abstractNumId w:val="89"/>
  </w:num>
  <w:num w:numId="193" w16cid:durableId="1792749474">
    <w:abstractNumId w:val="63"/>
  </w:num>
  <w:num w:numId="194" w16cid:durableId="1074667973">
    <w:abstractNumId w:val="18"/>
  </w:num>
  <w:num w:numId="195" w16cid:durableId="615261343">
    <w:abstractNumId w:val="144"/>
  </w:num>
  <w:num w:numId="196" w16cid:durableId="1201865010">
    <w:abstractNumId w:val="64"/>
  </w:num>
  <w:num w:numId="197" w16cid:durableId="487720172">
    <w:abstractNumId w:val="225"/>
  </w:num>
  <w:num w:numId="198" w16cid:durableId="539054344">
    <w:abstractNumId w:val="39"/>
  </w:num>
  <w:num w:numId="199" w16cid:durableId="454178821">
    <w:abstractNumId w:val="195"/>
  </w:num>
  <w:num w:numId="200" w16cid:durableId="1225985803">
    <w:abstractNumId w:val="79"/>
  </w:num>
  <w:num w:numId="201" w16cid:durableId="665474551">
    <w:abstractNumId w:val="129"/>
  </w:num>
  <w:num w:numId="202" w16cid:durableId="159124021">
    <w:abstractNumId w:val="81"/>
  </w:num>
  <w:num w:numId="203" w16cid:durableId="453717816">
    <w:abstractNumId w:val="100"/>
  </w:num>
  <w:num w:numId="204" w16cid:durableId="1083185045">
    <w:abstractNumId w:val="133"/>
  </w:num>
  <w:num w:numId="205" w16cid:durableId="184950798">
    <w:abstractNumId w:val="156"/>
  </w:num>
  <w:num w:numId="206" w16cid:durableId="1941910890">
    <w:abstractNumId w:val="87"/>
  </w:num>
  <w:num w:numId="207" w16cid:durableId="1749840753">
    <w:abstractNumId w:val="201"/>
  </w:num>
  <w:num w:numId="208" w16cid:durableId="371734455">
    <w:abstractNumId w:val="43"/>
  </w:num>
  <w:num w:numId="209" w16cid:durableId="1463503339">
    <w:abstractNumId w:val="90"/>
  </w:num>
  <w:num w:numId="210" w16cid:durableId="2043893113">
    <w:abstractNumId w:val="16"/>
  </w:num>
  <w:num w:numId="211" w16cid:durableId="581060744">
    <w:abstractNumId w:val="161"/>
  </w:num>
  <w:num w:numId="212" w16cid:durableId="1629513509">
    <w:abstractNumId w:val="229"/>
  </w:num>
  <w:num w:numId="213" w16cid:durableId="1040204800">
    <w:abstractNumId w:val="85"/>
  </w:num>
  <w:num w:numId="214" w16cid:durableId="1416317044">
    <w:abstractNumId w:val="58"/>
  </w:num>
  <w:num w:numId="215" w16cid:durableId="51002124">
    <w:abstractNumId w:val="171"/>
  </w:num>
  <w:num w:numId="216" w16cid:durableId="1797066573">
    <w:abstractNumId w:val="112"/>
  </w:num>
  <w:num w:numId="217" w16cid:durableId="332337253">
    <w:abstractNumId w:val="98"/>
  </w:num>
  <w:num w:numId="218" w16cid:durableId="1871798865">
    <w:abstractNumId w:val="166"/>
  </w:num>
  <w:num w:numId="219" w16cid:durableId="2077048817">
    <w:abstractNumId w:val="8"/>
  </w:num>
  <w:num w:numId="220" w16cid:durableId="1496455527">
    <w:abstractNumId w:val="78"/>
  </w:num>
  <w:num w:numId="221" w16cid:durableId="204293086">
    <w:abstractNumId w:val="106"/>
  </w:num>
  <w:num w:numId="222" w16cid:durableId="1854563498">
    <w:abstractNumId w:val="152"/>
  </w:num>
  <w:num w:numId="223" w16cid:durableId="1265650464">
    <w:abstractNumId w:val="25"/>
  </w:num>
  <w:num w:numId="224" w16cid:durableId="1280722491">
    <w:abstractNumId w:val="126"/>
  </w:num>
  <w:num w:numId="225" w16cid:durableId="1504779178">
    <w:abstractNumId w:val="0"/>
  </w:num>
  <w:num w:numId="226" w16cid:durableId="773280697">
    <w:abstractNumId w:val="114"/>
  </w:num>
  <w:num w:numId="227" w16cid:durableId="722018797">
    <w:abstractNumId w:val="94"/>
  </w:num>
  <w:num w:numId="228" w16cid:durableId="940072194">
    <w:abstractNumId w:val="194"/>
  </w:num>
  <w:num w:numId="229" w16cid:durableId="1554659096">
    <w:abstractNumId w:val="181"/>
  </w:num>
  <w:num w:numId="230" w16cid:durableId="72973316">
    <w:abstractNumId w:val="184"/>
  </w:num>
  <w:num w:numId="231" w16cid:durableId="58276267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3AF"/>
    <w:rsid w:val="004F0CE0"/>
    <w:rsid w:val="00505FED"/>
    <w:rsid w:val="005560DC"/>
    <w:rsid w:val="005B6ADF"/>
    <w:rsid w:val="00615F8F"/>
    <w:rsid w:val="00646DC4"/>
    <w:rsid w:val="00703855"/>
    <w:rsid w:val="007170A8"/>
    <w:rsid w:val="0077758F"/>
    <w:rsid w:val="00867027"/>
    <w:rsid w:val="008A0D83"/>
    <w:rsid w:val="008C759E"/>
    <w:rsid w:val="00914D79"/>
    <w:rsid w:val="00947B42"/>
    <w:rsid w:val="00955E01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9.4.030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9.4.030 – Conduct Client Owner Meetings</SOPFileName>
    <RelatedSOPs xmlns="b11c1c0a-1848-4118-b7cf-ce9450f86f68">
      <Value>319</Value>
      <Value>321</Value>
      <Value>324</Value>
      <Value>325</Value>
      <Value>326</Value>
      <Value>328</Value>
      <Value>329</Value>
      <Value>345</Value>
    </RelatedSOPs>
    <DocumentType xmlns="b11c1c0a-1848-4118-b7cf-ce9450f86f68">SOP</DocumentType>
    <RACI_Consulted xmlns="b11c1c0a-1848-4118-b7cf-ce9450f86f68">
      <Value>Client/Owner</Value>
    </RACI_Consulted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Client/Owner</Value>
      <Value>Project Manager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EA6798FC-5633-43F1-B7CB-D57E58A94BE6}"/>
</file>

<file path=customXml/itemProps2.xml><?xml version="1.0" encoding="utf-8"?>
<ds:datastoreItem xmlns:ds="http://schemas.openxmlformats.org/officeDocument/2006/customXml" ds:itemID="{2B7EF813-BEA7-489C-B643-A76F66B96530}"/>
</file>

<file path=customXml/itemProps3.xml><?xml version="1.0" encoding="utf-8"?>
<ds:datastoreItem xmlns:ds="http://schemas.openxmlformats.org/officeDocument/2006/customXml" ds:itemID="{6C8094C6-BECC-438D-937A-FF3C1990D19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Consulted">
    <vt:lpwstr>;#Client/Owner;#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;#Client/Owner;#Project Manager;#</vt:lpwstr>
  </property>
</Properties>
</file>