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1821" w14:textId="3C89599F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 xml:space="preserve">SOP </w:t>
      </w:r>
      <w:r w:rsidR="006247B8">
        <w:rPr>
          <w:b/>
          <w:bCs/>
        </w:rPr>
        <w:t>9.4.325</w:t>
      </w:r>
      <w:r w:rsidRPr="00076AE1">
        <w:rPr>
          <w:b/>
          <w:bCs/>
        </w:rPr>
        <w:t xml:space="preserve"> – Monitor Schedule Performance</w:t>
      </w:r>
    </w:p>
    <w:p w14:paraId="2DE38D7F" w14:textId="77777777" w:rsidR="00076AE1" w:rsidRPr="00076AE1" w:rsidRDefault="00076AE1" w:rsidP="00076AE1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9.4.330 - Develop Schedule Recovery Plans; 9.4.335 - Prepare Lookahead Schedules; 9.4.340 - Manage Resource-Loaded Schedules; 9.4.345 - Conduct Schedule Review Meetings; 9.4.350 - Manage Schedule Change Requests</w:t>
        <w:br/>
        <w:t>Reference: GSL Project Manager Procedures – Scheduling</w:t>
      </w:r>
    </w:p>
    <w:p w14:paraId="0DB7FD02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4577A969">
          <v:rect id="_x0000_i1025" style="width:0;height:1.5pt" o:hralign="center" o:hrstd="t" o:hr="t" fillcolor="#a0a0a0" stroked="f"/>
        </w:pict>
      </w:r>
    </w:p>
    <w:p w14:paraId="2D4445A3" w14:textId="77777777" w:rsidR="006247B8" w:rsidRDefault="006247B8" w:rsidP="00076AE1">
      <w:pPr>
        <w:rPr>
          <w:b/>
          <w:bCs/>
        </w:rPr>
      </w:pPr>
    </w:p>
    <w:p w14:paraId="6C13A9BD" w14:textId="77777777" w:rsidR="006247B8" w:rsidRDefault="006247B8" w:rsidP="00076AE1">
      <w:pPr>
        <w:rPr>
          <w:b/>
          <w:bCs/>
        </w:rPr>
      </w:pPr>
    </w:p>
    <w:p w14:paraId="105AF901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000EE9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DOCUMENT REFERENCES</w:t>
      </w:r>
    </w:p>
    <w:p w14:paraId="1A6616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D358FF" w14:textId="77777777" w:rsidR="006247B8" w:rsidRDefault="006247B8" w:rsidP="00076AE1">
      <w:pPr>
        <w:rPr>
          <w:b/>
          <w:bCs/>
        </w:rPr>
      </w:pPr>
    </w:p>
    <w:p w14:paraId="704CF27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580E22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6: Scheduling</w:t>
      </w:r>
    </w:p>
    <w:p w14:paraId="0C5B0DA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8: Change Order Process</w:t>
      </w:r>
    </w:p>
    <w:p w14:paraId="1D06841C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9: Submittals</w:t>
      </w:r>
    </w:p>
    <w:p w14:paraId="0817C423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12: Look Ahead</w:t>
      </w:r>
    </w:p>
    <w:p w14:paraId="3ABA104E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14: Daily Reports</w:t>
      </w:r>
    </w:p>
    <w:p w14:paraId="7F271B9F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22: Document Management</w:t>
      </w:r>
    </w:p>
    <w:p w14:paraId="4A031E6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41: Material Management</w:t>
      </w:r>
    </w:p>
    <w:p w14:paraId="787D27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57: ProCore</w:t>
      </w:r>
    </w:p>
    <w:p w14:paraId="661F6EA3" w14:textId="77777777" w:rsidR="006247B8" w:rsidRDefault="006247B8" w:rsidP="00076AE1">
      <w:pPr>
        <w:rPr>
          <w:b/>
          <w:bCs/>
        </w:rPr>
      </w:pPr>
    </w:p>
    <w:p w14:paraId="75FE48A2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6824E6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- 7.3.1 Operations Management</w:t>
      </w:r>
    </w:p>
    <w:p w14:paraId="21A3A6D0" w14:textId="77777777" w:rsidR="006247B8" w:rsidRDefault="006247B8" w:rsidP="00076AE1">
      <w:pPr>
        <w:rPr>
          <w:b/>
          <w:bCs/>
        </w:rPr>
      </w:pPr>
    </w:p>
    <w:p w14:paraId="12926FC0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D4330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- 9.5 Project Management</w:t>
      </w:r>
    </w:p>
    <w:p w14:paraId="36776D45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- 9.3 Field Leadership</w:t>
      </w:r>
    </w:p>
    <w:p w14:paraId="23B4F5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- 9.4 General Superintendents</w:t>
      </w:r>
    </w:p>
    <w:p w14:paraId="3532242C" w14:textId="77777777" w:rsidR="006247B8" w:rsidRDefault="006247B8" w:rsidP="00076AE1">
      <w:pPr>
        <w:rPr>
          <w:b/>
          <w:bCs/>
        </w:rPr>
      </w:pPr>
    </w:p>
    <w:p w14:paraId="79FD356C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3C8374" w14:textId="77777777" w:rsidR="006247B8" w:rsidRDefault="006247B8" w:rsidP="00076AE1">
      <w:pPr>
        <w:rPr>
          <w:b/>
          <w:bCs/>
        </w:rPr>
      </w:pPr>
    </w:p>
    <w:p w14:paraId="6671EE38" w14:textId="01F7747D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Purpose</w:t>
      </w:r>
    </w:p>
    <w:p w14:paraId="3BCCD8E6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To monitor schedule performance by comparing baseline, updated schedules, and actual field progress to identify variances and risks.</w:t>
      </w:r>
    </w:p>
    <w:p w14:paraId="3CA9C160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1AAAEC73">
          <v:rect id="_x0000_i1026" style="width:0;height:1.5pt" o:hralign="center" o:hrstd="t" o:hr="t" fillcolor="#a0a0a0" stroked="f"/>
        </w:pict>
      </w:r>
    </w:p>
    <w:p w14:paraId="576C6733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Scope</w:t>
      </w:r>
    </w:p>
    <w:p w14:paraId="74BFFBD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This SOP applies to Project Managers, Superintendents, and Branch Managers.</w:t>
      </w:r>
      <w:r w:rsidRPr="00076AE1">
        <w:rPr>
          <w:b/>
          <w:bCs/>
        </w:rPr>
        <w:br/>
        <w:t>All schedule performance reports must be filed per SOP 9.41.190A – Document Filing Standards.</w:t>
      </w:r>
    </w:p>
    <w:p w14:paraId="042E8CE1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A3DC04F">
          <v:rect id="_x0000_i1027" style="width:0;height:1.5pt" o:hralign="center" o:hrstd="t" o:hr="t" fillcolor="#a0a0a0" stroked="f"/>
        </w:pict>
      </w:r>
    </w:p>
    <w:p w14:paraId="08DF58C0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077"/>
      </w:tblGrid>
      <w:tr w:rsidR="00076AE1" w:rsidRPr="00076AE1" w14:paraId="3C42E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C7C6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1CDC79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Responsibilities</w:t>
            </w:r>
          </w:p>
        </w:tc>
      </w:tr>
      <w:tr w:rsidR="00076AE1" w:rsidRPr="00076AE1" w14:paraId="4B54A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4FD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7ED8ED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Prepares performance reports and identifies variances.</w:t>
            </w:r>
          </w:p>
        </w:tc>
      </w:tr>
      <w:tr w:rsidR="00076AE1" w:rsidRPr="00076AE1" w14:paraId="1253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C52B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4D42AF8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Provides progress verification and field insights.</w:t>
            </w:r>
          </w:p>
        </w:tc>
      </w:tr>
      <w:tr w:rsidR="00076AE1" w:rsidRPr="00076AE1" w14:paraId="6B64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952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1DC03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Reviews schedule performance during audits.</w:t>
            </w:r>
          </w:p>
        </w:tc>
      </w:tr>
    </w:tbl>
    <w:p w14:paraId="1CAFE663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1E0769F2">
          <v:rect id="_x0000_i1028" style="width:0;height:1.5pt" o:hralign="center" o:hrstd="t" o:hr="t" fillcolor="#a0a0a0" stroked="f"/>
        </w:pict>
      </w:r>
    </w:p>
    <w:p w14:paraId="2326133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Required Documents and Tools</w:t>
      </w:r>
    </w:p>
    <w:p w14:paraId="06BD22F8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SOP 9.41.190A – Document Filing Standards</w:t>
      </w:r>
    </w:p>
    <w:p w14:paraId="20F337B9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Baseline and updated schedules</w:t>
      </w:r>
    </w:p>
    <w:p w14:paraId="2DAD6D74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Performance tracking reports</w:t>
      </w:r>
    </w:p>
    <w:p w14:paraId="714CCC49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lastRenderedPageBreak/>
        <w:pict w14:anchorId="1D783B30">
          <v:rect id="_x0000_i1029" style="width:0;height:1.5pt" o:hralign="center" o:hrstd="t" o:hr="t" fillcolor="#a0a0a0" stroked="f"/>
        </w:pict>
      </w:r>
    </w:p>
    <w:p w14:paraId="2A4601DC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Procedure</w:t>
      </w:r>
    </w:p>
    <w:p w14:paraId="5AC219C8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Compare updated schedule against baseline.</w:t>
      </w:r>
    </w:p>
    <w:p w14:paraId="6363E4B9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Identify critical path slippage or delays.</w:t>
      </w:r>
    </w:p>
    <w:p w14:paraId="0A4A6999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Track manpower and productivity versus plan.</w:t>
      </w:r>
    </w:p>
    <w:p w14:paraId="63C1C4A2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Document variance analysis in report.</w:t>
      </w:r>
    </w:p>
    <w:p w14:paraId="1BA16195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File performance reports per SOP 190A.</w:t>
      </w:r>
    </w:p>
    <w:p w14:paraId="192945BB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88364D9">
          <v:rect id="_x0000_i1030" style="width:0;height:1.5pt" o:hralign="center" o:hrstd="t" o:hr="t" fillcolor="#a0a0a0" stroked="f"/>
        </w:pict>
      </w:r>
    </w:p>
    <w:p w14:paraId="5F64DE0A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833"/>
        <w:gridCol w:w="1532"/>
      </w:tblGrid>
      <w:tr w:rsidR="00076AE1" w:rsidRPr="00076AE1" w14:paraId="314A3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70DE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CE5DAC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EC4CC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Location</w:t>
            </w:r>
          </w:p>
        </w:tc>
      </w:tr>
      <w:tr w:rsidR="00076AE1" w:rsidRPr="00076AE1" w14:paraId="7BCAD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EDB4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Schedule Performance Report</w:t>
            </w:r>
          </w:p>
        </w:tc>
        <w:tc>
          <w:tcPr>
            <w:tcW w:w="0" w:type="auto"/>
            <w:vAlign w:val="center"/>
            <w:hideMark/>
          </w:tcPr>
          <w:p w14:paraId="2CE9C4F8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3628E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  <w:tr w:rsidR="00076AE1" w:rsidRPr="00076AE1" w14:paraId="6EC8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68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Variance Log</w:t>
            </w:r>
          </w:p>
        </w:tc>
        <w:tc>
          <w:tcPr>
            <w:tcW w:w="0" w:type="auto"/>
            <w:vAlign w:val="center"/>
            <w:hideMark/>
          </w:tcPr>
          <w:p w14:paraId="05011284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53008A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  <w:tr w:rsidR="00076AE1" w:rsidRPr="00076AE1" w14:paraId="06BF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CF8B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Audit Review Notes</w:t>
            </w:r>
          </w:p>
        </w:tc>
        <w:tc>
          <w:tcPr>
            <w:tcW w:w="0" w:type="auto"/>
            <w:vAlign w:val="center"/>
            <w:hideMark/>
          </w:tcPr>
          <w:p w14:paraId="73D6BF7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07C2C5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</w:tbl>
    <w:p w14:paraId="6894F65E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53C0AC73">
          <v:rect id="_x0000_i1031" style="width:0;height:1.5pt" o:hralign="center" o:hrstd="t" o:hr="t" fillcolor="#a0a0a0" stroked="f"/>
        </w:pict>
      </w:r>
    </w:p>
    <w:p w14:paraId="35BC70E8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735"/>
      </w:tblGrid>
      <w:tr w:rsidR="00076AE1" w:rsidRPr="00076AE1" w14:paraId="24396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3852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31529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Target</w:t>
            </w:r>
          </w:p>
        </w:tc>
      </w:tr>
      <w:tr w:rsidR="00076AE1" w:rsidRPr="00076AE1" w14:paraId="16CAF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CF3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Performance monitored weekly</w:t>
            </w:r>
          </w:p>
        </w:tc>
        <w:tc>
          <w:tcPr>
            <w:tcW w:w="0" w:type="auto"/>
            <w:vAlign w:val="center"/>
            <w:hideMark/>
          </w:tcPr>
          <w:p w14:paraId="6F11BEA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100%</w:t>
            </w:r>
          </w:p>
        </w:tc>
      </w:tr>
      <w:tr w:rsidR="00076AE1" w:rsidRPr="00076AE1" w14:paraId="1A5E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6C68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Variances documented in reports</w:t>
            </w:r>
          </w:p>
        </w:tc>
        <w:tc>
          <w:tcPr>
            <w:tcW w:w="0" w:type="auto"/>
            <w:vAlign w:val="center"/>
            <w:hideMark/>
          </w:tcPr>
          <w:p w14:paraId="3457763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100%</w:t>
            </w:r>
          </w:p>
        </w:tc>
      </w:tr>
      <w:tr w:rsidR="00076AE1" w:rsidRPr="00076AE1" w14:paraId="575C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C3AC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Corrective actions identified within 1 week</w:t>
            </w:r>
          </w:p>
        </w:tc>
        <w:tc>
          <w:tcPr>
            <w:tcW w:w="0" w:type="auto"/>
            <w:vAlign w:val="center"/>
            <w:hideMark/>
          </w:tcPr>
          <w:p w14:paraId="12796D2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≥95%</w:t>
            </w:r>
          </w:p>
        </w:tc>
      </w:tr>
    </w:tbl>
    <w:p w14:paraId="14D042EA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1A4ACE4">
          <v:rect id="_x0000_i1032" style="width:0;height:1.5pt" o:hralign="center" o:hrstd="t" o:hr="t" fillcolor="#a0a0a0" stroked="f"/>
        </w:pict>
      </w:r>
    </w:p>
    <w:p w14:paraId="14A3CCA6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References</w:t>
      </w:r>
    </w:p>
    <w:p w14:paraId="6AEEB446" w14:textId="77777777" w:rsidR="00076AE1" w:rsidRPr="00076AE1" w:rsidRDefault="00076AE1" w:rsidP="00076AE1">
      <w:pPr>
        <w:numPr>
          <w:ilvl w:val="0"/>
          <w:numId w:val="433"/>
        </w:numPr>
        <w:rPr>
          <w:b/>
          <w:bCs/>
        </w:rPr>
      </w:pPr>
      <w:r w:rsidRPr="00076AE1">
        <w:rPr>
          <w:b/>
          <w:bCs/>
        </w:rPr>
        <w:t>GSL Project Manager Procedures – Scheduling</w:t>
      </w:r>
    </w:p>
    <w:p w14:paraId="6286D591" w14:textId="77777777" w:rsidR="00076AE1" w:rsidRPr="00076AE1" w:rsidRDefault="00076AE1" w:rsidP="00076AE1">
      <w:pPr>
        <w:numPr>
          <w:ilvl w:val="0"/>
          <w:numId w:val="433"/>
        </w:numPr>
        <w:rPr>
          <w:b/>
          <w:bCs/>
        </w:rPr>
      </w:pPr>
      <w:r w:rsidRPr="00076AE1">
        <w:rPr>
          <w:b/>
          <w:bCs/>
        </w:rPr>
        <w:t>SOP 9.41.190A – Document Filing Standards</w:t>
      </w:r>
    </w:p>
    <w:p w14:paraId="69BC0A7E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45897CFF">
          <v:rect id="_x0000_i1033" style="width:0;height:1.5pt" o:hralign="center" o:hrstd="t" o:hr="t" fillcolor="#a0a0a0" stroked="f"/>
        </w:pict>
      </w:r>
    </w:p>
    <w:p w14:paraId="6DEB7669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Appendix</w:t>
      </w:r>
    </w:p>
    <w:p w14:paraId="7D2A96E6" w14:textId="77777777" w:rsidR="00076AE1" w:rsidRPr="00076AE1" w:rsidRDefault="00076AE1" w:rsidP="00076AE1">
      <w:pPr>
        <w:numPr>
          <w:ilvl w:val="0"/>
          <w:numId w:val="434"/>
        </w:numPr>
        <w:rPr>
          <w:b/>
          <w:bCs/>
        </w:rPr>
      </w:pPr>
      <w:r w:rsidRPr="00076AE1">
        <w:rPr>
          <w:b/>
          <w:bCs/>
        </w:rPr>
        <w:lastRenderedPageBreak/>
        <w:t>Performance Report Template</w:t>
      </w:r>
    </w:p>
    <w:p w14:paraId="65EBE007" w14:textId="77777777" w:rsidR="00076AE1" w:rsidRPr="00076AE1" w:rsidRDefault="00076AE1" w:rsidP="00076AE1">
      <w:pPr>
        <w:numPr>
          <w:ilvl w:val="0"/>
          <w:numId w:val="434"/>
        </w:numPr>
        <w:rPr>
          <w:b/>
          <w:bCs/>
        </w:rPr>
      </w:pPr>
      <w:r w:rsidRPr="00076AE1">
        <w:rPr>
          <w:b/>
          <w:bCs/>
        </w:rPr>
        <w:t>Variance Log Example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4"/>
  </w:num>
  <w:num w:numId="2" w16cid:durableId="16545980">
    <w:abstractNumId w:val="242"/>
  </w:num>
  <w:num w:numId="3" w16cid:durableId="761343810">
    <w:abstractNumId w:val="402"/>
  </w:num>
  <w:num w:numId="4" w16cid:durableId="430125741">
    <w:abstractNumId w:val="185"/>
  </w:num>
  <w:num w:numId="5" w16cid:durableId="1287463243">
    <w:abstractNumId w:val="313"/>
  </w:num>
  <w:num w:numId="6" w16cid:durableId="375199506">
    <w:abstractNumId w:val="1"/>
  </w:num>
  <w:num w:numId="7" w16cid:durableId="255747006">
    <w:abstractNumId w:val="208"/>
  </w:num>
  <w:num w:numId="8" w16cid:durableId="1032848656">
    <w:abstractNumId w:val="295"/>
  </w:num>
  <w:num w:numId="9" w16cid:durableId="48039357">
    <w:abstractNumId w:val="378"/>
  </w:num>
  <w:num w:numId="10" w16cid:durableId="1077440679">
    <w:abstractNumId w:val="342"/>
  </w:num>
  <w:num w:numId="11" w16cid:durableId="1969899001">
    <w:abstractNumId w:val="6"/>
  </w:num>
  <w:num w:numId="12" w16cid:durableId="1348368034">
    <w:abstractNumId w:val="150"/>
  </w:num>
  <w:num w:numId="13" w16cid:durableId="1535849422">
    <w:abstractNumId w:val="367"/>
  </w:num>
  <w:num w:numId="14" w16cid:durableId="1894535888">
    <w:abstractNumId w:val="123"/>
  </w:num>
  <w:num w:numId="15" w16cid:durableId="757671727">
    <w:abstractNumId w:val="319"/>
  </w:num>
  <w:num w:numId="16" w16cid:durableId="246309117">
    <w:abstractNumId w:val="411"/>
  </w:num>
  <w:num w:numId="17" w16cid:durableId="1287083977">
    <w:abstractNumId w:val="275"/>
  </w:num>
  <w:num w:numId="18" w16cid:durableId="245848646">
    <w:abstractNumId w:val="4"/>
  </w:num>
  <w:num w:numId="19" w16cid:durableId="664163371">
    <w:abstractNumId w:val="407"/>
  </w:num>
  <w:num w:numId="20" w16cid:durableId="1461416609">
    <w:abstractNumId w:val="151"/>
  </w:num>
  <w:num w:numId="21" w16cid:durableId="1900553350">
    <w:abstractNumId w:val="355"/>
  </w:num>
  <w:num w:numId="22" w16cid:durableId="1525051628">
    <w:abstractNumId w:val="392"/>
  </w:num>
  <w:num w:numId="23" w16cid:durableId="1864243483">
    <w:abstractNumId w:val="354"/>
  </w:num>
  <w:num w:numId="24" w16cid:durableId="360321977">
    <w:abstractNumId w:val="261"/>
  </w:num>
  <w:num w:numId="25" w16cid:durableId="770857970">
    <w:abstractNumId w:val="235"/>
  </w:num>
  <w:num w:numId="26" w16cid:durableId="267126423">
    <w:abstractNumId w:val="40"/>
  </w:num>
  <w:num w:numId="27" w16cid:durableId="1509827849">
    <w:abstractNumId w:val="416"/>
  </w:num>
  <w:num w:numId="28" w16cid:durableId="1402168425">
    <w:abstractNumId w:val="403"/>
  </w:num>
  <w:num w:numId="29" w16cid:durableId="2018262590">
    <w:abstractNumId w:val="278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18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3"/>
  </w:num>
  <w:num w:numId="36" w16cid:durableId="220597673">
    <w:abstractNumId w:val="302"/>
  </w:num>
  <w:num w:numId="37" w16cid:durableId="2000233741">
    <w:abstractNumId w:val="216"/>
  </w:num>
  <w:num w:numId="38" w16cid:durableId="2045251031">
    <w:abstractNumId w:val="136"/>
  </w:num>
  <w:num w:numId="39" w16cid:durableId="648435403">
    <w:abstractNumId w:val="365"/>
  </w:num>
  <w:num w:numId="40" w16cid:durableId="1545482391">
    <w:abstractNumId w:val="339"/>
  </w:num>
  <w:num w:numId="41" w16cid:durableId="1627813570">
    <w:abstractNumId w:val="85"/>
  </w:num>
  <w:num w:numId="42" w16cid:durableId="2138064689">
    <w:abstractNumId w:val="183"/>
  </w:num>
  <w:num w:numId="43" w16cid:durableId="772630693">
    <w:abstractNumId w:val="306"/>
  </w:num>
  <w:num w:numId="44" w16cid:durableId="1564172394">
    <w:abstractNumId w:val="255"/>
  </w:num>
  <w:num w:numId="45" w16cid:durableId="1192767407">
    <w:abstractNumId w:val="106"/>
  </w:num>
  <w:num w:numId="46" w16cid:durableId="314451130">
    <w:abstractNumId w:val="272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3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2"/>
  </w:num>
  <w:num w:numId="53" w16cid:durableId="189995072">
    <w:abstractNumId w:val="196"/>
  </w:num>
  <w:num w:numId="54" w16cid:durableId="1430782234">
    <w:abstractNumId w:val="8"/>
  </w:num>
  <w:num w:numId="55" w16cid:durableId="1778871313">
    <w:abstractNumId w:val="393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7"/>
  </w:num>
  <w:num w:numId="59" w16cid:durableId="45034278">
    <w:abstractNumId w:val="162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6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4"/>
  </w:num>
  <w:num w:numId="68" w16cid:durableId="15157820">
    <w:abstractNumId w:val="249"/>
  </w:num>
  <w:num w:numId="69" w16cid:durableId="1598752651">
    <w:abstractNumId w:val="195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84"/>
  </w:num>
  <w:num w:numId="75" w16cid:durableId="128328906">
    <w:abstractNumId w:val="415"/>
  </w:num>
  <w:num w:numId="76" w16cid:durableId="1925799148">
    <w:abstractNumId w:val="304"/>
  </w:num>
  <w:num w:numId="77" w16cid:durableId="1489664530">
    <w:abstractNumId w:val="15"/>
  </w:num>
  <w:num w:numId="78" w16cid:durableId="1593392966">
    <w:abstractNumId w:val="363"/>
  </w:num>
  <w:num w:numId="79" w16cid:durableId="1920753494">
    <w:abstractNumId w:val="83"/>
  </w:num>
  <w:num w:numId="80" w16cid:durableId="1439835539">
    <w:abstractNumId w:val="220"/>
  </w:num>
  <w:num w:numId="81" w16cid:durableId="490341026">
    <w:abstractNumId w:val="234"/>
  </w:num>
  <w:num w:numId="82" w16cid:durableId="304434537">
    <w:abstractNumId w:val="226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18"/>
  </w:num>
  <w:num w:numId="86" w16cid:durableId="1207454571">
    <w:abstractNumId w:val="395"/>
  </w:num>
  <w:num w:numId="87" w16cid:durableId="655455510">
    <w:abstractNumId w:val="26"/>
  </w:num>
  <w:num w:numId="88" w16cid:durableId="1502623209">
    <w:abstractNumId w:val="338"/>
  </w:num>
  <w:num w:numId="89" w16cid:durableId="689724910">
    <w:abstractNumId w:val="420"/>
  </w:num>
  <w:num w:numId="90" w16cid:durableId="764958365">
    <w:abstractNumId w:val="432"/>
  </w:num>
  <w:num w:numId="91" w16cid:durableId="1180310401">
    <w:abstractNumId w:val="48"/>
  </w:num>
  <w:num w:numId="92" w16cid:durableId="1256859340">
    <w:abstractNumId w:val="297"/>
  </w:num>
  <w:num w:numId="93" w16cid:durableId="341707589">
    <w:abstractNumId w:val="114"/>
  </w:num>
  <w:num w:numId="94" w16cid:durableId="1548176977">
    <w:abstractNumId w:val="408"/>
  </w:num>
  <w:num w:numId="95" w16cid:durableId="2060324296">
    <w:abstractNumId w:val="259"/>
  </w:num>
  <w:num w:numId="96" w16cid:durableId="369887276">
    <w:abstractNumId w:val="329"/>
  </w:num>
  <w:num w:numId="97" w16cid:durableId="248926295">
    <w:abstractNumId w:val="287"/>
  </w:num>
  <w:num w:numId="98" w16cid:durableId="1331983705">
    <w:abstractNumId w:val="383"/>
  </w:num>
  <w:num w:numId="99" w16cid:durableId="1348368611">
    <w:abstractNumId w:val="178"/>
  </w:num>
  <w:num w:numId="100" w16cid:durableId="230777991">
    <w:abstractNumId w:val="394"/>
  </w:num>
  <w:num w:numId="101" w16cid:durableId="1276598314">
    <w:abstractNumId w:val="341"/>
  </w:num>
  <w:num w:numId="102" w16cid:durableId="1922829396">
    <w:abstractNumId w:val="49"/>
  </w:num>
  <w:num w:numId="103" w16cid:durableId="1442332716">
    <w:abstractNumId w:val="165"/>
  </w:num>
  <w:num w:numId="104" w16cid:durableId="1058746889">
    <w:abstractNumId w:val="100"/>
  </w:num>
  <w:num w:numId="105" w16cid:durableId="1589340580">
    <w:abstractNumId w:val="352"/>
  </w:num>
  <w:num w:numId="106" w16cid:durableId="737168497">
    <w:abstractNumId w:val="410"/>
  </w:num>
  <w:num w:numId="107" w16cid:durableId="915943148">
    <w:abstractNumId w:val="271"/>
  </w:num>
  <w:num w:numId="108" w16cid:durableId="763571330">
    <w:abstractNumId w:val="253"/>
  </w:num>
  <w:num w:numId="109" w16cid:durableId="1644190657">
    <w:abstractNumId w:val="140"/>
  </w:num>
  <w:num w:numId="110" w16cid:durableId="1166744468">
    <w:abstractNumId w:val="269"/>
  </w:num>
  <w:num w:numId="111" w16cid:durableId="1151411920">
    <w:abstractNumId w:val="168"/>
  </w:num>
  <w:num w:numId="112" w16cid:durableId="1510756700">
    <w:abstractNumId w:val="199"/>
  </w:num>
  <w:num w:numId="113" w16cid:durableId="1633246165">
    <w:abstractNumId w:val="239"/>
  </w:num>
  <w:num w:numId="114" w16cid:durableId="880939634">
    <w:abstractNumId w:val="238"/>
  </w:num>
  <w:num w:numId="115" w16cid:durableId="794493504">
    <w:abstractNumId w:val="323"/>
  </w:num>
  <w:num w:numId="116" w16cid:durableId="913468126">
    <w:abstractNumId w:val="405"/>
  </w:num>
  <w:num w:numId="117" w16cid:durableId="1192263223">
    <w:abstractNumId w:val="28"/>
  </w:num>
  <w:num w:numId="118" w16cid:durableId="285308605">
    <w:abstractNumId w:val="273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9"/>
  </w:num>
  <w:num w:numId="123" w16cid:durableId="505947237">
    <w:abstractNumId w:val="379"/>
  </w:num>
  <w:num w:numId="124" w16cid:durableId="935476705">
    <w:abstractNumId w:val="364"/>
  </w:num>
  <w:num w:numId="125" w16cid:durableId="1909605613">
    <w:abstractNumId w:val="86"/>
  </w:num>
  <w:num w:numId="126" w16cid:durableId="1634289378">
    <w:abstractNumId w:val="409"/>
  </w:num>
  <w:num w:numId="127" w16cid:durableId="2097315222">
    <w:abstractNumId w:val="16"/>
  </w:num>
  <w:num w:numId="128" w16cid:durableId="742145006">
    <w:abstractNumId w:val="244"/>
  </w:num>
  <w:num w:numId="129" w16cid:durableId="240141087">
    <w:abstractNumId w:val="428"/>
  </w:num>
  <w:num w:numId="130" w16cid:durableId="477378200">
    <w:abstractNumId w:val="184"/>
  </w:num>
  <w:num w:numId="131" w16cid:durableId="1667590836">
    <w:abstractNumId w:val="60"/>
  </w:num>
  <w:num w:numId="132" w16cid:durableId="920987406">
    <w:abstractNumId w:val="211"/>
  </w:num>
  <w:num w:numId="133" w16cid:durableId="29494440">
    <w:abstractNumId w:val="419"/>
  </w:num>
  <w:num w:numId="134" w16cid:durableId="1163549684">
    <w:abstractNumId w:val="266"/>
  </w:num>
  <w:num w:numId="135" w16cid:durableId="1637370679">
    <w:abstractNumId w:val="359"/>
  </w:num>
  <w:num w:numId="136" w16cid:durableId="38287815">
    <w:abstractNumId w:val="134"/>
  </w:num>
  <w:num w:numId="137" w16cid:durableId="862983144">
    <w:abstractNumId w:val="264"/>
  </w:num>
  <w:num w:numId="138" w16cid:durableId="1009210731">
    <w:abstractNumId w:val="385"/>
  </w:num>
  <w:num w:numId="139" w16cid:durableId="1282808490">
    <w:abstractNumId w:val="175"/>
  </w:num>
  <w:num w:numId="140" w16cid:durableId="964122377">
    <w:abstractNumId w:val="148"/>
  </w:num>
  <w:num w:numId="141" w16cid:durableId="1076245879">
    <w:abstractNumId w:val="222"/>
  </w:num>
  <w:num w:numId="142" w16cid:durableId="1123617940">
    <w:abstractNumId w:val="335"/>
  </w:num>
  <w:num w:numId="143" w16cid:durableId="2087914632">
    <w:abstractNumId w:val="225"/>
  </w:num>
  <w:num w:numId="144" w16cid:durableId="739862128">
    <w:abstractNumId w:val="324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37"/>
  </w:num>
  <w:num w:numId="149" w16cid:durableId="1858425558">
    <w:abstractNumId w:val="164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8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5"/>
  </w:num>
  <w:num w:numId="157" w16cid:durableId="107820160">
    <w:abstractNumId w:val="51"/>
  </w:num>
  <w:num w:numId="158" w16cid:durableId="1168516240">
    <w:abstractNumId w:val="258"/>
  </w:num>
  <w:num w:numId="159" w16cid:durableId="73167941">
    <w:abstractNumId w:val="54"/>
  </w:num>
  <w:num w:numId="160" w16cid:durableId="1325737717">
    <w:abstractNumId w:val="241"/>
  </w:num>
  <w:num w:numId="161" w16cid:durableId="267858043">
    <w:abstractNumId w:val="191"/>
  </w:num>
  <w:num w:numId="162" w16cid:durableId="887910566">
    <w:abstractNumId w:val="84"/>
  </w:num>
  <w:num w:numId="163" w16cid:durableId="466358508">
    <w:abstractNumId w:val="346"/>
  </w:num>
  <w:num w:numId="164" w16cid:durableId="1155605541">
    <w:abstractNumId w:val="366"/>
  </w:num>
  <w:num w:numId="165" w16cid:durableId="1655256729">
    <w:abstractNumId w:val="283"/>
  </w:num>
  <w:num w:numId="166" w16cid:durableId="1526824630">
    <w:abstractNumId w:val="290"/>
  </w:num>
  <w:num w:numId="167" w16cid:durableId="634603776">
    <w:abstractNumId w:val="391"/>
  </w:num>
  <w:num w:numId="168" w16cid:durableId="1769930860">
    <w:abstractNumId w:val="224"/>
  </w:num>
  <w:num w:numId="169" w16cid:durableId="1020624286">
    <w:abstractNumId w:val="398"/>
  </w:num>
  <w:num w:numId="170" w16cid:durableId="200630316">
    <w:abstractNumId w:val="423"/>
  </w:num>
  <w:num w:numId="171" w16cid:durableId="120149695">
    <w:abstractNumId w:val="231"/>
  </w:num>
  <w:num w:numId="172" w16cid:durableId="79179710">
    <w:abstractNumId w:val="127"/>
  </w:num>
  <w:num w:numId="173" w16cid:durableId="1211961292">
    <w:abstractNumId w:val="193"/>
  </w:num>
  <w:num w:numId="174" w16cid:durableId="355812508">
    <w:abstractNumId w:val="188"/>
  </w:num>
  <w:num w:numId="175" w16cid:durableId="323166309">
    <w:abstractNumId w:val="44"/>
  </w:num>
  <w:num w:numId="176" w16cid:durableId="852492864">
    <w:abstractNumId w:val="426"/>
  </w:num>
  <w:num w:numId="177" w16cid:durableId="1005473469">
    <w:abstractNumId w:val="294"/>
  </w:num>
  <w:num w:numId="178" w16cid:durableId="746197662">
    <w:abstractNumId w:val="424"/>
  </w:num>
  <w:num w:numId="179" w16cid:durableId="511258727">
    <w:abstractNumId w:val="350"/>
  </w:num>
  <w:num w:numId="180" w16cid:durableId="400061600">
    <w:abstractNumId w:val="97"/>
  </w:num>
  <w:num w:numId="181" w16cid:durableId="945426288">
    <w:abstractNumId w:val="412"/>
  </w:num>
  <w:num w:numId="182" w16cid:durableId="1661159636">
    <w:abstractNumId w:val="422"/>
  </w:num>
  <w:num w:numId="183" w16cid:durableId="1415543881">
    <w:abstractNumId w:val="43"/>
  </w:num>
  <w:num w:numId="184" w16cid:durableId="1775906235">
    <w:abstractNumId w:val="251"/>
  </w:num>
  <w:num w:numId="185" w16cid:durableId="23138777">
    <w:abstractNumId w:val="187"/>
  </w:num>
  <w:num w:numId="186" w16cid:durableId="381514694">
    <w:abstractNumId w:val="328"/>
  </w:num>
  <w:num w:numId="187" w16cid:durableId="1682007925">
    <w:abstractNumId w:val="229"/>
  </w:num>
  <w:num w:numId="188" w16cid:durableId="1288466623">
    <w:abstractNumId w:val="223"/>
  </w:num>
  <w:num w:numId="189" w16cid:durableId="1136601880">
    <w:abstractNumId w:val="69"/>
  </w:num>
  <w:num w:numId="190" w16cid:durableId="741635916">
    <w:abstractNumId w:val="340"/>
  </w:num>
  <w:num w:numId="191" w16cid:durableId="1962569382">
    <w:abstractNumId w:val="109"/>
  </w:num>
  <w:num w:numId="192" w16cid:durableId="505025715">
    <w:abstractNumId w:val="179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68"/>
  </w:num>
  <w:num w:numId="196" w16cid:durableId="1201865010">
    <w:abstractNumId w:val="125"/>
  </w:num>
  <w:num w:numId="197" w16cid:durableId="487720172">
    <w:abstractNumId w:val="425"/>
  </w:num>
  <w:num w:numId="198" w16cid:durableId="539054344">
    <w:abstractNumId w:val="73"/>
  </w:num>
  <w:num w:numId="199" w16cid:durableId="454178821">
    <w:abstractNumId w:val="373"/>
  </w:num>
  <w:num w:numId="200" w16cid:durableId="1225985803">
    <w:abstractNumId w:val="158"/>
  </w:num>
  <w:num w:numId="201" w16cid:durableId="665474551">
    <w:abstractNumId w:val="240"/>
  </w:num>
  <w:num w:numId="202" w16cid:durableId="159124021">
    <w:abstractNumId w:val="163"/>
  </w:num>
  <w:num w:numId="203" w16cid:durableId="453717816">
    <w:abstractNumId w:val="194"/>
  </w:num>
  <w:num w:numId="204" w16cid:durableId="1083185045">
    <w:abstractNumId w:val="248"/>
  </w:num>
  <w:num w:numId="205" w16cid:durableId="184950798">
    <w:abstractNumId w:val="291"/>
  </w:num>
  <w:num w:numId="206" w16cid:durableId="1941910890">
    <w:abstractNumId w:val="176"/>
  </w:num>
  <w:num w:numId="207" w16cid:durableId="1749840753">
    <w:abstractNumId w:val="388"/>
  </w:num>
  <w:num w:numId="208" w16cid:durableId="371734455">
    <w:abstractNumId w:val="80"/>
  </w:num>
  <w:num w:numId="209" w16cid:durableId="1463503339">
    <w:abstractNumId w:val="182"/>
  </w:num>
  <w:num w:numId="210" w16cid:durableId="2043893113">
    <w:abstractNumId w:val="29"/>
  </w:num>
  <w:num w:numId="211" w16cid:durableId="581060744">
    <w:abstractNumId w:val="301"/>
  </w:num>
  <w:num w:numId="212" w16cid:durableId="1629513509">
    <w:abstractNumId w:val="430"/>
  </w:num>
  <w:num w:numId="213" w16cid:durableId="1040204800">
    <w:abstractNumId w:val="173"/>
  </w:num>
  <w:num w:numId="214" w16cid:durableId="1416317044">
    <w:abstractNumId w:val="112"/>
  </w:num>
  <w:num w:numId="215" w16cid:durableId="51002124">
    <w:abstractNumId w:val="325"/>
  </w:num>
  <w:num w:numId="216" w16cid:durableId="1797066573">
    <w:abstractNumId w:val="218"/>
  </w:num>
  <w:num w:numId="217" w16cid:durableId="332337253">
    <w:abstractNumId w:val="192"/>
  </w:num>
  <w:num w:numId="218" w16cid:durableId="1871798865">
    <w:abstractNumId w:val="316"/>
  </w:num>
  <w:num w:numId="219" w16cid:durableId="2077048817">
    <w:abstractNumId w:val="9"/>
  </w:num>
  <w:num w:numId="220" w16cid:durableId="1496455527">
    <w:abstractNumId w:val="152"/>
  </w:num>
  <w:num w:numId="221" w16cid:durableId="204293086">
    <w:abstractNumId w:val="204"/>
  </w:num>
  <w:num w:numId="222" w16cid:durableId="1854563498">
    <w:abstractNumId w:val="280"/>
  </w:num>
  <w:num w:numId="223" w16cid:durableId="1265650464">
    <w:abstractNumId w:val="47"/>
  </w:num>
  <w:num w:numId="224" w16cid:durableId="1280722491">
    <w:abstractNumId w:val="236"/>
  </w:num>
  <w:num w:numId="225" w16cid:durableId="1504779178">
    <w:abstractNumId w:val="0"/>
  </w:num>
  <w:num w:numId="226" w16cid:durableId="773280697">
    <w:abstractNumId w:val="221"/>
  </w:num>
  <w:num w:numId="227" w16cid:durableId="722018797">
    <w:abstractNumId w:val="186"/>
  </w:num>
  <w:num w:numId="228" w16cid:durableId="940072194">
    <w:abstractNumId w:val="370"/>
  </w:num>
  <w:num w:numId="229" w16cid:durableId="1554659096">
    <w:abstractNumId w:val="344"/>
  </w:num>
  <w:num w:numId="230" w16cid:durableId="72973316">
    <w:abstractNumId w:val="351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49"/>
  </w:num>
  <w:num w:numId="234" w16cid:durableId="729350179">
    <w:abstractNumId w:val="189"/>
  </w:num>
  <w:num w:numId="235" w16cid:durableId="1961180910">
    <w:abstractNumId w:val="377"/>
  </w:num>
  <w:num w:numId="236" w16cid:durableId="854727251">
    <w:abstractNumId w:val="284"/>
  </w:num>
  <w:num w:numId="237" w16cid:durableId="360203974">
    <w:abstractNumId w:val="142"/>
  </w:num>
  <w:num w:numId="238" w16cid:durableId="1508667675">
    <w:abstractNumId w:val="322"/>
  </w:num>
  <w:num w:numId="239" w16cid:durableId="1086146783">
    <w:abstractNumId w:val="371"/>
  </w:num>
  <w:num w:numId="240" w16cid:durableId="622544594">
    <w:abstractNumId w:val="198"/>
  </w:num>
  <w:num w:numId="241" w16cid:durableId="1102920805">
    <w:abstractNumId w:val="207"/>
  </w:num>
  <w:num w:numId="242" w16cid:durableId="2108766871">
    <w:abstractNumId w:val="307"/>
  </w:num>
  <w:num w:numId="243" w16cid:durableId="713651825">
    <w:abstractNumId w:val="401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4"/>
  </w:num>
  <w:num w:numId="247" w16cid:durableId="1901480808">
    <w:abstractNumId w:val="103"/>
  </w:num>
  <w:num w:numId="248" w16cid:durableId="817843585">
    <w:abstractNumId w:val="417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14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7"/>
  </w:num>
  <w:num w:numId="255" w16cid:durableId="1867326405">
    <w:abstractNumId w:val="308"/>
  </w:num>
  <w:num w:numId="256" w16cid:durableId="460877513">
    <w:abstractNumId w:val="311"/>
  </w:num>
  <w:num w:numId="257" w16cid:durableId="627978253">
    <w:abstractNumId w:val="343"/>
  </w:num>
  <w:num w:numId="258" w16cid:durableId="903178102">
    <w:abstractNumId w:val="120"/>
  </w:num>
  <w:num w:numId="259" w16cid:durableId="1625428499">
    <w:abstractNumId w:val="369"/>
  </w:num>
  <w:num w:numId="260" w16cid:durableId="1449201848">
    <w:abstractNumId w:val="358"/>
  </w:num>
  <w:num w:numId="261" w16cid:durableId="1067455209">
    <w:abstractNumId w:val="19"/>
  </w:num>
  <w:num w:numId="262" w16cid:durableId="1608541453">
    <w:abstractNumId w:val="217"/>
  </w:num>
  <w:num w:numId="263" w16cid:durableId="1458061534">
    <w:abstractNumId w:val="387"/>
  </w:num>
  <w:num w:numId="264" w16cid:durableId="2058621518">
    <w:abstractNumId w:val="260"/>
  </w:num>
  <w:num w:numId="265" w16cid:durableId="2081557856">
    <w:abstractNumId w:val="374"/>
  </w:num>
  <w:num w:numId="266" w16cid:durableId="636255166">
    <w:abstractNumId w:val="181"/>
  </w:num>
  <w:num w:numId="267" w16cid:durableId="122578160">
    <w:abstractNumId w:val="421"/>
  </w:num>
  <w:num w:numId="268" w16cid:durableId="1833907131">
    <w:abstractNumId w:val="143"/>
  </w:num>
  <w:num w:numId="269" w16cid:durableId="240606137">
    <w:abstractNumId w:val="230"/>
  </w:num>
  <w:num w:numId="270" w16cid:durableId="1967006120">
    <w:abstractNumId w:val="41"/>
  </w:num>
  <w:num w:numId="271" w16cid:durableId="672145063">
    <w:abstractNumId w:val="303"/>
  </w:num>
  <w:num w:numId="272" w16cid:durableId="306201241">
    <w:abstractNumId w:val="122"/>
  </w:num>
  <w:num w:numId="273" w16cid:durableId="1069301376">
    <w:abstractNumId w:val="210"/>
  </w:num>
  <w:num w:numId="274" w16cid:durableId="1840192098">
    <w:abstractNumId w:val="67"/>
  </w:num>
  <w:num w:numId="275" w16cid:durableId="1485393807">
    <w:abstractNumId w:val="262"/>
  </w:num>
  <w:num w:numId="276" w16cid:durableId="611403795">
    <w:abstractNumId w:val="257"/>
  </w:num>
  <w:num w:numId="277" w16cid:durableId="799147110">
    <w:abstractNumId w:val="298"/>
  </w:num>
  <w:num w:numId="278" w16cid:durableId="831483015">
    <w:abstractNumId w:val="174"/>
  </w:num>
  <w:num w:numId="279" w16cid:durableId="449318922">
    <w:abstractNumId w:val="305"/>
  </w:num>
  <w:num w:numId="280" w16cid:durableId="307827641">
    <w:abstractNumId w:val="427"/>
  </w:num>
  <w:num w:numId="281" w16cid:durableId="798955593">
    <w:abstractNumId w:val="206"/>
  </w:num>
  <w:num w:numId="282" w16cid:durableId="1038774253">
    <w:abstractNumId w:val="289"/>
  </w:num>
  <w:num w:numId="283" w16cid:durableId="837772265">
    <w:abstractNumId w:val="406"/>
  </w:num>
  <w:num w:numId="284" w16cid:durableId="798256947">
    <w:abstractNumId w:val="169"/>
  </w:num>
  <w:num w:numId="285" w16cid:durableId="85461394">
    <w:abstractNumId w:val="348"/>
  </w:num>
  <w:num w:numId="286" w16cid:durableId="880046666">
    <w:abstractNumId w:val="300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2"/>
  </w:num>
  <w:num w:numId="292" w16cid:durableId="1664620964">
    <w:abstractNumId w:val="292"/>
  </w:num>
  <w:num w:numId="293" w16cid:durableId="1445347532">
    <w:abstractNumId w:val="347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19"/>
  </w:num>
  <w:num w:numId="298" w16cid:durableId="948660212">
    <w:abstractNumId w:val="413"/>
  </w:num>
  <w:num w:numId="299" w16cid:durableId="1099107797">
    <w:abstractNumId w:val="77"/>
  </w:num>
  <w:num w:numId="300" w16cid:durableId="64956934">
    <w:abstractNumId w:val="361"/>
  </w:num>
  <w:num w:numId="301" w16cid:durableId="331176949">
    <w:abstractNumId w:val="360"/>
  </w:num>
  <w:num w:numId="302" w16cid:durableId="110321740">
    <w:abstractNumId w:val="113"/>
  </w:num>
  <w:num w:numId="303" w16cid:durableId="944265460">
    <w:abstractNumId w:val="380"/>
  </w:num>
  <w:num w:numId="304" w16cid:durableId="1538201310">
    <w:abstractNumId w:val="312"/>
  </w:num>
  <w:num w:numId="305" w16cid:durableId="1700232955">
    <w:abstractNumId w:val="90"/>
  </w:num>
  <w:num w:numId="306" w16cid:durableId="703948679">
    <w:abstractNumId w:val="252"/>
  </w:num>
  <w:num w:numId="307" w16cid:durableId="1864397024">
    <w:abstractNumId w:val="154"/>
  </w:num>
  <w:num w:numId="308" w16cid:durableId="1941251392">
    <w:abstractNumId w:val="118"/>
  </w:num>
  <w:num w:numId="309" w16cid:durableId="1283073847">
    <w:abstractNumId w:val="170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1"/>
  </w:num>
  <w:num w:numId="313" w16cid:durableId="1792285808">
    <w:abstractNumId w:val="414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3"/>
  </w:num>
  <w:num w:numId="319" w16cid:durableId="1750614348">
    <w:abstractNumId w:val="42"/>
  </w:num>
  <w:num w:numId="320" w16cid:durableId="243564387">
    <w:abstractNumId w:val="296"/>
  </w:num>
  <w:num w:numId="321" w16cid:durableId="1099789899">
    <w:abstractNumId w:val="227"/>
  </w:num>
  <w:num w:numId="322" w16cid:durableId="1022587234">
    <w:abstractNumId w:val="330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04"/>
  </w:num>
  <w:num w:numId="328" w16cid:durableId="1281033996">
    <w:abstractNumId w:val="310"/>
  </w:num>
  <w:num w:numId="329" w16cid:durableId="1062215999">
    <w:abstractNumId w:val="288"/>
  </w:num>
  <w:num w:numId="330" w16cid:durableId="2049723068">
    <w:abstractNumId w:val="166"/>
  </w:num>
  <w:num w:numId="331" w16cid:durableId="217716358">
    <w:abstractNumId w:val="282"/>
  </w:num>
  <w:num w:numId="332" w16cid:durableId="1374228164">
    <w:abstractNumId w:val="203"/>
  </w:num>
  <w:num w:numId="333" w16cid:durableId="405609626">
    <w:abstractNumId w:val="157"/>
  </w:num>
  <w:num w:numId="334" w16cid:durableId="1672953597">
    <w:abstractNumId w:val="357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1"/>
  </w:num>
  <w:num w:numId="338" w16cid:durableId="972517757">
    <w:abstractNumId w:val="433"/>
  </w:num>
  <w:num w:numId="339" w16cid:durableId="165287140">
    <w:abstractNumId w:val="31"/>
  </w:num>
  <w:num w:numId="340" w16cid:durableId="1550648971">
    <w:abstractNumId w:val="334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2"/>
  </w:num>
  <w:num w:numId="344" w16cid:durableId="336157631">
    <w:abstractNumId w:val="245"/>
  </w:num>
  <w:num w:numId="345" w16cid:durableId="855000378">
    <w:abstractNumId w:val="376"/>
  </w:num>
  <w:num w:numId="346" w16cid:durableId="1277326726">
    <w:abstractNumId w:val="381"/>
  </w:num>
  <w:num w:numId="347" w16cid:durableId="428696663">
    <w:abstractNumId w:val="397"/>
  </w:num>
  <w:num w:numId="348" w16cid:durableId="2039811600">
    <w:abstractNumId w:val="320"/>
  </w:num>
  <w:num w:numId="349" w16cid:durableId="616303047">
    <w:abstractNumId w:val="232"/>
  </w:num>
  <w:num w:numId="350" w16cid:durableId="1169325444">
    <w:abstractNumId w:val="321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89"/>
  </w:num>
  <w:num w:numId="355" w16cid:durableId="2090077217">
    <w:abstractNumId w:val="81"/>
  </w:num>
  <w:num w:numId="356" w16cid:durableId="199174349">
    <w:abstractNumId w:val="327"/>
  </w:num>
  <w:num w:numId="357" w16cid:durableId="993295601">
    <w:abstractNumId w:val="362"/>
  </w:num>
  <w:num w:numId="358" w16cid:durableId="674725851">
    <w:abstractNumId w:val="368"/>
  </w:num>
  <w:num w:numId="359" w16cid:durableId="1707100872">
    <w:abstractNumId w:val="246"/>
  </w:num>
  <w:num w:numId="360" w16cid:durableId="2138641867">
    <w:abstractNumId w:val="386"/>
  </w:num>
  <w:num w:numId="361" w16cid:durableId="1068188851">
    <w:abstractNumId w:val="215"/>
  </w:num>
  <w:num w:numId="362" w16cid:durableId="1930845046">
    <w:abstractNumId w:val="177"/>
  </w:num>
  <w:num w:numId="363" w16cid:durableId="1130587970">
    <w:abstractNumId w:val="399"/>
  </w:num>
  <w:num w:numId="364" w16cid:durableId="576744673">
    <w:abstractNumId w:val="209"/>
  </w:num>
  <w:num w:numId="365" w16cid:durableId="1571622425">
    <w:abstractNumId w:val="250"/>
  </w:num>
  <w:num w:numId="366" w16cid:durableId="1768187805">
    <w:abstractNumId w:val="353"/>
  </w:num>
  <w:num w:numId="367" w16cid:durableId="1283684872">
    <w:abstractNumId w:val="190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1"/>
  </w:num>
  <w:num w:numId="373" w16cid:durableId="1094592643">
    <w:abstractNumId w:val="267"/>
  </w:num>
  <w:num w:numId="374" w16cid:durableId="1486238269">
    <w:abstractNumId w:val="336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6"/>
  </w:num>
  <w:num w:numId="379" w16cid:durableId="565143814">
    <w:abstractNumId w:val="213"/>
  </w:num>
  <w:num w:numId="380" w16cid:durableId="949359401">
    <w:abstractNumId w:val="147"/>
  </w:num>
  <w:num w:numId="381" w16cid:durableId="159926703">
    <w:abstractNumId w:val="263"/>
  </w:num>
  <w:num w:numId="382" w16cid:durableId="457376324">
    <w:abstractNumId w:val="333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7"/>
  </w:num>
  <w:num w:numId="387" w16cid:durableId="1217860363">
    <w:abstractNumId w:val="286"/>
  </w:num>
  <w:num w:numId="388" w16cid:durableId="1899854430">
    <w:abstractNumId w:val="315"/>
  </w:num>
  <w:num w:numId="389" w16cid:durableId="494733902">
    <w:abstractNumId w:val="237"/>
  </w:num>
  <w:num w:numId="390" w16cid:durableId="515970963">
    <w:abstractNumId w:val="279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0"/>
  </w:num>
  <w:num w:numId="395" w16cid:durableId="957177750">
    <w:abstractNumId w:val="171"/>
  </w:num>
  <w:num w:numId="396" w16cid:durableId="1345744570">
    <w:abstractNumId w:val="299"/>
  </w:num>
  <w:num w:numId="397" w16cid:durableId="1083379885">
    <w:abstractNumId w:val="146"/>
  </w:num>
  <w:num w:numId="398" w16cid:durableId="556287460">
    <w:abstractNumId w:val="156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5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0"/>
  </w:num>
  <w:num w:numId="405" w16cid:durableId="198057264">
    <w:abstractNumId w:val="375"/>
  </w:num>
  <w:num w:numId="406" w16cid:durableId="2144276362">
    <w:abstractNumId w:val="159"/>
  </w:num>
  <w:num w:numId="407" w16cid:durableId="488717989">
    <w:abstractNumId w:val="317"/>
  </w:num>
  <w:num w:numId="408" w16cid:durableId="1101027728">
    <w:abstractNumId w:val="32"/>
  </w:num>
  <w:num w:numId="409" w16cid:durableId="209154223">
    <w:abstractNumId w:val="200"/>
  </w:num>
  <w:num w:numId="410" w16cid:durableId="1142309481">
    <w:abstractNumId w:val="356"/>
  </w:num>
  <w:num w:numId="411" w16cid:durableId="255092118">
    <w:abstractNumId w:val="20"/>
  </w:num>
  <w:num w:numId="412" w16cid:durableId="221793678">
    <w:abstractNumId w:val="332"/>
  </w:num>
  <w:num w:numId="413" w16cid:durableId="1652710138">
    <w:abstractNumId w:val="37"/>
  </w:num>
  <w:num w:numId="414" w16cid:durableId="1664971956">
    <w:abstractNumId w:val="309"/>
  </w:num>
  <w:num w:numId="415" w16cid:durableId="1110321045">
    <w:abstractNumId w:val="326"/>
  </w:num>
  <w:num w:numId="416" w16cid:durableId="1413238589">
    <w:abstractNumId w:val="270"/>
  </w:num>
  <w:num w:numId="417" w16cid:durableId="1101680174">
    <w:abstractNumId w:val="161"/>
  </w:num>
  <w:num w:numId="418" w16cid:durableId="1212620451">
    <w:abstractNumId w:val="285"/>
  </w:num>
  <w:num w:numId="419" w16cid:durableId="568078928">
    <w:abstractNumId w:val="431"/>
  </w:num>
  <w:num w:numId="420" w16cid:durableId="2016761934">
    <w:abstractNumId w:val="372"/>
  </w:num>
  <w:num w:numId="421" w16cid:durableId="2063598283">
    <w:abstractNumId w:val="2"/>
  </w:num>
  <w:num w:numId="422" w16cid:durableId="580026184">
    <w:abstractNumId w:val="396"/>
  </w:num>
  <w:num w:numId="423" w16cid:durableId="1194616046">
    <w:abstractNumId w:val="167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0"/>
  </w:num>
  <w:num w:numId="427" w16cid:durableId="1464234629">
    <w:abstractNumId w:val="345"/>
  </w:num>
  <w:num w:numId="428" w16cid:durableId="604650812">
    <w:abstractNumId w:val="130"/>
  </w:num>
  <w:num w:numId="429" w16cid:durableId="1748335317">
    <w:abstractNumId w:val="212"/>
  </w:num>
  <w:num w:numId="430" w16cid:durableId="35929613">
    <w:abstractNumId w:val="12"/>
  </w:num>
  <w:num w:numId="431" w16cid:durableId="623657679">
    <w:abstractNumId w:val="243"/>
  </w:num>
  <w:num w:numId="432" w16cid:durableId="1679574344">
    <w:abstractNumId w:val="180"/>
  </w:num>
  <w:num w:numId="433" w16cid:durableId="1539273257">
    <w:abstractNumId w:val="76"/>
  </w:num>
  <w:num w:numId="434" w16cid:durableId="122819883">
    <w:abstractNumId w:val="2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247B8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9.4.325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9.4.325 – Monitor Schedule Performance</SOPFileName>
    <RelatedSOPs xmlns="b11c1c0a-1848-4118-b7cf-ce9450f86f68">
      <Value>283</Value>
      <Value>351</Value>
      <Value>352</Value>
      <Value>354</Value>
      <Value>355</Value>
      <Value>356</Value>
      <Value>357</Value>
      <Value>358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53E1C0ED-6555-45B6-A387-99D3CB5A5DFE}"/>
</file>

<file path=customXml/itemProps2.xml><?xml version="1.0" encoding="utf-8"?>
<ds:datastoreItem xmlns:ds="http://schemas.openxmlformats.org/officeDocument/2006/customXml" ds:itemID="{71D95D92-7CE6-462C-94BF-38ECBF80F140}"/>
</file>

<file path=customXml/itemProps3.xml><?xml version="1.0" encoding="utf-8"?>
<ds:datastoreItem xmlns:ds="http://schemas.openxmlformats.org/officeDocument/2006/customXml" ds:itemID="{F3E49466-9781-4035-87F7-A2F3BA5228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  <property fmtid="{D5CDD505-2E9C-101B-9397-08002B2CF9AE}" pid="6" name="(RACI)Informed">
    <vt:lpwstr>;#General Superintendent;#</vt:lpwstr>
  </property>
</Properties>
</file>