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52" w:rsidRPr="00472552" w:rsidRDefault="00472552" w:rsidP="00472552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472552">
        <w:rPr>
          <w:rFonts w:hint="eastAsia"/>
          <w:b/>
          <w:sz w:val="28"/>
          <w:szCs w:val="28"/>
        </w:rPr>
        <w:t>第一次作业</w:t>
      </w:r>
    </w:p>
    <w:p w:rsidR="006778DF" w:rsidRDefault="00EC1261" w:rsidP="00472552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Is Kinematic</w:t>
      </w:r>
      <w:r>
        <w:rPr>
          <w:rFonts w:hint="eastAsia"/>
        </w:rPr>
        <w:t>是运动学的意思，想要物体碰撞后出现碰撞反弹的效果就</w:t>
      </w:r>
      <w:proofErr w:type="gramStart"/>
      <w:r>
        <w:rPr>
          <w:rFonts w:hint="eastAsia"/>
        </w:rPr>
        <w:t>可以勾选</w:t>
      </w:r>
      <w:proofErr w:type="gramEnd"/>
      <w:r>
        <w:rPr>
          <w:rFonts w:hint="eastAsia"/>
        </w:rPr>
        <w:t>Is Kinematic</w:t>
      </w:r>
    </w:p>
    <w:p w:rsidR="00CB4A3E" w:rsidRDefault="00CB4A3E" w:rsidP="00472552">
      <w:pPr>
        <w:pStyle w:val="a3"/>
        <w:ind w:left="360" w:firstLineChars="0" w:firstLine="0"/>
      </w:pPr>
    </w:p>
    <w:p w:rsidR="006778DF" w:rsidRDefault="006778DF" w:rsidP="00472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）移动刚体</w:t>
      </w:r>
    </w:p>
    <w:p w:rsidR="00CB4A3E" w:rsidRDefault="00CB4A3E" w:rsidP="00472552">
      <w:pPr>
        <w:ind w:firstLineChars="200" w:firstLine="420"/>
      </w:pPr>
      <w:proofErr w:type="gramStart"/>
      <w:r>
        <w:t>private</w:t>
      </w:r>
      <w:proofErr w:type="gramEnd"/>
      <w:r>
        <w:t> void Update()</w:t>
      </w:r>
    </w:p>
    <w:p w:rsidR="006778DF" w:rsidRDefault="006778DF" w:rsidP="00472552">
      <w:pPr>
        <w:ind w:firstLineChars="200" w:firstLine="420"/>
      </w:pPr>
      <w:r>
        <w:t> {</w:t>
      </w:r>
    </w:p>
    <w:p w:rsidR="006778DF" w:rsidRDefault="006778DF" w:rsidP="00472552">
      <w:pPr>
        <w:ind w:firstLineChars="200" w:firstLine="420"/>
      </w:pPr>
      <w:r>
        <w:t>  GetComponent&lt;Rigidbody</w:t>
      </w:r>
      <w:proofErr w:type="gramStart"/>
      <w:r>
        <w:t>&gt;(</w:t>
      </w:r>
      <w:proofErr w:type="gramEnd"/>
      <w:r>
        <w:t>).MovePosition(transform.position + Vector3.right * </w:t>
      </w:r>
      <w:proofErr w:type="spellStart"/>
      <w:r>
        <w:t>Time.delt</w:t>
      </w:r>
      <w:proofErr w:type="spellEnd"/>
      <w:r>
        <w:rPr>
          <w:rFonts w:hint="eastAsia"/>
        </w:rPr>
        <w:t xml:space="preserve">  </w:t>
      </w:r>
      <w:proofErr w:type="spellStart"/>
      <w:r>
        <w:t>aTime</w:t>
      </w:r>
      <w:proofErr w:type="spellEnd"/>
      <w:r>
        <w:t>);</w:t>
      </w:r>
    </w:p>
    <w:p w:rsidR="006778DF" w:rsidRDefault="006778DF" w:rsidP="00472552">
      <w:pPr>
        <w:ind w:firstLineChars="200" w:firstLine="420"/>
      </w:pPr>
      <w:r>
        <w:t>  }</w:t>
      </w:r>
    </w:p>
    <w:p w:rsidR="006778DF" w:rsidRDefault="006778DF" w:rsidP="0047255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旋转刚体</w:t>
      </w:r>
    </w:p>
    <w:p w:rsidR="006778DF" w:rsidRDefault="006778DF" w:rsidP="00472552">
      <w:pPr>
        <w:pStyle w:val="a3"/>
        <w:ind w:leftChars="200" w:left="420" w:firstLineChars="0" w:firstLine="0"/>
      </w:pPr>
      <w:proofErr w:type="gramStart"/>
      <w:r>
        <w:t>private</w:t>
      </w:r>
      <w:proofErr w:type="gramEnd"/>
      <w:r>
        <w:t> void Start()</w:t>
      </w:r>
    </w:p>
    <w:p w:rsidR="006778DF" w:rsidRDefault="006778DF" w:rsidP="00472552">
      <w:pPr>
        <w:pStyle w:val="a3"/>
        <w:ind w:leftChars="200" w:left="420" w:firstLineChars="0" w:firstLine="0"/>
      </w:pPr>
      <w:r>
        <w:t>  {</w:t>
      </w:r>
    </w:p>
    <w:p w:rsidR="00CB4A3E" w:rsidRDefault="006778DF" w:rsidP="00472552">
      <w:pPr>
        <w:pStyle w:val="a3"/>
        <w:ind w:leftChars="200" w:left="420" w:firstLineChars="0" w:firstLine="0"/>
      </w:pPr>
      <w:r>
        <w:t>  GetComponent&lt;Rigidbody</w:t>
      </w:r>
      <w:proofErr w:type="gramStart"/>
      <w:r>
        <w:t>&gt;(</w:t>
      </w:r>
      <w:proofErr w:type="gramEnd"/>
      <w:r>
        <w:t>).MoveRotation(transform.rotation * Quaternion.Euler(new Vector3(0,</w:t>
      </w:r>
      <w:r w:rsidR="00CB4A3E">
        <w:t> 100, 0) * </w:t>
      </w:r>
      <w:proofErr w:type="spellStart"/>
      <w:r w:rsidR="00CB4A3E">
        <w:t>Time.deltaTime</w:t>
      </w:r>
      <w:proofErr w:type="spellEnd"/>
      <w:r w:rsidR="00CB4A3E">
        <w:t>));</w:t>
      </w:r>
    </w:p>
    <w:p w:rsidR="00EC1261" w:rsidRDefault="006778DF" w:rsidP="00472552">
      <w:pPr>
        <w:pStyle w:val="a3"/>
        <w:ind w:leftChars="200" w:left="420" w:firstLineChars="0" w:firstLine="0"/>
      </w:pPr>
      <w:r>
        <w:t> }</w:t>
      </w:r>
    </w:p>
    <w:p w:rsidR="006778DF" w:rsidRDefault="006778DF" w:rsidP="00472552">
      <w:pPr>
        <w:pStyle w:val="a3"/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）添加爆炸力</w:t>
      </w:r>
    </w:p>
    <w:p w:rsidR="006778DF" w:rsidRDefault="006778DF" w:rsidP="00472552">
      <w:pPr>
        <w:pStyle w:val="a3"/>
        <w:ind w:leftChars="200" w:left="420" w:firstLineChars="0" w:firstLine="0"/>
      </w:pPr>
      <w:proofErr w:type="gramStart"/>
      <w:r>
        <w:t>private</w:t>
      </w:r>
      <w:proofErr w:type="gramEnd"/>
      <w:r>
        <w:t> void Start() </w:t>
      </w:r>
    </w:p>
    <w:p w:rsidR="006778DF" w:rsidRDefault="006778DF" w:rsidP="00472552">
      <w:pPr>
        <w:pStyle w:val="a3"/>
        <w:ind w:leftChars="200" w:left="420" w:firstLineChars="0" w:firstLine="0"/>
      </w:pPr>
      <w:r>
        <w:t> {</w:t>
      </w:r>
    </w:p>
    <w:p w:rsidR="006778DF" w:rsidRDefault="006778DF" w:rsidP="00472552">
      <w:pPr>
        <w:pStyle w:val="a3"/>
        <w:ind w:leftChars="200" w:left="420" w:firstLineChars="0" w:firstLine="0"/>
      </w:pPr>
      <w:r>
        <w:t>GetComponent&lt;Rigidbody</w:t>
      </w:r>
      <w:proofErr w:type="gramStart"/>
      <w:r>
        <w:t>&gt;(</w:t>
      </w:r>
      <w:proofErr w:type="gramEnd"/>
      <w:r>
        <w:t>).AddExplosionForce(19.0f, transform.position, 10, 1.5f, ForceMode.Force);</w:t>
      </w:r>
    </w:p>
    <w:p w:rsidR="006778DF" w:rsidRDefault="006778DF" w:rsidP="00472552">
      <w:pPr>
        <w:pStyle w:val="a3"/>
        <w:ind w:leftChars="200" w:left="420" w:firstLineChars="0" w:firstLine="0"/>
      </w:pPr>
      <w:r>
        <w:t>  }</w:t>
      </w:r>
    </w:p>
    <w:p w:rsidR="006778DF" w:rsidRDefault="006778DF" w:rsidP="00472552">
      <w:pPr>
        <w:pStyle w:val="a3"/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）在指定点施加力</w:t>
      </w:r>
    </w:p>
    <w:p w:rsidR="006778DF" w:rsidRDefault="006778DF" w:rsidP="00472552">
      <w:pPr>
        <w:pStyle w:val="a3"/>
        <w:ind w:leftChars="200" w:left="420" w:firstLineChars="0" w:firstLine="0"/>
      </w:pPr>
      <w:proofErr w:type="gramStart"/>
      <w:r>
        <w:t>private</w:t>
      </w:r>
      <w:proofErr w:type="gramEnd"/>
      <w:r>
        <w:t> void Start()</w:t>
      </w:r>
    </w:p>
    <w:p w:rsidR="006778DF" w:rsidRDefault="006778DF" w:rsidP="00472552">
      <w:pPr>
        <w:pStyle w:val="a3"/>
        <w:ind w:leftChars="200" w:left="420" w:firstLineChars="0" w:firstLine="0"/>
      </w:pPr>
      <w:r>
        <w:t>{</w:t>
      </w:r>
    </w:p>
    <w:p w:rsidR="006778DF" w:rsidRDefault="006778DF" w:rsidP="00472552">
      <w:pPr>
        <w:pStyle w:val="a3"/>
        <w:ind w:leftChars="200" w:left="420" w:firstLineChars="0" w:firstLine="0"/>
      </w:pPr>
      <w:r>
        <w:t> GetComponent&lt;Rigidbody</w:t>
      </w:r>
      <w:proofErr w:type="gramStart"/>
      <w:r>
        <w:t>&gt;(</w:t>
      </w:r>
      <w:proofErr w:type="gramEnd"/>
      <w:r>
        <w:t>).AddForceAtPosition(Vector3.up, transform.position);</w:t>
      </w:r>
    </w:p>
    <w:p w:rsidR="006778DF" w:rsidRDefault="006778DF" w:rsidP="00472552">
      <w:pPr>
        <w:pStyle w:val="a3"/>
        <w:ind w:leftChars="200" w:left="420" w:firstLineChars="0" w:firstLine="0"/>
      </w:pPr>
      <w:r>
        <w:t>}</w:t>
      </w:r>
    </w:p>
    <w:p w:rsidR="006778DF" w:rsidRDefault="006778DF" w:rsidP="00472552">
      <w:pPr>
        <w:pStyle w:val="a3"/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）施加力矩</w:t>
      </w:r>
    </w:p>
    <w:p w:rsidR="006778DF" w:rsidRDefault="006778DF" w:rsidP="00472552">
      <w:pPr>
        <w:pStyle w:val="a3"/>
        <w:ind w:leftChars="200" w:left="420" w:firstLineChars="0" w:firstLine="0"/>
      </w:pPr>
      <w:proofErr w:type="gramStart"/>
      <w:r>
        <w:t>private</w:t>
      </w:r>
      <w:proofErr w:type="gramEnd"/>
      <w:r>
        <w:t> void Start()</w:t>
      </w:r>
    </w:p>
    <w:p w:rsidR="006778DF" w:rsidRDefault="006778DF" w:rsidP="00472552">
      <w:pPr>
        <w:pStyle w:val="a3"/>
        <w:ind w:leftChars="200" w:left="420" w:firstLineChars="0" w:firstLine="0"/>
      </w:pPr>
      <w:proofErr w:type="gramStart"/>
      <w:r>
        <w:t>void</w:t>
      </w:r>
      <w:proofErr w:type="gramEnd"/>
      <w:r>
        <w:t> Start()</w:t>
      </w:r>
    </w:p>
    <w:p w:rsidR="006778DF" w:rsidRDefault="006778DF" w:rsidP="00472552">
      <w:pPr>
        <w:pStyle w:val="a3"/>
        <w:ind w:leftChars="200" w:left="420" w:firstLineChars="0" w:firstLine="0"/>
      </w:pPr>
      <w:r>
        <w:t> {</w:t>
      </w:r>
    </w:p>
    <w:p w:rsidR="006778DF" w:rsidRDefault="006778DF" w:rsidP="00472552">
      <w:pPr>
        <w:pStyle w:val="a3"/>
        <w:ind w:leftChars="200" w:left="420" w:firstLineChars="0" w:firstLine="0"/>
      </w:pPr>
      <w:r>
        <w:t> GetComponent&lt;Rigidbody</w:t>
      </w:r>
      <w:proofErr w:type="gramStart"/>
      <w:r>
        <w:t>&gt;(</w:t>
      </w:r>
      <w:proofErr w:type="gramEnd"/>
      <w:r>
        <w:t>).AddTorque(Vector3.up, ForceMode.Force);</w:t>
      </w:r>
    </w:p>
    <w:p w:rsidR="006778DF" w:rsidRDefault="006778DF" w:rsidP="00472552">
      <w:pPr>
        <w:pStyle w:val="a3"/>
        <w:ind w:leftChars="200" w:left="420" w:firstLineChars="0" w:firstLine="0"/>
      </w:pPr>
      <w:r>
        <w:t> }</w:t>
      </w:r>
    </w:p>
    <w:p w:rsidR="00CB4A3E" w:rsidRDefault="00CB4A3E" w:rsidP="00472552">
      <w:pPr>
        <w:pStyle w:val="a3"/>
        <w:ind w:leftChars="200" w:left="420" w:firstLineChars="0" w:firstLine="0"/>
      </w:pPr>
    </w:p>
    <w:p w:rsidR="006778DF" w:rsidRDefault="006778DF" w:rsidP="00472552">
      <w:pPr>
        <w:pStyle w:val="a3"/>
        <w:numPr>
          <w:ilvl w:val="0"/>
          <w:numId w:val="1"/>
        </w:numPr>
        <w:ind w:left="357" w:firstLineChars="0"/>
      </w:pPr>
      <w:r>
        <w:t>触发信息检测：</w:t>
      </w:r>
    </w:p>
    <w:p w:rsidR="006778DF" w:rsidRDefault="006778DF" w:rsidP="00472552">
      <w:pPr>
        <w:pStyle w:val="a3"/>
        <w:ind w:left="357" w:firstLineChars="0" w:firstLine="0"/>
      </w:pPr>
      <w:r>
        <w:t>1.MonoBehaviour.OnTriggerEnter(Collider collider)</w:t>
      </w:r>
      <w:r>
        <w:t>当进入触发器</w:t>
      </w:r>
      <w:r>
        <w:br/>
        <w:t>2.MonoBehaviour.OnTriggerExit(Collider collider)</w:t>
      </w:r>
      <w:r>
        <w:t>当退出触发器</w:t>
      </w:r>
      <w:r>
        <w:br/>
        <w:t>3.MonoBehaviour.OnTriggerStay(Collider collider)</w:t>
      </w:r>
      <w:r>
        <w:t>当逗留触发器</w:t>
      </w:r>
      <w:r>
        <w:br/>
      </w:r>
      <w:r>
        <w:t>碰撞信息检测：</w:t>
      </w:r>
    </w:p>
    <w:p w:rsidR="006778DF" w:rsidRPr="006778DF" w:rsidRDefault="006778DF" w:rsidP="00472552">
      <w:pPr>
        <w:pStyle w:val="a3"/>
        <w:ind w:left="357" w:firstLineChars="0" w:firstLine="0"/>
      </w:pPr>
      <w:r>
        <w:t>1.MonoBehaviour.OnCollisionEnter(Collision collision) </w:t>
      </w:r>
      <w:r>
        <w:t>当进入</w:t>
      </w:r>
      <w:proofErr w:type="gramStart"/>
      <w:r>
        <w:t>碰撞器</w:t>
      </w:r>
      <w:proofErr w:type="gramEnd"/>
      <w:r>
        <w:br/>
        <w:t>2.MonoBehaviour.OnCollisionExit(Collision collision) </w:t>
      </w:r>
      <w:r>
        <w:t>当退出</w:t>
      </w:r>
      <w:proofErr w:type="gramStart"/>
      <w:r>
        <w:t>碰撞器</w:t>
      </w:r>
      <w:proofErr w:type="gramEnd"/>
      <w:r>
        <w:br/>
        <w:t>3.MonoBehaviour.OnCollisionStay(Collision collision)  </w:t>
      </w:r>
      <w:r>
        <w:t>当逗留碰撞器</w:t>
      </w:r>
    </w:p>
    <w:sectPr w:rsidR="006778DF" w:rsidRPr="0067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304B"/>
    <w:multiLevelType w:val="hybridMultilevel"/>
    <w:tmpl w:val="76004750"/>
    <w:lvl w:ilvl="0" w:tplc="5BA07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61"/>
    <w:rsid w:val="00023F5C"/>
    <w:rsid w:val="000B0238"/>
    <w:rsid w:val="002E5277"/>
    <w:rsid w:val="003C526E"/>
    <w:rsid w:val="0042742A"/>
    <w:rsid w:val="00466D12"/>
    <w:rsid w:val="00472552"/>
    <w:rsid w:val="00537394"/>
    <w:rsid w:val="006778DF"/>
    <w:rsid w:val="006A34B0"/>
    <w:rsid w:val="00700FB7"/>
    <w:rsid w:val="007D39A9"/>
    <w:rsid w:val="007E1DD6"/>
    <w:rsid w:val="008E5AA9"/>
    <w:rsid w:val="00914748"/>
    <w:rsid w:val="009A15A3"/>
    <w:rsid w:val="00A356D0"/>
    <w:rsid w:val="00A466CF"/>
    <w:rsid w:val="00A915A9"/>
    <w:rsid w:val="00B26170"/>
    <w:rsid w:val="00B93C1D"/>
    <w:rsid w:val="00BA5385"/>
    <w:rsid w:val="00BD6080"/>
    <w:rsid w:val="00CB4A3E"/>
    <w:rsid w:val="00D27764"/>
    <w:rsid w:val="00D742D0"/>
    <w:rsid w:val="00E94C78"/>
    <w:rsid w:val="00EC1261"/>
    <w:rsid w:val="00F46CC4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List Paragraph"/>
    <w:basedOn w:val="a"/>
    <w:uiPriority w:val="34"/>
    <w:qFormat/>
    <w:rsid w:val="00EC1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List Paragraph"/>
    <w:basedOn w:val="a"/>
    <w:uiPriority w:val="34"/>
    <w:qFormat/>
    <w:rsid w:val="00EC1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</cp:revision>
  <dcterms:created xsi:type="dcterms:W3CDTF">2019-12-09T05:20:00Z</dcterms:created>
  <dcterms:modified xsi:type="dcterms:W3CDTF">2019-12-11T14:36:00Z</dcterms:modified>
</cp:coreProperties>
</file>