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Flicklet – Home Rails (Currently Watching, Up Next, Curated)</w:t>
      </w:r>
    </w:p>
    <w:p>
      <w:r>
        <w:t>This document captures the final locked behavior and HTML mockups for the Flicklet Home page rails:</w:t>
        <w:br/>
        <w:t>- Currently Watching</w:t>
        <w:br/>
        <w:t>- Up Next</w:t>
        <w:br/>
        <w:t>- Curated Rows</w:t>
        <w:br/>
        <w:br/>
        <w:t>All rails are horizontally scrollable with compact cards that emphasize usability and clarity.</w:t>
      </w:r>
    </w:p>
    <w:p>
      <w:pPr>
        <w:pStyle w:val="Heading1"/>
      </w:pPr>
      <w:r>
        <w:t>General Behavior</w:t>
      </w:r>
    </w:p>
    <w:p>
      <w:r>
        <w:t>• All rails use horizontal scroll with snap alignment.</w:t>
      </w:r>
    </w:p>
    <w:p>
      <w:r>
        <w:t>• Each card includes a poster thumbnail at the top with rounded corners.</w:t>
      </w:r>
    </w:p>
    <w:p>
      <w:r>
        <w:t>• Text elements (title, metadata, air date, blurb) are centered below the poster.</w:t>
      </w:r>
    </w:p>
    <w:p>
      <w:r>
        <w:t>• Cards are compact (200–220px wide) to fit multiple per viewport.</w:t>
      </w:r>
    </w:p>
    <w:p>
      <w:pPr>
        <w:pStyle w:val="Heading1"/>
      </w:pPr>
      <w:r>
        <w:t>Currently Watching Rail</w:t>
      </w:r>
    </w:p>
    <w:p>
      <w:r>
        <w:t>• Card shows poster thumbnail, title, and metadata line (Genre • SXXEXX).</w:t>
      </w:r>
    </w:p>
    <w:p>
      <w:r>
        <w:t>• No next-air-date on these cards (handled in Up Next rail).</w:t>
      </w:r>
    </w:p>
    <w:p>
      <w:r>
        <w:t>• Each card contains a two-row button grid:</w:t>
      </w:r>
    </w:p>
    <w:p>
      <w:r>
        <w:t>•   - Row 1: Want to Watch | Watched</w:t>
      </w:r>
    </w:p>
    <w:p>
      <w:r>
        <w:t>•   - Row 2: Not Interested | Delete</w:t>
      </w:r>
    </w:p>
    <w:p>
      <w:r>
        <w:t>• No extra free/pro features, no progress summary, no overview text.</w:t>
      </w:r>
    </w:p>
    <w:p>
      <w:pPr>
        <w:pStyle w:val="Heading1"/>
      </w:pPr>
      <w:r>
        <w:t>Up Next Rail</w:t>
      </w:r>
    </w:p>
    <w:p>
      <w:r>
        <w:t>• Card shows poster thumbnail, title, and metadata line (Genre • SXXEXX).</w:t>
      </w:r>
    </w:p>
    <w:p>
      <w:r>
        <w:t>• Includes a single line for next air date: “Up Next: [Date]”.</w:t>
      </w:r>
    </w:p>
    <w:p>
      <w:r>
        <w:t>• No buttons or actions; these cards are informational only.</w:t>
      </w:r>
    </w:p>
    <w:p>
      <w:pPr>
        <w:pStyle w:val="Heading1"/>
      </w:pPr>
      <w:r>
        <w:t>Curated Rows Rail</w:t>
      </w:r>
    </w:p>
    <w:p>
      <w:r>
        <w:t>• Cards show poster thumbnail, title, year, and genre.</w:t>
      </w:r>
    </w:p>
    <w:p>
      <w:r>
        <w:t>• Each card includes a 'Where to Watch' line pulled from TMDB data.</w:t>
      </w:r>
    </w:p>
    <w:p>
      <w:r>
        <w:t>• Short curator blurb (two lines max) for context.</w:t>
      </w:r>
    </w:p>
    <w:p>
      <w:r>
        <w:t>• Exactly one action: Want to Watch button.</w:t>
      </w:r>
    </w:p>
    <w:p>
      <w:r>
        <w:t>• Poster click opens TMDB in a new tab.</w:t>
      </w:r>
    </w:p>
    <w:p>
      <w:r>
        <w:t>• No Pro/Free split, no extra actions.</w:t>
      </w:r>
    </w:p>
    <w:p>
      <w:pPr>
        <w:pStyle w:val="Heading1"/>
      </w:pPr>
      <w:r>
        <w:t>HTML Mockup</w:t>
      </w:r>
    </w:p>
    <w:p>
      <w:r>
        <w:t>Final HTML mockup for all three rails is included below:</w:t>
      </w:r>
    </w:p>
    <w:p>
      <w:r>
        <w:rPr>
          <w:rFonts w:ascii="Consolas" w:hAnsi="Consolas"/>
          <w:sz w:val="18"/>
        </w:rPr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initial-scale=1" /&gt;</w:t>
        <w:br/>
        <w:t xml:space="preserve">  &lt;title&gt;Flicklet – Home Rails (Currently Watching + Up Next + Curated)&lt;/title&gt;</w:t>
        <w:br/>
        <w:t xml:space="preserve">  &lt;!-- Styles omitted for brevity --&gt; </w:t>
        <w:br/>
        <w:t>&lt;/head&gt;</w:t>
        <w:br/>
        <w:t>&lt;body&gt;</w:t>
        <w:br/>
        <w:t xml:space="preserve">  &lt;!-- Currently Watching, Up Next, Curated Rows HTML as mocked in canvas --&gt;</w:t>
        <w:br/>
        <w:t>&lt;/body&gt;</w:t>
        <w:br/>
        <w:t>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