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jc w:val="center"/>
      </w:pPr>
      <w:r>
        <w:rPr>
          <w:rFonts w:ascii="Calibri" w:hAnsi="Calibri"/>
          <w:b/>
          <w:color w:val="2E74B5"/>
          <w:sz w:val="22"/>
        </w:rPr>
        <w:t>ĐỒ ÁN NODE.JS + REACT</w:t>
      </w:r>
    </w:p>
    <w:p>
      <w:pPr>
        <w:spacing w:after="200"/>
        <w:jc w:val="center"/>
      </w:pPr>
      <w:r>
        <w:rPr>
          <w:rFonts w:ascii="Calibri" w:hAnsi="Calibri"/>
          <w:b/>
          <w:color w:val="0B2545"/>
          <w:sz w:val="60"/>
        </w:rPr>
        <w:t>CHAT PROJECT</w:t>
      </w:r>
    </w:p>
    <w:p>
      <w:pPr>
        <w:spacing w:after="440"/>
        <w:jc w:val="center"/>
      </w:pPr>
      <w:r>
        <w:rPr>
          <w:rFonts w:ascii="Calibri" w:hAnsi="Calibri"/>
          <w:color w:val="1F4D78"/>
          <w:sz w:val="30"/>
        </w:rPr>
        <w:t>Cấu trúc mã nguồn, công nghệ và hướng dẫn thuyết trình</w:t>
      </w:r>
    </w:p>
    <w:p>
      <w:pPr>
        <w:spacing w:after="1000"/>
        <w:jc w:val="center"/>
      </w:pPr>
      <w:r>
        <w:rPr>
          <w:rFonts w:ascii="Calibri" w:hAnsi="Calibri"/>
          <w:i/>
          <w:color w:val="5A636E"/>
          <w:sz w:val="22"/>
        </w:rPr>
        <w:t>Ứng dụng trò chuyện realtime gồm chat nhóm, chat 1–1, ảnh, tệp, voice, trạng thái online, thu hồi tin nhắn và cuộc gọi WebRTC.</w:t>
      </w:r>
    </w:p>
    <w:tbl>
      <w:tblPr>
        <w:tblW w:type="dxa" w:w="9360"/>
        <w:jc w:val="center"/>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F2F4F7"/>
          </w:tcPr>
          <w:p>
            <w:pPr>
              <w:spacing w:before="0" w:after="40" w:line="264" w:lineRule="auto"/>
            </w:pPr>
            <w:r>
              <w:rPr>
                <w:rFonts w:ascii="Calibri" w:hAnsi="Calibri"/>
                <w:b w:val="0"/>
                <w:sz w:val="19"/>
              </w:rPr>
              <w:t>Mục đích</w:t>
            </w:r>
          </w:p>
        </w:tc>
        <w:tc>
          <w:tcPr>
            <w:tcW w:type="dxa" w:w="7160"/>
            <w:tcMar>
              <w:top w:w="80" w:type="dxa"/>
              <w:start w:w="120" w:type="dxa"/>
              <w:bottom w:w="80" w:type="dxa"/>
              <w:end w:w="120" w:type="dxa"/>
            </w:tcMar>
            <w:vAlign w:val="center"/>
          </w:tcPr>
          <w:p>
            <w:pPr>
              <w:spacing w:before="0" w:after="40" w:line="264" w:lineRule="auto"/>
            </w:pPr>
            <w:r>
              <w:rPr>
                <w:rFonts w:ascii="Calibri" w:hAnsi="Calibri"/>
                <w:b w:val="0"/>
                <w:sz w:val="19"/>
              </w:rPr>
              <w:t>Ôn tập cấu trúc dự án và chuẩn bị bảo vệ đồ án</w:t>
            </w:r>
          </w:p>
        </w:tc>
      </w:tr>
      <w:tr>
        <w:tc>
          <w:tcPr>
            <w:tcW w:type="dxa" w:w="2200"/>
            <w:tcMar>
              <w:top w:w="80" w:type="dxa"/>
              <w:start w:w="120" w:type="dxa"/>
              <w:bottom w:w="80" w:type="dxa"/>
              <w:end w:w="120" w:type="dxa"/>
            </w:tcMar>
            <w:vAlign w:val="center"/>
            <w:shd w:fill="F2F4F7"/>
          </w:tcPr>
          <w:p>
            <w:pPr>
              <w:spacing w:before="0" w:after="40" w:line="264" w:lineRule="auto"/>
            </w:pPr>
            <w:r>
              <w:rPr>
                <w:rFonts w:ascii="Calibri" w:hAnsi="Calibri"/>
                <w:b w:val="0"/>
                <w:sz w:val="19"/>
              </w:rPr>
              <w:t>Kiến trúc</w:t>
            </w:r>
          </w:p>
        </w:tc>
        <w:tc>
          <w:tcPr>
            <w:tcW w:type="dxa" w:w="7160"/>
            <w:tcMar>
              <w:top w:w="80" w:type="dxa"/>
              <w:start w:w="120" w:type="dxa"/>
              <w:bottom w:w="80" w:type="dxa"/>
              <w:end w:w="120" w:type="dxa"/>
            </w:tcMar>
            <w:vAlign w:val="center"/>
          </w:tcPr>
          <w:p>
            <w:pPr>
              <w:spacing w:before="0" w:after="40" w:line="264" w:lineRule="auto"/>
            </w:pPr>
            <w:r>
              <w:rPr>
                <w:rFonts w:ascii="Calibri" w:hAnsi="Calibri"/>
                <w:b w:val="0"/>
                <w:sz w:val="19"/>
              </w:rPr>
              <w:t>React + Express + MongoDB + Socket.IO + WebRTC</w:t>
            </w:r>
          </w:p>
        </w:tc>
      </w:tr>
      <w:tr>
        <w:tc>
          <w:tcPr>
            <w:tcW w:type="dxa" w:w="2200"/>
            <w:tcMar>
              <w:top w:w="80" w:type="dxa"/>
              <w:start w:w="120" w:type="dxa"/>
              <w:bottom w:w="80" w:type="dxa"/>
              <w:end w:w="120" w:type="dxa"/>
            </w:tcMar>
            <w:vAlign w:val="center"/>
            <w:shd w:fill="F2F4F7"/>
          </w:tcPr>
          <w:p>
            <w:pPr>
              <w:spacing w:before="0" w:after="40" w:line="264" w:lineRule="auto"/>
            </w:pPr>
            <w:r>
              <w:rPr>
                <w:rFonts w:ascii="Calibri" w:hAnsi="Calibri"/>
                <w:b w:val="0"/>
                <w:sz w:val="19"/>
              </w:rPr>
              <w:t>Cập nhật</w:t>
            </w:r>
          </w:p>
        </w:tc>
        <w:tc>
          <w:tcPr>
            <w:tcW w:type="dxa" w:w="7160"/>
            <w:tcMar>
              <w:top w:w="80" w:type="dxa"/>
              <w:start w:w="120" w:type="dxa"/>
              <w:bottom w:w="80" w:type="dxa"/>
              <w:end w:w="120" w:type="dxa"/>
            </w:tcMar>
            <w:vAlign w:val="center"/>
          </w:tcPr>
          <w:p>
            <w:pPr>
              <w:spacing w:before="0" w:after="40" w:line="264" w:lineRule="auto"/>
            </w:pPr>
            <w:r>
              <w:rPr>
                <w:rFonts w:ascii="Calibri" w:hAnsi="Calibri"/>
                <w:b w:val="0"/>
                <w:sz w:val="19"/>
              </w:rPr>
              <w:t>29/07/2026</w:t>
            </w:r>
          </w:p>
        </w:tc>
      </w:tr>
    </w:tbl>
    <w:p>
      <w:r>
        <w:br w:type="page"/>
      </w:r>
    </w:p>
    <w:p>
      <w:pPr>
        <w:pStyle w:val="Heading1"/>
      </w:pPr>
      <w:r>
        <w:t>Mục lục nội dung</w:t>
      </w:r>
    </w:p>
    <w:p>
      <w:pPr>
        <w:pStyle w:val="ListNumber"/>
      </w:pPr>
      <w:r>
        <w:t>Tổng quan kiến trúc hệ thống</w:t>
      </w:r>
    </w:p>
    <w:p>
      <w:pPr>
        <w:pStyle w:val="ListNumber"/>
      </w:pPr>
      <w:r>
        <w:t>Cây thư mục Backend và chức năng từng file</w:t>
      </w:r>
    </w:p>
    <w:p>
      <w:pPr>
        <w:pStyle w:val="ListNumber"/>
      </w:pPr>
      <w:r>
        <w:t>Cây thư mục Frontend và chức năng từng file</w:t>
      </w:r>
    </w:p>
    <w:p>
      <w:pPr>
        <w:pStyle w:val="ListNumber"/>
      </w:pPr>
      <w:r>
        <w:t>Các công cụ và công nghệ sử dụng</w:t>
      </w:r>
    </w:p>
    <w:p>
      <w:pPr>
        <w:pStyle w:val="ListNumber"/>
      </w:pPr>
      <w:r>
        <w:t>Những chức năng đã hoàn thành</w:t>
      </w:r>
    </w:p>
    <w:p>
      <w:pPr>
        <w:pStyle w:val="ListNumber"/>
      </w:pPr>
      <w:r>
        <w:t>Kịch bản demo và hướng dẫn thuyết trình</w:t>
      </w:r>
    </w:p>
    <w:p>
      <w:pPr>
        <w:pStyle w:val="ListNumber"/>
      </w:pPr>
      <w:r>
        <w:t>Câu hỏi phản biện: tại sao chọn công nghệ này?</w:t>
      </w:r>
    </w:p>
    <w:p>
      <w:pPr>
        <w:pStyle w:val="ListNumber"/>
      </w:pPr>
      <w:r>
        <w:t>Những phần cần bổ sung và hướng phát triển</w:t>
      </w:r>
    </w:p>
    <w:p>
      <w:pPr>
        <w:pStyle w:val="ListNumber"/>
      </w:pPr>
      <w:r>
        <w:t>Bộ câu hỏi thường gặp khi bảo vệ đồ án</w:t>
      </w:r>
    </w:p>
    <w:p>
      <w:pPr>
        <w:pStyle w:val="Heading1"/>
      </w:pPr>
      <w:r>
        <w:t>1. Tổng quan kiến trúc hệ thống</w:t>
      </w:r>
    </w:p>
    <w:p>
      <w:r>
        <w:t>CHAT PROJECT là ứng dụng web chat realtime theo kiến trúc client-server. Frontend React gửi yêu cầu HTTP đến REST API Express cho các nghiệp vụ dữ liệu, đồng thời duy trì kết nối Socket.IO để nhận tin nhắn và trạng thái realtime.</w:t>
      </w:r>
    </w:p>
    <w:p>
      <w:pPr>
        <w:spacing w:after="0" w:line="240" w:lineRule="auto"/>
        <w:ind w:left="259"/>
      </w:pPr>
      <w:r>
        <w:rPr>
          <w:rFonts w:ascii="Consolas" w:hAnsi="Consolas"/>
          <w:color w:val="0B2545"/>
          <w:sz w:val="17"/>
        </w:rPr>
        <w:t>Người dùng</w:t>
      </w:r>
    </w:p>
    <w:p>
      <w:pPr>
        <w:spacing w:after="0" w:line="240" w:lineRule="auto"/>
        <w:ind w:left="259"/>
      </w:pPr>
      <w:r>
        <w:rPr>
          <w:rFonts w:ascii="Consolas" w:hAnsi="Consolas"/>
          <w:color w:val="0B2545"/>
          <w:sz w:val="17"/>
        </w:rPr>
        <w:t xml:space="preserve">    |</w:t>
      </w:r>
    </w:p>
    <w:p>
      <w:pPr>
        <w:spacing w:after="0" w:line="240" w:lineRule="auto"/>
        <w:ind w:left="259"/>
      </w:pPr>
      <w:r>
        <w:rPr>
          <w:rFonts w:ascii="Consolas" w:hAnsi="Consolas"/>
          <w:color w:val="0B2545"/>
          <w:sz w:val="17"/>
        </w:rPr>
        <w:t>React + Vite (Frontend)</w:t>
      </w:r>
    </w:p>
    <w:p>
      <w:pPr>
        <w:spacing w:after="0" w:line="240" w:lineRule="auto"/>
        <w:ind w:left="259"/>
      </w:pPr>
      <w:r>
        <w:rPr>
          <w:rFonts w:ascii="Consolas" w:hAnsi="Consolas"/>
          <w:color w:val="0B2545"/>
          <w:sz w:val="17"/>
        </w:rPr>
        <w:t xml:space="preserve">    |-- REST API / Axios --&gt; Express Routes --&gt; Controllers --&gt; Mongoose --&gt; MongoDB</w:t>
      </w:r>
    </w:p>
    <w:p>
      <w:pPr>
        <w:spacing w:after="0" w:line="240" w:lineRule="auto"/>
        <w:ind w:left="259"/>
      </w:pPr>
      <w:r>
        <w:rPr>
          <w:rFonts w:ascii="Consolas" w:hAnsi="Consolas"/>
          <w:color w:val="0B2545"/>
          <w:sz w:val="17"/>
        </w:rPr>
        <w:t xml:space="preserve">    |-- Socket.IO ---------&gt; Socket Server --&gt; Room realtime / Online / Typing</w:t>
      </w:r>
    </w:p>
    <w:p>
      <w:pPr>
        <w:spacing w:after="0" w:line="240" w:lineRule="auto"/>
        <w:ind w:left="259"/>
      </w:pPr>
      <w:r>
        <w:rPr>
          <w:rFonts w:ascii="Consolas" w:hAnsi="Consolas"/>
          <w:color w:val="0B2545"/>
          <w:sz w:val="17"/>
        </w:rPr>
        <w:t xml:space="preserve">    `-- WebRTC ------------&gt; Voice/Video peer-to-peer, Socket.IO làm signaling</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b/>
                <w:color w:val="1F4D78"/>
                <w:sz w:val="22"/>
              </w:rPr>
              <w:t xml:space="preserve">Ý chính khi thuyết trình: </w:t>
            </w:r>
            <w:r>
              <w:rPr>
                <w:rFonts w:ascii="Calibri" w:hAnsi="Calibri"/>
                <w:sz w:val="22"/>
              </w:rPr>
              <w:t>REST API xử lý dữ liệu cần lưu lâu dài; Socket.IO xử lý sự kiện cần cập nhật ngay; WebRTC truyền âm thanh/video trực tiếp giữa các trình duyệt.</w:t>
            </w:r>
          </w:p>
        </w:tc>
      </w:tr>
    </w:tbl>
    <w:p>
      <w:pPr>
        <w:spacing w:after="0"/>
      </w:pPr>
    </w:p>
    <w:p>
      <w:r>
        <w:br w:type="page"/>
      </w:r>
    </w:p>
    <w:p>
      <w:pPr>
        <w:pStyle w:val="Heading1"/>
      </w:pPr>
      <w:r>
        <w:t>2. Cây thư mục Backend</w:t>
      </w:r>
    </w:p>
    <w:p>
      <w:pPr>
        <w:spacing w:after="0" w:line="240" w:lineRule="auto"/>
        <w:ind w:left="259"/>
      </w:pPr>
      <w:r>
        <w:rPr>
          <w:rFonts w:ascii="Consolas" w:hAnsi="Consolas"/>
          <w:color w:val="0B2545"/>
          <w:sz w:val="17"/>
        </w:rPr>
        <w:t>backend/</w:t>
      </w:r>
    </w:p>
    <w:p>
      <w:pPr>
        <w:spacing w:after="0" w:line="240" w:lineRule="auto"/>
        <w:ind w:left="259"/>
      </w:pPr>
      <w:r>
        <w:rPr>
          <w:rFonts w:ascii="Consolas" w:hAnsi="Consolas"/>
          <w:color w:val="0B2545"/>
          <w:sz w:val="17"/>
        </w:rPr>
        <w:t>|-- config/</w:t>
      </w:r>
    </w:p>
    <w:p>
      <w:pPr>
        <w:spacing w:after="0" w:line="240" w:lineRule="auto"/>
        <w:ind w:left="259"/>
      </w:pPr>
      <w:r>
        <w:rPr>
          <w:rFonts w:ascii="Consolas" w:hAnsi="Consolas"/>
          <w:color w:val="0B2545"/>
          <w:sz w:val="17"/>
        </w:rPr>
        <w:t>|   `-- database.js</w:t>
      </w:r>
    </w:p>
    <w:p>
      <w:pPr>
        <w:spacing w:after="0" w:line="240" w:lineRule="auto"/>
        <w:ind w:left="259"/>
      </w:pPr>
      <w:r>
        <w:rPr>
          <w:rFonts w:ascii="Consolas" w:hAnsi="Consolas"/>
          <w:color w:val="0B2545"/>
          <w:sz w:val="17"/>
        </w:rPr>
        <w:t>|-- controllers/</w:t>
      </w:r>
    </w:p>
    <w:p>
      <w:pPr>
        <w:spacing w:after="0" w:line="240" w:lineRule="auto"/>
        <w:ind w:left="259"/>
      </w:pPr>
      <w:r>
        <w:rPr>
          <w:rFonts w:ascii="Consolas" w:hAnsi="Consolas"/>
          <w:color w:val="0B2545"/>
          <w:sz w:val="17"/>
        </w:rPr>
        <w:t>|   |-- authController.js</w:t>
      </w:r>
    </w:p>
    <w:p>
      <w:pPr>
        <w:spacing w:after="0" w:line="240" w:lineRule="auto"/>
        <w:ind w:left="259"/>
      </w:pPr>
      <w:r>
        <w:rPr>
          <w:rFonts w:ascii="Consolas" w:hAnsi="Consolas"/>
          <w:color w:val="0B2545"/>
          <w:sz w:val="17"/>
        </w:rPr>
        <w:t>|   |-- messageController.js</w:t>
      </w:r>
    </w:p>
    <w:p>
      <w:pPr>
        <w:spacing w:after="0" w:line="240" w:lineRule="auto"/>
        <w:ind w:left="259"/>
      </w:pPr>
      <w:r>
        <w:rPr>
          <w:rFonts w:ascii="Consolas" w:hAnsi="Consolas"/>
          <w:color w:val="0B2545"/>
          <w:sz w:val="17"/>
        </w:rPr>
        <w:t>|   |-- roomController.js</w:t>
      </w:r>
    </w:p>
    <w:p>
      <w:pPr>
        <w:spacing w:after="0" w:line="240" w:lineRule="auto"/>
        <w:ind w:left="259"/>
      </w:pPr>
      <w:r>
        <w:rPr>
          <w:rFonts w:ascii="Consolas" w:hAnsi="Consolas"/>
          <w:color w:val="0B2545"/>
          <w:sz w:val="17"/>
        </w:rPr>
        <w:t>|   `-- userController.js</w:t>
      </w:r>
    </w:p>
    <w:p>
      <w:pPr>
        <w:spacing w:after="0" w:line="240" w:lineRule="auto"/>
        <w:ind w:left="259"/>
      </w:pPr>
      <w:r>
        <w:rPr>
          <w:rFonts w:ascii="Consolas" w:hAnsi="Consolas"/>
          <w:color w:val="0B2545"/>
          <w:sz w:val="17"/>
        </w:rPr>
        <w:t>|-- middleware/</w:t>
      </w:r>
    </w:p>
    <w:p>
      <w:pPr>
        <w:spacing w:after="0" w:line="240" w:lineRule="auto"/>
        <w:ind w:left="259"/>
      </w:pPr>
      <w:r>
        <w:rPr>
          <w:rFonts w:ascii="Consolas" w:hAnsi="Consolas"/>
          <w:color w:val="0B2545"/>
          <w:sz w:val="17"/>
        </w:rPr>
        <w:t>|   |-- authMiddleware.js</w:t>
      </w:r>
    </w:p>
    <w:p>
      <w:pPr>
        <w:spacing w:after="0" w:line="240" w:lineRule="auto"/>
        <w:ind w:left="259"/>
      </w:pPr>
      <w:r>
        <w:rPr>
          <w:rFonts w:ascii="Consolas" w:hAnsi="Consolas"/>
          <w:color w:val="0B2545"/>
          <w:sz w:val="17"/>
        </w:rPr>
        <w:t>|   |-- uploadMiddleware.js</w:t>
      </w:r>
    </w:p>
    <w:p>
      <w:pPr>
        <w:spacing w:after="0" w:line="240" w:lineRule="auto"/>
        <w:ind w:left="259"/>
      </w:pPr>
      <w:r>
        <w:rPr>
          <w:rFonts w:ascii="Consolas" w:hAnsi="Consolas"/>
          <w:color w:val="0B2545"/>
          <w:sz w:val="17"/>
        </w:rPr>
        <w:t>|   |-- avatarUpload.js</w:t>
      </w:r>
    </w:p>
    <w:p>
      <w:pPr>
        <w:spacing w:after="0" w:line="240" w:lineRule="auto"/>
        <w:ind w:left="259"/>
      </w:pPr>
      <w:r>
        <w:rPr>
          <w:rFonts w:ascii="Consolas" w:hAnsi="Consolas"/>
          <w:color w:val="0B2545"/>
          <w:sz w:val="17"/>
        </w:rPr>
        <w:t>|   `-- attachmentUpload.js</w:t>
      </w:r>
    </w:p>
    <w:p>
      <w:pPr>
        <w:spacing w:after="0" w:line="240" w:lineRule="auto"/>
        <w:ind w:left="259"/>
      </w:pPr>
      <w:r>
        <w:rPr>
          <w:rFonts w:ascii="Consolas" w:hAnsi="Consolas"/>
          <w:color w:val="0B2545"/>
          <w:sz w:val="17"/>
        </w:rPr>
        <w:t>|-- models/</w:t>
      </w:r>
    </w:p>
    <w:p>
      <w:pPr>
        <w:spacing w:after="0" w:line="240" w:lineRule="auto"/>
        <w:ind w:left="259"/>
      </w:pPr>
      <w:r>
        <w:rPr>
          <w:rFonts w:ascii="Consolas" w:hAnsi="Consolas"/>
          <w:color w:val="0B2545"/>
          <w:sz w:val="17"/>
        </w:rPr>
        <w:t>|   |-- User.js</w:t>
      </w:r>
    </w:p>
    <w:p>
      <w:pPr>
        <w:spacing w:after="0" w:line="240" w:lineRule="auto"/>
        <w:ind w:left="259"/>
      </w:pPr>
      <w:r>
        <w:rPr>
          <w:rFonts w:ascii="Consolas" w:hAnsi="Consolas"/>
          <w:color w:val="0B2545"/>
          <w:sz w:val="17"/>
        </w:rPr>
        <w:t>|   |-- Room.js</w:t>
      </w:r>
    </w:p>
    <w:p>
      <w:pPr>
        <w:spacing w:after="0" w:line="240" w:lineRule="auto"/>
        <w:ind w:left="259"/>
      </w:pPr>
      <w:r>
        <w:rPr>
          <w:rFonts w:ascii="Consolas" w:hAnsi="Consolas"/>
          <w:color w:val="0B2545"/>
          <w:sz w:val="17"/>
        </w:rPr>
        <w:t>|   `-- Message.js</w:t>
      </w:r>
    </w:p>
    <w:p>
      <w:pPr>
        <w:spacing w:after="0" w:line="240" w:lineRule="auto"/>
        <w:ind w:left="259"/>
      </w:pPr>
      <w:r>
        <w:rPr>
          <w:rFonts w:ascii="Consolas" w:hAnsi="Consolas"/>
          <w:color w:val="0B2545"/>
          <w:sz w:val="17"/>
        </w:rPr>
        <w:t>|-- routes/</w:t>
      </w:r>
    </w:p>
    <w:p>
      <w:pPr>
        <w:spacing w:after="0" w:line="240" w:lineRule="auto"/>
        <w:ind w:left="259"/>
      </w:pPr>
      <w:r>
        <w:rPr>
          <w:rFonts w:ascii="Consolas" w:hAnsi="Consolas"/>
          <w:color w:val="0B2545"/>
          <w:sz w:val="17"/>
        </w:rPr>
        <w:t>|   |-- authRoutes.js</w:t>
      </w:r>
    </w:p>
    <w:p>
      <w:pPr>
        <w:spacing w:after="0" w:line="240" w:lineRule="auto"/>
        <w:ind w:left="259"/>
      </w:pPr>
      <w:r>
        <w:rPr>
          <w:rFonts w:ascii="Consolas" w:hAnsi="Consolas"/>
          <w:color w:val="0B2545"/>
          <w:sz w:val="17"/>
        </w:rPr>
        <w:t>|   |-- roomRoutes.js</w:t>
      </w:r>
    </w:p>
    <w:p>
      <w:pPr>
        <w:spacing w:after="0" w:line="240" w:lineRule="auto"/>
        <w:ind w:left="259"/>
      </w:pPr>
      <w:r>
        <w:rPr>
          <w:rFonts w:ascii="Consolas" w:hAnsi="Consolas"/>
          <w:color w:val="0B2545"/>
          <w:sz w:val="17"/>
        </w:rPr>
        <w:t>|   |-- messageRoutes.js</w:t>
      </w:r>
    </w:p>
    <w:p>
      <w:pPr>
        <w:spacing w:after="0" w:line="240" w:lineRule="auto"/>
        <w:ind w:left="259"/>
      </w:pPr>
      <w:r>
        <w:rPr>
          <w:rFonts w:ascii="Consolas" w:hAnsi="Consolas"/>
          <w:color w:val="0B2545"/>
          <w:sz w:val="17"/>
        </w:rPr>
        <w:t>|   `-- userRoutes.js</w:t>
      </w:r>
    </w:p>
    <w:p>
      <w:pPr>
        <w:spacing w:after="0" w:line="240" w:lineRule="auto"/>
        <w:ind w:left="259"/>
      </w:pPr>
      <w:r>
        <w:rPr>
          <w:rFonts w:ascii="Consolas" w:hAnsi="Consolas"/>
          <w:color w:val="0B2545"/>
          <w:sz w:val="17"/>
        </w:rPr>
        <w:t>|-- uploads/</w:t>
      </w:r>
    </w:p>
    <w:p>
      <w:pPr>
        <w:spacing w:after="0" w:line="240" w:lineRule="auto"/>
        <w:ind w:left="259"/>
      </w:pPr>
      <w:r>
        <w:rPr>
          <w:rFonts w:ascii="Consolas" w:hAnsi="Consolas"/>
          <w:color w:val="0B2545"/>
          <w:sz w:val="17"/>
        </w:rPr>
        <w:t>|   |-- avatars/</w:t>
      </w:r>
    </w:p>
    <w:p>
      <w:pPr>
        <w:spacing w:after="0" w:line="240" w:lineRule="auto"/>
        <w:ind w:left="259"/>
      </w:pPr>
      <w:r>
        <w:rPr>
          <w:rFonts w:ascii="Consolas" w:hAnsi="Consolas"/>
          <w:color w:val="0B2545"/>
          <w:sz w:val="17"/>
        </w:rPr>
        <w:t>|   |-- attachments/</w:t>
      </w:r>
    </w:p>
    <w:p>
      <w:pPr>
        <w:spacing w:after="0" w:line="240" w:lineRule="auto"/>
        <w:ind w:left="259"/>
      </w:pPr>
      <w:r>
        <w:rPr>
          <w:rFonts w:ascii="Consolas" w:hAnsi="Consolas"/>
          <w:color w:val="0B2545"/>
          <w:sz w:val="17"/>
        </w:rPr>
        <w:t>|   `-- &lt;message images&gt;</w:t>
      </w:r>
    </w:p>
    <w:p>
      <w:pPr>
        <w:spacing w:after="0" w:line="240" w:lineRule="auto"/>
        <w:ind w:left="259"/>
      </w:pPr>
      <w:r>
        <w:rPr>
          <w:rFonts w:ascii="Consolas" w:hAnsi="Consolas"/>
          <w:color w:val="0B2545"/>
          <w:sz w:val="17"/>
        </w:rPr>
        <w:t>|-- server.js</w:t>
      </w:r>
    </w:p>
    <w:p>
      <w:pPr>
        <w:spacing w:after="0" w:line="240" w:lineRule="auto"/>
        <w:ind w:left="259"/>
      </w:pPr>
      <w:r>
        <w:rPr>
          <w:rFonts w:ascii="Consolas" w:hAnsi="Consolas"/>
          <w:color w:val="0B2545"/>
          <w:sz w:val="17"/>
        </w:rPr>
        <w:t>|-- package.json</w:t>
      </w:r>
    </w:p>
    <w:p>
      <w:pPr>
        <w:spacing w:after="0" w:line="240" w:lineRule="auto"/>
        <w:ind w:left="259"/>
      </w:pPr>
      <w:r>
        <w:rPr>
          <w:rFonts w:ascii="Consolas" w:hAnsi="Consolas"/>
          <w:color w:val="0B2545"/>
          <w:sz w:val="17"/>
        </w:rPr>
        <w:t>`-- package-lock.json</w:t>
      </w:r>
    </w:p>
    <w:p>
      <w:pPr>
        <w:pStyle w:val="Heading2"/>
      </w:pPr>
      <w:r>
        <w:t>2.1. File khởi động và cấu hình</w:t>
      </w:r>
    </w:p>
    <w:p>
      <w:pPr>
        <w:pStyle w:val="ListBullet"/>
      </w:pPr>
      <w:r>
        <w:rPr>
          <w:b/>
        </w:rPr>
        <w:t xml:space="preserve">server.js - </w:t>
      </w:r>
      <w:r>
        <w:t>điểm khởi động backend; tạo Express và HTTP server; cấu hình CORS, JSON, static uploads; khởi tạo Socket.IO; xác thực socket bằng JWT; xử lý online, join room, gửi tin, typing, signaling WebRTC và disconnect; gắn các API routes; kết nối MongoDB và lắng nghe cổng 5000.</w:t>
      </w:r>
    </w:p>
    <w:p>
      <w:pPr>
        <w:pStyle w:val="ListBullet"/>
      </w:pPr>
      <w:r>
        <w:rPr>
          <w:b/>
        </w:rPr>
        <w:t xml:space="preserve">config/database.js - </w:t>
      </w:r>
      <w:r>
        <w:t>hàm kết nối MongoDB bằng Mongoose. Trong phiên bản hiện tại server.js đang kết nối trực tiếp nên file này có dấu hiệu chưa được sử dụng.</w:t>
      </w:r>
    </w:p>
    <w:p>
      <w:pPr>
        <w:pStyle w:val="ListBullet"/>
      </w:pPr>
      <w:r>
        <w:rPr>
          <w:b/>
        </w:rPr>
        <w:t xml:space="preserve">package.json - </w:t>
      </w:r>
      <w:r>
        <w:t>khai báo script start/dev và các thư viện Express, Mongoose, Socket.IO, JWT, bcryptjs, Multer, CORS, dotenv.</w:t>
      </w:r>
    </w:p>
    <w:p>
      <w:pPr>
        <w:pStyle w:val="ListBullet"/>
      </w:pPr>
      <w:r>
        <w:rPr>
          <w:b/>
        </w:rPr>
        <w:t xml:space="preserve">package-lock.json - </w:t>
      </w:r>
      <w:r>
        <w:t>khóa chính xác phiên bản dependency để cài đặt nhất quán trên các máy.</w:t>
      </w:r>
    </w:p>
    <w:p>
      <w:pPr>
        <w:pStyle w:val="Heading2"/>
      </w:pPr>
      <w:r>
        <w:t>2.2. Models - mô hình dữ liệu MongoDB</w:t>
      </w:r>
    </w:p>
    <w:p>
      <w:pPr>
        <w:pStyle w:val="ListBullet"/>
      </w:pPr>
      <w:r>
        <w:rPr>
          <w:b/>
        </w:rPr>
        <w:t xml:space="preserve">User.js - </w:t>
      </w:r>
      <w:r>
        <w:t>lưu họ tên, email duy nhất, mật khẩu đã băm, avatar, trạng thái online và timestamps.</w:t>
      </w:r>
    </w:p>
    <w:p>
      <w:pPr>
        <w:pStyle w:val="ListBullet"/>
      </w:pPr>
      <w:r>
        <w:rPr>
          <w:b/>
        </w:rPr>
        <w:t xml:space="preserve">Room.js - </w:t>
      </w:r>
      <w:r>
        <w:t>lưu tên phòng, mô tả, người tạo, thành viên; hỗ trợ phòng nhóm và phòng 1–1 qua isDirect/directKey; index duy nhất trên directKey để tránh tạo trùng phòng riêng.</w:t>
      </w:r>
    </w:p>
    <w:p>
      <w:pPr>
        <w:pStyle w:val="ListBullet"/>
      </w:pPr>
      <w:r>
        <w:rPr>
          <w:b/>
        </w:rPr>
        <w:t xml:space="preserve">Message.js - </w:t>
      </w:r>
      <w:r>
        <w:t>lưu phòng, người gửi, nội dung, ảnh, tệp, kích thước, MIME, loại message; hỗ trợ trạng thái thu hồi và thời điểm thu hồi; middleware validate tự xác định text/image/audio/file.</w:t>
      </w:r>
    </w:p>
    <w:p>
      <w:pPr>
        <w:pStyle w:val="Heading2"/>
      </w:pPr>
      <w:r>
        <w:t>2.3. Controllers - xử lý nghiệp vụ</w:t>
      </w:r>
    </w:p>
    <w:p>
      <w:pPr>
        <w:pStyle w:val="ListBullet"/>
      </w:pPr>
      <w:r>
        <w:rPr>
          <w:b/>
        </w:rPr>
        <w:t xml:space="preserve">authController.js - </w:t>
      </w:r>
      <w:r>
        <w:t>đăng ký, kiểm tra email trùng, băm mật khẩu bằng bcrypt, đăng nhập, ký JWT 7 ngày và lấy hồ sơ tài khoản.</w:t>
      </w:r>
    </w:p>
    <w:p>
      <w:pPr>
        <w:pStyle w:val="ListBullet"/>
      </w:pPr>
      <w:r>
        <w:rPr>
          <w:b/>
        </w:rPr>
        <w:t xml:space="preserve">roomController.js - </w:t>
      </w:r>
      <w:r>
        <w:t>tạo/lấy/tham gia/rời/xóa phòng; giới hạn 10 phòng nhóm; tìm Room ID hoặc User ID; tạo phòng 1–1 không trùng; populate thông tin thành viên; phát cập nhật realtime.</w:t>
      </w:r>
    </w:p>
    <w:p>
      <w:pPr>
        <w:pStyle w:val="ListBullet"/>
      </w:pPr>
      <w:r>
        <w:rPr>
          <w:b/>
        </w:rPr>
        <w:t xml:space="preserve">userController.js - </w:t>
      </w:r>
      <w:r>
        <w:t>lấy hồ sơ, đổi tên, đổi mật khẩu, upload avatar, xóa avatar cũ và trả dữ liệu người dùng an toàn không chứa password.</w:t>
      </w:r>
    </w:p>
    <w:p>
      <w:pPr>
        <w:pStyle w:val="ListBullet"/>
      </w:pPr>
      <w:r>
        <w:rPr>
          <w:b/>
        </w:rPr>
        <w:t xml:space="preserve">messageController.js - </w:t>
      </w:r>
      <w:r>
        <w:t>chứa nghiệp vụ message kiểu controller cũ. Hiện phần lớn luồng chính đang nằm trong messageRoutes.js nên đây là điểm có thể hợp nhất để tránh trùng trách nhiệm.</w:t>
      </w:r>
    </w:p>
    <w:p>
      <w:pPr>
        <w:pStyle w:val="Heading2"/>
      </w:pPr>
      <w:r>
        <w:t>2.4. Routes - định tuyến API</w:t>
      </w:r>
    </w:p>
    <w:p>
      <w:pPr>
        <w:pStyle w:val="ListBullet"/>
      </w:pPr>
      <w:r>
        <w:rPr>
          <w:b/>
        </w:rPr>
        <w:t xml:space="preserve">authRoutes.js - </w:t>
      </w:r>
      <w:r>
        <w:t>POST register, POST login và GET profile có xác thực.</w:t>
      </w:r>
    </w:p>
    <w:p>
      <w:pPr>
        <w:pStyle w:val="ListBullet"/>
      </w:pPr>
      <w:r>
        <w:rPr>
          <w:b/>
        </w:rPr>
        <w:t xml:space="preserve">roomRoutes.js - </w:t>
      </w:r>
      <w:r>
        <w:t>CRUD phòng, tìm phòng/tài khoản, tạo chat 1–1, join, leave và delete.</w:t>
      </w:r>
    </w:p>
    <w:p>
      <w:pPr>
        <w:pStyle w:val="ListBullet"/>
      </w:pPr>
      <w:r>
        <w:rPr>
          <w:b/>
        </w:rPr>
        <w:t xml:space="preserve">messageRoutes.js - </w:t>
      </w:r>
      <w:r>
        <w:t>lấy lịch sử; gửi text qua API; upload ảnh; upload attachment/voice; thu hồi; kiểm tra thành viên; phát receiveMessage/messageRevoked qua Socket.IO.</w:t>
      </w:r>
    </w:p>
    <w:p>
      <w:pPr>
        <w:pStyle w:val="ListBullet"/>
      </w:pPr>
      <w:r>
        <w:rPr>
          <w:b/>
        </w:rPr>
        <w:t xml:space="preserve">userRoutes.js - </w:t>
      </w:r>
      <w:r>
        <w:t>GET hồ sơ hiện tại, PUT tên, PUT mật khẩu và POST avatar.</w:t>
      </w:r>
    </w:p>
    <w:p>
      <w:pPr>
        <w:pStyle w:val="Heading2"/>
      </w:pPr>
      <w:r>
        <w:t>2.5. Middleware và uploads</w:t>
      </w:r>
    </w:p>
    <w:p>
      <w:pPr>
        <w:pStyle w:val="ListBullet"/>
      </w:pPr>
      <w:r>
        <w:rPr>
          <w:b/>
        </w:rPr>
        <w:t xml:space="preserve">authMiddleware.js - </w:t>
      </w:r>
      <w:r>
        <w:t>đọc Bearer token, xác minh JWT và gắn req.userId cho route bảo vệ.</w:t>
      </w:r>
    </w:p>
    <w:p>
      <w:pPr>
        <w:pStyle w:val="ListBullet"/>
      </w:pPr>
      <w:r>
        <w:rPr>
          <w:b/>
        </w:rPr>
        <w:t xml:space="preserve">uploadMiddleware.js - </w:t>
      </w:r>
      <w:r>
        <w:t>lưu ảnh tin nhắn; hỗ trợ JPG/PNG/GIF/WEBP; giới hạn 5 MB; tạo tên file ngẫu nhiên.</w:t>
      </w:r>
    </w:p>
    <w:p>
      <w:pPr>
        <w:pStyle w:val="ListBullet"/>
      </w:pPr>
      <w:r>
        <w:rPr>
          <w:b/>
        </w:rPr>
        <w:t xml:space="preserve">avatarUpload.js - </w:t>
      </w:r>
      <w:r>
        <w:t>lưu avatar theo userId và thời gian; hỗ trợ JPG/PNG/WEBP; giới hạn 3 MB.</w:t>
      </w:r>
    </w:p>
    <w:p>
      <w:pPr>
        <w:pStyle w:val="ListBullet"/>
      </w:pPr>
      <w:r>
        <w:rPr>
          <w:b/>
        </w:rPr>
        <w:t xml:space="preserve">attachmentUpload.js - </w:t>
      </w:r>
      <w:r>
        <w:t>lưu voice, TXT, PDF, DOC/DOCX, ZIP; giới hạn 8 MB.</w:t>
      </w:r>
    </w:p>
    <w:p>
      <w:pPr>
        <w:pStyle w:val="ListBullet"/>
      </w:pPr>
      <w:r>
        <w:rPr>
          <w:b/>
        </w:rPr>
        <w:t xml:space="preserve">uploads/ - </w:t>
      </w:r>
      <w:r>
        <w:t>lưu file vật lý và được Express công khai qua đường dẫn /uploads.</w:t>
      </w:r>
    </w:p>
    <w:p>
      <w:r>
        <w:br w:type="page"/>
      </w:r>
    </w:p>
    <w:p>
      <w:pPr>
        <w:pStyle w:val="Heading1"/>
      </w:pPr>
      <w:r>
        <w:t>3. Cây thư mục Frontend</w:t>
      </w:r>
    </w:p>
    <w:p>
      <w:pPr>
        <w:spacing w:after="0" w:line="240" w:lineRule="auto"/>
        <w:ind w:left="259"/>
      </w:pPr>
      <w:r>
        <w:rPr>
          <w:rFonts w:ascii="Consolas" w:hAnsi="Consolas"/>
          <w:color w:val="0B2545"/>
          <w:sz w:val="17"/>
        </w:rPr>
        <w:t>frontend/</w:t>
      </w:r>
    </w:p>
    <w:p>
      <w:pPr>
        <w:spacing w:after="0" w:line="240" w:lineRule="auto"/>
        <w:ind w:left="259"/>
      </w:pPr>
      <w:r>
        <w:rPr>
          <w:rFonts w:ascii="Consolas" w:hAnsi="Consolas"/>
          <w:color w:val="0B2545"/>
          <w:sz w:val="17"/>
        </w:rPr>
        <w:t>|-- public/</w:t>
      </w:r>
    </w:p>
    <w:p>
      <w:pPr>
        <w:spacing w:after="0" w:line="240" w:lineRule="auto"/>
        <w:ind w:left="259"/>
      </w:pPr>
      <w:r>
        <w:rPr>
          <w:rFonts w:ascii="Consolas" w:hAnsi="Consolas"/>
          <w:color w:val="0B2545"/>
          <w:sz w:val="17"/>
        </w:rPr>
        <w:t>|   |-- favicon.svg</w:t>
      </w:r>
    </w:p>
    <w:p>
      <w:pPr>
        <w:spacing w:after="0" w:line="240" w:lineRule="auto"/>
        <w:ind w:left="259"/>
      </w:pPr>
      <w:r>
        <w:rPr>
          <w:rFonts w:ascii="Consolas" w:hAnsi="Consolas"/>
          <w:color w:val="0B2545"/>
          <w:sz w:val="17"/>
        </w:rPr>
        <w:t>|   `-- icons.svg</w:t>
      </w:r>
    </w:p>
    <w:p>
      <w:pPr>
        <w:spacing w:after="0" w:line="240" w:lineRule="auto"/>
        <w:ind w:left="259"/>
      </w:pPr>
      <w:r>
        <w:rPr>
          <w:rFonts w:ascii="Consolas" w:hAnsi="Consolas"/>
          <w:color w:val="0B2545"/>
          <w:sz w:val="17"/>
        </w:rPr>
        <w:t>|-- src/</w:t>
      </w:r>
    </w:p>
    <w:p>
      <w:pPr>
        <w:spacing w:after="0" w:line="240" w:lineRule="auto"/>
        <w:ind w:left="259"/>
      </w:pPr>
      <w:r>
        <w:rPr>
          <w:rFonts w:ascii="Consolas" w:hAnsi="Consolas"/>
          <w:color w:val="0B2545"/>
          <w:sz w:val="17"/>
        </w:rPr>
        <w:t>|   |-- api/axiosClient.js</w:t>
      </w:r>
    </w:p>
    <w:p>
      <w:pPr>
        <w:spacing w:after="0" w:line="240" w:lineRule="auto"/>
        <w:ind w:left="259"/>
      </w:pPr>
      <w:r>
        <w:rPr>
          <w:rFonts w:ascii="Consolas" w:hAnsi="Consolas"/>
          <w:color w:val="0B2545"/>
          <w:sz w:val="17"/>
        </w:rPr>
        <w:t>|   |-- assets/avatar.png</w:t>
      </w:r>
    </w:p>
    <w:p>
      <w:pPr>
        <w:spacing w:after="0" w:line="240" w:lineRule="auto"/>
        <w:ind w:left="259"/>
      </w:pPr>
      <w:r>
        <w:rPr>
          <w:rFonts w:ascii="Consolas" w:hAnsi="Consolas"/>
          <w:color w:val="0B2545"/>
          <w:sz w:val="17"/>
        </w:rPr>
        <w:t>|   |-- components/</w:t>
      </w:r>
    </w:p>
    <w:p>
      <w:pPr>
        <w:spacing w:after="0" w:line="240" w:lineRule="auto"/>
        <w:ind w:left="259"/>
      </w:pPr>
      <w:r>
        <w:rPr>
          <w:rFonts w:ascii="Consolas" w:hAnsi="Consolas"/>
          <w:color w:val="0B2545"/>
          <w:sz w:val="17"/>
        </w:rPr>
        <w:t>|   |   |-- CallModal.jsx</w:t>
      </w:r>
    </w:p>
    <w:p>
      <w:pPr>
        <w:spacing w:after="0" w:line="240" w:lineRule="auto"/>
        <w:ind w:left="259"/>
      </w:pPr>
      <w:r>
        <w:rPr>
          <w:rFonts w:ascii="Consolas" w:hAnsi="Consolas"/>
          <w:color w:val="0B2545"/>
          <w:sz w:val="17"/>
        </w:rPr>
        <w:t>|   |   |-- ConfirmModal.jsx</w:t>
      </w:r>
    </w:p>
    <w:p>
      <w:pPr>
        <w:spacing w:after="0" w:line="240" w:lineRule="auto"/>
        <w:ind w:left="259"/>
      </w:pPr>
      <w:r>
        <w:rPr>
          <w:rFonts w:ascii="Consolas" w:hAnsi="Consolas"/>
          <w:color w:val="0B2545"/>
          <w:sz w:val="17"/>
        </w:rPr>
        <w:t>|   |   |-- LoadingSpinner.jsx</w:t>
      </w:r>
    </w:p>
    <w:p>
      <w:pPr>
        <w:spacing w:after="0" w:line="240" w:lineRule="auto"/>
        <w:ind w:left="259"/>
      </w:pPr>
      <w:r>
        <w:rPr>
          <w:rFonts w:ascii="Consolas" w:hAnsi="Consolas"/>
          <w:color w:val="0B2545"/>
          <w:sz w:val="17"/>
        </w:rPr>
        <w:t>|   |   |-- ProfileModal.jsx</w:t>
      </w:r>
    </w:p>
    <w:p>
      <w:pPr>
        <w:spacing w:after="0" w:line="240" w:lineRule="auto"/>
        <w:ind w:left="259"/>
      </w:pPr>
      <w:r>
        <w:rPr>
          <w:rFonts w:ascii="Consolas" w:hAnsi="Consolas"/>
          <w:color w:val="0B2545"/>
          <w:sz w:val="17"/>
        </w:rPr>
        <w:t>|   |   |-- ToastContainer.jsx</w:t>
      </w:r>
    </w:p>
    <w:p>
      <w:pPr>
        <w:spacing w:after="0" w:line="240" w:lineRule="auto"/>
        <w:ind w:left="259"/>
      </w:pPr>
      <w:r>
        <w:rPr>
          <w:rFonts w:ascii="Consolas" w:hAnsi="Consolas"/>
          <w:color w:val="0B2545"/>
          <w:sz w:val="17"/>
        </w:rPr>
        <w:t>|   |   |-- UserAvatar.jsx</w:t>
      </w:r>
    </w:p>
    <w:p>
      <w:pPr>
        <w:spacing w:after="0" w:line="240" w:lineRule="auto"/>
        <w:ind w:left="259"/>
      </w:pPr>
      <w:r>
        <w:rPr>
          <w:rFonts w:ascii="Consolas" w:hAnsi="Consolas"/>
          <w:color w:val="0B2545"/>
          <w:sz w:val="17"/>
        </w:rPr>
        <w:t>|   |   `-- UserMenu.jsx</w:t>
      </w:r>
    </w:p>
    <w:p>
      <w:pPr>
        <w:spacing w:after="0" w:line="240" w:lineRule="auto"/>
        <w:ind w:left="259"/>
      </w:pPr>
      <w:r>
        <w:rPr>
          <w:rFonts w:ascii="Consolas" w:hAnsi="Consolas"/>
          <w:color w:val="0B2545"/>
          <w:sz w:val="17"/>
        </w:rPr>
        <w:t>|   |-- pages/</w:t>
      </w:r>
    </w:p>
    <w:p>
      <w:pPr>
        <w:spacing w:after="0" w:line="240" w:lineRule="auto"/>
        <w:ind w:left="259"/>
      </w:pPr>
      <w:r>
        <w:rPr>
          <w:rFonts w:ascii="Consolas" w:hAnsi="Consolas"/>
          <w:color w:val="0B2545"/>
          <w:sz w:val="17"/>
        </w:rPr>
        <w:t>|   |   |-- Chat/</w:t>
      </w:r>
    </w:p>
    <w:p>
      <w:pPr>
        <w:spacing w:after="0" w:line="240" w:lineRule="auto"/>
        <w:ind w:left="259"/>
      </w:pPr>
      <w:r>
        <w:rPr>
          <w:rFonts w:ascii="Consolas" w:hAnsi="Consolas"/>
          <w:color w:val="0B2545"/>
          <w:sz w:val="17"/>
        </w:rPr>
        <w:t>|   |   |   |-- Chat.jsx</w:t>
      </w:r>
    </w:p>
    <w:p>
      <w:pPr>
        <w:spacing w:after="0" w:line="240" w:lineRule="auto"/>
        <w:ind w:left="259"/>
      </w:pPr>
      <w:r>
        <w:rPr>
          <w:rFonts w:ascii="Consolas" w:hAnsi="Consolas"/>
          <w:color w:val="0B2545"/>
          <w:sz w:val="17"/>
        </w:rPr>
        <w:t>|   |   |   |-- useChat.js</w:t>
      </w:r>
    </w:p>
    <w:p>
      <w:pPr>
        <w:spacing w:after="0" w:line="240" w:lineRule="auto"/>
        <w:ind w:left="259"/>
      </w:pPr>
      <w:r>
        <w:rPr>
          <w:rFonts w:ascii="Consolas" w:hAnsi="Consolas"/>
          <w:color w:val="0B2545"/>
          <w:sz w:val="17"/>
        </w:rPr>
        <w:t>|   |   |   |-- useSendChat.js</w:t>
      </w:r>
    </w:p>
    <w:p>
      <w:pPr>
        <w:spacing w:after="0" w:line="240" w:lineRule="auto"/>
        <w:ind w:left="259"/>
      </w:pPr>
      <w:r>
        <w:rPr>
          <w:rFonts w:ascii="Consolas" w:hAnsi="Consolas"/>
          <w:color w:val="0B2545"/>
          <w:sz w:val="17"/>
        </w:rPr>
        <w:t>|   |   |   |-- useUpload.js</w:t>
      </w:r>
    </w:p>
    <w:p>
      <w:pPr>
        <w:spacing w:after="0" w:line="240" w:lineRule="auto"/>
        <w:ind w:left="259"/>
      </w:pPr>
      <w:r>
        <w:rPr>
          <w:rFonts w:ascii="Consolas" w:hAnsi="Consolas"/>
          <w:color w:val="0B2545"/>
          <w:sz w:val="17"/>
        </w:rPr>
        <w:t>|   |   |   |-- useSocket.js</w:t>
      </w:r>
    </w:p>
    <w:p>
      <w:pPr>
        <w:spacing w:after="0" w:line="240" w:lineRule="auto"/>
        <w:ind w:left="259"/>
      </w:pPr>
      <w:r>
        <w:rPr>
          <w:rFonts w:ascii="Consolas" w:hAnsi="Consolas"/>
          <w:color w:val="0B2545"/>
          <w:sz w:val="17"/>
        </w:rPr>
        <w:t>|   |   |   |-- chatHelpers.js</w:t>
      </w:r>
    </w:p>
    <w:p>
      <w:pPr>
        <w:spacing w:after="0" w:line="240" w:lineRule="auto"/>
        <w:ind w:left="259"/>
      </w:pPr>
      <w:r>
        <w:rPr>
          <w:rFonts w:ascii="Consolas" w:hAnsi="Consolas"/>
          <w:color w:val="0B2545"/>
          <w:sz w:val="17"/>
        </w:rPr>
        <w:t>|   |   |   |-- chatConstants.js</w:t>
      </w:r>
    </w:p>
    <w:p>
      <w:pPr>
        <w:spacing w:after="0" w:line="240" w:lineRule="auto"/>
        <w:ind w:left="259"/>
      </w:pPr>
      <w:r>
        <w:rPr>
          <w:rFonts w:ascii="Consolas" w:hAnsi="Consolas"/>
          <w:color w:val="0B2545"/>
          <w:sz w:val="17"/>
        </w:rPr>
        <w:t>|   |   |   `-- Chat.css</w:t>
      </w:r>
    </w:p>
    <w:p>
      <w:pPr>
        <w:spacing w:after="0" w:line="240" w:lineRule="auto"/>
        <w:ind w:left="259"/>
      </w:pPr>
      <w:r>
        <w:rPr>
          <w:rFonts w:ascii="Consolas" w:hAnsi="Consolas"/>
          <w:color w:val="0B2545"/>
          <w:sz w:val="17"/>
        </w:rPr>
        <w:t>|   |   |-- Login/Login.jsx + Login.css</w:t>
      </w:r>
    </w:p>
    <w:p>
      <w:pPr>
        <w:spacing w:after="0" w:line="240" w:lineRule="auto"/>
        <w:ind w:left="259"/>
      </w:pPr>
      <w:r>
        <w:rPr>
          <w:rFonts w:ascii="Consolas" w:hAnsi="Consolas"/>
          <w:color w:val="0B2545"/>
          <w:sz w:val="17"/>
        </w:rPr>
        <w:t>|   |   |-- Register/Register.jsx + Register.css</w:t>
      </w:r>
    </w:p>
    <w:p>
      <w:pPr>
        <w:spacing w:after="0" w:line="240" w:lineRule="auto"/>
        <w:ind w:left="259"/>
      </w:pPr>
      <w:r>
        <w:rPr>
          <w:rFonts w:ascii="Consolas" w:hAnsi="Consolas"/>
          <w:color w:val="0B2545"/>
          <w:sz w:val="17"/>
        </w:rPr>
        <w:t>|   |   `-- Profile/Profile.jsx</w:t>
      </w:r>
    </w:p>
    <w:p>
      <w:pPr>
        <w:spacing w:after="0" w:line="240" w:lineRule="auto"/>
        <w:ind w:left="259"/>
      </w:pPr>
      <w:r>
        <w:rPr>
          <w:rFonts w:ascii="Consolas" w:hAnsi="Consolas"/>
          <w:color w:val="0B2545"/>
          <w:sz w:val="17"/>
        </w:rPr>
        <w:t>|   |-- routes/AppRouter.jsx + ProtectedRoute.jsx</w:t>
      </w:r>
    </w:p>
    <w:p>
      <w:pPr>
        <w:spacing w:after="0" w:line="240" w:lineRule="auto"/>
        <w:ind w:left="259"/>
      </w:pPr>
      <w:r>
        <w:rPr>
          <w:rFonts w:ascii="Consolas" w:hAnsi="Consolas"/>
          <w:color w:val="0B2545"/>
          <w:sz w:val="17"/>
        </w:rPr>
        <w:t>|   |-- services/</w:t>
      </w:r>
    </w:p>
    <w:p>
      <w:pPr>
        <w:spacing w:after="0" w:line="240" w:lineRule="auto"/>
        <w:ind w:left="259"/>
      </w:pPr>
      <w:r>
        <w:rPr>
          <w:rFonts w:ascii="Consolas" w:hAnsi="Consolas"/>
          <w:color w:val="0B2545"/>
          <w:sz w:val="17"/>
        </w:rPr>
        <w:t>|   |   |-- authService.js</w:t>
      </w:r>
    </w:p>
    <w:p>
      <w:pPr>
        <w:spacing w:after="0" w:line="240" w:lineRule="auto"/>
        <w:ind w:left="259"/>
      </w:pPr>
      <w:r>
        <w:rPr>
          <w:rFonts w:ascii="Consolas" w:hAnsi="Consolas"/>
          <w:color w:val="0B2545"/>
          <w:sz w:val="17"/>
        </w:rPr>
        <w:t>|   |   |-- roomService.js</w:t>
      </w:r>
    </w:p>
    <w:p>
      <w:pPr>
        <w:spacing w:after="0" w:line="240" w:lineRule="auto"/>
        <w:ind w:left="259"/>
      </w:pPr>
      <w:r>
        <w:rPr>
          <w:rFonts w:ascii="Consolas" w:hAnsi="Consolas"/>
          <w:color w:val="0B2545"/>
          <w:sz w:val="17"/>
        </w:rPr>
        <w:t>|   |   |-- messageService.js</w:t>
      </w:r>
    </w:p>
    <w:p>
      <w:pPr>
        <w:spacing w:after="0" w:line="240" w:lineRule="auto"/>
        <w:ind w:left="259"/>
      </w:pPr>
      <w:r>
        <w:rPr>
          <w:rFonts w:ascii="Consolas" w:hAnsi="Consolas"/>
          <w:color w:val="0B2545"/>
          <w:sz w:val="17"/>
        </w:rPr>
        <w:t>|   |   `-- userService.js</w:t>
      </w:r>
    </w:p>
    <w:p>
      <w:pPr>
        <w:spacing w:after="0" w:line="240" w:lineRule="auto"/>
        <w:ind w:left="259"/>
      </w:pPr>
      <w:r>
        <w:rPr>
          <w:rFonts w:ascii="Consolas" w:hAnsi="Consolas"/>
          <w:color w:val="0B2545"/>
          <w:sz w:val="17"/>
        </w:rPr>
        <w:t>|   |-- socket/socket.js</w:t>
      </w:r>
    </w:p>
    <w:p>
      <w:pPr>
        <w:spacing w:after="0" w:line="240" w:lineRule="auto"/>
        <w:ind w:left="259"/>
      </w:pPr>
      <w:r>
        <w:rPr>
          <w:rFonts w:ascii="Consolas" w:hAnsi="Consolas"/>
          <w:color w:val="0B2545"/>
          <w:sz w:val="17"/>
        </w:rPr>
        <w:t>|   |-- styles/*.css</w:t>
      </w:r>
    </w:p>
    <w:p>
      <w:pPr>
        <w:spacing w:after="0" w:line="240" w:lineRule="auto"/>
        <w:ind w:left="259"/>
      </w:pPr>
      <w:r>
        <w:rPr>
          <w:rFonts w:ascii="Consolas" w:hAnsi="Consolas"/>
          <w:color w:val="0B2545"/>
          <w:sz w:val="17"/>
        </w:rPr>
        <w:t>|   |-- utils/getAvatarUrl.js</w:t>
      </w:r>
    </w:p>
    <w:p>
      <w:pPr>
        <w:spacing w:after="0" w:line="240" w:lineRule="auto"/>
        <w:ind w:left="259"/>
      </w:pPr>
      <w:r>
        <w:rPr>
          <w:rFonts w:ascii="Consolas" w:hAnsi="Consolas"/>
          <w:color w:val="0B2545"/>
          <w:sz w:val="17"/>
        </w:rPr>
        <w:t>|   |-- App.jsx</w:t>
      </w:r>
    </w:p>
    <w:p>
      <w:pPr>
        <w:spacing w:after="0" w:line="240" w:lineRule="auto"/>
        <w:ind w:left="259"/>
      </w:pPr>
      <w:r>
        <w:rPr>
          <w:rFonts w:ascii="Consolas" w:hAnsi="Consolas"/>
          <w:color w:val="0B2545"/>
          <w:sz w:val="17"/>
        </w:rPr>
        <w:t>|   `-- main.jsx</w:t>
      </w:r>
    </w:p>
    <w:p>
      <w:pPr>
        <w:spacing w:after="0" w:line="240" w:lineRule="auto"/>
        <w:ind w:left="259"/>
      </w:pPr>
      <w:r>
        <w:rPr>
          <w:rFonts w:ascii="Consolas" w:hAnsi="Consolas"/>
          <w:color w:val="0B2545"/>
          <w:sz w:val="17"/>
        </w:rPr>
        <w:t>|-- index.html</w:t>
      </w:r>
    </w:p>
    <w:p>
      <w:pPr>
        <w:spacing w:after="0" w:line="240" w:lineRule="auto"/>
        <w:ind w:left="259"/>
      </w:pPr>
      <w:r>
        <w:rPr>
          <w:rFonts w:ascii="Consolas" w:hAnsi="Consolas"/>
          <w:color w:val="0B2545"/>
          <w:sz w:val="17"/>
        </w:rPr>
        <w:t>|-- vite.config.js</w:t>
      </w:r>
    </w:p>
    <w:p>
      <w:pPr>
        <w:spacing w:after="0" w:line="240" w:lineRule="auto"/>
        <w:ind w:left="259"/>
      </w:pPr>
      <w:r>
        <w:rPr>
          <w:rFonts w:ascii="Consolas" w:hAnsi="Consolas"/>
          <w:color w:val="0B2545"/>
          <w:sz w:val="17"/>
        </w:rPr>
        <w:t>|-- package.json</w:t>
      </w:r>
    </w:p>
    <w:p>
      <w:pPr>
        <w:spacing w:after="0" w:line="240" w:lineRule="auto"/>
        <w:ind w:left="259"/>
      </w:pPr>
      <w:r>
        <w:rPr>
          <w:rFonts w:ascii="Consolas" w:hAnsi="Consolas"/>
          <w:color w:val="0B2545"/>
          <w:sz w:val="17"/>
        </w:rPr>
        <w:t>`-- package-lock.json</w:t>
      </w:r>
    </w:p>
    <w:p>
      <w:pPr>
        <w:pStyle w:val="Heading2"/>
      </w:pPr>
      <w:r>
        <w:t>3.1. Điểm vào ứng dụng và routing</w:t>
      </w:r>
    </w:p>
    <w:p>
      <w:pPr>
        <w:pStyle w:val="ListBullet"/>
      </w:pPr>
      <w:r>
        <w:rPr>
          <w:b/>
        </w:rPr>
        <w:t xml:space="preserve">main.jsx - </w:t>
      </w:r>
      <w:r>
        <w:t>mount React vào #root, bật StrictMode và import toàn bộ stylesheet dùng chung.</w:t>
      </w:r>
    </w:p>
    <w:p>
      <w:pPr>
        <w:pStyle w:val="ListBullet"/>
      </w:pPr>
      <w:r>
        <w:rPr>
          <w:b/>
        </w:rPr>
        <w:t xml:space="preserve">App.jsx - </w:t>
      </w:r>
      <w:r>
        <w:t>gắn AppRouter và ToastContainer toàn cục.</w:t>
      </w:r>
    </w:p>
    <w:p>
      <w:pPr>
        <w:pStyle w:val="ListBullet"/>
      </w:pPr>
      <w:r>
        <w:rPr>
          <w:b/>
        </w:rPr>
        <w:t xml:space="preserve">AppRouter.jsx - </w:t>
      </w:r>
      <w:r>
        <w:t>khai báo /, /login, /register, /chat và /profile; trang chat/profile được bọc ProtectedRoute.</w:t>
      </w:r>
    </w:p>
    <w:p>
      <w:pPr>
        <w:pStyle w:val="ListBullet"/>
      </w:pPr>
      <w:r>
        <w:rPr>
          <w:b/>
        </w:rPr>
        <w:t xml:space="preserve">ProtectedRoute.jsx - </w:t>
      </w:r>
      <w:r>
        <w:t>kiểm tra token trong localStorage; chưa có token thì điều hướng về đăng nhập.</w:t>
      </w:r>
    </w:p>
    <w:p>
      <w:pPr>
        <w:pStyle w:val="Heading2"/>
      </w:pPr>
      <w:r>
        <w:t>3.2. API, Socket và service layer</w:t>
      </w:r>
    </w:p>
    <w:p>
      <w:pPr>
        <w:pStyle w:val="ListBullet"/>
      </w:pPr>
      <w:r>
        <w:rPr>
          <w:b/>
        </w:rPr>
        <w:t xml:space="preserve">api/axiosClient.js - </w:t>
      </w:r>
      <w:r>
        <w:t>Axios instance dùng chung; baseURL backend; tự thêm Bearer token; tự bỏ Content-Type khi gửi FormData.</w:t>
      </w:r>
    </w:p>
    <w:p>
      <w:pPr>
        <w:pStyle w:val="ListBullet"/>
      </w:pPr>
      <w:r>
        <w:rPr>
          <w:b/>
        </w:rPr>
        <w:t xml:space="preserve">socket/socket.js - </w:t>
      </w:r>
      <w:r>
        <w:t>khởi tạo socket.io-client, chưa tự kết nối; ưu tiên WebSocket và fallback polling.</w:t>
      </w:r>
    </w:p>
    <w:p>
      <w:pPr>
        <w:pStyle w:val="ListBullet"/>
      </w:pPr>
      <w:r>
        <w:rPr>
          <w:b/>
        </w:rPr>
        <w:t xml:space="preserve">authService.js - </w:t>
      </w:r>
      <w:r>
        <w:t>gọi API đăng nhập và đăng ký.</w:t>
      </w:r>
    </w:p>
    <w:p>
      <w:pPr>
        <w:pStyle w:val="ListBullet"/>
      </w:pPr>
      <w:r>
        <w:rPr>
          <w:b/>
        </w:rPr>
        <w:t xml:space="preserve">roomService.js - </w:t>
      </w:r>
      <w:r>
        <w:t>gọi API lấy/tạo/tìm/join/leave/delete phòng và tạo chat 1–1.</w:t>
      </w:r>
    </w:p>
    <w:p>
      <w:pPr>
        <w:pStyle w:val="ListBullet"/>
      </w:pPr>
      <w:r>
        <w:rPr>
          <w:b/>
        </w:rPr>
        <w:t xml:space="preserve">messageService.js - </w:t>
      </w:r>
      <w:r>
        <w:t>lấy lịch sử, upload ảnh, upload attachment/voice và thu hồi tin.</w:t>
      </w:r>
    </w:p>
    <w:p>
      <w:pPr>
        <w:pStyle w:val="ListBullet"/>
      </w:pPr>
      <w:r>
        <w:rPr>
          <w:b/>
        </w:rPr>
        <w:t xml:space="preserve">userService.js - </w:t>
      </w:r>
      <w:r>
        <w:t>lấy hồ sơ, đổi tên, đổi mật khẩu và upload avatar.</w:t>
      </w:r>
    </w:p>
    <w:p>
      <w:pPr>
        <w:pStyle w:val="Heading2"/>
      </w:pPr>
      <w:r>
        <w:t>3.3. Các trang</w:t>
      </w:r>
    </w:p>
    <w:p>
      <w:pPr>
        <w:pStyle w:val="ListBullet"/>
      </w:pPr>
      <w:r>
        <w:rPr>
          <w:b/>
        </w:rPr>
        <w:t xml:space="preserve">Login - </w:t>
      </w:r>
      <w:r>
        <w:t>form email/password; lưu token và user vào localStorage; toast thành công; chuyển đến /chat.</w:t>
      </w:r>
    </w:p>
    <w:p>
      <w:pPr>
        <w:pStyle w:val="ListBullet"/>
      </w:pPr>
      <w:r>
        <w:rPr>
          <w:b/>
        </w:rPr>
        <w:t xml:space="preserve">Register - </w:t>
      </w:r>
      <w:r>
        <w:t>form họ tên/email/password; gọi API; hiển thị kết quả và chuyển về login.</w:t>
      </w:r>
    </w:p>
    <w:p>
      <w:pPr>
        <w:pStyle w:val="ListBullet"/>
      </w:pPr>
      <w:r>
        <w:rPr>
          <w:b/>
        </w:rPr>
        <w:t xml:space="preserve">Profile - </w:t>
      </w:r>
      <w:r>
        <w:t>mở ProfileModal dưới dạng trang độc lập và đồng bộ user vào localStorage.</w:t>
      </w:r>
    </w:p>
    <w:p>
      <w:pPr>
        <w:pStyle w:val="ListBullet"/>
      </w:pPr>
      <w:r>
        <w:rPr>
          <w:b/>
        </w:rPr>
        <w:t xml:space="preserve">Chat - </w:t>
      </w:r>
      <w:r>
        <w:t>màn hình chính gồm sidebar phòng, header phòng, thành viên, message list, composer, context menu, hồ sơ và confirm xóa.</w:t>
      </w:r>
    </w:p>
    <w:p>
      <w:pPr>
        <w:pStyle w:val="Heading2"/>
      </w:pPr>
      <w:r>
        <w:t>3.4. Module Chat</w:t>
      </w:r>
    </w:p>
    <w:p>
      <w:pPr>
        <w:pStyle w:val="ListBullet"/>
      </w:pPr>
      <w:r>
        <w:rPr>
          <w:b/>
        </w:rPr>
        <w:t xml:space="preserve">Chat.jsx - </w:t>
      </w:r>
      <w:r>
        <w:t>chỉ tập trung render giao diện; chứa các component nội bộ ChatSidebar, ChatRoomHeader, MessageList, MessageComposer, RoomContextMenu và component tổng Chat.</w:t>
      </w:r>
    </w:p>
    <w:p>
      <w:pPr>
        <w:pStyle w:val="ListBullet"/>
      </w:pPr>
      <w:r>
        <w:rPr>
          <w:b/>
        </w:rPr>
        <w:t xml:space="preserve">useChat.js - </w:t>
      </w:r>
      <w:r>
        <w:t>state và useEffect trung tâm; tải phòng/tin; realtime events; nghiệp vụ phòng; chat 1–1; typing; thu hồi; gửi ảnh/text; logout và giá trị suy ra.</w:t>
      </w:r>
    </w:p>
    <w:p>
      <w:pPr>
        <w:pStyle w:val="ListBullet"/>
      </w:pPr>
      <w:r>
        <w:rPr>
          <w:b/>
        </w:rPr>
        <w:t xml:space="preserve">useSendChat.js - </w:t>
      </w:r>
      <w:r>
        <w:t>gửi text qua socket với callback và timeout 10 giây.</w:t>
      </w:r>
    </w:p>
    <w:p>
      <w:pPr>
        <w:pStyle w:val="ListBullet"/>
      </w:pPr>
      <w:r>
        <w:rPr>
          <w:b/>
        </w:rPr>
        <w:t xml:space="preserve">useUpload.js - </w:t>
      </w:r>
      <w:r>
        <w:t>quản lý chọn tối đa 5 ảnh, preview, file attachment và ghi âm voice bằng MediaRecorder.</w:t>
      </w:r>
    </w:p>
    <w:p>
      <w:pPr>
        <w:pStyle w:val="ListBullet"/>
      </w:pPr>
      <w:r>
        <w:rPr>
          <w:b/>
        </w:rPr>
        <w:t xml:space="preserve">useSocket.js - </w:t>
      </w:r>
      <w:r>
        <w:t>gắn JWT vào socket, kết nối, báo lỗi, xử lý disconnect và dọn listener.</w:t>
      </w:r>
    </w:p>
    <w:p>
      <w:pPr>
        <w:pStyle w:val="ListBullet"/>
      </w:pPr>
      <w:r>
        <w:rPr>
          <w:b/>
        </w:rPr>
        <w:t xml:space="preserve">chatHelpers.js - </w:t>
      </w:r>
      <w:r>
        <w:t>chuẩn hóa ID, so sánh/định dạng ngày, chống trùng message, tính tên hiển thị cho chat 1–1.</w:t>
      </w:r>
    </w:p>
    <w:p>
      <w:pPr>
        <w:pStyle w:val="ListBullet"/>
      </w:pPr>
      <w:r>
        <w:rPr>
          <w:b/>
        </w:rPr>
        <w:t xml:space="preserve">chatConstants.js - </w:t>
      </w:r>
      <w:r>
        <w:t>API URL, emoji, giới hạn phòng/ảnh/dung lượng/timeout/voice và MIME ảnh.</w:t>
      </w:r>
    </w:p>
    <w:p>
      <w:pPr>
        <w:pStyle w:val="ListBullet"/>
      </w:pPr>
      <w:r>
        <w:rPr>
          <w:b/>
        </w:rPr>
        <w:t xml:space="preserve">Chat.css - </w:t>
      </w:r>
      <w:r>
        <w:t>toàn bộ layout sidebar-main, phòng, bubble, attachment, composer, responsive và scrollbar.</w:t>
      </w:r>
    </w:p>
    <w:p>
      <w:pPr>
        <w:pStyle w:val="Heading2"/>
      </w:pPr>
      <w:r>
        <w:t>3.5. Components và styles dùng chung</w:t>
      </w:r>
    </w:p>
    <w:p>
      <w:pPr>
        <w:pStyle w:val="ListBullet"/>
      </w:pPr>
      <w:r>
        <w:rPr>
          <w:b/>
        </w:rPr>
        <w:t xml:space="preserve">CallModal.jsx - </w:t>
      </w:r>
      <w:r>
        <w:t>quản lý cuộc gọi voice/video bằng WebRTC; dùng STUN Google và Socket.IO làm signaling; bật/tắt mic/camera và hiển thị local/remote stream.</w:t>
      </w:r>
    </w:p>
    <w:p>
      <w:pPr>
        <w:pStyle w:val="ListBullet"/>
      </w:pPr>
      <w:r>
        <w:rPr>
          <w:b/>
        </w:rPr>
        <w:t xml:space="preserve">ProfileModal.jsx - </w:t>
      </w:r>
      <w:r>
        <w:t>xem ID, đổi avatar, tên và mật khẩu; loading/toast.</w:t>
      </w:r>
    </w:p>
    <w:p>
      <w:pPr>
        <w:pStyle w:val="ListBullet"/>
      </w:pPr>
      <w:r>
        <w:rPr>
          <w:b/>
        </w:rPr>
        <w:t xml:space="preserve">UserAvatar.jsx + UserMenu.jsx - </w:t>
      </w:r>
      <w:r>
        <w:t>hiển thị avatar mặc định/online và nút mở hồ sơ.</w:t>
      </w:r>
    </w:p>
    <w:p>
      <w:pPr>
        <w:pStyle w:val="ListBullet"/>
      </w:pPr>
      <w:r>
        <w:rPr>
          <w:b/>
        </w:rPr>
        <w:t xml:space="preserve">ConfirmModal.jsx - </w:t>
      </w:r>
      <w:r>
        <w:t>hộp xác nhận thao tác nguy hiểm như xóa phòng.</w:t>
      </w:r>
    </w:p>
    <w:p>
      <w:pPr>
        <w:pStyle w:val="ListBullet"/>
      </w:pPr>
      <w:r>
        <w:rPr>
          <w:b/>
        </w:rPr>
        <w:t xml:space="preserve">ToastContainer.jsx - </w:t>
      </w:r>
      <w:r>
        <w:t>hệ thống thông báo success/error/warning dùng toàn ứng dụng.</w:t>
      </w:r>
    </w:p>
    <w:p>
      <w:pPr>
        <w:pStyle w:val="ListBullet"/>
      </w:pPr>
      <w:r>
        <w:rPr>
          <w:b/>
        </w:rPr>
        <w:t xml:space="preserve">LoadingSpinner.jsx - </w:t>
      </w:r>
      <w:r>
        <w:t>spinner cho thao tác bất đồng bộ.</w:t>
      </w:r>
    </w:p>
    <w:p>
      <w:pPr>
        <w:pStyle w:val="ListBullet"/>
      </w:pPr>
      <w:r>
        <w:rPr>
          <w:b/>
        </w:rPr>
        <w:t xml:space="preserve">styles/*.css - </w:t>
      </w:r>
      <w:r>
        <w:t>theme, profile, menu, loading, modal, toast, animation, context menu và call.</w:t>
      </w:r>
    </w:p>
    <w:p>
      <w:pPr>
        <w:pStyle w:val="ListBullet"/>
      </w:pPr>
      <w:r>
        <w:rPr>
          <w:b/>
        </w:rPr>
        <w:t xml:space="preserve">utils/getAvatarUrl.js - </w:t>
      </w:r>
      <w:r>
        <w:t>chuyển avatar tương đối thành URL backend và fallback avatar mặc định.</w:t>
      </w:r>
    </w:p>
    <w:p>
      <w:r>
        <w:br w:type="page"/>
      </w:r>
    </w:p>
    <w:p>
      <w:pPr>
        <w:pStyle w:val="Heading1"/>
      </w:pPr>
      <w:r>
        <w:t>4. Công cụ và công nghệ sử dụng</w:t>
      </w:r>
    </w:p>
    <w:tbl>
      <w:tblPr>
        <w:tblW w:type="dxa" w:w="9360"/>
        <w:jc w:val="center"/>
        <w:tblLayout w:type="fixed"/>
        <w:tblLook w:firstColumn="1" w:firstRow="1" w:lastColumn="0" w:lastRow="0" w:noHBand="0" w:noVBand="1" w:val="04A0"/>
        <w:tblInd w:w="120" w:type="dxa"/>
      </w:tblPr>
      <w:tblGrid>
        <w:gridCol w:w="1900"/>
        <w:gridCol w:w="3500"/>
        <w:gridCol w:w="3960"/>
      </w:tblGrid>
      <w:tr>
        <w:tc>
          <w:tcPr>
            <w:tcW w:type="dxa" w:w="1900"/>
            <w:tcMar>
              <w:top w:w="80" w:type="dxa"/>
              <w:start w:w="120" w:type="dxa"/>
              <w:bottom w:w="80" w:type="dxa"/>
              <w:end w:w="120" w:type="dxa"/>
            </w:tcMar>
            <w:vAlign w:val="center"/>
            <w:shd w:fill="2E74B5"/>
          </w:tcPr>
          <w:p>
            <w:pPr>
              <w:spacing w:before="0" w:after="40" w:line="264" w:lineRule="auto"/>
            </w:pPr>
            <w:r>
              <w:rPr>
                <w:rFonts w:ascii="Calibri" w:hAnsi="Calibri"/>
                <w:b/>
                <w:color w:val="FFFFFF"/>
                <w:sz w:val="19"/>
              </w:rPr>
              <w:t>Công nghệ</w:t>
            </w:r>
          </w:p>
        </w:tc>
        <w:tc>
          <w:tcPr>
            <w:tcW w:type="dxa" w:w="3500"/>
            <w:tcMar>
              <w:top w:w="80" w:type="dxa"/>
              <w:start w:w="120" w:type="dxa"/>
              <w:bottom w:w="80" w:type="dxa"/>
              <w:end w:w="120" w:type="dxa"/>
            </w:tcMar>
            <w:vAlign w:val="center"/>
            <w:shd w:fill="2E74B5"/>
          </w:tcPr>
          <w:p>
            <w:pPr>
              <w:spacing w:before="0" w:after="40" w:line="264" w:lineRule="auto"/>
            </w:pPr>
            <w:r>
              <w:rPr>
                <w:rFonts w:ascii="Calibri" w:hAnsi="Calibri"/>
                <w:b/>
                <w:color w:val="FFFFFF"/>
                <w:sz w:val="19"/>
              </w:rPr>
              <w:t>Vai trò trong đồ án</w:t>
            </w:r>
          </w:p>
        </w:tc>
        <w:tc>
          <w:tcPr>
            <w:tcW w:type="dxa" w:w="3960"/>
            <w:tcMar>
              <w:top w:w="80" w:type="dxa"/>
              <w:start w:w="120" w:type="dxa"/>
              <w:bottom w:w="80" w:type="dxa"/>
              <w:end w:w="120" w:type="dxa"/>
            </w:tcMar>
            <w:vAlign w:val="center"/>
            <w:shd w:fill="2E74B5"/>
          </w:tcPr>
          <w:p>
            <w:pPr>
              <w:spacing w:before="0" w:after="40" w:line="264" w:lineRule="auto"/>
            </w:pPr>
            <w:r>
              <w:rPr>
                <w:rFonts w:ascii="Calibri" w:hAnsi="Calibri"/>
                <w:b/>
                <w:color w:val="FFFFFF"/>
                <w:sz w:val="19"/>
              </w:rPr>
              <w:t>Lý do chọn</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React 19</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Xây dựng giao diện theo component và state</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Phù hợp UI realtime, hệ sinh thái lớn</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Vite 8</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Dev server và build frontend</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Khởi động nhanh, cấu hình gọn</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React Router</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Điều hướng và bảo vệ route</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Tách login/register/chat/profile rõ ràng</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Axios</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Gọi REST API</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Interceptor JWT và FormData thuận tiện</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Node.js + Express 5</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REST API và HTTP server</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JavaScript xuyên suốt cả frontend/backend</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MongoDB + Mongoose</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Lưu User, Room, Message</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Schema linh hoạt cho dữ liệu chat</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Socket.IO</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Tin nhắn, online, typing, signaling</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Event API và room có sẵn, fallback polling</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WebRTC</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Truyền voice/video</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Kết nối media trực tiếp giữa trình duyệt</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JWT</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Xác thực REST và Socket</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Stateless, dễ dùng cho SPA</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bcryptjs</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Băm và so sánh mật khẩu</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Không lưu mật khẩu thô</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Multer</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Upload ảnh, avatar, tệp, voice</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Tích hợp trực tiếp với Express</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Postman</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Kiểm tra API thủ công</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Dễ gửi JWT, FormData và lưu collection</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b w:val="0"/>
                <w:sz w:val="19"/>
              </w:rPr>
              <w:t>MongoDB Compass</w:t>
            </w:r>
          </w:p>
        </w:tc>
        <w:tc>
          <w:tcPr>
            <w:tcW w:type="dxa" w:w="3500"/>
            <w:tcMar>
              <w:top w:w="80" w:type="dxa"/>
              <w:start w:w="120" w:type="dxa"/>
              <w:bottom w:w="80" w:type="dxa"/>
              <w:end w:w="120" w:type="dxa"/>
            </w:tcMar>
            <w:vAlign w:val="center"/>
          </w:tcPr>
          <w:p>
            <w:pPr>
              <w:spacing w:before="0" w:after="40" w:line="264" w:lineRule="auto"/>
            </w:pPr>
            <w:r>
              <w:rPr>
                <w:rFonts w:ascii="Calibri" w:hAnsi="Calibri"/>
                <w:b w:val="0"/>
                <w:sz w:val="19"/>
              </w:rPr>
              <w:t>Quan sát dữ liệu MongoDB</w:t>
            </w:r>
          </w:p>
        </w:tc>
        <w:tc>
          <w:tcPr>
            <w:tcW w:type="dxa" w:w="3960"/>
            <w:tcMar>
              <w:top w:w="80" w:type="dxa"/>
              <w:start w:w="120" w:type="dxa"/>
              <w:bottom w:w="80" w:type="dxa"/>
              <w:end w:w="120" w:type="dxa"/>
            </w:tcMar>
            <w:vAlign w:val="center"/>
          </w:tcPr>
          <w:p>
            <w:pPr>
              <w:spacing w:before="0" w:after="40" w:line="264" w:lineRule="auto"/>
            </w:pPr>
            <w:r>
              <w:rPr>
                <w:rFonts w:ascii="Calibri" w:hAnsi="Calibri"/>
                <w:b w:val="0"/>
                <w:sz w:val="19"/>
              </w:rPr>
              <w:t>Kiểm tra collection/document trực quan</w:t>
            </w:r>
          </w:p>
        </w:tc>
      </w:tr>
    </w:tbl>
    <w:p>
      <w:pPr>
        <w:pStyle w:val="Heading1"/>
      </w:pPr>
      <w:r>
        <w:t>5. Những chức năng đã hoàn thành</w:t>
      </w:r>
    </w:p>
    <w:p>
      <w:pPr>
        <w:pStyle w:val="ListBullet"/>
      </w:pPr>
      <w:r>
        <w:t>Đăng ký, đăng nhập, đăng xuất và bảo vệ route bằng token.</w:t>
      </w:r>
    </w:p>
    <w:p>
      <w:pPr>
        <w:pStyle w:val="ListBullet"/>
      </w:pPr>
      <w:r>
        <w:t>Hồ sơ cá nhân: Account ID, đổi tên, đổi mật khẩu, đổi avatar.</w:t>
      </w:r>
    </w:p>
    <w:p>
      <w:pPr>
        <w:pStyle w:val="ListBullet"/>
      </w:pPr>
      <w:r>
        <w:t>Tạo phòng, tìm Room ID, tham gia, rời, xem thành viên và xóa phòng.</w:t>
      </w:r>
    </w:p>
    <w:p>
      <w:pPr>
        <w:pStyle w:val="ListBullet"/>
      </w:pPr>
      <w:r>
        <w:t>Chỉ chủ phòng được xóa; chủ phòng không được rời phòng.</w:t>
      </w:r>
    </w:p>
    <w:p>
      <w:pPr>
        <w:pStyle w:val="ListBullet"/>
      </w:pPr>
      <w:r>
        <w:t>Giới hạn một tài khoản tối đa 10 phòng nhóm.</w:t>
      </w:r>
    </w:p>
    <w:p>
      <w:pPr>
        <w:pStyle w:val="ListBullet"/>
      </w:pPr>
      <w:r>
        <w:t>Tìm User ID và tạo chat 1–1 không giới hạn, chống tạo trùng phòng riêng.</w:t>
      </w:r>
    </w:p>
    <w:p>
      <w:pPr>
        <w:pStyle w:val="ListBullet"/>
      </w:pPr>
      <w:r>
        <w:t>Tin nhắn chữ realtime và chống hiển thị trùng giữa callback/API/Socket.</w:t>
      </w:r>
    </w:p>
    <w:p>
      <w:pPr>
        <w:pStyle w:val="ListBullet"/>
      </w:pPr>
      <w:r>
        <w:t>Emoji, tối đa 5 ảnh mỗi lượt, file nhẹ và voice bằng microphone.</w:t>
      </w:r>
    </w:p>
    <w:p>
      <w:pPr>
        <w:pStyle w:val="ListBullet"/>
      </w:pPr>
      <w:r>
        <w:t>Thu hồi tin nhắn của chính mình và cập nhật realtime.</w:t>
      </w:r>
    </w:p>
    <w:p>
      <w:pPr>
        <w:pStyle w:val="ListBullet"/>
      </w:pPr>
      <w:r>
        <w:t>Hiển thị avatar, người gửi, giờ và mốc ngày tin nhắn.</w:t>
      </w:r>
    </w:p>
    <w:p>
      <w:pPr>
        <w:pStyle w:val="ListBullet"/>
      </w:pPr>
      <w:r>
        <w:t>Trạng thái online, số người online và thông báo đang nhập.</w:t>
      </w:r>
    </w:p>
    <w:p>
      <w:pPr>
        <w:pStyle w:val="ListBullet"/>
      </w:pPr>
      <w:r>
        <w:t>Cuộc gọi voice/video bằng WebRTC, Socket.IO dùng để trao đổi tín hiệu.</w:t>
      </w:r>
    </w:p>
    <w:p>
      <w:pPr>
        <w:pStyle w:val="ListBullet"/>
      </w:pPr>
      <w:r>
        <w:t>Toast, loading, confirm modal, context menu và responsive layout.</w:t>
      </w:r>
    </w:p>
    <w:p>
      <w:r>
        <w:br w:type="page"/>
      </w:r>
    </w:p>
    <w:p>
      <w:pPr>
        <w:pStyle w:val="Heading1"/>
      </w:pPr>
      <w:r>
        <w:t>6. Kịch bản thuyết trình đề xuất</w:t>
      </w:r>
    </w:p>
    <w:p>
      <w:pPr>
        <w:pStyle w:val="Heading2"/>
      </w:pPr>
      <w:r>
        <w:t>6.1. Cấu trúc bài nói 10-12 phút</w:t>
      </w:r>
    </w:p>
    <w:tbl>
      <w:tblPr>
        <w:tblW w:type="dxa" w:w="9360"/>
        <w:jc w:val="center"/>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2E74B5"/>
          </w:tcPr>
          <w:p>
            <w:pPr>
              <w:spacing w:before="0" w:after="40" w:line="264" w:lineRule="auto"/>
            </w:pPr>
            <w:r>
              <w:rPr>
                <w:rFonts w:ascii="Calibri" w:hAnsi="Calibri"/>
                <w:b/>
                <w:color w:val="FFFFFF"/>
                <w:sz w:val="19"/>
              </w:rPr>
              <w:t>Thời gian</w:t>
            </w:r>
          </w:p>
        </w:tc>
        <w:tc>
          <w:tcPr>
            <w:tcW w:type="dxa" w:w="7560"/>
            <w:tcMar>
              <w:top w:w="80" w:type="dxa"/>
              <w:start w:w="120" w:type="dxa"/>
              <w:bottom w:w="80" w:type="dxa"/>
              <w:end w:w="120" w:type="dxa"/>
            </w:tcMar>
            <w:vAlign w:val="center"/>
            <w:shd w:fill="2E74B5"/>
          </w:tcPr>
          <w:p>
            <w:pPr>
              <w:spacing w:before="0" w:after="40" w:line="264" w:lineRule="auto"/>
            </w:pPr>
            <w:r>
              <w:rPr>
                <w:rFonts w:ascii="Calibri" w:hAnsi="Calibri"/>
                <w:b/>
                <w:color w:val="FFFFFF"/>
                <w:sz w:val="19"/>
              </w:rPr>
              <w:t>Nội dung</w:t>
            </w:r>
          </w:p>
        </w:tc>
      </w:tr>
      <w:tr>
        <w:tc>
          <w:tcPr>
            <w:tcW w:type="dxa" w:w="1800"/>
            <w:tcMar>
              <w:top w:w="80" w:type="dxa"/>
              <w:start w:w="120" w:type="dxa"/>
              <w:bottom w:w="80" w:type="dxa"/>
              <w:end w:w="120" w:type="dxa"/>
            </w:tcMar>
            <w:vAlign w:val="center"/>
          </w:tcPr>
          <w:p>
            <w:pPr>
              <w:spacing w:before="0" w:after="40" w:line="264" w:lineRule="auto"/>
            </w:pPr>
            <w:r>
              <w:rPr>
                <w:rFonts w:ascii="Calibri" w:hAnsi="Calibri"/>
                <w:b w:val="0"/>
                <w:sz w:val="19"/>
              </w:rPr>
              <w:t>0:00-1:00</w:t>
            </w:r>
          </w:p>
        </w:tc>
        <w:tc>
          <w:tcPr>
            <w:tcW w:type="dxa" w:w="7560"/>
            <w:tcMar>
              <w:top w:w="80" w:type="dxa"/>
              <w:start w:w="120" w:type="dxa"/>
              <w:bottom w:w="80" w:type="dxa"/>
              <w:end w:w="120" w:type="dxa"/>
            </w:tcMar>
            <w:vAlign w:val="center"/>
          </w:tcPr>
          <w:p>
            <w:pPr>
              <w:spacing w:before="0" w:after="40" w:line="264" w:lineRule="auto"/>
            </w:pPr>
            <w:r>
              <w:rPr>
                <w:rFonts w:ascii="Calibri" w:hAnsi="Calibri"/>
                <w:b w:val="0"/>
                <w:sz w:val="19"/>
              </w:rPr>
              <w:t>Giới thiệu vấn đề và mục tiêu</w:t>
            </w:r>
          </w:p>
        </w:tc>
      </w:tr>
      <w:tr>
        <w:tc>
          <w:tcPr>
            <w:tcW w:type="dxa" w:w="1800"/>
            <w:tcMar>
              <w:top w:w="80" w:type="dxa"/>
              <w:start w:w="120" w:type="dxa"/>
              <w:bottom w:w="80" w:type="dxa"/>
              <w:end w:w="120" w:type="dxa"/>
            </w:tcMar>
            <w:vAlign w:val="center"/>
          </w:tcPr>
          <w:p>
            <w:pPr>
              <w:spacing w:before="0" w:after="40" w:line="264" w:lineRule="auto"/>
            </w:pPr>
            <w:r>
              <w:rPr>
                <w:rFonts w:ascii="Calibri" w:hAnsi="Calibri"/>
                <w:b w:val="0"/>
                <w:sz w:val="19"/>
              </w:rPr>
              <w:t>1:00-2:00</w:t>
            </w:r>
          </w:p>
        </w:tc>
        <w:tc>
          <w:tcPr>
            <w:tcW w:type="dxa" w:w="7560"/>
            <w:tcMar>
              <w:top w:w="80" w:type="dxa"/>
              <w:start w:w="120" w:type="dxa"/>
              <w:bottom w:w="80" w:type="dxa"/>
              <w:end w:w="120" w:type="dxa"/>
            </w:tcMar>
            <w:vAlign w:val="center"/>
          </w:tcPr>
          <w:p>
            <w:pPr>
              <w:spacing w:before="0" w:after="40" w:line="264" w:lineRule="auto"/>
            </w:pPr>
            <w:r>
              <w:rPr>
                <w:rFonts w:ascii="Calibri" w:hAnsi="Calibri"/>
                <w:b w:val="0"/>
                <w:sz w:val="19"/>
              </w:rPr>
              <w:t>Trình bày kiến trúc tổng thể</w:t>
            </w:r>
          </w:p>
        </w:tc>
      </w:tr>
      <w:tr>
        <w:tc>
          <w:tcPr>
            <w:tcW w:type="dxa" w:w="1800"/>
            <w:tcMar>
              <w:top w:w="80" w:type="dxa"/>
              <w:start w:w="120" w:type="dxa"/>
              <w:bottom w:w="80" w:type="dxa"/>
              <w:end w:w="120" w:type="dxa"/>
            </w:tcMar>
            <w:vAlign w:val="center"/>
          </w:tcPr>
          <w:p>
            <w:pPr>
              <w:spacing w:before="0" w:after="40" w:line="264" w:lineRule="auto"/>
            </w:pPr>
            <w:r>
              <w:rPr>
                <w:rFonts w:ascii="Calibri" w:hAnsi="Calibri"/>
                <w:b w:val="0"/>
                <w:sz w:val="19"/>
              </w:rPr>
              <w:t>2:00-4:00</w:t>
            </w:r>
          </w:p>
        </w:tc>
        <w:tc>
          <w:tcPr>
            <w:tcW w:type="dxa" w:w="7560"/>
            <w:tcMar>
              <w:top w:w="80" w:type="dxa"/>
              <w:start w:w="120" w:type="dxa"/>
              <w:bottom w:w="80" w:type="dxa"/>
              <w:end w:w="120" w:type="dxa"/>
            </w:tcMar>
            <w:vAlign w:val="center"/>
          </w:tcPr>
          <w:p>
            <w:pPr>
              <w:spacing w:before="0" w:after="40" w:line="264" w:lineRule="auto"/>
            </w:pPr>
            <w:r>
              <w:rPr>
                <w:rFonts w:ascii="Calibri" w:hAnsi="Calibri"/>
                <w:b w:val="0"/>
                <w:sz w:val="19"/>
              </w:rPr>
              <w:t>Giải thích backend và database</w:t>
            </w:r>
          </w:p>
        </w:tc>
      </w:tr>
      <w:tr>
        <w:tc>
          <w:tcPr>
            <w:tcW w:type="dxa" w:w="1800"/>
            <w:tcMar>
              <w:top w:w="80" w:type="dxa"/>
              <w:start w:w="120" w:type="dxa"/>
              <w:bottom w:w="80" w:type="dxa"/>
              <w:end w:w="120" w:type="dxa"/>
            </w:tcMar>
            <w:vAlign w:val="center"/>
          </w:tcPr>
          <w:p>
            <w:pPr>
              <w:spacing w:before="0" w:after="40" w:line="264" w:lineRule="auto"/>
            </w:pPr>
            <w:r>
              <w:rPr>
                <w:rFonts w:ascii="Calibri" w:hAnsi="Calibri"/>
                <w:b w:val="0"/>
                <w:sz w:val="19"/>
              </w:rPr>
              <w:t>4:00-5:30</w:t>
            </w:r>
          </w:p>
        </w:tc>
        <w:tc>
          <w:tcPr>
            <w:tcW w:type="dxa" w:w="7560"/>
            <w:tcMar>
              <w:top w:w="80" w:type="dxa"/>
              <w:start w:w="120" w:type="dxa"/>
              <w:bottom w:w="80" w:type="dxa"/>
              <w:end w:w="120" w:type="dxa"/>
            </w:tcMar>
            <w:vAlign w:val="center"/>
          </w:tcPr>
          <w:p>
            <w:pPr>
              <w:spacing w:before="0" w:after="40" w:line="264" w:lineRule="auto"/>
            </w:pPr>
            <w:r>
              <w:rPr>
                <w:rFonts w:ascii="Calibri" w:hAnsi="Calibri"/>
                <w:b w:val="0"/>
                <w:sz w:val="19"/>
              </w:rPr>
              <w:t>Giải thích frontend và realtime</w:t>
            </w:r>
          </w:p>
        </w:tc>
      </w:tr>
      <w:tr>
        <w:tc>
          <w:tcPr>
            <w:tcW w:type="dxa" w:w="1800"/>
            <w:tcMar>
              <w:top w:w="80" w:type="dxa"/>
              <w:start w:w="120" w:type="dxa"/>
              <w:bottom w:w="80" w:type="dxa"/>
              <w:end w:w="120" w:type="dxa"/>
            </w:tcMar>
            <w:vAlign w:val="center"/>
          </w:tcPr>
          <w:p>
            <w:pPr>
              <w:spacing w:before="0" w:after="40" w:line="264" w:lineRule="auto"/>
            </w:pPr>
            <w:r>
              <w:rPr>
                <w:rFonts w:ascii="Calibri" w:hAnsi="Calibri"/>
                <w:b w:val="0"/>
                <w:sz w:val="19"/>
              </w:rPr>
              <w:t>5:30-9:00</w:t>
            </w:r>
          </w:p>
        </w:tc>
        <w:tc>
          <w:tcPr>
            <w:tcW w:type="dxa" w:w="7560"/>
            <w:tcMar>
              <w:top w:w="80" w:type="dxa"/>
              <w:start w:w="120" w:type="dxa"/>
              <w:bottom w:w="80" w:type="dxa"/>
              <w:end w:w="120" w:type="dxa"/>
            </w:tcMar>
            <w:vAlign w:val="center"/>
          </w:tcPr>
          <w:p>
            <w:pPr>
              <w:spacing w:before="0" w:after="40" w:line="264" w:lineRule="auto"/>
            </w:pPr>
            <w:r>
              <w:rPr>
                <w:rFonts w:ascii="Calibri" w:hAnsi="Calibri"/>
                <w:b w:val="0"/>
                <w:sz w:val="19"/>
              </w:rPr>
              <w:t>Demo bằng hai tài khoản</w:t>
            </w:r>
          </w:p>
        </w:tc>
      </w:tr>
      <w:tr>
        <w:tc>
          <w:tcPr>
            <w:tcW w:type="dxa" w:w="1800"/>
            <w:tcMar>
              <w:top w:w="80" w:type="dxa"/>
              <w:start w:w="120" w:type="dxa"/>
              <w:bottom w:w="80" w:type="dxa"/>
              <w:end w:w="120" w:type="dxa"/>
            </w:tcMar>
            <w:vAlign w:val="center"/>
          </w:tcPr>
          <w:p>
            <w:pPr>
              <w:spacing w:before="0" w:after="40" w:line="264" w:lineRule="auto"/>
            </w:pPr>
            <w:r>
              <w:rPr>
                <w:rFonts w:ascii="Calibri" w:hAnsi="Calibri"/>
                <w:b w:val="0"/>
                <w:sz w:val="19"/>
              </w:rPr>
              <w:t>9:00-10:00</w:t>
            </w:r>
          </w:p>
        </w:tc>
        <w:tc>
          <w:tcPr>
            <w:tcW w:type="dxa" w:w="7560"/>
            <w:tcMar>
              <w:top w:w="80" w:type="dxa"/>
              <w:start w:w="120" w:type="dxa"/>
              <w:bottom w:w="80" w:type="dxa"/>
              <w:end w:w="120" w:type="dxa"/>
            </w:tcMar>
            <w:vAlign w:val="center"/>
          </w:tcPr>
          <w:p>
            <w:pPr>
              <w:spacing w:before="0" w:after="40" w:line="264" w:lineRule="auto"/>
            </w:pPr>
            <w:r>
              <w:rPr>
                <w:rFonts w:ascii="Calibri" w:hAnsi="Calibri"/>
                <w:b w:val="0"/>
                <w:sz w:val="19"/>
              </w:rPr>
              <w:t>Phân quyền và bảo mật đã làm</w:t>
            </w:r>
          </w:p>
        </w:tc>
      </w:tr>
      <w:tr>
        <w:tc>
          <w:tcPr>
            <w:tcW w:type="dxa" w:w="1800"/>
            <w:tcMar>
              <w:top w:w="80" w:type="dxa"/>
              <w:start w:w="120" w:type="dxa"/>
              <w:bottom w:w="80" w:type="dxa"/>
              <w:end w:w="120" w:type="dxa"/>
            </w:tcMar>
            <w:vAlign w:val="center"/>
          </w:tcPr>
          <w:p>
            <w:pPr>
              <w:spacing w:before="0" w:after="40" w:line="264" w:lineRule="auto"/>
            </w:pPr>
            <w:r>
              <w:rPr>
                <w:rFonts w:ascii="Calibri" w:hAnsi="Calibri"/>
                <w:b w:val="0"/>
                <w:sz w:val="19"/>
              </w:rPr>
              <w:t>10:00-11:00</w:t>
            </w:r>
          </w:p>
        </w:tc>
        <w:tc>
          <w:tcPr>
            <w:tcW w:type="dxa" w:w="7560"/>
            <w:tcMar>
              <w:top w:w="80" w:type="dxa"/>
              <w:start w:w="120" w:type="dxa"/>
              <w:bottom w:w="80" w:type="dxa"/>
              <w:end w:w="120" w:type="dxa"/>
            </w:tcMar>
            <w:vAlign w:val="center"/>
          </w:tcPr>
          <w:p>
            <w:pPr>
              <w:spacing w:before="0" w:after="40" w:line="264" w:lineRule="auto"/>
            </w:pPr>
            <w:r>
              <w:rPr>
                <w:rFonts w:ascii="Calibri" w:hAnsi="Calibri"/>
                <w:b w:val="0"/>
                <w:sz w:val="19"/>
              </w:rPr>
              <w:t>Hạn chế và hướng phát triển</w:t>
            </w:r>
          </w:p>
        </w:tc>
      </w:tr>
      <w:tr>
        <w:tc>
          <w:tcPr>
            <w:tcW w:type="dxa" w:w="1800"/>
            <w:tcMar>
              <w:top w:w="80" w:type="dxa"/>
              <w:start w:w="120" w:type="dxa"/>
              <w:bottom w:w="80" w:type="dxa"/>
              <w:end w:w="120" w:type="dxa"/>
            </w:tcMar>
            <w:vAlign w:val="center"/>
          </w:tcPr>
          <w:p>
            <w:pPr>
              <w:spacing w:before="0" w:after="40" w:line="264" w:lineRule="auto"/>
            </w:pPr>
            <w:r>
              <w:rPr>
                <w:rFonts w:ascii="Calibri" w:hAnsi="Calibri"/>
                <w:b w:val="0"/>
                <w:sz w:val="19"/>
              </w:rPr>
              <w:t>11:00-12:00</w:t>
            </w:r>
          </w:p>
        </w:tc>
        <w:tc>
          <w:tcPr>
            <w:tcW w:type="dxa" w:w="7560"/>
            <w:tcMar>
              <w:top w:w="80" w:type="dxa"/>
              <w:start w:w="120" w:type="dxa"/>
              <w:bottom w:w="80" w:type="dxa"/>
              <w:end w:w="120" w:type="dxa"/>
            </w:tcMar>
            <w:vAlign w:val="center"/>
          </w:tcPr>
          <w:p>
            <w:pPr>
              <w:spacing w:before="0" w:after="40" w:line="264" w:lineRule="auto"/>
            </w:pPr>
            <w:r>
              <w:rPr>
                <w:rFonts w:ascii="Calibri" w:hAnsi="Calibri"/>
                <w:b w:val="0"/>
                <w:sz w:val="19"/>
              </w:rPr>
              <w:t>Kết luận và nhận câu hỏi</w:t>
            </w:r>
          </w:p>
        </w:tc>
      </w:tr>
    </w:tbl>
    <w:p>
      <w:pPr>
        <w:pStyle w:val="Heading2"/>
      </w:pPr>
      <w:r>
        <w:t>6.2. Lời nói mẫu</w:t>
      </w:r>
    </w:p>
    <w:p>
      <w:r>
        <w:t>Mở đầu: “Đề tài của em là xây dựng ứng dụng Chat Realtime trên nền web. Mục tiêu là cho phép nhiều tài khoản trao đổi trong phòng nhóm hoặc chat 1–1, gửi nhiều loại nội dung và cập nhật trạng thái theo thời gian thực.”</w:t>
      </w:r>
    </w:p>
    <w:p>
      <w:r>
        <w:t>Kiến trúc: “Hệ thống gồm React frontend, Express backend và MongoDB. REST API xử lý đăng nhập, phòng, lịch sử và upload. Socket.IO xử lý tin nhắn, online và typing. WebRTC đảm nhiệm truyền âm thanh/video khi gọi.”</w:t>
      </w:r>
    </w:p>
    <w:p>
      <w:r>
        <w:t>Database: “Em xây dựng ba collection chính là User, Room và Message. Room chứa danh sách thành viên và phân biệt phòng nhóm với phòng riêng. Message tham chiếu Room/User và hỗ trợ text, image, audio, file, revoke.”</w:t>
      </w:r>
    </w:p>
    <w:p>
      <w:r>
        <w:t>Bảo mật: “Cả REST API và Socket.IO đều xác thực JWT. Backend không tin ID người gửi từ frontend mà lấy từ token. Trước khi đọc hoặc gửi tin, backend kiểm tra tài khoản có thuộc phòng hay không.”</w:t>
      </w:r>
    </w:p>
    <w:p>
      <w:r>
        <w:t>Kết luận: “Sản phẩm đã hoàn thành luồng chat realtime chính. Những bước tiếp theo là đưa cấu hình sang .env, chuẩn hóa lỗi, thêm phân trang, rate limit, trạng thái đã xem và kiểm thử tự động.”</w:t>
      </w:r>
    </w:p>
    <w:p>
      <w:pPr>
        <w:pStyle w:val="Heading2"/>
      </w:pPr>
      <w:r>
        <w:t>6.3. Thứ tự demo an toàn</w:t>
      </w:r>
    </w:p>
    <w:p>
      <w:pPr>
        <w:pStyle w:val="ListNumber"/>
      </w:pPr>
      <w:r>
        <w:t>Mở hai trình duyệt hoặc một cửa sổ thường và một cửa sổ ẩn danh.</w:t>
      </w:r>
    </w:p>
    <w:p>
      <w:pPr>
        <w:pStyle w:val="ListNumber"/>
      </w:pPr>
      <w:r>
        <w:t>Đăng nhập bằng hai tài khoản và chứng minh trạng thái online.</w:t>
      </w:r>
    </w:p>
    <w:p>
      <w:pPr>
        <w:pStyle w:val="ListNumber"/>
      </w:pPr>
      <w:r>
        <w:t>Tài khoản A tạo phòng; sao chép Room ID.</w:t>
      </w:r>
    </w:p>
    <w:p>
      <w:pPr>
        <w:pStyle w:val="ListNumber"/>
      </w:pPr>
      <w:r>
        <w:t>Tài khoản B tìm Room ID và tham gia; chứng minh danh sách thành viên cập nhật realtime.</w:t>
      </w:r>
    </w:p>
    <w:p>
      <w:pPr>
        <w:pStyle w:val="ListNumber"/>
      </w:pPr>
      <w:r>
        <w:t>A và B gửi tin nhắn chữ; trình bày thời gian, ngày và typing.</w:t>
      </w:r>
    </w:p>
    <w:p>
      <w:pPr>
        <w:pStyle w:val="ListNumber"/>
      </w:pPr>
      <w:r>
        <w:t>Gửi emoji, nhiều ảnh, một file và một voice.</w:t>
      </w:r>
    </w:p>
    <w:p>
      <w:pPr>
        <w:pStyle w:val="ListNumber"/>
      </w:pPr>
      <w:r>
        <w:t>Thu hồi một tin nhắn và chứng minh cả hai bên đều cập nhật.</w:t>
      </w:r>
    </w:p>
    <w:p>
      <w:pPr>
        <w:pStyle w:val="ListNumber"/>
      </w:pPr>
      <w:r>
        <w:t>Tìm User ID để mở chat 1–1; chứng minh không tạo trùng khi tìm lại.</w:t>
      </w:r>
    </w:p>
    <w:p>
      <w:pPr>
        <w:pStyle w:val="ListNumber"/>
      </w:pPr>
      <w:r>
        <w:t>Thử tài khoản B xóa phòng và giải thích backend từ chối vì không phải chủ phòng.</w:t>
      </w:r>
    </w:p>
    <w:p>
      <w:pPr>
        <w:pStyle w:val="ListNumber"/>
      </w:pPr>
      <w:r>
        <w:t>Nếu mạng ổn định, demo gọi voice/video sau cùng để không ảnh hưởng phần chat chính.</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b/>
                <w:color w:val="1F4D78"/>
                <w:sz w:val="22"/>
              </w:rPr>
              <w:t xml:space="preserve">Mẹo demo: </w:t>
            </w:r>
            <w:r>
              <w:rPr>
                <w:rFonts w:ascii="Calibri" w:hAnsi="Calibri"/>
                <w:sz w:val="22"/>
              </w:rPr>
              <w:t>Chuẩn bị sẵn hai tài khoản, một ảnh nhỏ, một file PDF/TXT và kiểm tra microphone/camera trước khi trình bày. Không xóa dữ liệu demo ngay trước giờ bảo vệ.</w:t>
            </w:r>
          </w:p>
        </w:tc>
      </w:tr>
    </w:tbl>
    <w:p>
      <w:pPr>
        <w:spacing w:after="0"/>
      </w:pPr>
    </w:p>
    <w:p>
      <w:r>
        <w:br w:type="page"/>
      </w:r>
    </w:p>
    <w:p>
      <w:pPr>
        <w:pStyle w:val="Heading1"/>
      </w:pPr>
      <w:r>
        <w:t>7. Câu trả lời “Tại sao chọn công nghệ này?”</w:t>
      </w:r>
    </w:p>
    <w:p>
      <w:pPr>
        <w:pStyle w:val="Heading2"/>
      </w:pPr>
      <w:r>
        <w:t>Tại sao dùng MongoDB thay vì SQL?</w:t>
      </w:r>
    </w:p>
    <w:p>
      <w:r>
        <w:t>Dữ liệu chat có cấu trúc document tự nhiên, message có thể có text, image, audio hoặc file. MongoDB linh hoạt khi mở rộng trường và Mongoose hỗ trợ schema/reference. Tuy nhiên SQL vẫn tốt hơn nếu hệ thống có nhiều giao dịch tài chính, báo cáo quan hệ phức tạp hoặc yêu cầu ràng buộc nhất quán mạnh. Đây là lựa chọn phù hợp phạm vi đồ án, không phải MongoDB luôn tốt hơn SQL.</w:t>
      </w:r>
    </w:p>
    <w:p>
      <w:pPr>
        <w:pStyle w:val="Heading2"/>
      </w:pPr>
      <w:r>
        <w:t>Tại sao không dùng Firebase?</w:t>
      </w:r>
    </w:p>
    <w:p>
      <w:r>
        <w:t>Firebase giúp làm realtime nhanh nhưng che bớt phần backend. Đồ án này muốn thể hiện khả năng xây REST API, JWT, phân quyền, upload và Socket.IO bằng Node.js. Firebase phù hợp MVP nhanh; Express phù hợp mục tiêu học backend và kiểm soát nghiệp vụ.</w:t>
      </w:r>
    </w:p>
    <w:p>
      <w:pPr>
        <w:pStyle w:val="Heading2"/>
      </w:pPr>
      <w:r>
        <w:t>Tại sao dùng Socket.IO thay vì WebSocket thuần?</w:t>
      </w:r>
    </w:p>
    <w:p>
      <w:r>
        <w:t>Socket.IO cung cấp event, room, tự reconnect, acknowledgement và fallback polling. WebSocket thuần nhẹ hơn nhưng phải tự xây protocol sự kiện, room, reconnect và xử lý tương thích. Với đồ án chat, Socket.IO giảm thời gian xử lý hạ tầng.</w:t>
      </w:r>
    </w:p>
    <w:p>
      <w:pPr>
        <w:pStyle w:val="Heading2"/>
      </w:pPr>
      <w:r>
        <w:t>Tại sao tin nhắn dùng Socket.IO nhưng upload dùng REST?</w:t>
      </w:r>
    </w:p>
    <w:p>
      <w:r>
        <w:t>Text nhỏ và cần realtime nên gửi trực tiếp qua socket. Ảnh/tệp dùng multipart/form-data và cần middleware Multer, kiểm tra dung lượng/MIME, nên REST API phù hợp hơn. Sau khi lưu thành công, backend phát message qua Socket.IO cho các thành viên.</w:t>
      </w:r>
    </w:p>
    <w:p>
      <w:pPr>
        <w:pStyle w:val="Heading2"/>
      </w:pPr>
      <w:r>
        <w:t>Tại sao dùng React thay vì HTML/JavaScript thuần?</w:t>
      </w:r>
    </w:p>
    <w:p>
      <w:r>
        <w:t>Chat có nhiều state thay đổi liên tục: phòng, tin nhắn, typing, online, upload, modal và call. React giúp chia component/hook và cập nhật UI theo state. JavaScript thuần vẫn làm được nhưng việc đồng bộ DOM và quản lý trạng thái sẽ khó bảo trì hơn.</w:t>
      </w:r>
    </w:p>
    <w:p>
      <w:pPr>
        <w:pStyle w:val="Heading2"/>
      </w:pPr>
      <w:r>
        <w:t>Tại sao không dùng Vue hoặc Angular?</w:t>
      </w:r>
    </w:p>
    <w:p>
      <w:r>
        <w:t>React phù hợp kiến thức và hệ sinh thái của nhóm, linh hoạt và dễ tích hợp Socket.IO/WebRTC. Vue đơn giản và Angular đầy đủ framework hơn; không chọn không có nghĩa chúng kém, mà React phù hợp thời gian, kinh nghiệm và phạm vi đồ án.</w:t>
      </w:r>
    </w:p>
    <w:p>
      <w:pPr>
        <w:pStyle w:val="Heading2"/>
      </w:pPr>
      <w:r>
        <w:t>Tại sao dùng Express thay vì NestJS?</w:t>
      </w:r>
    </w:p>
    <w:p>
      <w:r>
        <w:t>Express gọn, dễ hiểu luồng request-middleware-route-controller và phù hợp quy mô đồ án. NestJS có kiến trúc module/DI tốt cho dự án lớn nhưng tăng độ phức tạp ban đầu.</w:t>
      </w:r>
    </w:p>
    <w:p>
      <w:pPr>
        <w:pStyle w:val="Heading2"/>
      </w:pPr>
      <w:r>
        <w:t>Tại sao dùng JWT thay vì session?</w:t>
      </w:r>
    </w:p>
    <w:p>
      <w:r>
        <w:t>JWT phù hợp SPA và có thể dùng chung cho REST lẫn Socket handshake. Session dễ thu hồi và kiểm soát phiên tập trung hơn nhưng cần session store. Hạn chế hiện tại là token lưu localStorage và chưa có refresh/revocation, đây là phần cần cải thiện.</w:t>
      </w:r>
    </w:p>
    <w:p>
      <w:pPr>
        <w:pStyle w:val="Heading2"/>
      </w:pPr>
      <w:r>
        <w:t>Tại sao dùng WebRTC cho cuộc gọi?</w:t>
      </w:r>
    </w:p>
    <w:p>
      <w:r>
        <w:t>Trình duyệt hỗ trợ truy cập microphone/camera và truyền media peer-to-peer. Socket.IO chỉ dùng làm signaling trao đổi offer, answer, ICE; không dùng socket để truyền toàn bộ media vì tốn băng thông server.</w:t>
      </w:r>
    </w:p>
    <w:p>
      <w:pPr>
        <w:pStyle w:val="Heading2"/>
      </w:pPr>
      <w:r>
        <w:t>Tại sao dùng Multer?</w:t>
      </w:r>
    </w:p>
    <w:p>
      <w:r>
        <w:t>Multer xử lý multipart/form-data trong Express, cho phép đặt nơi lưu, đổi tên, lọc MIME và giới hạn dung lượng. Trong production có thể thay ổ đĩa local bằng cloud storage.</w:t>
      </w:r>
    </w:p>
    <w:p>
      <w:r>
        <w:br w:type="page"/>
      </w:r>
    </w:p>
    <w:p>
      <w:pPr>
        <w:pStyle w:val="Heading1"/>
      </w:pPr>
      <w:r>
        <w:t>8. Những phần cần bổ sung</w:t>
      </w:r>
    </w:p>
    <w:tbl>
      <w:tblPr>
        <w:tblW w:type="dxa" w:w="9360"/>
        <w:jc w:val="center"/>
        <w:tblLayout w:type="fixed"/>
        <w:tblLook w:firstColumn="1" w:firstRow="1" w:lastColumn="0" w:lastRow="0" w:noHBand="0" w:noVBand="1" w:val="04A0"/>
        <w:tblInd w:w="120" w:type="dxa"/>
      </w:tblPr>
      <w:tblGrid>
        <w:gridCol w:w="900"/>
        <w:gridCol w:w="2500"/>
        <w:gridCol w:w="5960"/>
      </w:tblGrid>
      <w:tr>
        <w:tc>
          <w:tcPr>
            <w:tcW w:type="dxa" w:w="900"/>
            <w:tcMar>
              <w:top w:w="80" w:type="dxa"/>
              <w:start w:w="120" w:type="dxa"/>
              <w:bottom w:w="80" w:type="dxa"/>
              <w:end w:w="120" w:type="dxa"/>
            </w:tcMar>
            <w:vAlign w:val="center"/>
            <w:shd w:fill="2E74B5"/>
          </w:tcPr>
          <w:p>
            <w:pPr>
              <w:spacing w:before="0" w:after="40" w:line="264" w:lineRule="auto"/>
            </w:pPr>
            <w:r>
              <w:rPr>
                <w:rFonts w:ascii="Calibri" w:hAnsi="Calibri"/>
                <w:b/>
                <w:color w:val="FFFFFF"/>
                <w:sz w:val="19"/>
              </w:rPr>
              <w:t>Ưu tiên</w:t>
            </w:r>
          </w:p>
        </w:tc>
        <w:tc>
          <w:tcPr>
            <w:tcW w:type="dxa" w:w="2500"/>
            <w:tcMar>
              <w:top w:w="80" w:type="dxa"/>
              <w:start w:w="120" w:type="dxa"/>
              <w:bottom w:w="80" w:type="dxa"/>
              <w:end w:w="120" w:type="dxa"/>
            </w:tcMar>
            <w:vAlign w:val="center"/>
            <w:shd w:fill="2E74B5"/>
          </w:tcPr>
          <w:p>
            <w:pPr>
              <w:spacing w:before="0" w:after="40" w:line="264" w:lineRule="auto"/>
            </w:pPr>
            <w:r>
              <w:rPr>
                <w:rFonts w:ascii="Calibri" w:hAnsi="Calibri"/>
                <w:b/>
                <w:color w:val="FFFFFF"/>
                <w:sz w:val="19"/>
              </w:rPr>
              <w:t>Hạng mục</w:t>
            </w:r>
          </w:p>
        </w:tc>
        <w:tc>
          <w:tcPr>
            <w:tcW w:type="dxa" w:w="5960"/>
            <w:tcMar>
              <w:top w:w="80" w:type="dxa"/>
              <w:start w:w="120" w:type="dxa"/>
              <w:bottom w:w="80" w:type="dxa"/>
              <w:end w:w="120" w:type="dxa"/>
            </w:tcMar>
            <w:vAlign w:val="center"/>
            <w:shd w:fill="2E74B5"/>
          </w:tcPr>
          <w:p>
            <w:pPr>
              <w:spacing w:before="0" w:after="40" w:line="264" w:lineRule="auto"/>
            </w:pPr>
            <w:r>
              <w:rPr>
                <w:rFonts w:ascii="Calibri" w:hAnsi="Calibri"/>
                <w:b/>
                <w:color w:val="FFFFFF"/>
                <w:sz w:val="19"/>
              </w:rPr>
              <w:t>Việc cần làm</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b w:val="0"/>
                <w:sz w:val="19"/>
              </w:rPr>
              <w:t>1</w:t>
            </w:r>
          </w:p>
        </w:tc>
        <w:tc>
          <w:tcPr>
            <w:tcW w:type="dxa" w:w="2500"/>
            <w:tcMar>
              <w:top w:w="80" w:type="dxa"/>
              <w:start w:w="120" w:type="dxa"/>
              <w:bottom w:w="80" w:type="dxa"/>
              <w:end w:w="120" w:type="dxa"/>
            </w:tcMar>
            <w:vAlign w:val="center"/>
          </w:tcPr>
          <w:p>
            <w:pPr>
              <w:spacing w:before="0" w:after="40" w:line="264" w:lineRule="auto"/>
            </w:pPr>
            <w:r>
              <w:rPr>
                <w:rFonts w:ascii="Calibri" w:hAnsi="Calibri"/>
                <w:b w:val="0"/>
                <w:sz w:val="19"/>
              </w:rPr>
              <w:t>Kiểm thử chức năng hiện tại</w:t>
            </w:r>
          </w:p>
        </w:tc>
        <w:tc>
          <w:tcPr>
            <w:tcW w:type="dxa" w:w="5960"/>
            <w:tcMar>
              <w:top w:w="80" w:type="dxa"/>
              <w:start w:w="120" w:type="dxa"/>
              <w:bottom w:w="80" w:type="dxa"/>
              <w:end w:w="120" w:type="dxa"/>
            </w:tcMar>
            <w:vAlign w:val="center"/>
          </w:tcPr>
          <w:p>
            <w:pPr>
              <w:spacing w:before="0" w:after="40" w:line="264" w:lineRule="auto"/>
            </w:pPr>
            <w:r>
              <w:rPr>
                <w:rFonts w:ascii="Calibri" w:hAnsi="Calibri"/>
                <w:b w:val="0"/>
                <w:sz w:val="19"/>
              </w:rPr>
              <w:t>Checklist hai tài khoản, Postman Collection, test phân quyền</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b w:val="0"/>
                <w:sz w:val="19"/>
              </w:rPr>
              <w:t>2</w:t>
            </w:r>
          </w:p>
        </w:tc>
        <w:tc>
          <w:tcPr>
            <w:tcW w:type="dxa" w:w="2500"/>
            <w:tcMar>
              <w:top w:w="80" w:type="dxa"/>
              <w:start w:w="120" w:type="dxa"/>
              <w:bottom w:w="80" w:type="dxa"/>
              <w:end w:w="120" w:type="dxa"/>
            </w:tcMar>
            <w:vAlign w:val="center"/>
          </w:tcPr>
          <w:p>
            <w:pPr>
              <w:spacing w:before="0" w:after="40" w:line="264" w:lineRule="auto"/>
            </w:pPr>
            <w:r>
              <w:rPr>
                <w:rFonts w:ascii="Calibri" w:hAnsi="Calibri"/>
                <w:b w:val="0"/>
                <w:sz w:val="19"/>
              </w:rPr>
              <w:t>Cấu hình môi trường</w:t>
            </w:r>
          </w:p>
        </w:tc>
        <w:tc>
          <w:tcPr>
            <w:tcW w:type="dxa" w:w="5960"/>
            <w:tcMar>
              <w:top w:w="80" w:type="dxa"/>
              <w:start w:w="120" w:type="dxa"/>
              <w:bottom w:w="80" w:type="dxa"/>
              <w:end w:w="120" w:type="dxa"/>
            </w:tcMar>
            <w:vAlign w:val="center"/>
          </w:tcPr>
          <w:p>
            <w:pPr>
              <w:spacing w:before="0" w:after="40" w:line="264" w:lineRule="auto"/>
            </w:pPr>
            <w:r>
              <w:rPr>
                <w:rFonts w:ascii="Calibri" w:hAnsi="Calibri"/>
                <w:b w:val="0"/>
                <w:sz w:val="19"/>
              </w:rPr>
              <w:t>Đưa API URL, Socket URL, CORS, Mongo URI và JWT secret vào .env</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b w:val="0"/>
                <w:sz w:val="19"/>
              </w:rPr>
              <w:t>3</w:t>
            </w:r>
          </w:p>
        </w:tc>
        <w:tc>
          <w:tcPr>
            <w:tcW w:type="dxa" w:w="2500"/>
            <w:tcMar>
              <w:top w:w="80" w:type="dxa"/>
              <w:start w:w="120" w:type="dxa"/>
              <w:bottom w:w="80" w:type="dxa"/>
              <w:end w:w="120" w:type="dxa"/>
            </w:tcMar>
            <w:vAlign w:val="center"/>
          </w:tcPr>
          <w:p>
            <w:pPr>
              <w:spacing w:before="0" w:after="40" w:line="264" w:lineRule="auto"/>
            </w:pPr>
            <w:r>
              <w:rPr>
                <w:rFonts w:ascii="Calibri" w:hAnsi="Calibri"/>
                <w:b w:val="0"/>
                <w:sz w:val="19"/>
              </w:rPr>
              <w:t>Validation và lỗi</w:t>
            </w:r>
          </w:p>
        </w:tc>
        <w:tc>
          <w:tcPr>
            <w:tcW w:type="dxa" w:w="5960"/>
            <w:tcMar>
              <w:top w:w="80" w:type="dxa"/>
              <w:start w:w="120" w:type="dxa"/>
              <w:bottom w:w="80" w:type="dxa"/>
              <w:end w:w="120" w:type="dxa"/>
            </w:tcMar>
            <w:vAlign w:val="center"/>
          </w:tcPr>
          <w:p>
            <w:pPr>
              <w:spacing w:before="0" w:after="40" w:line="264" w:lineRule="auto"/>
            </w:pPr>
            <w:r>
              <w:rPr>
                <w:rFonts w:ascii="Calibri" w:hAnsi="Calibri"/>
                <w:b w:val="0"/>
                <w:sz w:val="19"/>
              </w:rPr>
              <w:t>Schema validate, error middleware, response code thống nhất</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b w:val="0"/>
                <w:sz w:val="19"/>
              </w:rPr>
              <w:t>4</w:t>
            </w:r>
          </w:p>
        </w:tc>
        <w:tc>
          <w:tcPr>
            <w:tcW w:type="dxa" w:w="2500"/>
            <w:tcMar>
              <w:top w:w="80" w:type="dxa"/>
              <w:start w:w="120" w:type="dxa"/>
              <w:bottom w:w="80" w:type="dxa"/>
              <w:end w:w="120" w:type="dxa"/>
            </w:tcMar>
            <w:vAlign w:val="center"/>
          </w:tcPr>
          <w:p>
            <w:pPr>
              <w:spacing w:before="0" w:after="40" w:line="264" w:lineRule="auto"/>
            </w:pPr>
            <w:r>
              <w:rPr>
                <w:rFonts w:ascii="Calibri" w:hAnsi="Calibri"/>
                <w:b w:val="0"/>
                <w:sz w:val="19"/>
              </w:rPr>
              <w:t>Bảo mật</w:t>
            </w:r>
          </w:p>
        </w:tc>
        <w:tc>
          <w:tcPr>
            <w:tcW w:type="dxa" w:w="5960"/>
            <w:tcMar>
              <w:top w:w="80" w:type="dxa"/>
              <w:start w:w="120" w:type="dxa"/>
              <w:bottom w:w="80" w:type="dxa"/>
              <w:end w:w="120" w:type="dxa"/>
            </w:tcMar>
            <w:vAlign w:val="center"/>
          </w:tcPr>
          <w:p>
            <w:pPr>
              <w:spacing w:before="0" w:after="40" w:line="264" w:lineRule="auto"/>
            </w:pPr>
            <w:r>
              <w:rPr>
                <w:rFonts w:ascii="Calibri" w:hAnsi="Calibri"/>
                <w:b w:val="0"/>
                <w:sz w:val="19"/>
              </w:rPr>
              <w:t>Rate limit, Helmet, giới hạn message/socket, kiểm tra file thực</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b w:val="0"/>
                <w:sz w:val="19"/>
              </w:rPr>
              <w:t>5</w:t>
            </w:r>
          </w:p>
        </w:tc>
        <w:tc>
          <w:tcPr>
            <w:tcW w:type="dxa" w:w="2500"/>
            <w:tcMar>
              <w:top w:w="80" w:type="dxa"/>
              <w:start w:w="120" w:type="dxa"/>
              <w:bottom w:w="80" w:type="dxa"/>
              <w:end w:w="120" w:type="dxa"/>
            </w:tcMar>
            <w:vAlign w:val="center"/>
          </w:tcPr>
          <w:p>
            <w:pPr>
              <w:spacing w:before="0" w:after="40" w:line="264" w:lineRule="auto"/>
            </w:pPr>
            <w:r>
              <w:rPr>
                <w:rFonts w:ascii="Calibri" w:hAnsi="Calibri"/>
                <w:b w:val="0"/>
                <w:sz w:val="19"/>
              </w:rPr>
              <w:t>Phân trang</w:t>
            </w:r>
          </w:p>
        </w:tc>
        <w:tc>
          <w:tcPr>
            <w:tcW w:type="dxa" w:w="5960"/>
            <w:tcMar>
              <w:top w:w="80" w:type="dxa"/>
              <w:start w:w="120" w:type="dxa"/>
              <w:bottom w:w="80" w:type="dxa"/>
              <w:end w:w="120" w:type="dxa"/>
            </w:tcMar>
            <w:vAlign w:val="center"/>
          </w:tcPr>
          <w:p>
            <w:pPr>
              <w:spacing w:before="0" w:after="40" w:line="264" w:lineRule="auto"/>
            </w:pPr>
            <w:r>
              <w:rPr>
                <w:rFonts w:ascii="Calibri" w:hAnsi="Calibri"/>
                <w:b w:val="0"/>
                <w:sz w:val="19"/>
              </w:rPr>
              <w:t>Cursor 20-30 tin và index {room, createdAt}</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b w:val="0"/>
                <w:sz w:val="19"/>
              </w:rPr>
              <w:t>6</w:t>
            </w:r>
          </w:p>
        </w:tc>
        <w:tc>
          <w:tcPr>
            <w:tcW w:type="dxa" w:w="2500"/>
            <w:tcMar>
              <w:top w:w="80" w:type="dxa"/>
              <w:start w:w="120" w:type="dxa"/>
              <w:bottom w:w="80" w:type="dxa"/>
              <w:end w:w="120" w:type="dxa"/>
            </w:tcMar>
            <w:vAlign w:val="center"/>
          </w:tcPr>
          <w:p>
            <w:pPr>
              <w:spacing w:before="0" w:after="40" w:line="264" w:lineRule="auto"/>
            </w:pPr>
            <w:r>
              <w:rPr>
                <w:rFonts w:ascii="Calibri" w:hAnsi="Calibri"/>
                <w:b w:val="0"/>
                <w:sz w:val="19"/>
              </w:rPr>
              <w:t>Trải nghiệm</w:t>
            </w:r>
          </w:p>
        </w:tc>
        <w:tc>
          <w:tcPr>
            <w:tcW w:type="dxa" w:w="5960"/>
            <w:tcMar>
              <w:top w:w="80" w:type="dxa"/>
              <w:start w:w="120" w:type="dxa"/>
              <w:bottom w:w="80" w:type="dxa"/>
              <w:end w:w="120" w:type="dxa"/>
            </w:tcMar>
            <w:vAlign w:val="center"/>
          </w:tcPr>
          <w:p>
            <w:pPr>
              <w:spacing w:before="0" w:after="40" w:line="264" w:lineRule="auto"/>
            </w:pPr>
            <w:r>
              <w:rPr>
                <w:rFonts w:ascii="Calibri" w:hAnsi="Calibri"/>
                <w:b w:val="0"/>
                <w:sz w:val="19"/>
              </w:rPr>
              <w:t>Tin chưa đọc, đã gửi/đã xem, reply, reaction</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b w:val="0"/>
                <w:sz w:val="19"/>
              </w:rPr>
              <w:t>7</w:t>
            </w:r>
          </w:p>
        </w:tc>
        <w:tc>
          <w:tcPr>
            <w:tcW w:type="dxa" w:w="2500"/>
            <w:tcMar>
              <w:top w:w="80" w:type="dxa"/>
              <w:start w:w="120" w:type="dxa"/>
              <w:bottom w:w="80" w:type="dxa"/>
              <w:end w:w="120" w:type="dxa"/>
            </w:tcMar>
            <w:vAlign w:val="center"/>
          </w:tcPr>
          <w:p>
            <w:pPr>
              <w:spacing w:before="0" w:after="40" w:line="264" w:lineRule="auto"/>
            </w:pPr>
            <w:r>
              <w:rPr>
                <w:rFonts w:ascii="Calibri" w:hAnsi="Calibri"/>
                <w:b w:val="0"/>
                <w:sz w:val="19"/>
              </w:rPr>
              <w:t>Tối ưu mã</w:t>
            </w:r>
          </w:p>
        </w:tc>
        <w:tc>
          <w:tcPr>
            <w:tcW w:type="dxa" w:w="5960"/>
            <w:tcMar>
              <w:top w:w="80" w:type="dxa"/>
              <w:start w:w="120" w:type="dxa"/>
              <w:bottom w:w="80" w:type="dxa"/>
              <w:end w:w="120" w:type="dxa"/>
            </w:tcMar>
            <w:vAlign w:val="center"/>
          </w:tcPr>
          <w:p>
            <w:pPr>
              <w:spacing w:before="0" w:after="40" w:line="264" w:lineRule="auto"/>
            </w:pPr>
            <w:r>
              <w:rPr>
                <w:rFonts w:ascii="Calibri" w:hAnsi="Calibri"/>
                <w:b w:val="0"/>
                <w:sz w:val="19"/>
              </w:rPr>
              <w:t>Tách Socket events khỏi server.js, hợp nhất message controller/route, dọn log</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b w:val="0"/>
                <w:sz w:val="19"/>
              </w:rPr>
              <w:t>8</w:t>
            </w:r>
          </w:p>
        </w:tc>
        <w:tc>
          <w:tcPr>
            <w:tcW w:type="dxa" w:w="2500"/>
            <w:tcMar>
              <w:top w:w="80" w:type="dxa"/>
              <w:start w:w="120" w:type="dxa"/>
              <w:bottom w:w="80" w:type="dxa"/>
              <w:end w:w="120" w:type="dxa"/>
            </w:tcMar>
            <w:vAlign w:val="center"/>
          </w:tcPr>
          <w:p>
            <w:pPr>
              <w:spacing w:before="0" w:after="40" w:line="264" w:lineRule="auto"/>
            </w:pPr>
            <w:r>
              <w:rPr>
                <w:rFonts w:ascii="Calibri" w:hAnsi="Calibri"/>
                <w:b w:val="0"/>
                <w:sz w:val="19"/>
              </w:rPr>
              <w:t>Triển khai</w:t>
            </w:r>
          </w:p>
        </w:tc>
        <w:tc>
          <w:tcPr>
            <w:tcW w:type="dxa" w:w="5960"/>
            <w:tcMar>
              <w:top w:w="80" w:type="dxa"/>
              <w:start w:w="120" w:type="dxa"/>
              <w:bottom w:w="80" w:type="dxa"/>
              <w:end w:w="120" w:type="dxa"/>
            </w:tcMar>
            <w:vAlign w:val="center"/>
          </w:tcPr>
          <w:p>
            <w:pPr>
              <w:spacing w:before="0" w:after="40" w:line="264" w:lineRule="auto"/>
            </w:pPr>
            <w:r>
              <w:rPr>
                <w:rFonts w:ascii="Calibri" w:hAnsi="Calibri"/>
                <w:b w:val="0"/>
                <w:sz w:val="19"/>
              </w:rPr>
              <w:t>Cloud storage, HTTPS, TURN server, Redis cho nhiều backend instance</w:t>
            </w:r>
          </w:p>
        </w:tc>
      </w:tr>
    </w:tbl>
    <w:p>
      <w:pPr>
        <w:pStyle w:val="Heading2"/>
      </w:pPr>
      <w:r>
        <w:t>8.1. Hạn chế nên chủ động thừa nhận</w:t>
      </w:r>
    </w:p>
    <w:p>
      <w:pPr>
        <w:pStyle w:val="ListBullet"/>
      </w:pPr>
      <w:r>
        <w:t>URL localhost và CORS chưa đưa hoàn toàn sang biến môi trường.</w:t>
      </w:r>
    </w:p>
    <w:p>
      <w:pPr>
        <w:pStyle w:val="ListBullet"/>
      </w:pPr>
      <w:r>
        <w:t>Lịch sử tin nhắn chưa phân trang và chưa có index room + createdAt.</w:t>
      </w:r>
    </w:p>
    <w:p>
      <w:pPr>
        <w:pStyle w:val="ListBullet"/>
      </w:pPr>
      <w:r>
        <w:t>Upload mới kiểm tra MIME do trình duyệt cung cấp, chưa kiểm tra magic bytes.</w:t>
      </w:r>
    </w:p>
    <w:p>
      <w:pPr>
        <w:pStyle w:val="ListBullet"/>
      </w:pPr>
      <w:r>
        <w:t>Online state lưu trong RAM nên chưa phù hợp nhiều backend instance.</w:t>
      </w:r>
    </w:p>
    <w:p>
      <w:pPr>
        <w:pStyle w:val="ListBullet"/>
      </w:pPr>
      <w:r>
        <w:t>WebRTC chỉ dùng STUN; mạng khó cần TURN server để tăng tỷ lệ kết nối.</w:t>
      </w:r>
    </w:p>
    <w:p>
      <w:pPr>
        <w:pStyle w:val="ListBullet"/>
      </w:pPr>
      <w:r>
        <w:t>Chưa có trạng thái đã nhận/đã xem và số tin chưa đọc.</w:t>
      </w:r>
    </w:p>
    <w:p>
      <w:pPr>
        <w:pStyle w:val="ListBullet"/>
      </w:pPr>
      <w:r>
        <w:t>Chưa có test tự động; còn log debug và một số file có trách nhiệm trùng.</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b/>
                <w:color w:val="1F4D78"/>
                <w:sz w:val="22"/>
              </w:rPr>
              <w:t xml:space="preserve">Cách trả lời hạn chế: </w:t>
            </w:r>
            <w:r>
              <w:rPr>
                <w:rFonts w:ascii="Calibri" w:hAnsi="Calibri"/>
                <w:sz w:val="22"/>
              </w:rPr>
              <w:t>Không phủ nhận. Hãy nói rõ phạm vi đồ án, giải pháp đã chọn, rủi ro đã nhận biết và kế hoạch cải tiến. Giảng viên thường đánh giá cao khả năng hiểu giới hạn hơn là khẳng định sản phẩm đã hoàn hảo.</w:t>
            </w:r>
          </w:p>
        </w:tc>
      </w:tr>
    </w:tbl>
    <w:p>
      <w:pPr>
        <w:spacing w:after="0"/>
      </w:pPr>
    </w:p>
    <w:p>
      <w:r>
        <w:br w:type="page"/>
      </w:r>
    </w:p>
    <w:p>
      <w:pPr>
        <w:pStyle w:val="Heading1"/>
      </w:pPr>
      <w:r>
        <w:t>9. Bộ câu hỏi thường gặp khi bảo vệ</w:t>
      </w:r>
    </w:p>
    <w:p>
      <w:pPr>
        <w:spacing w:after="40"/>
      </w:pPr>
      <w:r>
        <w:rPr>
          <w:rFonts w:ascii="Calibri" w:hAnsi="Calibri"/>
          <w:b/>
          <w:color w:val="1F4D78"/>
          <w:sz w:val="22"/>
        </w:rPr>
        <w:t>Hỏi: Người dùng sửa senderId ở frontend có giả mạo được không?</w:t>
      </w:r>
    </w:p>
    <w:p>
      <w:pPr>
        <w:spacing w:after="160"/>
        <w:ind w:left="259"/>
      </w:pPr>
      <w:r>
        <w:rPr>
          <w:rFonts w:ascii="Calibri" w:hAnsi="Calibri"/>
          <w:sz w:val="22"/>
        </w:rPr>
        <w:t>Trả lời: Không. Backend lấy sender từ JWT/socket.userId, không lấy sender do frontend gửi.</w:t>
      </w:r>
    </w:p>
    <w:p>
      <w:pPr>
        <w:spacing w:after="40"/>
      </w:pPr>
      <w:r>
        <w:rPr>
          <w:rFonts w:ascii="Calibri" w:hAnsi="Calibri"/>
          <w:b/>
          <w:color w:val="1F4D78"/>
          <w:sz w:val="22"/>
        </w:rPr>
        <w:t>Hỏi: Người ngoài biết Room ID có đọc tin được không?</w:t>
      </w:r>
    </w:p>
    <w:p>
      <w:pPr>
        <w:spacing w:after="160"/>
        <w:ind w:left="259"/>
      </w:pPr>
      <w:r>
        <w:rPr>
          <w:rFonts w:ascii="Calibri" w:hAnsi="Calibri"/>
          <w:sz w:val="22"/>
        </w:rPr>
        <w:t>Trả lời: Không. Route lịch sử và socket join đều kiểm tra user có trong room.members.</w:t>
      </w:r>
    </w:p>
    <w:p>
      <w:pPr>
        <w:spacing w:after="40"/>
      </w:pPr>
      <w:r>
        <w:rPr>
          <w:rFonts w:ascii="Calibri" w:hAnsi="Calibri"/>
          <w:b/>
          <w:color w:val="1F4D78"/>
          <w:sz w:val="22"/>
        </w:rPr>
        <w:t>Hỏi: Hai người đồng thời mở chat riêng có tạo hai phòng không?</w:t>
      </w:r>
    </w:p>
    <w:p>
      <w:pPr>
        <w:spacing w:after="160"/>
        <w:ind w:left="259"/>
      </w:pPr>
      <w:r>
        <w:rPr>
          <w:rFonts w:ascii="Calibri" w:hAnsi="Calibri"/>
          <w:sz w:val="22"/>
        </w:rPr>
        <w:t>Trả lời: directKey được tạo từ hai User ID đã sort và có unique partial index; lỗi trùng được bắt rồi lấy phòng đã tồn tại.</w:t>
      </w:r>
    </w:p>
    <w:p>
      <w:pPr>
        <w:spacing w:after="40"/>
      </w:pPr>
      <w:r>
        <w:rPr>
          <w:rFonts w:ascii="Calibri" w:hAnsi="Calibri"/>
          <w:b/>
          <w:color w:val="1F4D78"/>
          <w:sz w:val="22"/>
        </w:rPr>
        <w:t>Hỏi: Tại sao chủ phòng không được rời?</w:t>
      </w:r>
    </w:p>
    <w:p>
      <w:pPr>
        <w:spacing w:after="160"/>
        <w:ind w:left="259"/>
      </w:pPr>
      <w:r>
        <w:rPr>
          <w:rFonts w:ascii="Calibri" w:hAnsi="Calibri"/>
          <w:sz w:val="22"/>
        </w:rPr>
        <w:t>Trả lời: Để phòng luôn có người chịu trách nhiệm. Chủ phòng có thể xóa phòng; phiên bản sau có thể thêm chuyển quyền.</w:t>
      </w:r>
    </w:p>
    <w:p>
      <w:pPr>
        <w:spacing w:after="40"/>
      </w:pPr>
      <w:r>
        <w:rPr>
          <w:rFonts w:ascii="Calibri" w:hAnsi="Calibri"/>
          <w:b/>
          <w:color w:val="1F4D78"/>
          <w:sz w:val="22"/>
        </w:rPr>
        <w:t>Hỏi: Thu hồi tin nhắn hoạt động thế nào?</w:t>
      </w:r>
    </w:p>
    <w:p>
      <w:pPr>
        <w:spacing w:after="160"/>
        <w:ind w:left="259"/>
      </w:pPr>
      <w:r>
        <w:rPr>
          <w:rFonts w:ascii="Calibri" w:hAnsi="Calibri"/>
          <w:sz w:val="22"/>
        </w:rPr>
        <w:t>Trả lời: Backend kiểm tra người gửi, xóa nội dung/file, đặt isRevoked/revokedAt và phát messageRevoked vào room.</w:t>
      </w:r>
    </w:p>
    <w:p>
      <w:pPr>
        <w:spacing w:after="40"/>
      </w:pPr>
      <w:r>
        <w:rPr>
          <w:rFonts w:ascii="Calibri" w:hAnsi="Calibri"/>
          <w:b/>
          <w:color w:val="1F4D78"/>
          <w:sz w:val="22"/>
        </w:rPr>
        <w:t>Hỏi: Làm sao biết người dùng online khi mở nhiều tab?</w:t>
      </w:r>
    </w:p>
    <w:p>
      <w:pPr>
        <w:spacing w:after="160"/>
        <w:ind w:left="259"/>
      </w:pPr>
      <w:r>
        <w:rPr>
          <w:rFonts w:ascii="Calibri" w:hAnsi="Calibri"/>
          <w:sz w:val="22"/>
        </w:rPr>
        <w:t>Trả lời: Backend dùng Map đếm số socket trên mỗi user; chỉ đánh offline khi kết nối cuối cùng đóng.</w:t>
      </w:r>
    </w:p>
    <w:p>
      <w:pPr>
        <w:spacing w:after="40"/>
      </w:pPr>
      <w:r>
        <w:rPr>
          <w:rFonts w:ascii="Calibri" w:hAnsi="Calibri"/>
          <w:b/>
          <w:color w:val="1F4D78"/>
          <w:sz w:val="22"/>
        </w:rPr>
        <w:t>Hỏi: Typing có lưu database không?</w:t>
      </w:r>
    </w:p>
    <w:p>
      <w:pPr>
        <w:spacing w:after="160"/>
        <w:ind w:left="259"/>
      </w:pPr>
      <w:r>
        <w:rPr>
          <w:rFonts w:ascii="Calibri" w:hAnsi="Calibri"/>
          <w:sz w:val="22"/>
        </w:rPr>
        <w:t>Trả lời: Không. Đây là trạng thái tạm thời, chỉ phát qua Socket.IO để tránh ghi dữ liệu không cần thiết.</w:t>
      </w:r>
    </w:p>
    <w:p>
      <w:pPr>
        <w:spacing w:after="40"/>
      </w:pPr>
      <w:r>
        <w:rPr>
          <w:rFonts w:ascii="Calibri" w:hAnsi="Calibri"/>
          <w:b/>
          <w:color w:val="1F4D78"/>
          <w:sz w:val="22"/>
        </w:rPr>
        <w:t>Hỏi: Ảnh gửi như thế nào?</w:t>
      </w:r>
    </w:p>
    <w:p>
      <w:pPr>
        <w:spacing w:after="160"/>
        <w:ind w:left="259"/>
      </w:pPr>
      <w:r>
        <w:rPr>
          <w:rFonts w:ascii="Calibri" w:hAnsi="Calibri"/>
          <w:sz w:val="22"/>
        </w:rPr>
        <w:t>Trả lời: Frontend gửi FormData qua REST; Multer lưu file; MongoDB lưu URL; backend phát message realtime.</w:t>
      </w:r>
    </w:p>
    <w:p>
      <w:pPr>
        <w:spacing w:after="40"/>
      </w:pPr>
      <w:r>
        <w:rPr>
          <w:rFonts w:ascii="Calibri" w:hAnsi="Calibri"/>
          <w:b/>
          <w:color w:val="1F4D78"/>
          <w:sz w:val="22"/>
        </w:rPr>
        <w:t>Hỏi: Voice lưu như thế nào?</w:t>
      </w:r>
    </w:p>
    <w:p>
      <w:pPr>
        <w:spacing w:after="160"/>
        <w:ind w:left="259"/>
      </w:pPr>
      <w:r>
        <w:rPr>
          <w:rFonts w:ascii="Calibri" w:hAnsi="Calibri"/>
          <w:sz w:val="22"/>
        </w:rPr>
        <w:t>Trả lời: MediaRecorder tạo Blob WebM, chuyển thành File, upload qua attachment API và phát như message audio.</w:t>
      </w:r>
    </w:p>
    <w:p>
      <w:pPr>
        <w:spacing w:after="40"/>
      </w:pPr>
      <w:r>
        <w:rPr>
          <w:rFonts w:ascii="Calibri" w:hAnsi="Calibri"/>
          <w:b/>
          <w:color w:val="1F4D78"/>
          <w:sz w:val="22"/>
        </w:rPr>
        <w:t>Hỏi: WebRTC cần Socket.IO để làm gì?</w:t>
      </w:r>
    </w:p>
    <w:p>
      <w:pPr>
        <w:spacing w:after="160"/>
        <w:ind w:left="259"/>
      </w:pPr>
      <w:r>
        <w:rPr>
          <w:rFonts w:ascii="Calibri" w:hAnsi="Calibri"/>
          <w:sz w:val="22"/>
        </w:rPr>
        <w:t>Trả lời: Socket.IO chỉ truyền signaling: offer, answer, ICE và trạng thái cuộc gọi; media đi qua WebRTC.</w:t>
      </w:r>
    </w:p>
    <w:p>
      <w:pPr>
        <w:spacing w:after="40"/>
      </w:pPr>
      <w:r>
        <w:rPr>
          <w:rFonts w:ascii="Calibri" w:hAnsi="Calibri"/>
          <w:b/>
          <w:color w:val="1F4D78"/>
          <w:sz w:val="22"/>
        </w:rPr>
        <w:t>Hỏi: Nếu backend restart thì online state thế nào?</w:t>
      </w:r>
    </w:p>
    <w:p>
      <w:pPr>
        <w:spacing w:after="160"/>
        <w:ind w:left="259"/>
      </w:pPr>
      <w:r>
        <w:rPr>
          <w:rFonts w:ascii="Calibri" w:hAnsi="Calibri"/>
          <w:sz w:val="22"/>
        </w:rPr>
        <w:t>Trả lời: Map bị reset và client sẽ reconnect; production nhiều instance nên dùng Redis adapter/presence store.</w:t>
      </w:r>
    </w:p>
    <w:p>
      <w:pPr>
        <w:spacing w:after="40"/>
      </w:pPr>
      <w:r>
        <w:rPr>
          <w:rFonts w:ascii="Calibri" w:hAnsi="Calibri"/>
          <w:b/>
          <w:color w:val="1F4D78"/>
          <w:sz w:val="22"/>
        </w:rPr>
        <w:t>Hỏi: Nếu dữ liệu tin nhắn rất lớn thì sao?</w:t>
      </w:r>
    </w:p>
    <w:p>
      <w:pPr>
        <w:spacing w:after="160"/>
        <w:ind w:left="259"/>
      </w:pPr>
      <w:r>
        <w:rPr>
          <w:rFonts w:ascii="Calibri" w:hAnsi="Calibri"/>
          <w:sz w:val="22"/>
        </w:rPr>
        <w:t>Trả lời: Hiện là hạn chế; kế hoạch là cursor pagination, index room-createdAt và virtualized rendering.</w:t>
      </w:r>
    </w:p>
    <w:p>
      <w:pPr>
        <w:pStyle w:val="Heading1"/>
      </w:pPr>
      <w:r>
        <w:t>10. Checklist trước khi thuyết trình</w:t>
      </w:r>
    </w:p>
    <w:p>
      <w:pPr>
        <w:pStyle w:val="ListBullet"/>
      </w:pPr>
      <w:r>
        <w:t>MongoDB đang chạy và backend kết nối thành công.</w:t>
      </w:r>
    </w:p>
    <w:p>
      <w:pPr>
        <w:pStyle w:val="ListBullet"/>
      </w:pPr>
      <w:r>
        <w:t>Cổng 5000 và 5173 không bị tiến trình cũ chiếm dụng.</w:t>
      </w:r>
    </w:p>
    <w:p>
      <w:pPr>
        <w:pStyle w:val="ListBullet"/>
      </w:pPr>
      <w:r>
        <w:t>Hai tài khoản demo đã đăng ký và nhớ mật khẩu.</w:t>
      </w:r>
    </w:p>
    <w:p>
      <w:pPr>
        <w:pStyle w:val="ListBullet"/>
      </w:pPr>
      <w:r>
        <w:t>Có một phòng nhóm, một ảnh nhỏ, một PDF/TXT và microphone/camera hoạt động.</w:t>
      </w:r>
    </w:p>
    <w:p>
      <w:pPr>
        <w:pStyle w:val="ListBullet"/>
      </w:pPr>
      <w:r>
        <w:t>Mở DevTools kiểm tra không có lỗi đỏ quan trọng.</w:t>
      </w:r>
    </w:p>
    <w:p>
      <w:pPr>
        <w:pStyle w:val="ListBullet"/>
      </w:pPr>
      <w:r>
        <w:t>Thử gửi text, ảnh, file, voice và thu hồi trước giờ bảo vệ.</w:t>
      </w:r>
    </w:p>
    <w:p>
      <w:pPr>
        <w:pStyle w:val="ListBullet"/>
      </w:pPr>
      <w:r>
        <w:t>Chuẩn bị Postman với token và các request chính.</w:t>
      </w:r>
    </w:p>
    <w:p>
      <w:pPr>
        <w:pStyle w:val="ListBullet"/>
      </w:pPr>
      <w:r>
        <w:t>Không demo tính năng phụ trước luồng đăng nhập-phòng-tin nhắn chính.</w:t>
      </w:r>
    </w:p>
    <w:p>
      <w:pPr>
        <w:pStyle w:val="ListBullet"/>
      </w:pPr>
      <w:r>
        <w:t>Nếu cuộc gọi lỗi do mạng, giải thích signaling/WebRTC và chuyển sang phần tiếp theo.</w:t>
      </w:r>
    </w:p>
    <w:p>
      <w:pPr>
        <w:pStyle w:val="ListBullet"/>
      </w:pPr>
      <w:r>
        <w:t>Kết thúc bằng những gì đã làm được, hạn chế và hướng phát triển.</w:t>
      </w:r>
    </w:p>
    <w:p>
      <w:pPr>
        <w:pStyle w:val="Heading1"/>
      </w:pPr>
      <w:r>
        <w:t>11. Kết luận ngắn để ghi nhớ</w:t>
      </w:r>
    </w:p>
    <w:p>
      <w:r>
        <w:t>Điểm nổi bật của CHAT PROJECT không chỉ là giao diện chat mà là sự phối hợp của nhiều lớp: React quản lý UI, Express cung cấp nghiệp vụ, MongoDB lưu dữ liệu, JWT bảo vệ tài khoản, Socket.IO đồng bộ realtime, Multer xử lý file và WebRTC đảm nhiệm cuộc gọi. Khi bảo vệ, hãy tập trung giải thích luồng dữ liệu, kiểm tra quyền ở backend và lý do tách REST - Socket - WebRTC.</w:t>
      </w: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E"/>
        <w:sz w:val="18"/>
      </w:rPr>
      <w:t xml:space="preserve">Trang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36E"/>
        <w:sz w:val="18"/>
      </w:rPr>
      <w:t>CHAT PROJECT | Tài liệu ôn tập và thuyết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