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53C" w:rsidRPr="00AC3EEA" w:rsidRDefault="0087553C" w:rsidP="00875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87553C" w:rsidRPr="00AC3EEA" w:rsidRDefault="0087553C" w:rsidP="00875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87553C" w:rsidRPr="00AC3EEA" w:rsidRDefault="0087553C" w:rsidP="00875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87553C" w:rsidRPr="00AC3EEA" w:rsidRDefault="0087553C" w:rsidP="00875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87553C" w:rsidRPr="00AC3EEA" w:rsidRDefault="0087553C" w:rsidP="00875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87553C" w:rsidRPr="00AC3EEA" w:rsidRDefault="0087553C" w:rsidP="00875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87553C" w:rsidRPr="00AC3EEA" w:rsidRDefault="0087553C" w:rsidP="00875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87553C" w:rsidRPr="00AC3EEA" w:rsidRDefault="0087553C" w:rsidP="00875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87553C" w:rsidRPr="00AC3EEA" w:rsidRDefault="0087553C" w:rsidP="00875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87553C" w:rsidRPr="00AC3EEA" w:rsidRDefault="0087553C" w:rsidP="00875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AC3EEA">
        <w:rPr>
          <w:rFonts w:ascii="Times New Roman" w:hAnsi="Times New Roman" w:cs="Times New Roman"/>
          <w:sz w:val="48"/>
          <w:szCs w:val="48"/>
        </w:rPr>
        <w:t>Runtime Experiment</w:t>
      </w:r>
    </w:p>
    <w:p w:rsidR="0087553C" w:rsidRPr="00AC3EEA" w:rsidRDefault="0087553C" w:rsidP="00875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AC3EEA">
        <w:rPr>
          <w:rFonts w:ascii="Times New Roman" w:hAnsi="Times New Roman" w:cs="Times New Roman"/>
          <w:sz w:val="48"/>
          <w:szCs w:val="48"/>
        </w:rPr>
        <w:t>Project 3</w:t>
      </w:r>
    </w:p>
    <w:p w:rsidR="0087553C" w:rsidRPr="00AC3EEA" w:rsidRDefault="0087553C" w:rsidP="00875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AC3EEA">
        <w:rPr>
          <w:rFonts w:ascii="Times New Roman" w:hAnsi="Times New Roman" w:cs="Times New Roman"/>
          <w:sz w:val="48"/>
          <w:szCs w:val="48"/>
        </w:rPr>
        <w:t>COP 4634 Systems and Networks 1</w:t>
      </w:r>
    </w:p>
    <w:p w:rsidR="0087553C" w:rsidRPr="00AC3EEA" w:rsidRDefault="0087553C" w:rsidP="0087553C">
      <w:pPr>
        <w:jc w:val="center"/>
        <w:rPr>
          <w:rFonts w:ascii="Times New Roman" w:hAnsi="Times New Roman" w:cs="Times New Roman"/>
          <w:sz w:val="48"/>
          <w:szCs w:val="48"/>
        </w:rPr>
      </w:pPr>
      <w:r w:rsidRPr="00AC3EEA">
        <w:rPr>
          <w:rFonts w:ascii="Times New Roman" w:hAnsi="Times New Roman" w:cs="Times New Roman"/>
          <w:sz w:val="48"/>
          <w:szCs w:val="48"/>
        </w:rPr>
        <w:t>Fall 2017</w:t>
      </w:r>
    </w:p>
    <w:p w:rsidR="0087553C" w:rsidRPr="00AC3EEA" w:rsidRDefault="0087553C" w:rsidP="00875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C3EEA">
        <w:rPr>
          <w:rFonts w:ascii="Times New Roman" w:hAnsi="Times New Roman" w:cs="Times New Roman"/>
          <w:sz w:val="24"/>
        </w:rPr>
        <w:t>Jeffrey Murphy</w:t>
      </w:r>
    </w:p>
    <w:p w:rsidR="0087553C" w:rsidRPr="00AC3EEA" w:rsidRDefault="0087553C" w:rsidP="00875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C3EEA">
        <w:rPr>
          <w:rFonts w:ascii="Times New Roman" w:hAnsi="Times New Roman" w:cs="Times New Roman"/>
          <w:sz w:val="24"/>
        </w:rPr>
        <w:t>Timothy L. J. Stewart</w:t>
      </w:r>
    </w:p>
    <w:p w:rsidR="0087553C" w:rsidRPr="00AC3EEA" w:rsidRDefault="0087553C" w:rsidP="0087553C">
      <w:pPr>
        <w:jc w:val="center"/>
        <w:rPr>
          <w:rFonts w:ascii="Times New Roman" w:hAnsi="Times New Roman" w:cs="Times New Roman"/>
          <w:sz w:val="24"/>
        </w:rPr>
      </w:pPr>
      <w:r w:rsidRPr="00AC3EEA">
        <w:rPr>
          <w:rFonts w:ascii="Times New Roman" w:hAnsi="Times New Roman" w:cs="Times New Roman"/>
          <w:sz w:val="24"/>
        </w:rPr>
        <w:t>20 November 2017</w:t>
      </w:r>
    </w:p>
    <w:p w:rsidR="0087553C" w:rsidRPr="00AC3EEA" w:rsidRDefault="0087553C" w:rsidP="0087553C">
      <w:pPr>
        <w:jc w:val="center"/>
        <w:rPr>
          <w:rFonts w:ascii="Times New Roman" w:hAnsi="Times New Roman" w:cs="Times New Roman"/>
        </w:rPr>
      </w:pPr>
    </w:p>
    <w:p w:rsidR="0087553C" w:rsidRPr="00AC3EEA" w:rsidRDefault="0087553C" w:rsidP="0087553C">
      <w:pPr>
        <w:jc w:val="center"/>
        <w:rPr>
          <w:rFonts w:ascii="Times New Roman" w:hAnsi="Times New Roman" w:cs="Times New Roman"/>
        </w:rPr>
      </w:pPr>
    </w:p>
    <w:p w:rsidR="0087553C" w:rsidRPr="00AC3EEA" w:rsidRDefault="0087553C" w:rsidP="0087553C">
      <w:pPr>
        <w:jc w:val="center"/>
        <w:rPr>
          <w:rFonts w:ascii="Times New Roman" w:hAnsi="Times New Roman" w:cs="Times New Roman"/>
        </w:rPr>
      </w:pPr>
    </w:p>
    <w:p w:rsidR="0087553C" w:rsidRPr="00AC3EEA" w:rsidRDefault="0087553C" w:rsidP="0087553C">
      <w:pPr>
        <w:jc w:val="center"/>
        <w:rPr>
          <w:rFonts w:ascii="Times New Roman" w:hAnsi="Times New Roman" w:cs="Times New Roman"/>
        </w:rPr>
      </w:pPr>
    </w:p>
    <w:p w:rsidR="0087553C" w:rsidRPr="00AC3EEA" w:rsidRDefault="0087553C" w:rsidP="0087553C">
      <w:pPr>
        <w:jc w:val="center"/>
        <w:rPr>
          <w:rFonts w:ascii="Times New Roman" w:hAnsi="Times New Roman" w:cs="Times New Roman"/>
        </w:rPr>
      </w:pPr>
    </w:p>
    <w:p w:rsidR="0087553C" w:rsidRPr="00AC3EEA" w:rsidRDefault="0087553C" w:rsidP="0087553C">
      <w:pPr>
        <w:jc w:val="center"/>
        <w:rPr>
          <w:rFonts w:ascii="Times New Roman" w:hAnsi="Times New Roman" w:cs="Times New Roman"/>
        </w:rPr>
      </w:pPr>
    </w:p>
    <w:p w:rsidR="0087553C" w:rsidRPr="00AC3EEA" w:rsidRDefault="0087553C" w:rsidP="0087553C">
      <w:pPr>
        <w:jc w:val="center"/>
        <w:rPr>
          <w:rFonts w:ascii="Times New Roman" w:hAnsi="Times New Roman" w:cs="Times New Roman"/>
        </w:rPr>
      </w:pPr>
    </w:p>
    <w:p w:rsidR="0087553C" w:rsidRPr="00AC3EEA" w:rsidRDefault="0087553C" w:rsidP="0087553C">
      <w:pPr>
        <w:jc w:val="center"/>
        <w:rPr>
          <w:rFonts w:ascii="Times New Roman" w:hAnsi="Times New Roman" w:cs="Times New Roman"/>
        </w:rPr>
      </w:pPr>
    </w:p>
    <w:p w:rsidR="0087553C" w:rsidRPr="00AC3EEA" w:rsidRDefault="0087553C" w:rsidP="0087553C">
      <w:pPr>
        <w:jc w:val="center"/>
        <w:rPr>
          <w:rFonts w:ascii="Times New Roman" w:hAnsi="Times New Roman" w:cs="Times New Roman"/>
        </w:rPr>
      </w:pPr>
    </w:p>
    <w:p w:rsidR="0087553C" w:rsidRPr="00AC3EEA" w:rsidRDefault="0087553C" w:rsidP="0087553C">
      <w:pPr>
        <w:jc w:val="center"/>
        <w:rPr>
          <w:rFonts w:ascii="Times New Roman" w:hAnsi="Times New Roman" w:cs="Times New Roman"/>
        </w:rPr>
      </w:pPr>
    </w:p>
    <w:p w:rsidR="00296DF7" w:rsidRDefault="00296DF7" w:rsidP="008D4364">
      <w:pPr>
        <w:rPr>
          <w:rFonts w:ascii="Times New Roman" w:hAnsi="Times New Roman" w:cs="Times New Roman"/>
          <w:sz w:val="24"/>
          <w:szCs w:val="24"/>
        </w:rPr>
      </w:pPr>
    </w:p>
    <w:p w:rsidR="00296DF7" w:rsidRDefault="00296DF7" w:rsidP="008D4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Background:</w:t>
      </w:r>
    </w:p>
    <w:p w:rsidR="0087553C" w:rsidRPr="008D4364" w:rsidRDefault="0087553C" w:rsidP="008D4364">
      <w:pPr>
        <w:rPr>
          <w:rFonts w:ascii="Times New Roman" w:hAnsi="Times New Roman" w:cs="Times New Roman"/>
          <w:sz w:val="24"/>
          <w:szCs w:val="24"/>
        </w:rPr>
      </w:pPr>
      <w:r w:rsidRPr="008D4364">
        <w:rPr>
          <w:rFonts w:ascii="Times New Roman" w:hAnsi="Times New Roman" w:cs="Times New Roman"/>
          <w:sz w:val="24"/>
          <w:szCs w:val="24"/>
        </w:rPr>
        <w:t xml:space="preserve">This assignment studied the use and misuse of large arrays and the effects on virtual </w:t>
      </w:r>
      <w:r w:rsidR="008D4364" w:rsidRPr="008D4364">
        <w:rPr>
          <w:rFonts w:ascii="Times New Roman" w:hAnsi="Times New Roman" w:cs="Times New Roman"/>
          <w:sz w:val="24"/>
          <w:szCs w:val="24"/>
        </w:rPr>
        <w:t>memory</w:t>
      </w:r>
      <w:r w:rsidRPr="008D4364">
        <w:rPr>
          <w:rFonts w:ascii="Times New Roman" w:hAnsi="Times New Roman" w:cs="Times New Roman"/>
          <w:sz w:val="24"/>
          <w:szCs w:val="24"/>
        </w:rPr>
        <w:t xml:space="preserve"> from a </w:t>
      </w:r>
      <w:r w:rsidR="008D4364" w:rsidRPr="008D4364">
        <w:rPr>
          <w:rFonts w:ascii="Times New Roman" w:hAnsi="Times New Roman" w:cs="Times New Roman"/>
          <w:sz w:val="24"/>
          <w:szCs w:val="24"/>
        </w:rPr>
        <w:t>practical</w:t>
      </w:r>
      <w:r w:rsidRPr="008D4364">
        <w:rPr>
          <w:rFonts w:ascii="Times New Roman" w:hAnsi="Times New Roman" w:cs="Times New Roman"/>
          <w:sz w:val="24"/>
          <w:szCs w:val="24"/>
        </w:rPr>
        <w:t xml:space="preserve"> and theoretical perspective.  This report describes the program that was used to compare the times required to read and write elements of large arrays in both row-</w:t>
      </w:r>
      <w:r w:rsidR="008D4364">
        <w:rPr>
          <w:rFonts w:ascii="Times New Roman" w:hAnsi="Times New Roman" w:cs="Times New Roman"/>
          <w:sz w:val="24"/>
          <w:szCs w:val="24"/>
        </w:rPr>
        <w:t>major</w:t>
      </w:r>
      <w:r w:rsidRPr="008D4364">
        <w:rPr>
          <w:rFonts w:ascii="Times New Roman" w:hAnsi="Times New Roman" w:cs="Times New Roman"/>
          <w:sz w:val="24"/>
          <w:szCs w:val="24"/>
        </w:rPr>
        <w:t xml:space="preserve"> and column-major order.  A two-dimensional array was created using 20480 rows, each 4096 bytes long.  The size of the rows were too large for the stack or he</w:t>
      </w:r>
      <w:r w:rsidR="008D4364">
        <w:rPr>
          <w:rFonts w:ascii="Times New Roman" w:hAnsi="Times New Roman" w:cs="Times New Roman"/>
          <w:sz w:val="24"/>
          <w:szCs w:val="24"/>
        </w:rPr>
        <w:t>ap thus were stored globally, and each row was exactly the size of a page on the system.</w:t>
      </w:r>
    </w:p>
    <w:p w:rsidR="00296DF7" w:rsidRDefault="00296DF7" w:rsidP="00296DF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96DF7" w:rsidRDefault="00296DF7" w:rsidP="00296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Discussion:</w:t>
      </w:r>
    </w:p>
    <w:p w:rsidR="0087553C" w:rsidRPr="008D4364" w:rsidRDefault="0087553C" w:rsidP="00296DF7">
      <w:pPr>
        <w:rPr>
          <w:rFonts w:ascii="Times New Roman" w:hAnsi="Times New Roman" w:cs="Times New Roman"/>
          <w:sz w:val="24"/>
          <w:szCs w:val="24"/>
        </w:rPr>
      </w:pPr>
      <w:r w:rsidRPr="008D4364">
        <w:rPr>
          <w:rFonts w:ascii="Times New Roman" w:hAnsi="Times New Roman" w:cs="Times New Roman"/>
          <w:sz w:val="24"/>
          <w:szCs w:val="24"/>
        </w:rPr>
        <w:t>Four different measurements were taken for these operations:</w:t>
      </w:r>
    </w:p>
    <w:p w:rsidR="0087553C" w:rsidRPr="008D4364" w:rsidRDefault="0087553C" w:rsidP="00875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364">
        <w:rPr>
          <w:rFonts w:ascii="Times New Roman" w:hAnsi="Times New Roman" w:cs="Times New Roman"/>
          <w:sz w:val="24"/>
          <w:szCs w:val="24"/>
        </w:rPr>
        <w:t>Write Row</w:t>
      </w:r>
    </w:p>
    <w:p w:rsidR="0087553C" w:rsidRPr="008D4364" w:rsidRDefault="0087553C" w:rsidP="00875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364">
        <w:rPr>
          <w:rFonts w:ascii="Times New Roman" w:hAnsi="Times New Roman" w:cs="Times New Roman"/>
          <w:sz w:val="24"/>
          <w:szCs w:val="24"/>
        </w:rPr>
        <w:t>Write Column</w:t>
      </w:r>
    </w:p>
    <w:p w:rsidR="0087553C" w:rsidRPr="008D4364" w:rsidRDefault="0087553C" w:rsidP="00875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364">
        <w:rPr>
          <w:rFonts w:ascii="Times New Roman" w:hAnsi="Times New Roman" w:cs="Times New Roman"/>
          <w:sz w:val="24"/>
          <w:szCs w:val="24"/>
        </w:rPr>
        <w:t>Read Row</w:t>
      </w:r>
    </w:p>
    <w:p w:rsidR="00AC3EEA" w:rsidRPr="008D4364" w:rsidRDefault="0087553C" w:rsidP="00E86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364">
        <w:rPr>
          <w:rFonts w:ascii="Times New Roman" w:hAnsi="Times New Roman" w:cs="Times New Roman"/>
          <w:sz w:val="24"/>
          <w:szCs w:val="24"/>
        </w:rPr>
        <w:t>Read Column</w:t>
      </w:r>
    </w:p>
    <w:p w:rsidR="00AC3EEA" w:rsidRPr="008D4364" w:rsidRDefault="0087553C" w:rsidP="008D4364">
      <w:pPr>
        <w:rPr>
          <w:rFonts w:ascii="Times New Roman" w:hAnsi="Times New Roman" w:cs="Times New Roman"/>
          <w:sz w:val="24"/>
          <w:szCs w:val="24"/>
        </w:rPr>
      </w:pPr>
      <w:r w:rsidRPr="008D4364">
        <w:rPr>
          <w:rFonts w:ascii="Times New Roman" w:hAnsi="Times New Roman" w:cs="Times New Roman"/>
          <w:sz w:val="24"/>
          <w:szCs w:val="24"/>
        </w:rPr>
        <w:t>Each of the operations were performed 10 times and the average values were computed for each operation. Figure 1 show</w:t>
      </w:r>
      <w:r w:rsidR="00AC3EEA" w:rsidRPr="008D4364">
        <w:rPr>
          <w:rFonts w:ascii="Times New Roman" w:hAnsi="Times New Roman" w:cs="Times New Roman"/>
          <w:sz w:val="24"/>
          <w:szCs w:val="24"/>
        </w:rPr>
        <w:t>s</w:t>
      </w:r>
      <w:r w:rsidRPr="008D4364">
        <w:rPr>
          <w:rFonts w:ascii="Times New Roman" w:hAnsi="Times New Roman" w:cs="Times New Roman"/>
          <w:sz w:val="24"/>
          <w:szCs w:val="24"/>
        </w:rPr>
        <w:t xml:space="preserve"> the results for the Write Row</w:t>
      </w:r>
      <w:r w:rsidR="00AC3EEA" w:rsidRPr="008D4364">
        <w:rPr>
          <w:rFonts w:ascii="Times New Roman" w:hAnsi="Times New Roman" w:cs="Times New Roman"/>
          <w:sz w:val="24"/>
          <w:szCs w:val="24"/>
        </w:rPr>
        <w:t>, Write Column, Read Row, and Read Column respectively.  Optimiza</w:t>
      </w:r>
      <w:r w:rsidR="008D4364">
        <w:rPr>
          <w:rFonts w:ascii="Times New Roman" w:hAnsi="Times New Roman" w:cs="Times New Roman"/>
          <w:sz w:val="24"/>
          <w:szCs w:val="24"/>
        </w:rPr>
        <w:t>tion was turned off using the -O</w:t>
      </w:r>
      <w:r w:rsidR="00AC3EEA" w:rsidRPr="008D4364">
        <w:rPr>
          <w:rFonts w:ascii="Times New Roman" w:hAnsi="Times New Roman" w:cs="Times New Roman"/>
          <w:sz w:val="24"/>
          <w:szCs w:val="24"/>
        </w:rPr>
        <w:t xml:space="preserve">0 option when compiling the program. </w:t>
      </w:r>
    </w:p>
    <w:p w:rsidR="00AC3EEA" w:rsidRPr="00AC3EEA" w:rsidRDefault="00AC3EEA" w:rsidP="0087553C">
      <w:pPr>
        <w:pStyle w:val="ListParagraph"/>
        <w:rPr>
          <w:rFonts w:ascii="Times New Roman" w:hAnsi="Times New Roman" w:cs="Times New Roman"/>
          <w:sz w:val="20"/>
        </w:rPr>
      </w:pPr>
    </w:p>
    <w:p w:rsidR="00AC3EEA" w:rsidRDefault="00AC3EEA" w:rsidP="000D5618">
      <w:pPr>
        <w:pStyle w:val="ListParagraph"/>
        <w:jc w:val="center"/>
        <w:rPr>
          <w:rFonts w:ascii="Times New Roman" w:hAnsi="Times New Roman" w:cs="Times New Roman"/>
          <w:sz w:val="20"/>
        </w:rPr>
      </w:pPr>
      <w:r w:rsidRPr="00AC3EEA">
        <w:rPr>
          <w:rFonts w:ascii="Times New Roman" w:hAnsi="Times New Roman" w:cs="Times New Roman"/>
          <w:noProof/>
        </w:rPr>
        <w:drawing>
          <wp:inline distT="0" distB="0" distL="0" distR="0" wp14:anchorId="60646482" wp14:editId="2C2F560C">
            <wp:extent cx="5633954" cy="2944298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968" cy="2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EA" w:rsidRPr="00AC3EEA" w:rsidRDefault="00AC3EEA" w:rsidP="00AC3EEA">
      <w:pPr>
        <w:pStyle w:val="ListParagraph"/>
        <w:jc w:val="center"/>
        <w:rPr>
          <w:rFonts w:ascii="Times New Roman" w:hAnsi="Times New Roman" w:cs="Times New Roman"/>
          <w:sz w:val="20"/>
        </w:rPr>
      </w:pPr>
    </w:p>
    <w:p w:rsidR="0087553C" w:rsidRDefault="0087553C" w:rsidP="0087553C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AC3EEA">
        <w:rPr>
          <w:rFonts w:ascii="Times New Roman" w:hAnsi="Times New Roman" w:cs="Times New Roman"/>
          <w:b/>
          <w:i w:val="0"/>
          <w:color w:val="auto"/>
          <w:sz w:val="24"/>
        </w:rPr>
        <w:t xml:space="preserve">Figure </w:t>
      </w:r>
      <w:r w:rsidRPr="00AC3EEA"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 w:rsidRPr="00AC3EEA"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Figure \* ARABIC </w:instrText>
      </w:r>
      <w:r w:rsidRPr="00AC3EEA"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 w:rsidRPr="00AC3EEA">
        <w:rPr>
          <w:rFonts w:ascii="Times New Roman" w:hAnsi="Times New Roman" w:cs="Times New Roman"/>
          <w:b/>
          <w:i w:val="0"/>
          <w:noProof/>
          <w:color w:val="auto"/>
          <w:sz w:val="24"/>
        </w:rPr>
        <w:t>1</w:t>
      </w:r>
      <w:r w:rsidRPr="00AC3EEA">
        <w:rPr>
          <w:rFonts w:ascii="Times New Roman" w:hAnsi="Times New Roman" w:cs="Times New Roman"/>
          <w:b/>
          <w:i w:val="0"/>
          <w:noProof/>
          <w:color w:val="auto"/>
          <w:sz w:val="24"/>
        </w:rPr>
        <w:fldChar w:fldCharType="end"/>
      </w:r>
      <w:r w:rsidR="00AC3EEA" w:rsidRPr="00AC3EEA">
        <w:rPr>
          <w:rFonts w:ascii="Times New Roman" w:hAnsi="Times New Roman" w:cs="Times New Roman"/>
          <w:b/>
          <w:i w:val="0"/>
          <w:noProof/>
          <w:color w:val="auto"/>
          <w:sz w:val="24"/>
        </w:rPr>
        <w:t>.</w:t>
      </w:r>
      <w:r w:rsidRPr="00AC3EEA">
        <w:rPr>
          <w:rFonts w:ascii="Times New Roman" w:hAnsi="Times New Roman" w:cs="Times New Roman"/>
          <w:b/>
          <w:i w:val="0"/>
          <w:color w:val="auto"/>
          <w:sz w:val="24"/>
        </w:rPr>
        <w:t xml:space="preserve"> </w:t>
      </w:r>
      <w:r w:rsidR="000D5618" w:rsidRPr="000D5618">
        <w:rPr>
          <w:rFonts w:ascii="Times New Roman" w:hAnsi="Times New Roman" w:cs="Times New Roman"/>
          <w:i w:val="0"/>
          <w:color w:val="auto"/>
          <w:sz w:val="24"/>
        </w:rPr>
        <w:t>Table</w:t>
      </w:r>
      <w:r w:rsidRPr="000D5618">
        <w:rPr>
          <w:rFonts w:ascii="Times New Roman" w:hAnsi="Times New Roman" w:cs="Times New Roman"/>
          <w:i w:val="0"/>
          <w:color w:val="auto"/>
          <w:sz w:val="24"/>
        </w:rPr>
        <w:t xml:space="preserve"> of operation times when run on SSH server</w:t>
      </w:r>
    </w:p>
    <w:p w:rsidR="00AC3EEA" w:rsidRDefault="00AC3EEA" w:rsidP="008D4364">
      <w:pPr>
        <w:rPr>
          <w:rFonts w:ascii="Times New Roman" w:hAnsi="Times New Roman" w:cs="Times New Roman"/>
          <w:sz w:val="24"/>
        </w:rPr>
      </w:pPr>
      <w:r w:rsidRPr="00AC3EEA">
        <w:rPr>
          <w:rFonts w:ascii="Times New Roman" w:hAnsi="Times New Roman" w:cs="Times New Roman"/>
          <w:sz w:val="24"/>
        </w:rPr>
        <w:t>This experiment was conducted in one program.  The values were calculated with a start time just prior to the operation and stop time just after to conserve time.  The specs for the system</w:t>
      </w:r>
      <w:r w:rsidR="00296DF7">
        <w:rPr>
          <w:rFonts w:ascii="Times New Roman" w:hAnsi="Times New Roman" w:cs="Times New Roman"/>
          <w:sz w:val="24"/>
        </w:rPr>
        <w:t xml:space="preserve"> are shown in Figure 3</w:t>
      </w:r>
      <w:r>
        <w:rPr>
          <w:rFonts w:ascii="Times New Roman" w:hAnsi="Times New Roman" w:cs="Times New Roman"/>
          <w:sz w:val="24"/>
        </w:rPr>
        <w:t>.</w:t>
      </w:r>
      <w:r w:rsidR="00F54F45">
        <w:rPr>
          <w:rFonts w:ascii="Times New Roman" w:hAnsi="Times New Roman" w:cs="Times New Roman"/>
          <w:sz w:val="24"/>
        </w:rPr>
        <w:t xml:space="preserve"> The expectations for the experiment include the following:</w:t>
      </w:r>
    </w:p>
    <w:p w:rsidR="008D4364" w:rsidRDefault="008D4364" w:rsidP="008D4364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9833C63" wp14:editId="4AB0889E">
            <wp:extent cx="6194854" cy="3484606"/>
            <wp:effectExtent l="0" t="0" r="0" b="1905"/>
            <wp:docPr id="4" name="Picture 4" descr="C:\Users\murphyeod\AppData\Local\Microsoft\Windows\INetCache\Content.Word\times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rphyeod\AppData\Local\Microsoft\Windows\INetCache\Content.Word\times_grap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229" cy="350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64" w:rsidRDefault="00296DF7" w:rsidP="008D4364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Figure 2</w:t>
      </w:r>
      <w:r w:rsidR="008D4364" w:rsidRPr="000D5618">
        <w:rPr>
          <w:rFonts w:ascii="Times New Roman" w:hAnsi="Times New Roman" w:cs="Times New Roman"/>
          <w:b/>
          <w:sz w:val="24"/>
        </w:rPr>
        <w:t>.</w:t>
      </w:r>
      <w:r w:rsidR="008D4364">
        <w:rPr>
          <w:rFonts w:ascii="Times New Roman" w:hAnsi="Times New Roman" w:cs="Times New Roman"/>
          <w:sz w:val="24"/>
        </w:rPr>
        <w:t xml:space="preserve"> Bar Chart of Four different Average Runtime Results</w:t>
      </w:r>
    </w:p>
    <w:p w:rsidR="008D4364" w:rsidRPr="00AC3EEA" w:rsidRDefault="008D4364" w:rsidP="008D4364">
      <w:pPr>
        <w:ind w:firstLine="720"/>
        <w:jc w:val="center"/>
        <w:rPr>
          <w:rFonts w:ascii="Times New Roman" w:hAnsi="Times New Roman" w:cs="Times New Roman"/>
          <w:sz w:val="24"/>
        </w:rPr>
      </w:pPr>
    </w:p>
    <w:p w:rsidR="008D4364" w:rsidRDefault="008D4364" w:rsidP="008D4364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0FF5B3E" wp14:editId="3F5C33E3">
            <wp:extent cx="3715265" cy="346166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071" cy="34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64" w:rsidRDefault="00296DF7" w:rsidP="008D4364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Figure 3</w:t>
      </w:r>
      <w:r w:rsidR="008D4364" w:rsidRPr="000D5618">
        <w:rPr>
          <w:rFonts w:ascii="Times New Roman" w:hAnsi="Times New Roman" w:cs="Times New Roman"/>
          <w:b/>
          <w:sz w:val="24"/>
        </w:rPr>
        <w:t>.</w:t>
      </w:r>
      <w:r w:rsidR="008D4364">
        <w:rPr>
          <w:rFonts w:ascii="Times New Roman" w:hAnsi="Times New Roman" w:cs="Times New Roman"/>
          <w:sz w:val="24"/>
        </w:rPr>
        <w:t xml:space="preserve"> Specifications of the System Used to Conduct Experiment</w:t>
      </w:r>
    </w:p>
    <w:p w:rsidR="008D4364" w:rsidRDefault="008D4364" w:rsidP="000D5618">
      <w:pPr>
        <w:ind w:firstLine="720"/>
        <w:rPr>
          <w:rFonts w:ascii="Times New Roman" w:hAnsi="Times New Roman" w:cs="Times New Roman"/>
          <w:sz w:val="24"/>
        </w:rPr>
      </w:pPr>
    </w:p>
    <w:p w:rsidR="008D4364" w:rsidRDefault="008D4364" w:rsidP="008D43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Conclusion:</w:t>
      </w:r>
    </w:p>
    <w:p w:rsidR="000D5618" w:rsidRDefault="008D4364" w:rsidP="008D43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average </w:t>
      </w:r>
      <w:r w:rsidR="00296DF7">
        <w:rPr>
          <w:rFonts w:ascii="Times New Roman" w:hAnsi="Times New Roman" w:cs="Times New Roman"/>
          <w:sz w:val="24"/>
        </w:rPr>
        <w:t>run</w:t>
      </w:r>
      <w:r>
        <w:rPr>
          <w:rFonts w:ascii="Times New Roman" w:hAnsi="Times New Roman" w:cs="Times New Roman"/>
          <w:sz w:val="24"/>
        </w:rPr>
        <w:t>time</w:t>
      </w:r>
      <w:r w:rsidR="00F54F45">
        <w:rPr>
          <w:rFonts w:ascii="Times New Roman" w:hAnsi="Times New Roman" w:cs="Times New Roman"/>
          <w:sz w:val="24"/>
        </w:rPr>
        <w:t xml:space="preserve"> results were as expected</w:t>
      </w:r>
      <w:r>
        <w:rPr>
          <w:rFonts w:ascii="Times New Roman" w:hAnsi="Times New Roman" w:cs="Times New Roman"/>
          <w:sz w:val="24"/>
        </w:rPr>
        <w:t xml:space="preserve">, however, </w:t>
      </w:r>
      <w:r w:rsidR="00F54F45">
        <w:rPr>
          <w:rFonts w:ascii="Times New Roman" w:hAnsi="Times New Roman" w:cs="Times New Roman"/>
          <w:sz w:val="24"/>
        </w:rPr>
        <w:t xml:space="preserve">the </w:t>
      </w:r>
      <w:r w:rsidR="00296DF7">
        <w:rPr>
          <w:rFonts w:ascii="Times New Roman" w:hAnsi="Times New Roman" w:cs="Times New Roman"/>
          <w:sz w:val="24"/>
        </w:rPr>
        <w:t xml:space="preserve">actual </w:t>
      </w:r>
      <w:r w:rsidR="00F54F45">
        <w:rPr>
          <w:rFonts w:ascii="Times New Roman" w:hAnsi="Times New Roman" w:cs="Times New Roman"/>
          <w:sz w:val="24"/>
        </w:rPr>
        <w:t>number of page faults</w:t>
      </w:r>
      <w:r w:rsidR="00296DF7">
        <w:rPr>
          <w:rFonts w:ascii="Times New Roman" w:hAnsi="Times New Roman" w:cs="Times New Roman"/>
          <w:sz w:val="24"/>
        </w:rPr>
        <w:t xml:space="preserve"> had no correlation with runtimes</w:t>
      </w:r>
      <w:r w:rsidR="00F54F45">
        <w:rPr>
          <w:rFonts w:ascii="Times New Roman" w:hAnsi="Times New Roman" w:cs="Times New Roman"/>
          <w:sz w:val="24"/>
        </w:rPr>
        <w:t xml:space="preserve">.  The write by column was the slowest, then in increasing speed were read by column, write by row, and </w:t>
      </w:r>
      <w:r w:rsidR="00296DF7">
        <w:rPr>
          <w:rFonts w:ascii="Times New Roman" w:hAnsi="Times New Roman" w:cs="Times New Roman"/>
          <w:sz w:val="24"/>
        </w:rPr>
        <w:t>fastest was</w:t>
      </w:r>
      <w:bookmarkStart w:id="0" w:name="_GoBack"/>
      <w:bookmarkEnd w:id="0"/>
      <w:r w:rsidR="00F54F45">
        <w:rPr>
          <w:rFonts w:ascii="Times New Roman" w:hAnsi="Times New Roman" w:cs="Times New Roman"/>
          <w:sz w:val="24"/>
        </w:rPr>
        <w:t xml:space="preserve"> read by row. No additional </w:t>
      </w:r>
      <w:r w:rsidR="000D5618">
        <w:rPr>
          <w:rFonts w:ascii="Times New Roman" w:hAnsi="Times New Roman" w:cs="Times New Roman"/>
          <w:sz w:val="24"/>
        </w:rPr>
        <w:t>c</w:t>
      </w:r>
      <w:r w:rsidR="00F54F45">
        <w:rPr>
          <w:rFonts w:ascii="Times New Roman" w:hAnsi="Times New Roman" w:cs="Times New Roman"/>
          <w:sz w:val="24"/>
        </w:rPr>
        <w:t>ompilation options were used to optimize the experiment.</w:t>
      </w:r>
      <w:r w:rsidR="000D5618">
        <w:rPr>
          <w:rFonts w:ascii="Times New Roman" w:hAnsi="Times New Roman" w:cs="Times New Roman"/>
          <w:sz w:val="24"/>
        </w:rPr>
        <w:t xml:space="preserve"> The table for the run</w:t>
      </w:r>
      <w:r w:rsidR="00296DF7">
        <w:rPr>
          <w:rFonts w:ascii="Times New Roman" w:hAnsi="Times New Roman" w:cs="Times New Roman"/>
          <w:sz w:val="24"/>
        </w:rPr>
        <w:t xml:space="preserve">times was shown in Figure 1.  </w:t>
      </w:r>
      <w:r w:rsidR="000D5618">
        <w:rPr>
          <w:rFonts w:ascii="Times New Roman" w:hAnsi="Times New Roman" w:cs="Times New Roman"/>
          <w:sz w:val="24"/>
        </w:rPr>
        <w:t xml:space="preserve">The bar charts for the </w:t>
      </w:r>
      <w:r w:rsidR="00296DF7">
        <w:rPr>
          <w:rFonts w:ascii="Times New Roman" w:hAnsi="Times New Roman" w:cs="Times New Roman"/>
          <w:sz w:val="24"/>
        </w:rPr>
        <w:t>experiment are shown in Figure 2</w:t>
      </w:r>
      <w:r w:rsidR="000D5618">
        <w:rPr>
          <w:rFonts w:ascii="Times New Roman" w:hAnsi="Times New Roman" w:cs="Times New Roman"/>
          <w:sz w:val="24"/>
        </w:rPr>
        <w:t>.</w:t>
      </w:r>
    </w:p>
    <w:p w:rsidR="00F54F45" w:rsidRDefault="00F54F45" w:rsidP="008D43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problems encountered during this experiment include:</w:t>
      </w:r>
    </w:p>
    <w:p w:rsidR="00F54F45" w:rsidRDefault="00F54F45" w:rsidP="00F54F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Similar number of page faults for all the operations</w:t>
      </w:r>
      <w:r w:rsidR="008D4364">
        <w:rPr>
          <w:rFonts w:ascii="Times New Roman" w:hAnsi="Times New Roman" w:cs="Times New Roman"/>
          <w:sz w:val="24"/>
        </w:rPr>
        <w:t xml:space="preserve">. Furthermore, the </w:t>
      </w:r>
      <w:r>
        <w:rPr>
          <w:rFonts w:ascii="Times New Roman" w:hAnsi="Times New Roman" w:cs="Times New Roman"/>
          <w:sz w:val="24"/>
        </w:rPr>
        <w:t>same number of p</w:t>
      </w:r>
      <w:r w:rsidR="008D4364">
        <w:rPr>
          <w:rFonts w:ascii="Times New Roman" w:hAnsi="Times New Roman" w:cs="Times New Roman"/>
          <w:sz w:val="24"/>
        </w:rPr>
        <w:t>age faults resulted in with different times</w:t>
      </w:r>
      <w:r>
        <w:rPr>
          <w:rFonts w:ascii="Times New Roman" w:hAnsi="Times New Roman" w:cs="Times New Roman"/>
          <w:sz w:val="24"/>
        </w:rPr>
        <w:t xml:space="preserve">.  We believed the number of page faults would </w:t>
      </w:r>
      <w:r w:rsidR="008D4364">
        <w:rPr>
          <w:rFonts w:ascii="Times New Roman" w:hAnsi="Times New Roman" w:cs="Times New Roman"/>
          <w:sz w:val="24"/>
        </w:rPr>
        <w:t>correlate</w:t>
      </w:r>
      <w:r>
        <w:rPr>
          <w:rFonts w:ascii="Times New Roman" w:hAnsi="Times New Roman" w:cs="Times New Roman"/>
          <w:sz w:val="24"/>
        </w:rPr>
        <w:t xml:space="preserve"> with the</w:t>
      </w:r>
      <w:r w:rsidR="008D4364">
        <w:rPr>
          <w:rFonts w:ascii="Times New Roman" w:hAnsi="Times New Roman" w:cs="Times New Roman"/>
          <w:sz w:val="24"/>
        </w:rPr>
        <w:t xml:space="preserve"> average run</w:t>
      </w:r>
      <w:r>
        <w:rPr>
          <w:rFonts w:ascii="Times New Roman" w:hAnsi="Times New Roman" w:cs="Times New Roman"/>
          <w:sz w:val="24"/>
        </w:rPr>
        <w:t xml:space="preserve"> times. There seemed to be no correlation with time and page faults.</w:t>
      </w:r>
    </w:p>
    <w:p w:rsidR="00F54F45" w:rsidRPr="00F54F45" w:rsidRDefault="00F54F45" w:rsidP="00F54F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size of the man page on optimization seemed a bit daunting since there were so many ways to attempt optimization.</w:t>
      </w:r>
      <w:r w:rsidR="008D4364">
        <w:rPr>
          <w:rFonts w:ascii="Times New Roman" w:hAnsi="Times New Roman" w:cs="Times New Roman"/>
          <w:sz w:val="24"/>
        </w:rPr>
        <w:t xml:space="preserve"> –O0 was supposed to be the lowest level of optimization, which is also the default. This still lead to NOP codes.</w:t>
      </w:r>
    </w:p>
    <w:p w:rsidR="00F54F45" w:rsidRPr="00F54F45" w:rsidRDefault="00F54F45" w:rsidP="00F54F45">
      <w:pPr>
        <w:ind w:left="720"/>
        <w:rPr>
          <w:rFonts w:ascii="Times New Roman" w:hAnsi="Times New Roman" w:cs="Times New Roman"/>
          <w:sz w:val="24"/>
        </w:rPr>
      </w:pPr>
    </w:p>
    <w:sectPr w:rsidR="00F54F45" w:rsidRPr="00F54F45" w:rsidSect="00BB75E8">
      <w:pgSz w:w="12240" w:h="15840"/>
      <w:pgMar w:top="1440" w:right="720" w:bottom="144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923B1"/>
    <w:multiLevelType w:val="hybridMultilevel"/>
    <w:tmpl w:val="E5D49A72"/>
    <w:lvl w:ilvl="0" w:tplc="EBC69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62029"/>
    <w:multiLevelType w:val="hybridMultilevel"/>
    <w:tmpl w:val="89A296FC"/>
    <w:lvl w:ilvl="0" w:tplc="05BAF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06D2"/>
    <w:multiLevelType w:val="hybridMultilevel"/>
    <w:tmpl w:val="BE0C4A42"/>
    <w:lvl w:ilvl="0" w:tplc="3482C7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3C"/>
    <w:rsid w:val="000D5618"/>
    <w:rsid w:val="000E0FE6"/>
    <w:rsid w:val="00296DF7"/>
    <w:rsid w:val="005029E9"/>
    <w:rsid w:val="00506CD1"/>
    <w:rsid w:val="0087553C"/>
    <w:rsid w:val="008D4364"/>
    <w:rsid w:val="009D2907"/>
    <w:rsid w:val="00AC3EEA"/>
    <w:rsid w:val="00BB75E8"/>
    <w:rsid w:val="00CA08C9"/>
    <w:rsid w:val="00E543D4"/>
    <w:rsid w:val="00E934CA"/>
    <w:rsid w:val="00F5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DDADC-741F-4033-B8CD-6DE0F69E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5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755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7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Murphy</dc:creator>
  <cp:keywords/>
  <dc:description/>
  <cp:lastModifiedBy>Timothy Stewart</cp:lastModifiedBy>
  <cp:revision>2</cp:revision>
  <dcterms:created xsi:type="dcterms:W3CDTF">2017-11-21T00:42:00Z</dcterms:created>
  <dcterms:modified xsi:type="dcterms:W3CDTF">2017-11-21T01:48:00Z</dcterms:modified>
</cp:coreProperties>
</file>