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760"/>
        <w:gridCol w:w="9145"/>
        <w:gridCol w:w="1782"/>
        <w:gridCol w:w="1793"/>
      </w:tblGrid>
      <w:tr w:rsidRPr="00564784" w:rsidR="00386626" w:rsidTr="145AC14E" w14:paraId="3B7545D0" w14:textId="77777777">
        <w:tc>
          <w:tcPr>
            <w:tcW w:w="11088" w:type="dxa"/>
            <w:gridSpan w:val="2"/>
            <w:tcBorders>
              <w:right w:val="nil"/>
            </w:tcBorders>
            <w:shd w:val="clear" w:color="auto" w:fill="548DD4" w:themeFill="text2" w:themeFillTint="99"/>
            <w:tcMar/>
          </w:tcPr>
          <w:p w:rsidRPr="00564784" w:rsidR="00386626" w:rsidP="005C7B3F" w:rsidRDefault="00386626" w14:paraId="3B7545CD" w14:textId="77777777">
            <w:pPr>
              <w:pStyle w:val="tahoma"/>
              <w:spacing w:before="60"/>
              <w:rPr>
                <w:rFonts w:ascii="Arial Narrow" w:hAnsi="Arial Narrow"/>
              </w:rPr>
            </w:pPr>
            <w:r w:rsidRPr="00564784">
              <w:rPr>
                <w:rFonts w:ascii="Arial Narrow" w:hAnsi="Arial Narrow"/>
              </w:rPr>
              <w:t>Project</w:t>
            </w:r>
          </w:p>
        </w:tc>
        <w:tc>
          <w:tcPr>
            <w:tcW w:w="1800" w:type="dxa"/>
            <w:tcBorders>
              <w:left w:val="nil"/>
              <w:bottom w:val="single" w:color="000000" w:themeColor="text1" w:sz="4" w:space="0"/>
              <w:right w:val="nil"/>
            </w:tcBorders>
            <w:shd w:val="clear" w:color="auto" w:fill="548DD4" w:themeFill="text2" w:themeFillTint="99"/>
            <w:tcMar/>
          </w:tcPr>
          <w:p w:rsidRPr="00564784" w:rsidR="00386626" w:rsidP="005C7B3F" w:rsidRDefault="00386626" w14:paraId="3B7545CE" w14:textId="77777777">
            <w:pPr>
              <w:pStyle w:val="tahoma"/>
              <w:spacing w:before="60"/>
              <w:rPr>
                <w:rFonts w:ascii="Arial Narrow" w:hAnsi="Arial Narrow"/>
              </w:rPr>
            </w:pPr>
          </w:p>
        </w:tc>
        <w:tc>
          <w:tcPr>
            <w:tcW w:w="1818" w:type="dxa"/>
            <w:tcBorders>
              <w:left w:val="nil"/>
            </w:tcBorders>
            <w:shd w:val="clear" w:color="auto" w:fill="548DD4" w:themeFill="text2" w:themeFillTint="99"/>
            <w:tcMar/>
          </w:tcPr>
          <w:p w:rsidRPr="00564784" w:rsidR="00386626" w:rsidP="005C7B3F" w:rsidRDefault="00386626" w14:paraId="3B7545CF" w14:textId="77777777">
            <w:pPr>
              <w:pStyle w:val="tahoma"/>
              <w:spacing w:before="60"/>
              <w:rPr>
                <w:rFonts w:ascii="Arial Narrow" w:hAnsi="Arial Narrow"/>
              </w:rPr>
            </w:pPr>
          </w:p>
        </w:tc>
      </w:tr>
      <w:tr w:rsidRPr="00564784" w:rsidR="00386626" w:rsidTr="145AC14E" w14:paraId="3B7545D5" w14:textId="77777777">
        <w:tc>
          <w:tcPr>
            <w:tcW w:w="1775" w:type="dxa"/>
            <w:shd w:val="clear" w:color="auto" w:fill="C6D9F1" w:themeFill="text2" w:themeFillTint="33"/>
            <w:tcMar/>
          </w:tcPr>
          <w:p w:rsidRPr="00564784" w:rsidR="00386626" w:rsidP="005C7B3F" w:rsidRDefault="00386626" w14:paraId="3B7545D1" w14:textId="77777777">
            <w:pPr>
              <w:pStyle w:val="tahoma"/>
              <w:spacing w:before="60"/>
              <w:rPr>
                <w:rFonts w:ascii="Arial Narrow" w:hAnsi="Arial Narrow"/>
              </w:rPr>
            </w:pPr>
            <w:r w:rsidRPr="00564784">
              <w:rPr>
                <w:rFonts w:ascii="Arial Narrow" w:hAnsi="Arial Narrow"/>
              </w:rPr>
              <w:t>Project Name:</w:t>
            </w:r>
          </w:p>
        </w:tc>
        <w:tc>
          <w:tcPr>
            <w:tcW w:w="9313" w:type="dxa"/>
            <w:tcMar/>
          </w:tcPr>
          <w:p w:rsidRPr="00564784" w:rsidR="00386626" w:rsidP="005C7B3F" w:rsidRDefault="00760AC1" w14:paraId="3B7545D2" w14:textId="585187D3">
            <w:pPr>
              <w:pStyle w:val="tahoma"/>
              <w:spacing w:before="60"/>
              <w:rPr>
                <w:rFonts w:ascii="Arial Narrow" w:hAnsi="Arial Narrow"/>
              </w:rPr>
            </w:pPr>
            <w:r w:rsidRPr="00564784">
              <w:rPr>
                <w:rFonts w:ascii="Arial Narrow" w:hAnsi="Arial Narrow"/>
                <w:b w:val="0"/>
                <w:bCs/>
              </w:rPr>
              <w:t xml:space="preserve">Barber Shop Management System </w:t>
            </w:r>
          </w:p>
        </w:tc>
        <w:tc>
          <w:tcPr>
            <w:tcW w:w="1800" w:type="dxa"/>
            <w:shd w:val="clear" w:color="auto" w:fill="95B3D7" w:themeFill="accent1" w:themeFillTint="99"/>
            <w:tcMar/>
          </w:tcPr>
          <w:p w:rsidRPr="00564784" w:rsidR="00386626" w:rsidP="005C7B3F" w:rsidRDefault="00386626" w14:paraId="3B7545D3" w14:textId="77777777">
            <w:pPr>
              <w:pStyle w:val="tahoma"/>
              <w:spacing w:before="60"/>
              <w:rPr>
                <w:rFonts w:ascii="Arial Narrow" w:hAnsi="Arial Narrow"/>
              </w:rPr>
            </w:pPr>
            <w:r w:rsidRPr="00564784">
              <w:rPr>
                <w:rFonts w:ascii="Arial Narrow" w:hAnsi="Arial Narrow"/>
              </w:rPr>
              <w:t>Baseline Deploy Date</w:t>
            </w:r>
          </w:p>
        </w:tc>
        <w:tc>
          <w:tcPr>
            <w:tcW w:w="1818" w:type="dxa"/>
            <w:tcMar/>
          </w:tcPr>
          <w:p w:rsidRPr="00564784" w:rsidR="00386626" w:rsidP="474837DA" w:rsidRDefault="00FF7558" w14:paraId="3B7545D4" w14:textId="49A88F9D">
            <w:pPr>
              <w:pStyle w:val="tahoma"/>
              <w:spacing w:before="60"/>
              <w:rPr>
                <w:rFonts w:ascii="Arial Narrow" w:hAnsi="Arial Narrow"/>
                <w:b w:val="0"/>
                <w:bCs w:val="0"/>
              </w:rPr>
            </w:pPr>
            <w:r w:rsidRPr="474837DA" w:rsidR="6EF7E2C8">
              <w:rPr>
                <w:rFonts w:ascii="Arial Narrow" w:hAnsi="Arial Narrow"/>
                <w:b w:val="0"/>
                <w:bCs w:val="0"/>
              </w:rPr>
              <w:t>March 3, 2025</w:t>
            </w:r>
          </w:p>
        </w:tc>
      </w:tr>
      <w:tr w:rsidRPr="00564784" w:rsidR="00386626" w:rsidTr="145AC14E" w14:paraId="3B7545DA" w14:textId="77777777">
        <w:trPr>
          <w:trHeight w:val="566"/>
        </w:trPr>
        <w:tc>
          <w:tcPr>
            <w:tcW w:w="1775" w:type="dxa"/>
            <w:shd w:val="clear" w:color="auto" w:fill="C6D9F1" w:themeFill="text2" w:themeFillTint="33"/>
            <w:tcMar/>
          </w:tcPr>
          <w:p w:rsidRPr="00564784" w:rsidR="00386626" w:rsidP="005C7B3F" w:rsidRDefault="00386626" w14:paraId="3B7545D6" w14:textId="77777777">
            <w:pPr>
              <w:pStyle w:val="tahoma"/>
              <w:spacing w:before="60"/>
              <w:rPr>
                <w:rFonts w:ascii="Arial Narrow" w:hAnsi="Arial Narrow"/>
              </w:rPr>
            </w:pPr>
            <w:r w:rsidRPr="00564784">
              <w:rPr>
                <w:rFonts w:ascii="Arial Narrow" w:hAnsi="Arial Narrow"/>
              </w:rPr>
              <w:t>Executive Overview:</w:t>
            </w:r>
          </w:p>
        </w:tc>
        <w:tc>
          <w:tcPr>
            <w:tcW w:w="9313" w:type="dxa"/>
            <w:tcMar/>
          </w:tcPr>
          <w:p w:rsidRPr="00564784" w:rsidR="00386626" w:rsidP="145AC14E" w:rsidRDefault="00564784" w14:paraId="3B7545D7" w14:textId="6F7C8751">
            <w:pPr>
              <w:pStyle w:val="tahoma"/>
              <w:spacing w:after="60"/>
              <w:rPr>
                <w:rFonts w:ascii="Arial Narrow" w:hAnsi="Arial Narrow"/>
                <w:b w:val="0"/>
                <w:bCs w:val="0"/>
              </w:rPr>
            </w:pPr>
            <w:r w:rsidRPr="145AC14E" w:rsidR="35E91EB1">
              <w:rPr>
                <w:rFonts w:ascii="Arial Narrow" w:hAnsi="Arial Narrow"/>
                <w:b w:val="0"/>
                <w:bCs w:val="0"/>
              </w:rPr>
              <w:t>The Barber Shop Management System will be a web-based solution enabling Carlos Zuniga, a local barber, to manage appointments, customer information, and basic business data. The goal is to streamline daily operations, reduce scheduling conflicts, and enhance customer service.</w:t>
            </w:r>
          </w:p>
        </w:tc>
        <w:tc>
          <w:tcPr>
            <w:tcW w:w="1800" w:type="dxa"/>
            <w:shd w:val="clear" w:color="auto" w:fill="95B3D7" w:themeFill="accent1" w:themeFillTint="99"/>
            <w:tcMar/>
          </w:tcPr>
          <w:p w:rsidRPr="00564784" w:rsidR="00386626" w:rsidP="005C7B3F" w:rsidRDefault="00386626" w14:paraId="3B7545D8" w14:textId="77777777">
            <w:pPr>
              <w:pStyle w:val="tahoma"/>
              <w:spacing w:before="60"/>
              <w:rPr>
                <w:rFonts w:ascii="Arial Narrow" w:hAnsi="Arial Narrow"/>
              </w:rPr>
            </w:pPr>
            <w:r w:rsidRPr="00564784">
              <w:rPr>
                <w:rFonts w:ascii="Arial Narrow" w:hAnsi="Arial Narrow"/>
              </w:rPr>
              <w:t>Planned Deploy Date</w:t>
            </w:r>
          </w:p>
        </w:tc>
        <w:tc>
          <w:tcPr>
            <w:tcW w:w="1818" w:type="dxa"/>
            <w:tcMar/>
          </w:tcPr>
          <w:p w:rsidRPr="00564784" w:rsidR="001845BD" w:rsidP="00872729" w:rsidRDefault="00EA6C7C" w14:paraId="3B7545D9" w14:textId="2B6ECA57">
            <w:pPr>
              <w:pStyle w:val="tahoma"/>
              <w:spacing w:before="60"/>
              <w:rPr>
                <w:rFonts w:ascii="Arial Narrow" w:hAnsi="Arial Narrow"/>
                <w:b w:val="0"/>
              </w:rPr>
            </w:pPr>
            <w:r>
              <w:rPr>
                <w:rFonts w:ascii="Arial Narrow" w:hAnsi="Arial Narrow"/>
                <w:b w:val="0"/>
              </w:rPr>
              <w:t>April 14, 2025</w:t>
            </w:r>
          </w:p>
        </w:tc>
      </w:tr>
    </w:tbl>
    <w:p w:rsidRPr="00564784" w:rsidR="009D2CCF" w:rsidP="009D2CCF" w:rsidRDefault="009D2CCF" w14:paraId="3B7545DB" w14:textId="77777777">
      <w:pPr>
        <w:pStyle w:val="tahoma"/>
        <w:pBdr>
          <w:bottom w:val="double" w:color="auto" w:sz="6" w:space="1"/>
        </w:pBdr>
        <w:spacing w:before="60"/>
        <w:rPr>
          <w:rFonts w:ascii="Arial Narrow" w:hAnsi="Arial Narrow"/>
        </w:rPr>
      </w:pPr>
    </w:p>
    <w:tbl>
      <w:tblPr>
        <w:tblW w:w="0" w:type="auto"/>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13"/>
        <w:gridCol w:w="1812"/>
        <w:gridCol w:w="1812"/>
        <w:gridCol w:w="1813"/>
        <w:gridCol w:w="1814"/>
        <w:gridCol w:w="2038"/>
        <w:gridCol w:w="1578"/>
        <w:gridCol w:w="1800"/>
      </w:tblGrid>
      <w:tr w:rsidRPr="00564784" w:rsidR="009D2CCF" w:rsidTr="00A27E76" w14:paraId="3B7545DD" w14:textId="77777777">
        <w:tc>
          <w:tcPr>
            <w:tcW w:w="14480" w:type="dxa"/>
            <w:gridSpan w:val="8"/>
            <w:shd w:val="clear" w:color="auto" w:fill="548DD4"/>
          </w:tcPr>
          <w:p w:rsidRPr="00564784" w:rsidR="009D2CCF" w:rsidP="005C7B3F" w:rsidRDefault="009D2CCF" w14:paraId="3B7545DC" w14:textId="77777777">
            <w:pPr>
              <w:pStyle w:val="tahoma"/>
              <w:spacing w:before="60"/>
              <w:ind w:left="-90"/>
              <w:rPr>
                <w:rFonts w:ascii="Arial Narrow" w:hAnsi="Arial Narrow"/>
              </w:rPr>
            </w:pPr>
            <w:r w:rsidRPr="00564784">
              <w:rPr>
                <w:rFonts w:ascii="Arial Narrow" w:hAnsi="Arial Narrow"/>
              </w:rPr>
              <w:t>Key Stakeholders</w:t>
            </w:r>
          </w:p>
        </w:tc>
      </w:tr>
      <w:tr w:rsidRPr="00564784" w:rsidR="00CA7D2D" w:rsidTr="00A27E76" w14:paraId="3B7545E7" w14:textId="77777777">
        <w:tc>
          <w:tcPr>
            <w:tcW w:w="1813" w:type="dxa"/>
            <w:shd w:val="clear" w:color="auto" w:fill="C6D9F1"/>
          </w:tcPr>
          <w:p w:rsidRPr="00564784" w:rsidR="00CA7D2D" w:rsidP="00CA7D2D" w:rsidRDefault="00CA7D2D" w14:paraId="3B7545DE" w14:textId="1C9381B8">
            <w:pPr>
              <w:pStyle w:val="tahoma"/>
              <w:spacing w:before="60"/>
              <w:jc w:val="center"/>
              <w:rPr>
                <w:rFonts w:ascii="Arial Narrow" w:hAnsi="Arial Narrow"/>
              </w:rPr>
            </w:pPr>
            <w:r w:rsidRPr="00564784">
              <w:rPr>
                <w:rFonts w:ascii="Arial Narrow" w:hAnsi="Arial Narrow"/>
              </w:rPr>
              <w:t>Sponsor(s)</w:t>
            </w:r>
          </w:p>
        </w:tc>
        <w:tc>
          <w:tcPr>
            <w:tcW w:w="1812" w:type="dxa"/>
            <w:shd w:val="clear" w:color="auto" w:fill="C6D9F1"/>
          </w:tcPr>
          <w:p w:rsidRPr="00564784" w:rsidR="00CA7D2D" w:rsidP="00CA7D2D" w:rsidRDefault="00CA7D2D" w14:paraId="3B7545DF" w14:textId="0B4AEE83">
            <w:pPr>
              <w:pStyle w:val="tahoma"/>
              <w:spacing w:before="60"/>
              <w:jc w:val="center"/>
              <w:rPr>
                <w:rFonts w:ascii="Arial Narrow" w:hAnsi="Arial Narrow"/>
              </w:rPr>
            </w:pPr>
            <w:r w:rsidRPr="00564784">
              <w:rPr>
                <w:rFonts w:ascii="Arial Narrow" w:hAnsi="Arial Narrow"/>
              </w:rPr>
              <w:t>Program Manager</w:t>
            </w:r>
          </w:p>
        </w:tc>
        <w:tc>
          <w:tcPr>
            <w:tcW w:w="1812" w:type="dxa"/>
            <w:shd w:val="clear" w:color="auto" w:fill="C6D9F1"/>
          </w:tcPr>
          <w:p w:rsidRPr="00564784" w:rsidR="00CA7D2D" w:rsidP="00CA7D2D" w:rsidRDefault="00CA7D2D" w14:paraId="3B7545E0" w14:textId="7A4987E8">
            <w:pPr>
              <w:pStyle w:val="tahoma"/>
              <w:spacing w:before="60"/>
              <w:jc w:val="center"/>
              <w:rPr>
                <w:rFonts w:ascii="Arial Narrow" w:hAnsi="Arial Narrow"/>
              </w:rPr>
            </w:pPr>
          </w:p>
        </w:tc>
        <w:tc>
          <w:tcPr>
            <w:tcW w:w="1813" w:type="dxa"/>
            <w:shd w:val="clear" w:color="auto" w:fill="C6D9F1"/>
          </w:tcPr>
          <w:p w:rsidRPr="00564784" w:rsidR="00CA7D2D" w:rsidP="00CA7D2D" w:rsidRDefault="00CA7D2D" w14:paraId="3B7545E2" w14:textId="1761D9B8">
            <w:pPr>
              <w:pStyle w:val="tahoma"/>
              <w:spacing w:before="60"/>
              <w:jc w:val="center"/>
              <w:rPr>
                <w:rFonts w:ascii="Arial Narrow" w:hAnsi="Arial Narrow"/>
                <w:b w:val="0"/>
                <w:sz w:val="16"/>
                <w:szCs w:val="16"/>
              </w:rPr>
            </w:pPr>
          </w:p>
        </w:tc>
        <w:tc>
          <w:tcPr>
            <w:tcW w:w="1814" w:type="dxa"/>
            <w:shd w:val="clear" w:color="auto" w:fill="C6D9F1"/>
          </w:tcPr>
          <w:p w:rsidRPr="00564784" w:rsidR="00CA7D2D" w:rsidP="00CA7D2D" w:rsidRDefault="00CA7D2D" w14:paraId="3B7545E3" w14:textId="0A753DE0">
            <w:pPr>
              <w:pStyle w:val="tahoma"/>
              <w:spacing w:before="60"/>
              <w:jc w:val="center"/>
              <w:rPr>
                <w:rFonts w:ascii="Arial Narrow" w:hAnsi="Arial Narrow"/>
              </w:rPr>
            </w:pPr>
          </w:p>
        </w:tc>
        <w:tc>
          <w:tcPr>
            <w:tcW w:w="2038" w:type="dxa"/>
            <w:shd w:val="clear" w:color="auto" w:fill="C6D9F1"/>
          </w:tcPr>
          <w:p w:rsidRPr="00564784" w:rsidR="00CA7D2D" w:rsidP="00CA7D2D" w:rsidRDefault="00CA7D2D" w14:paraId="3B7545E4" w14:textId="7B230B4B">
            <w:pPr>
              <w:pStyle w:val="tahoma"/>
              <w:spacing w:before="60"/>
              <w:jc w:val="center"/>
              <w:rPr>
                <w:rFonts w:ascii="Arial Narrow" w:hAnsi="Arial Narrow"/>
              </w:rPr>
            </w:pPr>
          </w:p>
        </w:tc>
        <w:tc>
          <w:tcPr>
            <w:tcW w:w="1578" w:type="dxa"/>
            <w:shd w:val="clear" w:color="auto" w:fill="C6D9F1"/>
          </w:tcPr>
          <w:p w:rsidRPr="00564784" w:rsidR="00CA7D2D" w:rsidP="00CA7D2D" w:rsidRDefault="00CA7D2D" w14:paraId="3B7545E5" w14:textId="1FEA3386">
            <w:pPr>
              <w:pStyle w:val="tahoma"/>
              <w:spacing w:before="60"/>
              <w:jc w:val="center"/>
              <w:rPr>
                <w:rFonts w:ascii="Arial Narrow" w:hAnsi="Arial Narrow"/>
              </w:rPr>
            </w:pPr>
          </w:p>
        </w:tc>
        <w:tc>
          <w:tcPr>
            <w:tcW w:w="1800" w:type="dxa"/>
            <w:shd w:val="clear" w:color="auto" w:fill="C6D9F1"/>
          </w:tcPr>
          <w:p w:rsidRPr="00564784" w:rsidR="00CA7D2D" w:rsidP="00CA7D2D" w:rsidRDefault="00CA7D2D" w14:paraId="3B7545E6" w14:textId="76C760B0">
            <w:pPr>
              <w:pStyle w:val="tahoma"/>
              <w:spacing w:before="60"/>
              <w:jc w:val="center"/>
              <w:rPr>
                <w:rFonts w:ascii="Arial Narrow" w:hAnsi="Arial Narrow"/>
              </w:rPr>
            </w:pPr>
          </w:p>
        </w:tc>
      </w:tr>
      <w:tr w:rsidRPr="00564784" w:rsidR="00CA7D2D" w:rsidTr="00A27E76" w14:paraId="3B7545F0" w14:textId="77777777">
        <w:tc>
          <w:tcPr>
            <w:tcW w:w="1813" w:type="dxa"/>
          </w:tcPr>
          <w:p w:rsidRPr="00564784" w:rsidR="00CA7D2D" w:rsidP="00CA7D2D" w:rsidRDefault="00CA7D2D" w14:paraId="3B7545E8" w14:textId="77777777">
            <w:pPr>
              <w:pStyle w:val="tahoma"/>
              <w:spacing w:before="60"/>
              <w:jc w:val="center"/>
              <w:rPr>
                <w:rFonts w:ascii="Arial Narrow" w:hAnsi="Arial Narrow"/>
                <w:b w:val="0"/>
              </w:rPr>
            </w:pPr>
          </w:p>
        </w:tc>
        <w:tc>
          <w:tcPr>
            <w:tcW w:w="1812" w:type="dxa"/>
          </w:tcPr>
          <w:p w:rsidRPr="00564784" w:rsidR="00CA7D2D" w:rsidP="00CA7D2D" w:rsidRDefault="00CA7D2D" w14:paraId="3B7545E9" w14:textId="54ACCFDC">
            <w:pPr>
              <w:pStyle w:val="tahoma"/>
              <w:spacing w:before="60"/>
              <w:jc w:val="center"/>
              <w:rPr>
                <w:rFonts w:ascii="Arial Narrow" w:hAnsi="Arial Narrow"/>
                <w:b w:val="0"/>
              </w:rPr>
            </w:pPr>
            <w:r w:rsidRPr="00564784">
              <w:rPr>
                <w:rFonts w:ascii="Arial Narrow" w:hAnsi="Arial Narrow"/>
                <w:b w:val="0"/>
              </w:rPr>
              <w:t>Jose Martinez</w:t>
            </w:r>
          </w:p>
        </w:tc>
        <w:tc>
          <w:tcPr>
            <w:tcW w:w="1812" w:type="dxa"/>
          </w:tcPr>
          <w:p w:rsidRPr="00564784" w:rsidR="00CA7D2D" w:rsidP="00CA7D2D" w:rsidRDefault="00CA7D2D" w14:paraId="3B7545EA" w14:textId="77777777">
            <w:pPr>
              <w:pStyle w:val="tahoma"/>
              <w:spacing w:before="60"/>
              <w:jc w:val="center"/>
              <w:rPr>
                <w:rFonts w:ascii="Arial Narrow" w:hAnsi="Arial Narrow"/>
                <w:b w:val="0"/>
              </w:rPr>
            </w:pPr>
          </w:p>
        </w:tc>
        <w:tc>
          <w:tcPr>
            <w:tcW w:w="1813" w:type="dxa"/>
          </w:tcPr>
          <w:p w:rsidRPr="00564784" w:rsidR="00CA7D2D" w:rsidP="00CA7D2D" w:rsidRDefault="00CA7D2D" w14:paraId="3B7545EB" w14:textId="77777777">
            <w:pPr>
              <w:pStyle w:val="tahoma"/>
              <w:spacing w:before="60"/>
              <w:jc w:val="center"/>
              <w:rPr>
                <w:rFonts w:ascii="Arial Narrow" w:hAnsi="Arial Narrow"/>
                <w:b w:val="0"/>
              </w:rPr>
            </w:pPr>
          </w:p>
        </w:tc>
        <w:tc>
          <w:tcPr>
            <w:tcW w:w="1814" w:type="dxa"/>
          </w:tcPr>
          <w:p w:rsidRPr="00564784" w:rsidR="00CA7D2D" w:rsidP="00CA7D2D" w:rsidRDefault="00CA7D2D" w14:paraId="3B7545EC" w14:textId="77777777">
            <w:pPr>
              <w:pStyle w:val="tahoma"/>
              <w:spacing w:before="60"/>
              <w:jc w:val="center"/>
              <w:rPr>
                <w:rFonts w:ascii="Arial Narrow" w:hAnsi="Arial Narrow"/>
                <w:b w:val="0"/>
              </w:rPr>
            </w:pPr>
          </w:p>
        </w:tc>
        <w:tc>
          <w:tcPr>
            <w:tcW w:w="2038" w:type="dxa"/>
          </w:tcPr>
          <w:p w:rsidRPr="00564784" w:rsidR="00CA7D2D" w:rsidP="00CA7D2D" w:rsidRDefault="00CA7D2D" w14:paraId="3B7545ED" w14:textId="77777777">
            <w:pPr>
              <w:pStyle w:val="tahoma"/>
              <w:spacing w:before="60"/>
              <w:jc w:val="center"/>
              <w:rPr>
                <w:rFonts w:ascii="Arial Narrow" w:hAnsi="Arial Narrow"/>
                <w:b w:val="0"/>
              </w:rPr>
            </w:pPr>
          </w:p>
        </w:tc>
        <w:tc>
          <w:tcPr>
            <w:tcW w:w="1578" w:type="dxa"/>
          </w:tcPr>
          <w:p w:rsidRPr="00564784" w:rsidR="00CA7D2D" w:rsidP="00CA7D2D" w:rsidRDefault="00CA7D2D" w14:paraId="3B7545EE" w14:textId="77777777">
            <w:pPr>
              <w:pStyle w:val="tahoma"/>
              <w:spacing w:before="60"/>
              <w:jc w:val="center"/>
              <w:rPr>
                <w:rFonts w:ascii="Arial Narrow" w:hAnsi="Arial Narrow"/>
                <w:b w:val="0"/>
              </w:rPr>
            </w:pPr>
          </w:p>
        </w:tc>
        <w:tc>
          <w:tcPr>
            <w:tcW w:w="1800" w:type="dxa"/>
          </w:tcPr>
          <w:p w:rsidRPr="00564784" w:rsidR="00CA7D2D" w:rsidP="00CA7D2D" w:rsidRDefault="00CA7D2D" w14:paraId="3B7545EF" w14:textId="77777777">
            <w:pPr>
              <w:pStyle w:val="tahoma"/>
              <w:spacing w:before="60"/>
              <w:jc w:val="center"/>
              <w:rPr>
                <w:rFonts w:ascii="Arial Narrow" w:hAnsi="Arial Narrow"/>
                <w:b w:val="0"/>
              </w:rPr>
            </w:pPr>
          </w:p>
        </w:tc>
      </w:tr>
      <w:tr w:rsidRPr="00564784" w:rsidR="00A27E76" w:rsidTr="00A27E76" w14:paraId="3B7545F2" w14:textId="77777777">
        <w:tc>
          <w:tcPr>
            <w:tcW w:w="14480" w:type="dxa"/>
            <w:gridSpan w:val="8"/>
            <w:shd w:val="clear" w:color="auto" w:fill="548DD4"/>
          </w:tcPr>
          <w:p w:rsidRPr="00564784" w:rsidR="00A27E76" w:rsidP="00A27E76" w:rsidRDefault="00A27E76" w14:paraId="3B7545F1" w14:textId="77777777">
            <w:pPr>
              <w:pStyle w:val="tahoma"/>
              <w:spacing w:before="60"/>
              <w:ind w:left="-90"/>
              <w:rPr>
                <w:rFonts w:ascii="Arial Narrow" w:hAnsi="Arial Narrow"/>
              </w:rPr>
            </w:pPr>
            <w:r w:rsidRPr="00564784">
              <w:rPr>
                <w:rFonts w:ascii="Arial Narrow" w:hAnsi="Arial Narrow"/>
              </w:rPr>
              <w:t>Project Team Members</w:t>
            </w:r>
          </w:p>
        </w:tc>
      </w:tr>
      <w:tr w:rsidRPr="00564784" w:rsidR="00730407" w:rsidTr="00A27E76" w14:paraId="3B7545FB" w14:textId="77777777">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3" w14:textId="01BB1A40">
            <w:pPr>
              <w:pStyle w:val="tahoma"/>
              <w:spacing w:before="60"/>
              <w:jc w:val="center"/>
              <w:rPr>
                <w:rFonts w:ascii="Arial Narrow" w:hAnsi="Arial Narrow"/>
              </w:rPr>
            </w:pPr>
            <w:r w:rsidRPr="00564784">
              <w:rPr>
                <w:rFonts w:ascii="Arial Narrow" w:hAnsi="Arial Narrow"/>
              </w:rPr>
              <w:t>Project Manager</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4" w14:textId="244BA946">
            <w:pPr>
              <w:pStyle w:val="tahoma"/>
              <w:spacing w:before="60"/>
              <w:jc w:val="center"/>
              <w:rPr>
                <w:rFonts w:ascii="Arial Narrow" w:hAnsi="Arial Narrow"/>
              </w:rPr>
            </w:pPr>
            <w:r w:rsidRPr="00564784">
              <w:rPr>
                <w:rFonts w:ascii="Arial Narrow" w:hAnsi="Arial Narrow"/>
              </w:rPr>
              <w:t>APM</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5" w14:textId="593B62AA">
            <w:pPr>
              <w:pStyle w:val="tahoma"/>
              <w:spacing w:before="60"/>
              <w:jc w:val="center"/>
              <w:rPr>
                <w:rFonts w:ascii="Arial Narrow" w:hAnsi="Arial Narrow"/>
              </w:rPr>
            </w:pPr>
            <w:r w:rsidRPr="00564784">
              <w:rPr>
                <w:rFonts w:ascii="Arial Narrow" w:hAnsi="Arial Narrow"/>
              </w:rPr>
              <w:t>Solution Architect</w:t>
            </w:r>
          </w:p>
        </w:tc>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6" w14:textId="312D2C49">
            <w:pPr>
              <w:pStyle w:val="tahoma"/>
              <w:spacing w:before="60"/>
              <w:jc w:val="center"/>
              <w:rPr>
                <w:rFonts w:ascii="Arial Narrow" w:hAnsi="Arial Narrow"/>
              </w:rPr>
            </w:pPr>
            <w:r w:rsidRPr="00564784">
              <w:rPr>
                <w:rFonts w:ascii="Arial Narrow" w:hAnsi="Arial Narrow"/>
              </w:rPr>
              <w:t>Lead Developer</w:t>
            </w:r>
          </w:p>
        </w:tc>
        <w:tc>
          <w:tcPr>
            <w:tcW w:w="1814"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7" w14:textId="419AEC87">
            <w:pPr>
              <w:pStyle w:val="tahoma"/>
              <w:spacing w:before="60"/>
              <w:jc w:val="center"/>
              <w:rPr>
                <w:rFonts w:ascii="Arial Narrow" w:hAnsi="Arial Narrow"/>
              </w:rPr>
            </w:pPr>
            <w:r w:rsidRPr="00564784">
              <w:rPr>
                <w:rFonts w:ascii="Arial Narrow" w:hAnsi="Arial Narrow"/>
              </w:rPr>
              <w:t>Product Owner</w:t>
            </w:r>
          </w:p>
        </w:tc>
        <w:tc>
          <w:tcPr>
            <w:tcW w:w="203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8" w14:textId="587723D6">
            <w:pPr>
              <w:pStyle w:val="tahoma"/>
              <w:spacing w:before="60"/>
              <w:jc w:val="center"/>
              <w:rPr>
                <w:rFonts w:ascii="Arial Narrow" w:hAnsi="Arial Narrow"/>
              </w:rPr>
            </w:pPr>
            <w:r w:rsidRPr="00564784">
              <w:rPr>
                <w:rFonts w:ascii="Arial Narrow" w:hAnsi="Arial Narrow"/>
              </w:rPr>
              <w:t>Developer</w:t>
            </w:r>
          </w:p>
        </w:tc>
        <w:tc>
          <w:tcPr>
            <w:tcW w:w="157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9" w14:textId="6DA6C0DA">
            <w:pPr>
              <w:pStyle w:val="tahoma"/>
              <w:spacing w:before="60"/>
              <w:jc w:val="center"/>
              <w:rPr>
                <w:rFonts w:ascii="Arial Narrow" w:hAnsi="Arial Narrow"/>
              </w:rPr>
            </w:pPr>
            <w:r w:rsidRPr="00564784">
              <w:rPr>
                <w:rFonts w:ascii="Arial Narrow" w:hAnsi="Arial Narrow"/>
              </w:rPr>
              <w:t>Developer</w:t>
            </w:r>
          </w:p>
        </w:tc>
        <w:tc>
          <w:tcPr>
            <w:tcW w:w="1800"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A" w14:textId="77777777">
            <w:pPr>
              <w:pStyle w:val="tahoma"/>
              <w:spacing w:before="60"/>
              <w:jc w:val="center"/>
              <w:rPr>
                <w:rFonts w:ascii="Arial Narrow" w:hAnsi="Arial Narrow"/>
              </w:rPr>
            </w:pPr>
          </w:p>
        </w:tc>
      </w:tr>
      <w:tr w:rsidRPr="00564784" w:rsidR="00730407" w:rsidTr="00A27E76" w14:paraId="3B754604" w14:textId="77777777">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C" w14:textId="31414B8E">
            <w:pPr>
              <w:pStyle w:val="tahoma"/>
              <w:spacing w:before="60"/>
              <w:jc w:val="center"/>
              <w:rPr>
                <w:rFonts w:ascii="Arial Narrow" w:hAnsi="Arial Narrow"/>
                <w:b w:val="0"/>
                <w:sz w:val="20"/>
                <w:szCs w:val="20"/>
              </w:rPr>
            </w:pPr>
            <w:r w:rsidRPr="00564784">
              <w:rPr>
                <w:rFonts w:ascii="Arial Narrow" w:hAnsi="Arial Narrow"/>
                <w:b w:val="0"/>
                <w:sz w:val="20"/>
                <w:szCs w:val="20"/>
              </w:rPr>
              <w:t>Emad Abbasi</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D" w14:textId="30FC50D7">
            <w:pPr>
              <w:pStyle w:val="tahoma"/>
              <w:spacing w:before="60"/>
              <w:jc w:val="center"/>
              <w:rPr>
                <w:rFonts w:ascii="Arial Narrow" w:hAnsi="Arial Narrow"/>
                <w:b w:val="0"/>
                <w:sz w:val="20"/>
                <w:szCs w:val="20"/>
              </w:rPr>
            </w:pPr>
            <w:r w:rsidRPr="00564784">
              <w:rPr>
                <w:rFonts w:ascii="Arial Narrow" w:hAnsi="Arial Narrow"/>
                <w:b w:val="0"/>
                <w:sz w:val="20"/>
                <w:szCs w:val="20"/>
              </w:rPr>
              <w:t>Trinity Klein</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E" w14:textId="5AB6222B">
            <w:pPr>
              <w:pStyle w:val="tahoma"/>
              <w:spacing w:before="60"/>
              <w:jc w:val="center"/>
              <w:rPr>
                <w:rFonts w:ascii="Arial Narrow" w:hAnsi="Arial Narrow"/>
                <w:b w:val="0"/>
                <w:sz w:val="20"/>
                <w:szCs w:val="20"/>
              </w:rPr>
            </w:pPr>
            <w:r w:rsidRPr="00564784">
              <w:rPr>
                <w:rFonts w:ascii="Arial Narrow" w:hAnsi="Arial Narrow"/>
                <w:b w:val="0"/>
                <w:sz w:val="20"/>
                <w:szCs w:val="20"/>
              </w:rPr>
              <w:t>Moshood Elias</w:t>
            </w:r>
          </w:p>
        </w:tc>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F" w14:textId="1849B233">
            <w:pPr>
              <w:pStyle w:val="tahoma"/>
              <w:spacing w:before="60"/>
              <w:jc w:val="center"/>
              <w:rPr>
                <w:rFonts w:ascii="Arial Narrow" w:hAnsi="Arial Narrow"/>
                <w:b w:val="0"/>
                <w:sz w:val="20"/>
                <w:szCs w:val="20"/>
              </w:rPr>
            </w:pPr>
            <w:r w:rsidRPr="00564784">
              <w:rPr>
                <w:rFonts w:ascii="Arial Narrow" w:hAnsi="Arial Narrow"/>
                <w:b w:val="0"/>
                <w:sz w:val="20"/>
                <w:szCs w:val="20"/>
              </w:rPr>
              <w:t>Isaiah Morales</w:t>
            </w:r>
          </w:p>
        </w:tc>
        <w:tc>
          <w:tcPr>
            <w:tcW w:w="1814"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0" w14:textId="5E461B8D">
            <w:pPr>
              <w:pStyle w:val="tahoma"/>
              <w:jc w:val="center"/>
              <w:rPr>
                <w:rFonts w:ascii="Arial Narrow" w:hAnsi="Arial Narrow"/>
                <w:b w:val="0"/>
                <w:sz w:val="20"/>
                <w:szCs w:val="20"/>
              </w:rPr>
            </w:pPr>
            <w:r w:rsidRPr="00564784">
              <w:rPr>
                <w:rFonts w:ascii="Arial Narrow" w:hAnsi="Arial Narrow"/>
                <w:b w:val="0"/>
                <w:sz w:val="20"/>
                <w:szCs w:val="20"/>
              </w:rPr>
              <w:t>Anthony Perla</w:t>
            </w:r>
          </w:p>
        </w:tc>
        <w:tc>
          <w:tcPr>
            <w:tcW w:w="203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1" w14:textId="429BE5EF">
            <w:pPr>
              <w:pStyle w:val="tahoma"/>
              <w:jc w:val="center"/>
              <w:rPr>
                <w:rFonts w:ascii="Arial Narrow" w:hAnsi="Arial Narrow"/>
                <w:b w:val="0"/>
                <w:sz w:val="20"/>
                <w:szCs w:val="20"/>
              </w:rPr>
            </w:pPr>
            <w:r w:rsidRPr="00564784">
              <w:rPr>
                <w:rFonts w:ascii="Arial Narrow" w:hAnsi="Arial Narrow"/>
                <w:b w:val="0"/>
                <w:sz w:val="20"/>
                <w:szCs w:val="20"/>
              </w:rPr>
              <w:t>Jeremiah Jarina</w:t>
            </w:r>
          </w:p>
        </w:tc>
        <w:tc>
          <w:tcPr>
            <w:tcW w:w="157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2" w14:textId="71D0E95F">
            <w:pPr>
              <w:pStyle w:val="tahoma"/>
              <w:spacing w:before="60"/>
              <w:jc w:val="center"/>
              <w:rPr>
                <w:rFonts w:ascii="Arial Narrow" w:hAnsi="Arial Narrow"/>
                <w:b w:val="0"/>
                <w:sz w:val="20"/>
                <w:szCs w:val="20"/>
              </w:rPr>
            </w:pPr>
            <w:r w:rsidRPr="00564784">
              <w:rPr>
                <w:rFonts w:ascii="Arial Narrow" w:hAnsi="Arial Narrow"/>
                <w:b w:val="0"/>
                <w:sz w:val="20"/>
                <w:szCs w:val="20"/>
              </w:rPr>
              <w:t>Sarah Yao</w:t>
            </w:r>
          </w:p>
        </w:tc>
        <w:tc>
          <w:tcPr>
            <w:tcW w:w="1800"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3" w14:textId="77777777">
            <w:pPr>
              <w:pStyle w:val="tahoma"/>
              <w:spacing w:before="60"/>
              <w:jc w:val="center"/>
              <w:rPr>
                <w:rFonts w:ascii="Arial Narrow" w:hAnsi="Arial Narrow"/>
                <w:b w:val="0"/>
                <w:sz w:val="20"/>
                <w:szCs w:val="20"/>
              </w:rPr>
            </w:pPr>
          </w:p>
        </w:tc>
      </w:tr>
    </w:tbl>
    <w:p w:rsidRPr="00564784" w:rsidR="009D2CCF" w:rsidP="00C27135" w:rsidRDefault="009D2CCF" w14:paraId="3B754605" w14:textId="77777777">
      <w:pPr>
        <w:pStyle w:val="tahoma"/>
        <w:pBdr>
          <w:bottom w:val="double" w:color="auto" w:sz="6" w:space="1"/>
        </w:pBdr>
        <w:spacing w:before="60"/>
        <w:ind w:left="-90"/>
        <w:rPr>
          <w:rFonts w:ascii="Arial Narrow" w:hAnsi="Arial Narrow"/>
        </w:rPr>
      </w:pPr>
    </w:p>
    <w:p w:rsidRPr="00564784" w:rsidR="009D1133" w:rsidP="00C27135" w:rsidRDefault="009D1133" w14:paraId="3B754606" w14:textId="77777777">
      <w:pPr>
        <w:pStyle w:val="tahoma"/>
        <w:spacing w:before="60"/>
        <w:ind w:left="-90"/>
        <w:rPr>
          <w:rFonts w:ascii="Arial Narrow" w:hAnsi="Arial Narrow"/>
        </w:rPr>
      </w:pPr>
    </w:p>
    <w:tbl>
      <w:tblPr>
        <w:tblW w:w="0" w:type="auto"/>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45"/>
        <w:gridCol w:w="11335"/>
      </w:tblGrid>
      <w:tr w:rsidRPr="00564784" w:rsidR="009D1133" w:rsidTr="1AD98F5E" w14:paraId="3B754609" w14:textId="77777777">
        <w:tc>
          <w:tcPr>
            <w:tcW w:w="3168" w:type="dxa"/>
            <w:shd w:val="clear" w:color="auto" w:fill="548DD4" w:themeFill="text2" w:themeFillTint="99"/>
            <w:tcMar/>
          </w:tcPr>
          <w:p w:rsidRPr="00564784" w:rsidR="009D1133" w:rsidP="00A15BDC" w:rsidRDefault="009D1133" w14:paraId="3B754607" w14:textId="77777777">
            <w:pPr>
              <w:pStyle w:val="tahoma"/>
              <w:spacing w:before="60"/>
              <w:rPr>
                <w:rFonts w:ascii="Arial Narrow" w:hAnsi="Arial Narrow"/>
              </w:rPr>
            </w:pPr>
            <w:r w:rsidRPr="00564784">
              <w:rPr>
                <w:rFonts w:ascii="Arial Narrow" w:hAnsi="Arial Narrow"/>
              </w:rPr>
              <w:t>Reporting Period:</w:t>
            </w:r>
          </w:p>
        </w:tc>
        <w:tc>
          <w:tcPr>
            <w:tcW w:w="11448" w:type="dxa"/>
            <w:tcMar/>
          </w:tcPr>
          <w:p w:rsidRPr="00564784" w:rsidR="009D1133" w:rsidP="00790C8A" w:rsidRDefault="005D0D80" w14:paraId="3B754608" w14:textId="4FAEB09E">
            <w:pPr>
              <w:pStyle w:val="tahoma"/>
              <w:spacing w:before="60"/>
              <w:rPr>
                <w:rFonts w:ascii="Arial Narrow" w:hAnsi="Arial Narrow"/>
              </w:rPr>
            </w:pPr>
            <w:r w:rsidRPr="1AD98F5E" w:rsidR="005D0D80">
              <w:rPr>
                <w:rFonts w:ascii="Arial Narrow" w:hAnsi="Arial Narrow"/>
              </w:rPr>
              <w:t>&lt;</w:t>
            </w:r>
            <w:r w:rsidRPr="1AD98F5E" w:rsidR="00D177B4">
              <w:rPr>
                <w:rFonts w:ascii="Arial Narrow" w:hAnsi="Arial Narrow"/>
              </w:rPr>
              <w:t>Week of reporting</w:t>
            </w:r>
            <w:r w:rsidRPr="1AD98F5E" w:rsidR="00BA6EA7">
              <w:rPr>
                <w:rFonts w:ascii="Arial Narrow" w:hAnsi="Arial Narrow"/>
              </w:rPr>
              <w:t>:</w:t>
            </w:r>
            <w:r w:rsidRPr="1AD98F5E" w:rsidR="3B610B42">
              <w:rPr>
                <w:rFonts w:ascii="Arial Narrow" w:hAnsi="Arial Narrow"/>
              </w:rPr>
              <w:t xml:space="preserve"> </w:t>
            </w:r>
            <w:r w:rsidRPr="1AD98F5E" w:rsidR="5AEC632C">
              <w:rPr>
                <w:rFonts w:ascii="Arial Narrow" w:hAnsi="Arial Narrow"/>
              </w:rPr>
              <w:t xml:space="preserve">April </w:t>
            </w:r>
            <w:r w:rsidRPr="1AD98F5E" w:rsidR="7600FF0C">
              <w:rPr>
                <w:rFonts w:ascii="Arial Narrow" w:hAnsi="Arial Narrow"/>
              </w:rPr>
              <w:t>7</w:t>
            </w:r>
            <w:r w:rsidRPr="1AD98F5E" w:rsidR="5AEC632C">
              <w:rPr>
                <w:rFonts w:ascii="Arial Narrow" w:hAnsi="Arial Narrow"/>
                <w:vertAlign w:val="superscript"/>
              </w:rPr>
              <w:t>th</w:t>
            </w:r>
            <w:r w:rsidRPr="1AD98F5E" w:rsidR="3DCFEE10">
              <w:rPr>
                <w:rFonts w:ascii="Arial Narrow" w:hAnsi="Arial Narrow"/>
              </w:rPr>
              <w:t xml:space="preserve"> – April 11th</w:t>
            </w:r>
            <w:r w:rsidRPr="1AD98F5E" w:rsidR="006120A3">
              <w:rPr>
                <w:rFonts w:ascii="Arial Narrow" w:hAnsi="Arial Narrow"/>
              </w:rPr>
              <w:t xml:space="preserve"> </w:t>
            </w:r>
            <w:r w:rsidRPr="1AD98F5E" w:rsidR="00740B74">
              <w:rPr>
                <w:rFonts w:ascii="Arial Narrow" w:hAnsi="Arial Narrow"/>
              </w:rPr>
              <w:t>&gt;</w:t>
            </w:r>
          </w:p>
        </w:tc>
      </w:tr>
    </w:tbl>
    <w:p w:rsidRPr="00564784" w:rsidR="009D1133" w:rsidP="00C27135" w:rsidRDefault="009D1133" w14:paraId="3B75460A" w14:textId="77777777">
      <w:pPr>
        <w:pStyle w:val="tahoma"/>
        <w:spacing w:before="60"/>
        <w:ind w:left="-90"/>
        <w:rPr>
          <w:rFonts w:ascii="Arial Narrow" w:hAnsi="Arial Narrow"/>
        </w:rPr>
      </w:pPr>
    </w:p>
    <w:tbl>
      <w:tblPr>
        <w:tblW w:w="14480" w:type="dxa"/>
        <w:tblInd w:w="-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548DD4"/>
        <w:tblLook w:val="04A0" w:firstRow="1" w:lastRow="0" w:firstColumn="1" w:lastColumn="0" w:noHBand="0" w:noVBand="1"/>
      </w:tblPr>
      <w:tblGrid>
        <w:gridCol w:w="16"/>
        <w:gridCol w:w="1286"/>
        <w:gridCol w:w="915"/>
        <w:gridCol w:w="975"/>
        <w:gridCol w:w="11272"/>
        <w:gridCol w:w="16"/>
      </w:tblGrid>
      <w:tr w:rsidRPr="00564784" w:rsidR="00920878" w:rsidTr="1AD98F5E" w14:paraId="3B75460C" w14:textId="77777777">
        <w:tc>
          <w:tcPr>
            <w:tcW w:w="14480" w:type="dxa"/>
            <w:gridSpan w:val="6"/>
            <w:shd w:val="clear" w:color="auto" w:fill="548DD4" w:themeFill="text2" w:themeFillTint="99"/>
            <w:tcMar/>
          </w:tcPr>
          <w:p w:rsidRPr="00564784" w:rsidR="00920878" w:rsidP="00571D73" w:rsidRDefault="00920878" w14:paraId="3B75460B" w14:textId="77777777">
            <w:pPr>
              <w:pStyle w:val="tahoma"/>
              <w:spacing w:before="60"/>
              <w:rPr>
                <w:rFonts w:ascii="Arial Narrow" w:hAnsi="Arial Narrow"/>
              </w:rPr>
            </w:pPr>
            <w:r w:rsidRPr="00564784">
              <w:rPr>
                <w:rFonts w:ascii="Arial Narrow" w:hAnsi="Arial Narrow"/>
              </w:rPr>
              <w:t>Project Status Overview</w:t>
            </w:r>
          </w:p>
        </w:tc>
      </w:tr>
      <w:tr w:rsidRPr="00564784" w:rsidR="00920878" w:rsidTr="1AD98F5E" w14:paraId="3B75461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6" w:type="dxa"/>
          <w:wAfter w:w="16" w:type="dxa"/>
          <w:trHeight w:val="355"/>
        </w:trPr>
        <w:tc>
          <w:tcPr>
            <w:tcW w:w="1286" w:type="dxa"/>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0D" w14:textId="77777777">
            <w:pPr>
              <w:pStyle w:val="tahoma"/>
              <w:rPr>
                <w:rFonts w:ascii="Arial Narrow" w:hAnsi="Arial Narrow"/>
              </w:rPr>
            </w:pPr>
          </w:p>
        </w:tc>
        <w:tc>
          <w:tcPr>
            <w:tcW w:w="915" w:type="dxa"/>
            <w:tcBorders>
              <w:top w:val="single" w:color="auto" w:sz="4"/>
              <w:left w:val="single" w:color="auto" w:sz="4"/>
              <w:bottom w:val="single" w:color="auto" w:sz="4"/>
              <w:right w:val="single" w:color="auto" w:sz="4"/>
            </w:tcBorders>
            <w:tcMar/>
          </w:tcPr>
          <w:p w:rsidRPr="00564784" w:rsidR="00920878" w:rsidP="00571D73" w:rsidRDefault="00920878" w14:paraId="3B75460E" w14:textId="77777777">
            <w:pPr>
              <w:pStyle w:val="tahoma"/>
              <w:jc w:val="center"/>
              <w:rPr>
                <w:rFonts w:ascii="Arial Narrow" w:hAnsi="Arial Narrow"/>
                <w:noProof/>
              </w:rPr>
            </w:pPr>
            <w:r w:rsidRPr="00564784">
              <w:rPr>
                <w:rFonts w:ascii="Arial Narrow" w:hAnsi="Arial Narrow"/>
                <w:noProof/>
              </w:rPr>
              <w:t>Prior Period</w:t>
            </w:r>
          </w:p>
        </w:tc>
        <w:tc>
          <w:tcPr>
            <w:tcW w:w="975"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0F" w14:textId="77777777">
            <w:pPr>
              <w:pStyle w:val="tahoma"/>
              <w:jc w:val="center"/>
              <w:rPr>
                <w:rFonts w:ascii="Arial Narrow" w:hAnsi="Arial Narrow"/>
                <w:noProof/>
              </w:rPr>
            </w:pPr>
            <w:r w:rsidRPr="00564784">
              <w:rPr>
                <w:rFonts w:ascii="Arial Narrow" w:hAnsi="Arial Narrow"/>
                <w:noProof/>
              </w:rPr>
              <w:t>Current Period</w:t>
            </w:r>
          </w:p>
        </w:tc>
        <w:tc>
          <w:tcPr>
            <w:tcW w:w="11272"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10" w14:textId="77777777">
            <w:pPr>
              <w:ind w:left="96"/>
              <w:rPr>
                <w:rFonts w:ascii="Arial Narrow" w:hAnsi="Arial Narrow"/>
                <w:b/>
                <w:color w:val="0000FF"/>
              </w:rPr>
            </w:pPr>
            <w:r w:rsidRPr="00564784">
              <w:rPr>
                <w:rFonts w:ascii="Arial Narrow" w:hAnsi="Arial Narrow"/>
                <w:b/>
                <w:color w:val="0000FF"/>
              </w:rPr>
              <w:t>General Changes Since Last Reporting Period:</w:t>
            </w:r>
          </w:p>
        </w:tc>
      </w:tr>
      <w:tr w:rsidRPr="00564784" w:rsidR="00920878" w:rsidTr="1AD98F5E" w14:paraId="3B75461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6" w:type="dxa"/>
          <w:wAfter w:w="16" w:type="dxa"/>
          <w:trHeight w:val="355"/>
        </w:trPr>
        <w:tc>
          <w:tcPr>
            <w:tcW w:w="1286" w:type="dxa"/>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12" w14:textId="77777777">
            <w:pPr>
              <w:pStyle w:val="tahoma"/>
              <w:rPr>
                <w:rFonts w:ascii="Arial Narrow" w:hAnsi="Arial Narrow"/>
              </w:rPr>
            </w:pPr>
            <w:r w:rsidRPr="00564784">
              <w:rPr>
                <w:rFonts w:ascii="Arial Narrow" w:hAnsi="Arial Narrow"/>
              </w:rPr>
              <w:t>Overall</w:t>
            </w:r>
          </w:p>
        </w:tc>
        <w:tc>
          <w:tcPr>
            <w:tcW w:w="915"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13" w14:textId="77777777">
            <w:pPr>
              <w:pStyle w:val="tahoma"/>
              <w:jc w:val="center"/>
              <w:rPr>
                <w:rFonts w:ascii="Arial Narrow" w:hAnsi="Arial Narrow"/>
                <w:noProof/>
              </w:rPr>
            </w:pPr>
            <w:r w:rsidRPr="00564784">
              <w:rPr>
                <w:rFonts w:ascii="Arial Narrow" w:hAnsi="Arial Narrow"/>
                <w:noProof/>
              </w:rPr>
              <w:drawing>
                <wp:inline distT="0" distB="0" distL="0" distR="0" wp14:anchorId="3B7547D6" wp14:editId="3B7547D7">
                  <wp:extent cx="300990" cy="277495"/>
                  <wp:effectExtent l="0" t="0" r="0" b="27305"/>
                  <wp:docPr id="14"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75"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14" w14:textId="77777777">
            <w:pPr>
              <w:pStyle w:val="tahoma"/>
              <w:jc w:val="center"/>
              <w:rPr>
                <w:rFonts w:ascii="Arial Narrow" w:hAnsi="Arial Narrow"/>
                <w:noProof/>
              </w:rPr>
            </w:pPr>
            <w:r w:rsidRPr="00564784">
              <w:rPr>
                <w:rFonts w:ascii="Arial Narrow" w:hAnsi="Arial Narrow"/>
                <w:noProof/>
              </w:rPr>
              <w:drawing>
                <wp:inline distT="0" distB="0" distL="0" distR="0" wp14:anchorId="3B7547D8" wp14:editId="3B7547D9">
                  <wp:extent cx="300990" cy="277495"/>
                  <wp:effectExtent l="0" t="0" r="0" b="27305"/>
                  <wp:docPr id="24"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2" w:type="dxa"/>
            <w:tcBorders>
              <w:top w:val="single" w:color="auto" w:sz="4"/>
              <w:left w:val="single" w:color="auto" w:sz="4"/>
              <w:bottom w:val="single" w:color="auto" w:sz="4"/>
              <w:right w:val="single" w:color="auto" w:sz="4"/>
            </w:tcBorders>
            <w:tcMar/>
            <w:vAlign w:val="center"/>
          </w:tcPr>
          <w:p w:rsidRPr="00564784" w:rsidR="00920878" w:rsidP="1AD98F5E" w:rsidRDefault="006A27C5" w14:paraId="3B754616" w14:textId="5B3DAEEB">
            <w:pPr>
              <w:rPr>
                <w:rFonts w:ascii="Arial Narrow" w:hAnsi="Arial Narrow" w:eastAsia="Times New Roman" w:cs="Arial"/>
                <w:b w:val="1"/>
                <w:bCs w:val="1"/>
                <w:noProof w:val="0"/>
                <w:sz w:val="22"/>
                <w:szCs w:val="22"/>
                <w:lang w:val="en-US"/>
              </w:rPr>
            </w:pPr>
            <w:r w:rsidRPr="1AD98F5E" w:rsidR="67C03338">
              <w:rPr>
                <w:rFonts w:ascii="Arial Narrow" w:hAnsi="Arial Narrow" w:eastAsia="Times New Roman" w:cs="Arial"/>
                <w:b w:val="1"/>
                <w:bCs w:val="1"/>
                <w:noProof w:val="0"/>
                <w:sz w:val="22"/>
                <w:szCs w:val="22"/>
                <w:lang w:val="en-US"/>
              </w:rPr>
              <w:t xml:space="preserve">The project is on track and aligns with the defined scope and deliverables. The application is now fully functional across both frontend and backend components. This week, the team is conducting user testing to </w:t>
            </w:r>
            <w:r w:rsidRPr="1AD98F5E" w:rsidR="67C03338">
              <w:rPr>
                <w:rFonts w:ascii="Arial Narrow" w:hAnsi="Arial Narrow" w:eastAsia="Times New Roman" w:cs="Arial"/>
                <w:b w:val="1"/>
                <w:bCs w:val="1"/>
                <w:noProof w:val="0"/>
                <w:sz w:val="22"/>
                <w:szCs w:val="22"/>
                <w:lang w:val="en-US"/>
              </w:rPr>
              <w:t>identify</w:t>
            </w:r>
            <w:r w:rsidRPr="1AD98F5E" w:rsidR="67C03338">
              <w:rPr>
                <w:rFonts w:ascii="Arial Narrow" w:hAnsi="Arial Narrow" w:eastAsia="Times New Roman" w:cs="Arial"/>
                <w:b w:val="1"/>
                <w:bCs w:val="1"/>
                <w:noProof w:val="0"/>
                <w:sz w:val="22"/>
                <w:szCs w:val="22"/>
                <w:lang w:val="en-US"/>
              </w:rPr>
              <w:t xml:space="preserve"> and resolve any final issues before submission. Final presentation preparation is well underway, with the business section </w:t>
            </w:r>
            <w:r w:rsidRPr="1AD98F5E" w:rsidR="67C03338">
              <w:rPr>
                <w:rFonts w:ascii="Arial Narrow" w:hAnsi="Arial Narrow" w:eastAsia="Times New Roman" w:cs="Arial"/>
                <w:b w:val="1"/>
                <w:bCs w:val="1"/>
                <w:noProof w:val="0"/>
                <w:sz w:val="22"/>
                <w:szCs w:val="22"/>
                <w:lang w:val="en-US"/>
              </w:rPr>
              <w:t>nearly complete</w:t>
            </w:r>
            <w:r w:rsidRPr="1AD98F5E" w:rsidR="67C03338">
              <w:rPr>
                <w:rFonts w:ascii="Arial Narrow" w:hAnsi="Arial Narrow" w:eastAsia="Times New Roman" w:cs="Arial"/>
                <w:b w:val="1"/>
                <w:bCs w:val="1"/>
                <w:noProof w:val="0"/>
                <w:sz w:val="22"/>
                <w:szCs w:val="22"/>
                <w:lang w:val="en-US"/>
              </w:rPr>
              <w:t xml:space="preserve"> and the technical </w:t>
            </w:r>
            <w:r w:rsidRPr="1AD98F5E" w:rsidR="67C03338">
              <w:rPr>
                <w:rFonts w:ascii="Arial Narrow" w:hAnsi="Arial Narrow" w:eastAsia="Times New Roman" w:cs="Arial"/>
                <w:b w:val="1"/>
                <w:bCs w:val="1"/>
                <w:noProof w:val="0"/>
                <w:sz w:val="22"/>
                <w:szCs w:val="22"/>
                <w:lang w:val="en-US"/>
              </w:rPr>
              <w:t>portion</w:t>
            </w:r>
            <w:r w:rsidRPr="1AD98F5E" w:rsidR="67C03338">
              <w:rPr>
                <w:rFonts w:ascii="Arial Narrow" w:hAnsi="Arial Narrow" w:eastAsia="Times New Roman" w:cs="Arial"/>
                <w:b w:val="1"/>
                <w:bCs w:val="1"/>
                <w:noProof w:val="0"/>
                <w:sz w:val="22"/>
                <w:szCs w:val="22"/>
                <w:lang w:val="en-US"/>
              </w:rPr>
              <w:t xml:space="preserve"> to follow post-testing. A change control order has been </w:t>
            </w:r>
            <w:r w:rsidRPr="1AD98F5E" w:rsidR="67C03338">
              <w:rPr>
                <w:rFonts w:ascii="Arial Narrow" w:hAnsi="Arial Narrow" w:eastAsia="Times New Roman" w:cs="Arial"/>
                <w:b w:val="1"/>
                <w:bCs w:val="1"/>
                <w:noProof w:val="0"/>
                <w:sz w:val="22"/>
                <w:szCs w:val="22"/>
                <w:lang w:val="en-US"/>
              </w:rPr>
              <w:t>submitted</w:t>
            </w:r>
            <w:r w:rsidRPr="1AD98F5E" w:rsidR="67C03338">
              <w:rPr>
                <w:rFonts w:ascii="Arial Narrow" w:hAnsi="Arial Narrow" w:eastAsia="Times New Roman" w:cs="Arial"/>
                <w:b w:val="1"/>
                <w:bCs w:val="1"/>
                <w:noProof w:val="0"/>
                <w:sz w:val="22"/>
                <w:szCs w:val="22"/>
                <w:lang w:val="en-US"/>
              </w:rPr>
              <w:t xml:space="preserve"> and approved for updates to the payment logic. The team </w:t>
            </w:r>
            <w:r w:rsidRPr="1AD98F5E" w:rsidR="67C03338">
              <w:rPr>
                <w:rFonts w:ascii="Arial Narrow" w:hAnsi="Arial Narrow" w:eastAsia="Times New Roman" w:cs="Arial"/>
                <w:b w:val="1"/>
                <w:bCs w:val="1"/>
                <w:noProof w:val="0"/>
                <w:sz w:val="22"/>
                <w:szCs w:val="22"/>
                <w:lang w:val="en-US"/>
              </w:rPr>
              <w:t>remains</w:t>
            </w:r>
            <w:r w:rsidRPr="1AD98F5E" w:rsidR="67C03338">
              <w:rPr>
                <w:rFonts w:ascii="Arial Narrow" w:hAnsi="Arial Narrow" w:eastAsia="Times New Roman" w:cs="Arial"/>
                <w:b w:val="1"/>
                <w:bCs w:val="1"/>
                <w:noProof w:val="0"/>
                <w:sz w:val="22"/>
                <w:szCs w:val="22"/>
                <w:lang w:val="en-US"/>
              </w:rPr>
              <w:t xml:space="preserve"> on schedule, with all major milestones either completed or in final execution.</w:t>
            </w:r>
          </w:p>
        </w:tc>
      </w:tr>
    </w:tbl>
    <w:p w:rsidRPr="00564784" w:rsidR="00920878" w:rsidP="00A0343C" w:rsidRDefault="00920878" w14:paraId="3B754618" w14:textId="77777777">
      <w:pPr>
        <w:pStyle w:val="tahoma"/>
        <w:rPr>
          <w:rFonts w:ascii="Arial Narrow" w:hAnsi="Arial Narrow"/>
          <w:b w:val="0"/>
        </w:rPr>
      </w:pPr>
    </w:p>
    <w:tbl>
      <w:tblPr>
        <w:tblW w:w="14481" w:type="dxa"/>
        <w:tblInd w:w="-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548DD4"/>
        <w:tblLook w:val="04A0" w:firstRow="1" w:lastRow="0" w:firstColumn="1" w:lastColumn="0" w:noHBand="0" w:noVBand="1"/>
      </w:tblPr>
      <w:tblGrid>
        <w:gridCol w:w="15"/>
        <w:gridCol w:w="705"/>
        <w:gridCol w:w="582"/>
        <w:gridCol w:w="338"/>
        <w:gridCol w:w="630"/>
        <w:gridCol w:w="919"/>
        <w:gridCol w:w="2342"/>
        <w:gridCol w:w="663"/>
        <w:gridCol w:w="3889"/>
        <w:gridCol w:w="718"/>
        <w:gridCol w:w="3664"/>
        <w:gridCol w:w="16"/>
      </w:tblGrid>
      <w:tr w:rsidRPr="00564784" w:rsidR="00920878" w:rsidTr="1AD98F5E" w14:paraId="3B75461A" w14:textId="77777777">
        <w:tc>
          <w:tcPr>
            <w:tcW w:w="14481" w:type="dxa"/>
            <w:gridSpan w:val="12"/>
            <w:shd w:val="clear" w:color="auto" w:fill="548DD4" w:themeFill="text2" w:themeFillTint="99"/>
            <w:tcMar/>
          </w:tcPr>
          <w:p w:rsidRPr="00564784" w:rsidR="00920878" w:rsidP="00571D73" w:rsidRDefault="00920878" w14:paraId="3B754619" w14:textId="77777777">
            <w:pPr>
              <w:pStyle w:val="tahoma"/>
              <w:spacing w:before="60"/>
              <w:rPr>
                <w:rFonts w:ascii="Arial Narrow" w:hAnsi="Arial Narrow"/>
              </w:rPr>
            </w:pPr>
            <w:r w:rsidRPr="00564784">
              <w:rPr>
                <w:rFonts w:ascii="Arial Narrow" w:hAnsi="Arial Narrow"/>
              </w:rPr>
              <w:t>Project Status Dashboard</w:t>
            </w:r>
          </w:p>
        </w:tc>
      </w:tr>
      <w:tr w:rsidRPr="00564784" w:rsidR="00920878" w:rsidTr="1AD98F5E" w14:paraId="3B75462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1"/>
          <w:tblLook w:val="01E0" w:firstRow="1" w:lastRow="1" w:firstColumn="1" w:lastColumn="1" w:noHBand="0" w:noVBand="0"/>
        </w:tblPrEx>
        <w:trPr>
          <w:gridBefore w:val="1"/>
          <w:gridAfter w:val="1"/>
          <w:wBefore w:w="15" w:type="dxa"/>
          <w:wAfter w:w="16" w:type="dxa"/>
          <w:trHeight w:val="355"/>
        </w:trPr>
        <w:tc>
          <w:tcPr>
            <w:tcW w:w="705" w:type="dxa"/>
            <w:tcBorders>
              <w:top w:val="single" w:color="auto" w:sz="4"/>
              <w:left w:val="single" w:color="auto" w:sz="4"/>
              <w:bottom w:val="single" w:color="auto" w:sz="4"/>
              <w:right w:val="nil" w:color="auto" w:sz="4"/>
            </w:tcBorders>
            <w:shd w:val="clear" w:color="auto" w:fill="C6D9F1" w:themeFill="text2" w:themeFillTint="33"/>
            <w:tcMar/>
            <w:vAlign w:val="center"/>
          </w:tcPr>
          <w:p w:rsidRPr="00564784" w:rsidR="00920878" w:rsidP="00571D73" w:rsidRDefault="00920878" w14:paraId="3B75461B" w14:textId="77777777">
            <w:pPr>
              <w:pStyle w:val="tahoma"/>
              <w:rPr>
                <w:rFonts w:ascii="Arial Narrow" w:hAnsi="Arial Narrow"/>
              </w:rPr>
            </w:pPr>
            <w:r w:rsidRPr="00564784">
              <w:rPr>
                <w:rFonts w:ascii="Arial Narrow" w:hAnsi="Arial Narrow"/>
                <w:noProof/>
              </w:rPr>
              <w:drawing>
                <wp:inline distT="0" distB="0" distL="0" distR="0" wp14:anchorId="3B7547DA" wp14:editId="3B7547DB">
                  <wp:extent cx="300990" cy="277495"/>
                  <wp:effectExtent l="0" t="0" r="0" b="27305"/>
                  <wp:docPr id="18"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20" w:type="dxa"/>
            <w:gridSpan w:val="2"/>
            <w:tcBorders>
              <w:top w:val="single" w:color="auto" w:sz="4"/>
              <w:left w:val="nil" w:color="auto" w:sz="4"/>
              <w:bottom w:val="single" w:color="auto" w:sz="4"/>
              <w:right w:val="nil" w:color="auto" w:sz="4"/>
            </w:tcBorders>
            <w:shd w:val="clear" w:color="auto" w:fill="C6D9F1" w:themeFill="text2" w:themeFillTint="33"/>
            <w:tcMar/>
          </w:tcPr>
          <w:p w:rsidRPr="00564784" w:rsidR="00920878" w:rsidP="00571D73" w:rsidRDefault="00920878" w14:paraId="3B75461C" w14:textId="77777777">
            <w:pPr>
              <w:pStyle w:val="tahoma"/>
              <w:rPr>
                <w:rFonts w:ascii="Arial Narrow" w:hAnsi="Arial Narrow"/>
                <w:sz w:val="20"/>
                <w:szCs w:val="20"/>
              </w:rPr>
            </w:pPr>
          </w:p>
        </w:tc>
        <w:tc>
          <w:tcPr>
            <w:tcW w:w="3891" w:type="dxa"/>
            <w:gridSpan w:val="3"/>
            <w:tcBorders>
              <w:top w:val="single" w:color="auto" w:sz="4"/>
              <w:left w:val="nil"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1D" w14:textId="77777777">
            <w:pPr>
              <w:pStyle w:val="tahoma"/>
              <w:rPr>
                <w:rFonts w:ascii="Arial Narrow" w:hAnsi="Arial Narrow"/>
                <w:noProof/>
                <w:sz w:val="20"/>
                <w:szCs w:val="20"/>
              </w:rPr>
            </w:pPr>
            <w:r w:rsidRPr="00564784">
              <w:rPr>
                <w:rFonts w:ascii="Arial Narrow" w:hAnsi="Arial Narrow"/>
                <w:sz w:val="20"/>
                <w:szCs w:val="20"/>
              </w:rPr>
              <w:t>No major issues or risks identified.  Critical path and cost on-schedule.</w:t>
            </w:r>
          </w:p>
        </w:tc>
        <w:tc>
          <w:tcPr>
            <w:tcW w:w="663" w:type="dxa"/>
            <w:tcBorders>
              <w:top w:val="single" w:color="auto" w:sz="4"/>
              <w:left w:val="single" w:color="auto" w:sz="4"/>
              <w:bottom w:val="single" w:color="auto" w:sz="4"/>
              <w:right w:val="nil" w:color="auto" w:sz="4"/>
            </w:tcBorders>
            <w:shd w:val="clear" w:color="auto" w:fill="C6D9F1" w:themeFill="text2" w:themeFillTint="33"/>
            <w:tcMar/>
            <w:vAlign w:val="center"/>
          </w:tcPr>
          <w:p w:rsidRPr="00564784" w:rsidR="00920878" w:rsidP="00571D73" w:rsidRDefault="00920878" w14:paraId="3B75461E" w14:textId="77777777">
            <w:pPr>
              <w:pStyle w:val="tahoma"/>
              <w:rPr>
                <w:rFonts w:ascii="Arial Narrow" w:hAnsi="Arial Narrow"/>
                <w:sz w:val="20"/>
                <w:szCs w:val="20"/>
              </w:rPr>
            </w:pPr>
            <w:r w:rsidRPr="00564784">
              <w:rPr>
                <w:rFonts w:ascii="Arial Narrow" w:hAnsi="Arial Narrow"/>
                <w:b w:val="0"/>
                <w:noProof/>
                <w:sz w:val="20"/>
                <w:szCs w:val="20"/>
              </w:rPr>
              <w:drawing>
                <wp:inline distT="0" distB="0" distL="0" distR="0" wp14:anchorId="3B7547DC" wp14:editId="3B7547DD">
                  <wp:extent cx="277495" cy="277495"/>
                  <wp:effectExtent l="0" t="0" r="0" b="8255"/>
                  <wp:docPr id="19" name="Object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4"/>
                          <pic:cNvPicPr>
                            <a:picLocks noChangeArrowheads="1"/>
                          </pic:cNvPicPr>
                        </pic:nvPicPr>
                        <pic:blipFill>
                          <a:blip r:embed="rId13"/>
                          <a:srcRect l="-4492" t="-12083" r="-9219" b="-9167"/>
                          <a:stretch>
                            <a:fillRect/>
                          </a:stretch>
                        </pic:blipFill>
                        <pic:spPr bwMode="auto">
                          <a:xfrm>
                            <a:off x="0" y="0"/>
                            <a:ext cx="277495"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3889" w:type="dxa"/>
            <w:tcBorders>
              <w:top w:val="single" w:color="auto" w:sz="4"/>
              <w:left w:val="nil"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1F" w14:textId="77777777">
            <w:pPr>
              <w:pStyle w:val="tahoma"/>
              <w:rPr>
                <w:rFonts w:ascii="Arial Narrow" w:hAnsi="Arial Narrow"/>
                <w:sz w:val="20"/>
                <w:szCs w:val="20"/>
              </w:rPr>
            </w:pPr>
            <w:r w:rsidRPr="00564784">
              <w:rPr>
                <w:rFonts w:ascii="Arial Narrow" w:hAnsi="Arial Narrow"/>
                <w:noProof/>
                <w:sz w:val="20"/>
                <w:szCs w:val="20"/>
              </w:rPr>
              <w:t>Issues or risks have been identified with potential impact to critical path and costs.</w:t>
            </w:r>
          </w:p>
        </w:tc>
        <w:tc>
          <w:tcPr>
            <w:tcW w:w="718" w:type="dxa"/>
            <w:tcBorders>
              <w:top w:val="single" w:color="auto" w:sz="4"/>
              <w:left w:val="single" w:color="auto" w:sz="4"/>
              <w:bottom w:val="single" w:color="auto" w:sz="4"/>
              <w:right w:val="nil" w:color="auto" w:sz="4"/>
            </w:tcBorders>
            <w:shd w:val="clear" w:color="auto" w:fill="C6D9F1" w:themeFill="text2" w:themeFillTint="33"/>
            <w:tcMar/>
            <w:vAlign w:val="center"/>
          </w:tcPr>
          <w:p w:rsidRPr="00564784" w:rsidR="00920878" w:rsidP="00571D73" w:rsidRDefault="00920878" w14:paraId="3B754620" w14:textId="77777777">
            <w:pPr>
              <w:pStyle w:val="tahoma"/>
              <w:rPr>
                <w:rFonts w:ascii="Arial Narrow" w:hAnsi="Arial Narrow"/>
                <w:sz w:val="20"/>
                <w:szCs w:val="20"/>
              </w:rPr>
            </w:pPr>
            <w:r w:rsidRPr="00564784">
              <w:rPr>
                <w:rFonts w:ascii="Arial Narrow" w:hAnsi="Arial Narrow"/>
                <w:noProof/>
                <w:sz w:val="20"/>
                <w:szCs w:val="20"/>
              </w:rPr>
              <w:drawing>
                <wp:inline distT="0" distB="0" distL="0" distR="0" wp14:anchorId="3B7547DE" wp14:editId="3B7547DF">
                  <wp:extent cx="277495" cy="277495"/>
                  <wp:effectExtent l="19050" t="0" r="0" b="27305"/>
                  <wp:docPr id="20" name="Object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6"/>
                          <pic:cNvPicPr>
                            <a:picLocks noChangeArrowheads="1"/>
                          </pic:cNvPicPr>
                        </pic:nvPicPr>
                        <pic:blipFill>
                          <a:blip r:embed="rId14"/>
                          <a:srcRect l="-4492" t="-11623" r="-12531" b="-5209"/>
                          <a:stretch>
                            <a:fillRect/>
                          </a:stretch>
                        </pic:blipFill>
                        <pic:spPr bwMode="auto">
                          <a:xfrm>
                            <a:off x="0" y="0"/>
                            <a:ext cx="277495"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3664" w:type="dxa"/>
            <w:tcBorders>
              <w:top w:val="single" w:color="auto" w:sz="4"/>
              <w:left w:val="nil"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21" w14:textId="77777777">
            <w:pPr>
              <w:pStyle w:val="tahoma"/>
              <w:rPr>
                <w:rFonts w:ascii="Arial Narrow" w:hAnsi="Arial Narrow"/>
                <w:sz w:val="20"/>
                <w:szCs w:val="20"/>
              </w:rPr>
            </w:pPr>
            <w:r w:rsidRPr="00564784">
              <w:rPr>
                <w:rFonts w:ascii="Arial Narrow" w:hAnsi="Arial Narrow"/>
                <w:sz w:val="20"/>
                <w:szCs w:val="20"/>
              </w:rPr>
              <w:t>Issues or risks have been identified with clear impacts to the critical path and costs; lack of a plan that identifies critical path.</w:t>
            </w:r>
          </w:p>
        </w:tc>
      </w:tr>
      <w:tr w:rsidRPr="00564784" w:rsidR="00920878" w:rsidTr="1AD98F5E" w14:paraId="3B75462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355"/>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23" w14:textId="77777777">
            <w:pPr>
              <w:pStyle w:val="tahoma"/>
              <w:rPr>
                <w:rFonts w:ascii="Arial Narrow" w:hAnsi="Arial Narrow"/>
              </w:rPr>
            </w:pPr>
          </w:p>
        </w:tc>
        <w:tc>
          <w:tcPr>
            <w:tcW w:w="968" w:type="dxa"/>
            <w:gridSpan w:val="2"/>
            <w:tcBorders>
              <w:top w:val="single" w:color="auto" w:sz="4"/>
              <w:left w:val="single" w:color="auto" w:sz="4"/>
              <w:bottom w:val="single" w:color="auto" w:sz="4"/>
              <w:right w:val="single" w:color="auto" w:sz="4"/>
            </w:tcBorders>
            <w:tcMar/>
          </w:tcPr>
          <w:p w:rsidRPr="00564784" w:rsidR="00920878" w:rsidP="00571D73" w:rsidRDefault="00920878" w14:paraId="3B754624" w14:textId="77777777">
            <w:pPr>
              <w:pStyle w:val="tahoma"/>
              <w:jc w:val="center"/>
              <w:rPr>
                <w:rFonts w:ascii="Arial Narrow" w:hAnsi="Arial Narrow"/>
                <w:noProof/>
              </w:rPr>
            </w:pPr>
            <w:r w:rsidRPr="00564784">
              <w:rPr>
                <w:rFonts w:ascii="Arial Narrow" w:hAnsi="Arial Narrow"/>
                <w:noProof/>
              </w:rPr>
              <w:t>Prior Period</w:t>
            </w:r>
          </w:p>
        </w:tc>
        <w:tc>
          <w:tcPr>
            <w:tcW w:w="919"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25" w14:textId="77777777">
            <w:pPr>
              <w:pStyle w:val="tahoma"/>
              <w:jc w:val="center"/>
              <w:rPr>
                <w:rFonts w:ascii="Arial Narrow" w:hAnsi="Arial Narrow"/>
                <w:noProof/>
              </w:rPr>
            </w:pPr>
            <w:r w:rsidRPr="00564784">
              <w:rPr>
                <w:rFonts w:ascii="Arial Narrow" w:hAnsi="Arial Narrow"/>
                <w:noProof/>
              </w:rPr>
              <w:t>Current Period</w:t>
            </w:r>
          </w:p>
        </w:tc>
        <w:tc>
          <w:tcPr>
            <w:tcW w:w="11276" w:type="dxa"/>
            <w:gridSpan w:val="5"/>
            <w:tcBorders>
              <w:top w:val="single" w:color="auto" w:sz="4"/>
              <w:left w:val="single" w:color="auto" w:sz="4"/>
              <w:bottom w:val="single" w:color="auto" w:sz="4"/>
              <w:right w:val="single" w:color="auto" w:sz="4"/>
            </w:tcBorders>
            <w:tcMar/>
            <w:vAlign w:val="center"/>
          </w:tcPr>
          <w:p w:rsidRPr="00564784" w:rsidR="00920878" w:rsidP="00571D73" w:rsidRDefault="00920878" w14:paraId="3B754626" w14:textId="77777777">
            <w:pPr>
              <w:ind w:left="96"/>
              <w:rPr>
                <w:rFonts w:ascii="Arial Narrow" w:hAnsi="Arial Narrow"/>
              </w:rPr>
            </w:pPr>
          </w:p>
        </w:tc>
      </w:tr>
      <w:tr w:rsidRPr="00564784" w:rsidR="00FA4E66" w:rsidTr="1AD98F5E" w14:paraId="3B75462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355"/>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FA4E66" w:rsidP="00571D73" w:rsidRDefault="00FA4E66" w14:paraId="3B754628" w14:textId="77777777">
            <w:pPr>
              <w:pStyle w:val="tahoma"/>
              <w:rPr>
                <w:rFonts w:ascii="Arial Narrow" w:hAnsi="Arial Narrow"/>
              </w:rPr>
            </w:pPr>
            <w:r w:rsidRPr="00564784">
              <w:rPr>
                <w:rFonts w:ascii="Arial Narrow" w:hAnsi="Arial Narrow"/>
              </w:rPr>
              <w:t>Overall</w:t>
            </w:r>
          </w:p>
        </w:tc>
        <w:tc>
          <w:tcPr>
            <w:tcW w:w="968" w:type="dxa"/>
            <w:gridSpan w:val="2"/>
            <w:tcBorders>
              <w:top w:val="single" w:color="auto" w:sz="4"/>
              <w:left w:val="single" w:color="auto" w:sz="4"/>
              <w:bottom w:val="single" w:color="auto" w:sz="4"/>
              <w:right w:val="single" w:color="auto" w:sz="4"/>
            </w:tcBorders>
            <w:tcMar/>
            <w:vAlign w:val="center"/>
          </w:tcPr>
          <w:p w:rsidRPr="00564784" w:rsidR="00FA4E66" w:rsidP="00571D73" w:rsidRDefault="00FA4E66" w14:paraId="3B754629" w14:textId="77777777">
            <w:pPr>
              <w:pStyle w:val="tahoma"/>
              <w:jc w:val="center"/>
              <w:rPr>
                <w:rFonts w:ascii="Arial Narrow" w:hAnsi="Arial Narrow"/>
                <w:noProof/>
              </w:rPr>
            </w:pPr>
            <w:r w:rsidRPr="00564784">
              <w:rPr>
                <w:rFonts w:ascii="Arial Narrow" w:hAnsi="Arial Narrow"/>
                <w:noProof/>
              </w:rPr>
              <w:drawing>
                <wp:inline distT="0" distB="0" distL="0" distR="0" wp14:anchorId="3B7547E0" wp14:editId="3B7547E1">
                  <wp:extent cx="300990" cy="277495"/>
                  <wp:effectExtent l="0" t="0" r="0" b="27305"/>
                  <wp:docPr id="1"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FA4E66" w:rsidP="00571D73" w:rsidRDefault="00FA4E66" w14:paraId="3B75462A" w14:textId="77777777">
            <w:pPr>
              <w:pStyle w:val="tahoma"/>
              <w:jc w:val="center"/>
              <w:rPr>
                <w:rFonts w:ascii="Arial Narrow" w:hAnsi="Arial Narrow"/>
                <w:noProof/>
              </w:rPr>
            </w:pPr>
            <w:r w:rsidRPr="00564784">
              <w:rPr>
                <w:rFonts w:ascii="Arial Narrow" w:hAnsi="Arial Narrow"/>
                <w:noProof/>
              </w:rPr>
              <w:drawing>
                <wp:inline distT="0" distB="0" distL="0" distR="0" wp14:anchorId="3B7547E2" wp14:editId="3B7547E3">
                  <wp:extent cx="300990" cy="277495"/>
                  <wp:effectExtent l="0" t="0" r="0" b="27305"/>
                  <wp:docPr id="2"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FA4E66" w:rsidP="000F7B31" w:rsidRDefault="004B28E2" w14:paraId="3B75462B" w14:textId="7384AD52">
            <w:pPr/>
            <w:r w:rsidRPr="1AD98F5E" w:rsidR="3E0A0B14">
              <w:rPr>
                <w:rFonts w:ascii="Arial Narrow" w:hAnsi="Arial Narrow" w:eastAsia="Arial Narrow" w:cs="Arial Narrow"/>
                <w:noProof w:val="0"/>
                <w:sz w:val="22"/>
                <w:szCs w:val="22"/>
                <w:lang w:val="en-US"/>
              </w:rPr>
              <w:t xml:space="preserve">The project is on track and aligns with the defined scope and deliverables. The application is now fully functional across both frontend and backend components. This week, the team is conducting user testing to </w:t>
            </w:r>
            <w:r w:rsidRPr="1AD98F5E" w:rsidR="3E0A0B14">
              <w:rPr>
                <w:rFonts w:ascii="Arial Narrow" w:hAnsi="Arial Narrow" w:eastAsia="Arial Narrow" w:cs="Arial Narrow"/>
                <w:noProof w:val="0"/>
                <w:sz w:val="22"/>
                <w:szCs w:val="22"/>
                <w:lang w:val="en-US"/>
              </w:rPr>
              <w:t>identify</w:t>
            </w:r>
            <w:r w:rsidRPr="1AD98F5E" w:rsidR="3E0A0B14">
              <w:rPr>
                <w:rFonts w:ascii="Arial Narrow" w:hAnsi="Arial Narrow" w:eastAsia="Arial Narrow" w:cs="Arial Narrow"/>
                <w:noProof w:val="0"/>
                <w:sz w:val="22"/>
                <w:szCs w:val="22"/>
                <w:lang w:val="en-US"/>
              </w:rPr>
              <w:t xml:space="preserve"> and resolve any final issues before submission. Final presentation preparation is well underway, with the business section </w:t>
            </w:r>
            <w:r w:rsidRPr="1AD98F5E" w:rsidR="3E0A0B14">
              <w:rPr>
                <w:rFonts w:ascii="Arial Narrow" w:hAnsi="Arial Narrow" w:eastAsia="Arial Narrow" w:cs="Arial Narrow"/>
                <w:noProof w:val="0"/>
                <w:sz w:val="22"/>
                <w:szCs w:val="22"/>
                <w:lang w:val="en-US"/>
              </w:rPr>
              <w:t>nearly complete</w:t>
            </w:r>
            <w:r w:rsidRPr="1AD98F5E" w:rsidR="3E0A0B14">
              <w:rPr>
                <w:rFonts w:ascii="Arial Narrow" w:hAnsi="Arial Narrow" w:eastAsia="Arial Narrow" w:cs="Arial Narrow"/>
                <w:noProof w:val="0"/>
                <w:sz w:val="22"/>
                <w:szCs w:val="22"/>
                <w:lang w:val="en-US"/>
              </w:rPr>
              <w:t xml:space="preserve"> and the technical </w:t>
            </w:r>
            <w:r w:rsidRPr="1AD98F5E" w:rsidR="3E0A0B14">
              <w:rPr>
                <w:rFonts w:ascii="Arial Narrow" w:hAnsi="Arial Narrow" w:eastAsia="Arial Narrow" w:cs="Arial Narrow"/>
                <w:noProof w:val="0"/>
                <w:sz w:val="22"/>
                <w:szCs w:val="22"/>
                <w:lang w:val="en-US"/>
              </w:rPr>
              <w:t>portion</w:t>
            </w:r>
            <w:r w:rsidRPr="1AD98F5E" w:rsidR="3E0A0B14">
              <w:rPr>
                <w:rFonts w:ascii="Arial Narrow" w:hAnsi="Arial Narrow" w:eastAsia="Arial Narrow" w:cs="Arial Narrow"/>
                <w:noProof w:val="0"/>
                <w:sz w:val="22"/>
                <w:szCs w:val="22"/>
                <w:lang w:val="en-US"/>
              </w:rPr>
              <w:t xml:space="preserve"> to follow post-testing.</w:t>
            </w:r>
          </w:p>
        </w:tc>
      </w:tr>
      <w:tr w:rsidRPr="00564784" w:rsidR="00FA4E66" w:rsidTr="1AD98F5E" w14:paraId="3B75463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355"/>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FA4E66" w:rsidP="00571D73" w:rsidRDefault="00FA4E66" w14:paraId="3B75462D" w14:textId="77777777">
            <w:pPr>
              <w:pStyle w:val="tahoma"/>
              <w:rPr>
                <w:rFonts w:ascii="Arial Narrow" w:hAnsi="Arial Narrow"/>
              </w:rPr>
            </w:pPr>
            <w:r w:rsidRPr="00564784">
              <w:rPr>
                <w:rFonts w:ascii="Arial Narrow" w:hAnsi="Arial Narrow"/>
              </w:rPr>
              <w:t>Schedule:</w:t>
            </w:r>
          </w:p>
        </w:tc>
        <w:tc>
          <w:tcPr>
            <w:tcW w:w="968" w:type="dxa"/>
            <w:gridSpan w:val="2"/>
            <w:tcBorders>
              <w:top w:val="single" w:color="auto" w:sz="4"/>
              <w:left w:val="single" w:color="auto" w:sz="4"/>
              <w:bottom w:val="single" w:color="auto" w:sz="4"/>
              <w:right w:val="single" w:color="auto" w:sz="4"/>
            </w:tcBorders>
            <w:tcMar/>
            <w:vAlign w:val="center"/>
          </w:tcPr>
          <w:p w:rsidRPr="00564784" w:rsidR="00FA4E66" w:rsidP="1AD98F5E" w:rsidRDefault="00FA4E66" w14:paraId="3B75462E" w14:textId="0B8696E6">
            <w:pPr>
              <w:pStyle w:val="tahoma"/>
              <w:jc w:val="center"/>
              <w:rPr>
                <w:rFonts w:ascii="Arial Narrow" w:hAnsi="Arial Narrow"/>
                <w:noProof/>
              </w:rPr>
            </w:pPr>
            <w:r w:rsidR="6F2E0CA1">
              <w:drawing>
                <wp:inline wp14:editId="4EB93C11" wp14:anchorId="1EA60E59">
                  <wp:extent cx="300990" cy="277495"/>
                  <wp:effectExtent l="0" t="0" r="0" b="27305"/>
                  <wp:docPr id="84439919" name="Object 7" title=""/>
                  <wp:cNvGraphicFramePr>
                    <a:graphicFrameLocks/>
                  </wp:cNvGraphicFramePr>
                  <a:graphic>
                    <a:graphicData uri="http://schemas.openxmlformats.org/drawingml/2006/picture">
                      <pic:pic>
                        <pic:nvPicPr>
                          <pic:cNvPr id="0" name="Object 7"/>
                          <pic:cNvPicPr/>
                        </pic:nvPicPr>
                        <pic:blipFill>
                          <a:blip r:embed="Rb8c5545d87e24251">
                            <a:extLst>
                              <a:ext xmlns:a="http://schemas.openxmlformats.org/drawingml/2006/main" uri="{28A0092B-C50C-407E-A947-70E740481C1C}">
                                <a14:useLocalDpi val="0"/>
                              </a:ext>
                            </a:extLst>
                          </a:blip>
                          <a:srcRect l="-8797" t="-11623" r="-12038" b="-5209"/>
                          <a:stretch>
                            <a:fillRect/>
                          </a:stretch>
                        </pic:blipFill>
                        <pic:spPr xmlns:pic="http://schemas.openxmlformats.org/drawingml/2006/picture" bwMode="auto">
                          <a:xfrm xmlns:a="http://schemas.openxmlformats.org/drawingml/2006/main" rot="0" flipH="0" flipV="0">
                            <a:off x="0" y="0"/>
                            <a:ext cx="300990" cy="277495"/>
                          </a:xfrm>
                          <a:prstGeom xmlns:a="http://schemas.openxmlformats.org/drawingml/2006/main" prst="rect">
                            <a:avLst/>
                          </a:prstGeom>
                          <a:noFill xmlns:a="http://schemas.openxmlformats.org/drawingml/2006/main"/>
                          <a:ln xmlns:a="http://schemas.openxmlformats.org/drawingml/2006/main" w="9525">
                            <a:noFill/>
                            <a:miter lim="800000"/>
                            <a:headEnd/>
                            <a:tailEnd/>
                          </a:ln>
                          <a:effectLst xmlns:a="http://schemas.openxmlformats.org/drawingml/2006/main">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FA4E66" w:rsidP="1AD98F5E" w:rsidRDefault="00FA4E66" w14:paraId="3B75462F" w14:textId="75EDEBFF">
            <w:pPr>
              <w:pStyle w:val="tahoma"/>
              <w:jc w:val="center"/>
              <w:rPr>
                <w:rFonts w:ascii="Arial Narrow" w:hAnsi="Arial Narrow"/>
                <w:noProof/>
              </w:rPr>
            </w:pPr>
            <w:r w:rsidR="6F2E0CA1">
              <w:drawing>
                <wp:inline wp14:editId="7A1E8C9A" wp14:anchorId="72878B9B">
                  <wp:extent cx="300990" cy="277495"/>
                  <wp:effectExtent l="0" t="0" r="0" b="27305"/>
                  <wp:docPr id="1048077983" name="Object 7" title=""/>
                  <wp:cNvGraphicFramePr>
                    <a:graphicFrameLocks/>
                  </wp:cNvGraphicFramePr>
                  <a:graphic>
                    <a:graphicData uri="http://schemas.openxmlformats.org/drawingml/2006/picture">
                      <pic:pic>
                        <pic:nvPicPr>
                          <pic:cNvPr id="0" name="Object 7"/>
                          <pic:cNvPicPr/>
                        </pic:nvPicPr>
                        <pic:blipFill>
                          <a:blip r:embed="R2aab8718c71d49fe">
                            <a:extLst>
                              <a:ext xmlns:a="http://schemas.openxmlformats.org/drawingml/2006/main" uri="{28A0092B-C50C-407E-A947-70E740481C1C}">
                                <a14:useLocalDpi val="0"/>
                              </a:ext>
                            </a:extLst>
                          </a:blip>
                          <a:srcRect l="-8797" t="-11623" r="-12038" b="-5209"/>
                          <a:stretch>
                            <a:fillRect/>
                          </a:stretch>
                        </pic:blipFill>
                        <pic:spPr xmlns:pic="http://schemas.openxmlformats.org/drawingml/2006/picture" bwMode="auto">
                          <a:xfrm xmlns:a="http://schemas.openxmlformats.org/drawingml/2006/main" rot="0" flipH="0" flipV="0">
                            <a:off x="0" y="0"/>
                            <a:ext cx="300990" cy="277495"/>
                          </a:xfrm>
                          <a:prstGeom xmlns:a="http://schemas.openxmlformats.org/drawingml/2006/main" prst="rect">
                            <a:avLst/>
                          </a:prstGeom>
                          <a:noFill xmlns:a="http://schemas.openxmlformats.org/drawingml/2006/main"/>
                          <a:ln xmlns:a="http://schemas.openxmlformats.org/drawingml/2006/main" w="9525">
                            <a:noFill/>
                            <a:miter lim="800000"/>
                            <a:headEnd/>
                            <a:tailEnd/>
                          </a:ln>
                          <a:effectLst xmlns:a="http://schemas.openxmlformats.org/drawingml/2006/main">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FA4E66" w:rsidP="1AD98F5E" w:rsidRDefault="00896228" w14:paraId="3B754630" w14:textId="54BD1836">
            <w:pPr>
              <w:rPr>
                <w:rFonts w:ascii="Arial Narrow" w:hAnsi="Arial Narrow" w:eastAsia="Arial Narrow" w:cs="Arial Narrow"/>
                <w:noProof w:val="0"/>
                <w:sz w:val="22"/>
                <w:szCs w:val="22"/>
                <w:lang w:val="en-US"/>
              </w:rPr>
            </w:pPr>
            <w:r w:rsidRPr="1AD98F5E" w:rsidR="4F0C5ABA">
              <w:rPr>
                <w:rFonts w:ascii="Arial Narrow" w:hAnsi="Arial Narrow" w:eastAsia="Arial Narrow" w:cs="Arial Narrow"/>
                <w:noProof w:val="0"/>
                <w:sz w:val="22"/>
                <w:szCs w:val="22"/>
                <w:lang w:val="en-US"/>
              </w:rPr>
              <w:t xml:space="preserve">The project </w:t>
            </w:r>
            <w:r w:rsidRPr="1AD98F5E" w:rsidR="4F0C5ABA">
              <w:rPr>
                <w:rFonts w:ascii="Arial Narrow" w:hAnsi="Arial Narrow" w:eastAsia="Arial Narrow" w:cs="Arial Narrow"/>
                <w:noProof w:val="0"/>
                <w:sz w:val="22"/>
                <w:szCs w:val="22"/>
                <w:lang w:val="en-US"/>
              </w:rPr>
              <w:t>remains</w:t>
            </w:r>
            <w:r w:rsidRPr="1AD98F5E" w:rsidR="4F0C5ABA">
              <w:rPr>
                <w:rFonts w:ascii="Arial Narrow" w:hAnsi="Arial Narrow" w:eastAsia="Arial Narrow" w:cs="Arial Narrow"/>
                <w:noProof w:val="0"/>
                <w:sz w:val="22"/>
                <w:szCs w:val="22"/>
                <w:lang w:val="en-US"/>
              </w:rPr>
              <w:t xml:space="preserve"> on schedule, with all planned sprints and deliverables progressing as outlined in the charter. To support final integration, testing, and presentation prep, the team has increased its cadence from bi-weekly meetings to flexible, on-demand collaboration sessions to ensure </w:t>
            </w:r>
            <w:r w:rsidRPr="1AD98F5E" w:rsidR="4F0C5ABA">
              <w:rPr>
                <w:rFonts w:ascii="Arial Narrow" w:hAnsi="Arial Narrow" w:eastAsia="Arial Narrow" w:cs="Arial Narrow"/>
                <w:noProof w:val="0"/>
                <w:sz w:val="22"/>
                <w:szCs w:val="22"/>
                <w:lang w:val="en-US"/>
              </w:rPr>
              <w:t>timely</w:t>
            </w:r>
            <w:r w:rsidRPr="1AD98F5E" w:rsidR="4F0C5ABA">
              <w:rPr>
                <w:rFonts w:ascii="Arial Narrow" w:hAnsi="Arial Narrow" w:eastAsia="Arial Narrow" w:cs="Arial Narrow"/>
                <w:noProof w:val="0"/>
                <w:sz w:val="22"/>
                <w:szCs w:val="22"/>
                <w:lang w:val="en-US"/>
              </w:rPr>
              <w:t xml:space="preserve"> completion and quality assurance.</w:t>
            </w:r>
          </w:p>
        </w:tc>
      </w:tr>
      <w:tr w:rsidRPr="00564784" w:rsidR="007C5C02" w:rsidTr="1AD98F5E" w14:paraId="3B75463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432"/>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7C5C02" w:rsidP="007C5C02" w:rsidRDefault="007C5C02" w14:paraId="3B754632" w14:textId="77777777">
            <w:pPr>
              <w:pStyle w:val="tahoma"/>
              <w:rPr>
                <w:rFonts w:ascii="Arial Narrow" w:hAnsi="Arial Narrow"/>
              </w:rPr>
            </w:pPr>
            <w:r w:rsidRPr="00564784">
              <w:rPr>
                <w:rFonts w:ascii="Arial Narrow" w:hAnsi="Arial Narrow"/>
              </w:rPr>
              <w:t>Budget:</w:t>
            </w:r>
          </w:p>
        </w:tc>
        <w:tc>
          <w:tcPr>
            <w:tcW w:w="968" w:type="dxa"/>
            <w:gridSpan w:val="2"/>
            <w:tcBorders>
              <w:top w:val="single" w:color="auto" w:sz="4"/>
              <w:left w:val="single" w:color="auto" w:sz="4"/>
              <w:bottom w:val="single" w:color="auto" w:sz="4"/>
              <w:right w:val="single" w:color="auto" w:sz="4"/>
            </w:tcBorders>
            <w:tcMar/>
            <w:vAlign w:val="center"/>
          </w:tcPr>
          <w:p w:rsidRPr="00564784" w:rsidR="007C5C02" w:rsidP="007C5C02" w:rsidRDefault="007C5C02" w14:paraId="3B754633" w14:textId="77777777">
            <w:pPr>
              <w:pStyle w:val="tahoma"/>
              <w:jc w:val="center"/>
              <w:rPr>
                <w:rFonts w:ascii="Arial Narrow" w:hAnsi="Arial Narrow"/>
                <w:noProof/>
              </w:rPr>
            </w:pPr>
            <w:r w:rsidRPr="00564784">
              <w:rPr>
                <w:rFonts w:ascii="Arial Narrow" w:hAnsi="Arial Narrow"/>
                <w:noProof/>
              </w:rPr>
              <w:drawing>
                <wp:inline distT="0" distB="0" distL="0" distR="0" wp14:anchorId="3B7547E8" wp14:editId="3B7547E9">
                  <wp:extent cx="300990" cy="277495"/>
                  <wp:effectExtent l="0" t="0" r="0" b="27305"/>
                  <wp:docPr id="17"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7C5C02" w:rsidP="007C5C02" w:rsidRDefault="007C5C02" w14:paraId="3B754634" w14:textId="77777777">
            <w:pPr>
              <w:pStyle w:val="tahoma"/>
              <w:jc w:val="center"/>
              <w:rPr>
                <w:rFonts w:ascii="Arial Narrow" w:hAnsi="Arial Narrow"/>
              </w:rPr>
            </w:pPr>
            <w:r w:rsidRPr="00564784">
              <w:rPr>
                <w:rFonts w:ascii="Arial Narrow" w:hAnsi="Arial Narrow"/>
                <w:noProof/>
              </w:rPr>
              <w:drawing>
                <wp:inline distT="0" distB="0" distL="0" distR="0" wp14:anchorId="3B7547EA" wp14:editId="3B7547EB">
                  <wp:extent cx="300990" cy="277495"/>
                  <wp:effectExtent l="0" t="0" r="0" b="27305"/>
                  <wp:docPr id="22"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7C5C02" w:rsidP="007C5C02" w:rsidRDefault="007C5C02" w14:paraId="3B754635" w14:textId="5B122EC5">
            <w:pPr>
              <w:pStyle w:val="tahoma"/>
              <w:rPr>
                <w:rFonts w:ascii="Arial Narrow" w:hAnsi="Arial Narrow"/>
                <w:b w:val="0"/>
                <w:bCs w:val="0"/>
              </w:rPr>
            </w:pPr>
            <w:r w:rsidRPr="6E55B4AA" w:rsidR="57F779E4">
              <w:rPr>
                <w:rFonts w:ascii="Arial Narrow" w:hAnsi="Arial Narrow"/>
                <w:b w:val="0"/>
                <w:bCs w:val="0"/>
              </w:rPr>
              <w:t xml:space="preserve">Budget is </w:t>
            </w:r>
            <w:r w:rsidRPr="6E55B4AA" w:rsidR="57F779E4">
              <w:rPr>
                <w:rFonts w:ascii="Arial Narrow" w:hAnsi="Arial Narrow"/>
                <w:b w:val="0"/>
                <w:bCs w:val="0"/>
              </w:rPr>
              <w:t>allocated</w:t>
            </w:r>
            <w:r w:rsidRPr="6E55B4AA" w:rsidR="57F779E4">
              <w:rPr>
                <w:rFonts w:ascii="Arial Narrow" w:hAnsi="Arial Narrow"/>
                <w:b w:val="0"/>
                <w:bCs w:val="0"/>
              </w:rPr>
              <w:t xml:space="preserve"> well. There is no risk in the budget of the project. </w:t>
            </w:r>
            <w:r w:rsidRPr="6E55B4AA" w:rsidR="798FB4E3">
              <w:rPr>
                <w:rFonts w:ascii="Arial Narrow" w:hAnsi="Arial Narrow"/>
                <w:b w:val="0"/>
                <w:bCs w:val="0"/>
              </w:rPr>
              <w:t xml:space="preserve">No </w:t>
            </w:r>
            <w:r w:rsidRPr="6E55B4AA" w:rsidR="798FB4E3">
              <w:rPr>
                <w:rFonts w:ascii="Arial Narrow" w:hAnsi="Arial Narrow"/>
                <w:b w:val="0"/>
                <w:bCs w:val="0"/>
              </w:rPr>
              <w:t>month</w:t>
            </w:r>
            <w:r w:rsidRPr="6E55B4AA" w:rsidR="798FB4E3">
              <w:rPr>
                <w:rFonts w:ascii="Arial Narrow" w:hAnsi="Arial Narrow"/>
                <w:b w:val="0"/>
                <w:bCs w:val="0"/>
              </w:rPr>
              <w:t>ly costs or added costs.</w:t>
            </w:r>
          </w:p>
        </w:tc>
      </w:tr>
      <w:tr w:rsidRPr="00564784" w:rsidR="007C5C02" w:rsidTr="1AD98F5E" w14:paraId="3B75463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432"/>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7C5C02" w:rsidP="007C5C02" w:rsidRDefault="007C5C02" w14:paraId="3B754637" w14:textId="77777777">
            <w:pPr>
              <w:pStyle w:val="tahoma"/>
              <w:rPr>
                <w:rFonts w:ascii="Arial Narrow" w:hAnsi="Arial Narrow"/>
              </w:rPr>
            </w:pPr>
            <w:r w:rsidRPr="00564784">
              <w:rPr>
                <w:rFonts w:ascii="Arial Narrow" w:hAnsi="Arial Narrow"/>
              </w:rPr>
              <w:t>Scope:</w:t>
            </w:r>
          </w:p>
        </w:tc>
        <w:tc>
          <w:tcPr>
            <w:tcW w:w="968" w:type="dxa"/>
            <w:gridSpan w:val="2"/>
            <w:tcBorders>
              <w:top w:val="single" w:color="auto" w:sz="4"/>
              <w:left w:val="single" w:color="auto" w:sz="4"/>
              <w:bottom w:val="single" w:color="auto" w:sz="4"/>
              <w:right w:val="single" w:color="auto" w:sz="4"/>
            </w:tcBorders>
            <w:tcMar/>
            <w:vAlign w:val="center"/>
          </w:tcPr>
          <w:p w:rsidRPr="00564784" w:rsidR="007C5C02" w:rsidP="007C5C02" w:rsidRDefault="007C5C02" w14:paraId="3B754638" w14:textId="46D4BC3B">
            <w:pPr>
              <w:pStyle w:val="tahoma"/>
              <w:jc w:val="center"/>
              <w:rPr>
                <w:rFonts w:ascii="Arial Narrow" w:hAnsi="Arial Narrow"/>
                <w:noProof/>
              </w:rPr>
            </w:pPr>
            <w:r w:rsidR="55D3AF26">
              <w:drawing>
                <wp:inline wp14:editId="6933E4E4" wp14:anchorId="51AAC9BD">
                  <wp:extent cx="300990" cy="277495"/>
                  <wp:effectExtent l="0" t="0" r="0" b="27305"/>
                  <wp:docPr id="1309461079" name="Object 7" title=""/>
                  <wp:cNvGraphicFramePr>
                    <a:graphicFrameLocks/>
                  </wp:cNvGraphicFramePr>
                  <a:graphic>
                    <a:graphicData uri="http://schemas.openxmlformats.org/drawingml/2006/picture">
                      <pic:pic>
                        <pic:nvPicPr>
                          <pic:cNvPr id="0" name="Object 7"/>
                          <pic:cNvPicPr/>
                        </pic:nvPicPr>
                        <pic:blipFill>
                          <a:blip r:embed="Re5a0f336186949df">
                            <a:extLst>
                              <a:ext xmlns:a="http://schemas.openxmlformats.org/drawingml/2006/main" uri="{28A0092B-C50C-407E-A947-70E740481C1C}">
                                <a14:useLocalDpi val="0"/>
                              </a:ext>
                            </a:extLst>
                          </a:blip>
                          <a:srcRect l="-8797" t="-11623" r="-12038" b="-5209"/>
                          <a:stretch>
                            <a:fillRect/>
                          </a:stretch>
                        </pic:blipFill>
                        <pic:spPr xmlns:pic="http://schemas.openxmlformats.org/drawingml/2006/picture" bwMode="auto">
                          <a:xfrm xmlns:a="http://schemas.openxmlformats.org/drawingml/2006/main" rot="0" flipH="0" flipV="0">
                            <a:off x="0" y="0"/>
                            <a:ext cx="300990" cy="277495"/>
                          </a:xfrm>
                          <a:prstGeom xmlns:a="http://schemas.openxmlformats.org/drawingml/2006/main" prst="rect">
                            <a:avLst/>
                          </a:prstGeom>
                          <a:noFill xmlns:a="http://schemas.openxmlformats.org/drawingml/2006/main"/>
                          <a:ln xmlns:a="http://schemas.openxmlformats.org/drawingml/2006/main" w="9525">
                            <a:noFill/>
                            <a:miter lim="800000"/>
                            <a:headEnd/>
                            <a:tailEnd/>
                          </a:ln>
                          <a:effectLst xmlns:a="http://schemas.openxmlformats.org/drawingml/2006/main">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7C5C02" w:rsidP="1AD98F5E" w:rsidRDefault="007C5C02" w14:paraId="3B754639" w14:textId="4EC17B9A">
            <w:pPr>
              <w:pStyle w:val="tahoma"/>
              <w:jc w:val="center"/>
              <w:rPr>
                <w:rFonts w:ascii="Arial Narrow" w:hAnsi="Arial Narrow"/>
                <w:noProof/>
              </w:rPr>
            </w:pPr>
            <w:r w:rsidR="55D3AF26">
              <w:drawing>
                <wp:inline wp14:editId="5209004A" wp14:anchorId="244479FD">
                  <wp:extent cx="300990" cy="277495"/>
                  <wp:effectExtent l="0" t="0" r="0" b="27305"/>
                  <wp:docPr id="1276406271" name="Object 7" title=""/>
                  <wp:cNvGraphicFramePr>
                    <a:graphicFrameLocks/>
                  </wp:cNvGraphicFramePr>
                  <a:graphic>
                    <a:graphicData uri="http://schemas.openxmlformats.org/drawingml/2006/picture">
                      <pic:pic>
                        <pic:nvPicPr>
                          <pic:cNvPr id="0" name="Object 7"/>
                          <pic:cNvPicPr/>
                        </pic:nvPicPr>
                        <pic:blipFill>
                          <a:blip r:embed="Rd772c9a16a404c8a">
                            <a:extLst>
                              <a:ext xmlns:a="http://schemas.openxmlformats.org/drawingml/2006/main" uri="{28A0092B-C50C-407E-A947-70E740481C1C}">
                                <a14:useLocalDpi val="0"/>
                              </a:ext>
                            </a:extLst>
                          </a:blip>
                          <a:srcRect l="-8797" t="-11623" r="-12038" b="-5209"/>
                          <a:stretch>
                            <a:fillRect/>
                          </a:stretch>
                        </pic:blipFill>
                        <pic:spPr xmlns:pic="http://schemas.openxmlformats.org/drawingml/2006/picture" bwMode="auto">
                          <a:xfrm xmlns:a="http://schemas.openxmlformats.org/drawingml/2006/main" rot="0" flipH="0" flipV="0">
                            <a:off x="0" y="0"/>
                            <a:ext cx="300990" cy="277495"/>
                          </a:xfrm>
                          <a:prstGeom xmlns:a="http://schemas.openxmlformats.org/drawingml/2006/main" prst="rect">
                            <a:avLst/>
                          </a:prstGeom>
                          <a:noFill xmlns:a="http://schemas.openxmlformats.org/drawingml/2006/main"/>
                          <a:ln xmlns:a="http://schemas.openxmlformats.org/drawingml/2006/main" w="9525">
                            <a:noFill/>
                            <a:miter lim="800000"/>
                            <a:headEnd/>
                            <a:tailEnd/>
                          </a:ln>
                          <a:effectLst xmlns:a="http://schemas.openxmlformats.org/drawingml/2006/main">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7C5C02" w:rsidP="007C5C02" w:rsidRDefault="007C5C02" w14:paraId="3B75463A" w14:textId="231FF712">
            <w:pPr>
              <w:pStyle w:val="tahoma"/>
              <w:rPr>
                <w:rFonts w:ascii="Arial Narrow" w:hAnsi="Arial Narrow"/>
                <w:b w:val="0"/>
                <w:bCs w:val="0"/>
              </w:rPr>
            </w:pPr>
            <w:r w:rsidRPr="1AD98F5E" w:rsidR="0FEBCFB3">
              <w:rPr>
                <w:rFonts w:ascii="Arial Narrow" w:hAnsi="Arial Narrow"/>
                <w:b w:val="0"/>
                <w:bCs w:val="0"/>
              </w:rPr>
              <w:t>The project remains within the approved scope following a submitted and accepted change control order regarding the payment logic. Due to privacy and security concerns, the team and sponsor agreed to continue using the barber’s current offline payment method, ruling out Stripe and custom API solutions. Additionally, while there were initial concerns about delivering a full analytics dashboard, scope alignment was restored through scope reprioritization and focused development. All core features—appointment scheduling, customer management, authentication, and basic reporting—are completed and meet the defined project objectives.</w:t>
            </w:r>
          </w:p>
        </w:tc>
      </w:tr>
      <w:tr w:rsidRPr="00564784" w:rsidR="007C5C02" w:rsidTr="1AD98F5E" w14:paraId="3B75464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432"/>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7C5C02" w:rsidP="007C5C02" w:rsidRDefault="007C5C02" w14:paraId="3B75463C" w14:textId="77777777">
            <w:pPr>
              <w:pStyle w:val="tahoma"/>
              <w:rPr>
                <w:rFonts w:ascii="Arial Narrow" w:hAnsi="Arial Narrow"/>
              </w:rPr>
            </w:pPr>
            <w:r w:rsidRPr="00564784">
              <w:rPr>
                <w:rFonts w:ascii="Arial Narrow" w:hAnsi="Arial Narrow"/>
              </w:rPr>
              <w:t>Resources:</w:t>
            </w:r>
          </w:p>
        </w:tc>
        <w:tc>
          <w:tcPr>
            <w:tcW w:w="968" w:type="dxa"/>
            <w:gridSpan w:val="2"/>
            <w:tcBorders>
              <w:top w:val="single" w:color="auto" w:sz="4"/>
              <w:left w:val="single" w:color="auto" w:sz="4"/>
              <w:bottom w:val="single" w:color="auto" w:sz="4"/>
              <w:right w:val="single" w:color="auto" w:sz="4"/>
            </w:tcBorders>
            <w:tcMar/>
            <w:vAlign w:val="center"/>
          </w:tcPr>
          <w:p w:rsidRPr="00564784" w:rsidR="007C5C02" w:rsidP="007C5C02" w:rsidRDefault="007C5C02" w14:paraId="3B75463D" w14:textId="77777777">
            <w:pPr>
              <w:pStyle w:val="tahoma"/>
              <w:jc w:val="center"/>
              <w:rPr>
                <w:rFonts w:ascii="Arial Narrow" w:hAnsi="Arial Narrow"/>
                <w:noProof/>
              </w:rPr>
            </w:pPr>
            <w:r w:rsidRPr="00564784">
              <w:rPr>
                <w:rFonts w:ascii="Arial Narrow" w:hAnsi="Arial Narrow"/>
                <w:noProof/>
              </w:rPr>
              <w:drawing>
                <wp:inline distT="0" distB="0" distL="0" distR="0" wp14:anchorId="3B7547F0" wp14:editId="3B7547F1">
                  <wp:extent cx="300990" cy="277495"/>
                  <wp:effectExtent l="0" t="0" r="0" b="27305"/>
                  <wp:docPr id="26"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7C5C02" w:rsidP="007C5C02" w:rsidRDefault="007C5C02" w14:paraId="3B75463E" w14:textId="77777777">
            <w:pPr>
              <w:pStyle w:val="tahoma"/>
              <w:jc w:val="center"/>
              <w:rPr>
                <w:rFonts w:ascii="Arial Narrow" w:hAnsi="Arial Narrow"/>
              </w:rPr>
            </w:pPr>
            <w:r w:rsidRPr="00564784">
              <w:rPr>
                <w:rFonts w:ascii="Arial Narrow" w:hAnsi="Arial Narrow"/>
                <w:noProof/>
              </w:rPr>
              <w:drawing>
                <wp:inline distT="0" distB="0" distL="0" distR="0" wp14:anchorId="3B7547F2" wp14:editId="3B7547F3">
                  <wp:extent cx="300990" cy="277495"/>
                  <wp:effectExtent l="0" t="0" r="0" b="27305"/>
                  <wp:docPr id="27"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7C5C02" w:rsidP="007C5C02" w:rsidRDefault="00F41410" w14:paraId="3B75463F" w14:textId="6CF85D22">
            <w:pPr>
              <w:pStyle w:val="tahoma"/>
              <w:rPr>
                <w:rFonts w:ascii="Arial Narrow" w:hAnsi="Arial Narrow"/>
                <w:b w:val="0"/>
                <w:bCs w:val="0"/>
              </w:rPr>
            </w:pPr>
            <w:r w:rsidRPr="6E55B4AA" w:rsidR="3BEC7DF8">
              <w:rPr>
                <w:rFonts w:ascii="Arial Narrow" w:hAnsi="Arial Narrow"/>
                <w:b w:val="0"/>
                <w:bCs w:val="0"/>
              </w:rPr>
              <w:t xml:space="preserve">Resources are </w:t>
            </w:r>
            <w:r w:rsidRPr="6E55B4AA" w:rsidR="3BEC7DF8">
              <w:rPr>
                <w:rFonts w:ascii="Arial Narrow" w:hAnsi="Arial Narrow"/>
                <w:b w:val="0"/>
                <w:bCs w:val="0"/>
              </w:rPr>
              <w:t>allocated</w:t>
            </w:r>
            <w:r w:rsidRPr="6E55B4AA" w:rsidR="3BEC7DF8">
              <w:rPr>
                <w:rFonts w:ascii="Arial Narrow" w:hAnsi="Arial Narrow"/>
                <w:b w:val="0"/>
                <w:bCs w:val="0"/>
              </w:rPr>
              <w:t xml:space="preserve"> well. We have the time, skills, and knowledge to complete this project to deploy. There is no conflict. Everyone communicates professionally together. </w:t>
            </w:r>
          </w:p>
        </w:tc>
      </w:tr>
    </w:tbl>
    <w:p w:rsidR="00713054" w:rsidP="00B27C8E" w:rsidRDefault="00713054" w14:paraId="45FCC2B3" w14:textId="77777777">
      <w:pPr>
        <w:pStyle w:val="tahoma"/>
        <w:jc w:val="center"/>
        <w:rPr>
          <w:rFonts w:ascii="Arial Narrow" w:hAnsi="Arial Narrow"/>
          <w:b w:val="0"/>
        </w:rPr>
      </w:pPr>
    </w:p>
    <w:p w:rsidRPr="00B27C8E" w:rsidR="00713054" w:rsidP="00B27C8E" w:rsidRDefault="00713054" w14:paraId="2832AB4E" w14:textId="77777777">
      <w:pPr>
        <w:pStyle w:val="tahoma"/>
        <w:jc w:val="center"/>
        <w:rPr>
          <w:rFonts w:ascii="Arial Narrow" w:hAnsi="Arial Narrow"/>
          <w:b w:val="0"/>
        </w:rPr>
      </w:pPr>
    </w:p>
    <w:p w:rsidRPr="00564784" w:rsidR="00335032" w:rsidP="009C4530" w:rsidRDefault="00335032" w14:paraId="352BE201" w14:textId="77777777">
      <w:pPr>
        <w:pStyle w:val="tahoma"/>
        <w:jc w:val="center"/>
        <w:rPr>
          <w:rFonts w:ascii="Arial Narrow" w:hAnsi="Arial Narrow"/>
          <w:b w:val="0"/>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796"/>
        <w:gridCol w:w="4797"/>
        <w:gridCol w:w="4797"/>
      </w:tblGrid>
      <w:tr w:rsidRPr="00564784" w:rsidR="00417C2F" w:rsidTr="1AD98F5E" w14:paraId="3B7546DB" w14:textId="77777777">
        <w:trPr>
          <w:trHeight w:val="341"/>
        </w:trPr>
        <w:tc>
          <w:tcPr>
            <w:tcW w:w="14390" w:type="dxa"/>
            <w:gridSpan w:val="3"/>
            <w:tcBorders>
              <w:bottom w:val="single" w:color="000000" w:themeColor="text1" w:sz="4" w:space="0"/>
            </w:tcBorders>
            <w:shd w:val="clear" w:color="auto" w:fill="548DD4" w:themeFill="text2" w:themeFillTint="99"/>
            <w:tcMar/>
          </w:tcPr>
          <w:p w:rsidRPr="00564784" w:rsidR="00417C2F" w:rsidP="00D04435" w:rsidRDefault="00417C2F" w14:paraId="3B7546DA" w14:textId="77777777">
            <w:pPr>
              <w:pStyle w:val="tahoma"/>
              <w:rPr>
                <w:rFonts w:ascii="Arial Narrow" w:hAnsi="Arial Narrow"/>
              </w:rPr>
            </w:pPr>
            <w:r w:rsidRPr="00564784">
              <w:rPr>
                <w:rFonts w:ascii="Arial Narrow" w:hAnsi="Arial Narrow"/>
              </w:rPr>
              <w:t>Project (Short-term) Activities</w:t>
            </w:r>
          </w:p>
        </w:tc>
      </w:tr>
      <w:tr w:rsidRPr="00564784" w:rsidR="00417C2F" w:rsidTr="1AD98F5E" w14:paraId="3B7546DF" w14:textId="77777777">
        <w:trPr>
          <w:trHeight w:val="350"/>
        </w:trPr>
        <w:tc>
          <w:tcPr>
            <w:tcW w:w="4796" w:type="dxa"/>
            <w:shd w:val="clear" w:color="auto" w:fill="C6D9F1" w:themeFill="text2" w:themeFillTint="33"/>
            <w:tcMar/>
          </w:tcPr>
          <w:p w:rsidRPr="00564784" w:rsidR="00417C2F" w:rsidP="00417C2F" w:rsidRDefault="00417C2F" w14:paraId="3B7546DC" w14:textId="77777777">
            <w:pPr>
              <w:pStyle w:val="tahoma"/>
              <w:jc w:val="center"/>
              <w:rPr>
                <w:rFonts w:ascii="Arial Narrow" w:hAnsi="Arial Narrow"/>
              </w:rPr>
            </w:pPr>
            <w:r w:rsidRPr="00564784">
              <w:rPr>
                <w:rFonts w:ascii="Arial Narrow" w:hAnsi="Arial Narrow"/>
              </w:rPr>
              <w:t>Key Activities Prior Period</w:t>
            </w:r>
          </w:p>
        </w:tc>
        <w:tc>
          <w:tcPr>
            <w:tcW w:w="4797" w:type="dxa"/>
            <w:shd w:val="clear" w:color="auto" w:fill="C6D9F1" w:themeFill="text2" w:themeFillTint="33"/>
            <w:tcMar/>
          </w:tcPr>
          <w:p w:rsidRPr="00564784" w:rsidR="00417C2F" w:rsidP="00417C2F" w:rsidRDefault="00417C2F" w14:paraId="3B7546DD" w14:textId="77777777">
            <w:pPr>
              <w:pStyle w:val="tahoma"/>
              <w:jc w:val="center"/>
              <w:rPr>
                <w:rFonts w:ascii="Arial Narrow" w:hAnsi="Arial Narrow"/>
              </w:rPr>
            </w:pPr>
            <w:r w:rsidRPr="00564784">
              <w:rPr>
                <w:rFonts w:ascii="Arial Narrow" w:hAnsi="Arial Narrow"/>
              </w:rPr>
              <w:t>Key Activities this Reporting Period</w:t>
            </w:r>
          </w:p>
        </w:tc>
        <w:tc>
          <w:tcPr>
            <w:tcW w:w="4797" w:type="dxa"/>
            <w:shd w:val="clear" w:color="auto" w:fill="C6D9F1" w:themeFill="text2" w:themeFillTint="33"/>
            <w:tcMar/>
          </w:tcPr>
          <w:p w:rsidRPr="00564784" w:rsidR="00417C2F" w:rsidP="00417C2F" w:rsidRDefault="00417C2F" w14:paraId="3B7546DE" w14:textId="77777777">
            <w:pPr>
              <w:pStyle w:val="tahoma"/>
              <w:jc w:val="center"/>
              <w:rPr>
                <w:rFonts w:ascii="Arial Narrow" w:hAnsi="Arial Narrow"/>
              </w:rPr>
            </w:pPr>
            <w:r w:rsidRPr="00564784">
              <w:rPr>
                <w:rFonts w:ascii="Arial Narrow" w:hAnsi="Arial Narrow"/>
              </w:rPr>
              <w:t>Planned Activities for Next Reporting Period</w:t>
            </w:r>
          </w:p>
        </w:tc>
      </w:tr>
      <w:tr w:rsidRPr="00564784" w:rsidR="007476C7" w:rsidTr="1AD98F5E" w14:paraId="3B7546E6" w14:textId="77777777">
        <w:tc>
          <w:tcPr>
            <w:tcW w:w="4796" w:type="dxa"/>
            <w:tcMar/>
          </w:tcPr>
          <w:p w:rsidR="19A65198" w:rsidP="1AD98F5E" w:rsidRDefault="19A65198" w14:paraId="10DCB53A" w14:textId="26DDFEAF">
            <w:pPr>
              <w:spacing w:before="0" w:beforeAutospacing="off" w:after="0" w:afterAutospacing="off"/>
              <w:rPr>
                <w:rFonts w:ascii="Arial Narrow" w:hAnsi="Arial Narrow" w:eastAsia="Arial Narrow" w:cs="Arial Narrow"/>
                <w:noProof w:val="0"/>
                <w:sz w:val="18"/>
                <w:szCs w:val="18"/>
                <w:lang w:val="en-US"/>
              </w:rPr>
            </w:pPr>
            <w:r w:rsidRPr="1AD98F5E" w:rsidR="29A66FE6">
              <w:rPr>
                <w:rFonts w:ascii="Arial Narrow" w:hAnsi="Arial Narrow" w:eastAsia="Arial Narrow" w:cs="Arial Narrow"/>
                <w:b w:val="0"/>
                <w:bCs w:val="0"/>
                <w:i w:val="0"/>
                <w:iCs w:val="0"/>
                <w:caps w:val="0"/>
                <w:smallCaps w:val="0"/>
                <w:noProof w:val="0"/>
                <w:color w:val="000000" w:themeColor="text1" w:themeTint="FF" w:themeShade="FF"/>
                <w:sz w:val="18"/>
                <w:szCs w:val="18"/>
                <w:lang w:val="en-US"/>
              </w:rPr>
              <w:t>Complete full integration of appointment scheduling UI with backend logic. Conduct internal team testing of authentication and scheduling functions. Enhance customer profile management features. Conduct mid-sprint testing and gather feedback for adjustments.</w:t>
            </w:r>
          </w:p>
          <w:p w:rsidR="19A65198" w:rsidP="1AD98F5E" w:rsidRDefault="19A65198" w14:paraId="3B7546E1" w14:textId="0079BED7">
            <w:pPr>
              <w:spacing w:before="0" w:beforeAutospacing="off" w:after="0" w:afterAutospacing="off"/>
              <w:rPr>
                <w:rFonts w:ascii="Arial Narrow" w:hAnsi="Arial Narrow" w:eastAsia="Arial Narrow" w:cs="Arial Narrow"/>
                <w:noProof w:val="0"/>
                <w:sz w:val="18"/>
                <w:szCs w:val="18"/>
                <w:lang w:val="en-US"/>
              </w:rPr>
            </w:pPr>
          </w:p>
        </w:tc>
        <w:tc>
          <w:tcPr>
            <w:tcW w:w="4797" w:type="dxa"/>
            <w:tcMar/>
          </w:tcPr>
          <w:p w:rsidR="6E579164" w:rsidP="042312D0" w:rsidRDefault="6E579164" w14:paraId="5EAE12CC" w14:textId="0D287FE4">
            <w:pPr>
              <w:spacing w:before="0" w:beforeAutospacing="off" w:after="0" w:afterAutospacing="off"/>
            </w:pPr>
            <w:r w:rsidRPr="1AD98F5E" w:rsidR="29A66FE6">
              <w:rPr>
                <w:rFonts w:ascii="Arial Narrow" w:hAnsi="Arial Narrow" w:eastAsia="Arial Narrow" w:cs="Arial Narrow"/>
                <w:b w:val="0"/>
                <w:bCs w:val="0"/>
                <w:i w:val="0"/>
                <w:iCs w:val="0"/>
                <w:caps w:val="0"/>
                <w:smallCaps w:val="0"/>
                <w:noProof w:val="0"/>
                <w:color w:val="000000" w:themeColor="text1" w:themeTint="FF" w:themeShade="FF"/>
                <w:sz w:val="18"/>
                <w:szCs w:val="18"/>
                <w:lang w:val="en-US"/>
              </w:rPr>
              <w:t xml:space="preserve">Conduct final sprint testing. Complete any final items in the backlog (integration with frontend and backend). Gather feedback for adjustments. Finalize project documentation and deliverables. Complete project presentation. Complete technical documentation. </w:t>
            </w:r>
            <w:r w:rsidRPr="1AD98F5E" w:rsidR="29A66FE6">
              <w:rPr>
                <w:rFonts w:ascii="Arial Narrow" w:hAnsi="Arial Narrow" w:eastAsia="Arial Narrow" w:cs="Arial Narrow"/>
                <w:noProof w:val="0"/>
                <w:sz w:val="18"/>
                <w:szCs w:val="18"/>
                <w:lang w:val="en-US"/>
              </w:rPr>
              <w:t xml:space="preserve"> </w:t>
            </w:r>
          </w:p>
          <w:p w:rsidR="6E579164" w:rsidP="1AD98F5E" w:rsidRDefault="6E579164" w14:paraId="0B21CA79" w14:textId="4C01CB9A">
            <w:pPr>
              <w:spacing w:before="0" w:beforeAutospacing="off" w:after="0" w:afterAutospacing="off"/>
              <w:rPr>
                <w:rFonts w:ascii="Arial Narrow" w:hAnsi="Arial Narrow" w:eastAsia="Arial Narrow" w:cs="Arial Narrow"/>
                <w:b w:val="0"/>
                <w:bCs w:val="0"/>
                <w:i w:val="0"/>
                <w:iCs w:val="0"/>
                <w:caps w:val="0"/>
                <w:smallCaps w:val="0"/>
                <w:noProof w:val="0"/>
                <w:color w:val="000000" w:themeColor="text1" w:themeTint="FF" w:themeShade="FF"/>
                <w:sz w:val="18"/>
                <w:szCs w:val="18"/>
                <w:lang w:val="en-US"/>
              </w:rPr>
            </w:pPr>
          </w:p>
        </w:tc>
        <w:tc>
          <w:tcPr>
            <w:tcW w:w="4797" w:type="dxa"/>
            <w:tcMar/>
          </w:tcPr>
          <w:p w:rsidR="19A65198" w:rsidP="6E579164" w:rsidRDefault="19A65198" w14:paraId="3B7546E5" w14:textId="76E4285D">
            <w:pPr/>
            <w:r w:rsidRPr="1AD98F5E" w:rsidR="4B5FF8F4">
              <w:rPr>
                <w:rFonts w:ascii="Arial Narrow" w:hAnsi="Arial Narrow" w:eastAsia="Arial Narrow" w:cs="Arial Narrow"/>
                <w:noProof w:val="0"/>
                <w:sz w:val="18"/>
                <w:szCs w:val="18"/>
                <w:lang w:val="en-US"/>
              </w:rPr>
              <w:t>The team will conduct final user testing to validate functionality and address any remaining issues. Concurrently, we will finalize both the business and technical sections of the capstone presentation. All source code, documentation, and deliverables will be compiled and organized in preparation for final project submission and the end-of-semester presentation.</w:t>
            </w:r>
          </w:p>
        </w:tc>
      </w:tr>
    </w:tbl>
    <w:p w:rsidRPr="00564784" w:rsidR="00DD793C" w:rsidP="00A0343C" w:rsidRDefault="00DD793C" w14:paraId="3B754747" w14:textId="77777777">
      <w:pPr>
        <w:pStyle w:val="tahoma"/>
        <w:rPr>
          <w:rFonts w:ascii="Arial Narrow" w:hAnsi="Arial Narrow"/>
          <w:b w:val="0"/>
        </w:rPr>
      </w:pPr>
    </w:p>
    <w:p w:rsidRPr="00564784" w:rsidR="001C5899" w:rsidP="00A0343C" w:rsidRDefault="001C5899" w14:paraId="3B754748" w14:textId="77777777">
      <w:pPr>
        <w:pStyle w:val="tahoma"/>
        <w:rPr>
          <w:rFonts w:ascii="Arial Narrow" w:hAnsi="Arial Narrow"/>
          <w:b w:val="0"/>
        </w:rPr>
      </w:pPr>
    </w:p>
    <w:tbl>
      <w:tblPr>
        <w:tblW w:w="5208" w:type="pct"/>
        <w:tblLayout w:type="fixed"/>
        <w:tblLook w:val="04A0" w:firstRow="1" w:lastRow="0" w:firstColumn="1" w:lastColumn="0" w:noHBand="0" w:noVBand="1"/>
      </w:tblPr>
      <w:tblGrid>
        <w:gridCol w:w="417"/>
        <w:gridCol w:w="1250"/>
        <w:gridCol w:w="1829"/>
        <w:gridCol w:w="1004"/>
        <w:gridCol w:w="1397"/>
        <w:gridCol w:w="1004"/>
        <w:gridCol w:w="1634"/>
        <w:gridCol w:w="1223"/>
        <w:gridCol w:w="1235"/>
        <w:gridCol w:w="1337"/>
        <w:gridCol w:w="1226"/>
        <w:gridCol w:w="1433"/>
      </w:tblGrid>
      <w:tr w:rsidRPr="00564784" w:rsidR="005B7F5C" w:rsidTr="4DA82D7D" w14:paraId="3B75474A" w14:textId="77777777">
        <w:trPr>
          <w:trHeight w:val="341"/>
        </w:trPr>
        <w:tc>
          <w:tcPr>
            <w:tcW w:w="5000" w:type="pct"/>
            <w:gridSpan w:val="12"/>
            <w:tcBorders>
              <w:top w:val="single" w:color="auto" w:sz="4" w:space="0"/>
              <w:left w:val="single" w:color="auto" w:sz="4" w:space="0"/>
              <w:right w:val="single" w:color="auto" w:sz="4" w:space="0"/>
            </w:tcBorders>
            <w:shd w:val="clear" w:color="auto" w:fill="548DD4" w:themeFill="text2" w:themeFillTint="99"/>
            <w:noWrap/>
            <w:tcMar/>
            <w:vAlign w:val="center"/>
            <w:hideMark/>
          </w:tcPr>
          <w:p w:rsidRPr="00564784" w:rsidR="005B7F5C" w:rsidP="008E7DFD" w:rsidRDefault="005B7F5C" w14:paraId="3B754749" w14:textId="77777777">
            <w:pPr>
              <w:rPr>
                <w:rFonts w:ascii="Arial Narrow" w:hAnsi="Arial Narrow" w:cs="Arial"/>
                <w:b/>
                <w:bCs/>
                <w:sz w:val="22"/>
                <w:szCs w:val="22"/>
              </w:rPr>
            </w:pPr>
            <w:r w:rsidRPr="00564784">
              <w:rPr>
                <w:rFonts w:ascii="Arial Narrow" w:hAnsi="Arial Narrow" w:cs="Arial"/>
                <w:b/>
                <w:bCs/>
                <w:sz w:val="22"/>
                <w:szCs w:val="22"/>
              </w:rPr>
              <w:t>Current Project Risk</w:t>
            </w:r>
          </w:p>
        </w:tc>
      </w:tr>
      <w:tr w:rsidRPr="00564784" w:rsidR="005561AC" w:rsidTr="4DA82D7D" w14:paraId="3B754757" w14:textId="77777777">
        <w:trPr>
          <w:trHeight w:val="728"/>
        </w:trPr>
        <w:tc>
          <w:tcPr>
            <w:tcW w:w="139" w:type="pct"/>
            <w:tcBorders>
              <w:top w:val="nil"/>
              <w:left w:val="single" w:color="auto" w:sz="4" w:space="0"/>
              <w:bottom w:val="single" w:color="auto" w:sz="4" w:space="0"/>
              <w:right w:val="single" w:color="auto" w:sz="4" w:space="0"/>
            </w:tcBorders>
            <w:shd w:val="clear" w:color="auto" w:fill="C6D9F1" w:themeFill="text2" w:themeFillTint="33"/>
            <w:tcMar/>
            <w:hideMark/>
          </w:tcPr>
          <w:p w:rsidRPr="00564784" w:rsidR="005B7F5C" w:rsidP="008E7DFD" w:rsidRDefault="005B7F5C" w14:paraId="3B75474B" w14:textId="77777777">
            <w:pPr>
              <w:jc w:val="center"/>
              <w:rPr>
                <w:rFonts w:ascii="Arial Narrow" w:hAnsi="Arial Narrow" w:cs="Arial"/>
                <w:b/>
                <w:bCs/>
                <w:sz w:val="20"/>
                <w:szCs w:val="20"/>
              </w:rPr>
            </w:pPr>
            <w:r w:rsidRPr="00564784">
              <w:rPr>
                <w:rFonts w:ascii="Arial Narrow" w:hAnsi="Arial Narrow" w:cs="Arial"/>
                <w:b/>
                <w:bCs/>
                <w:sz w:val="20"/>
                <w:szCs w:val="20"/>
              </w:rPr>
              <w:t>#</w:t>
            </w:r>
          </w:p>
        </w:tc>
        <w:tc>
          <w:tcPr>
            <w:tcW w:w="417"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C" w14:textId="77777777">
            <w:pPr>
              <w:jc w:val="center"/>
              <w:rPr>
                <w:rFonts w:ascii="Arial Narrow" w:hAnsi="Arial Narrow" w:cs="Arial"/>
                <w:b/>
                <w:bCs/>
                <w:sz w:val="20"/>
                <w:szCs w:val="20"/>
              </w:rPr>
            </w:pPr>
            <w:r w:rsidRPr="00564784">
              <w:rPr>
                <w:rFonts w:ascii="Arial Narrow" w:hAnsi="Arial Narrow" w:cs="Arial"/>
                <w:b/>
                <w:bCs/>
                <w:sz w:val="20"/>
                <w:szCs w:val="20"/>
              </w:rPr>
              <w:t>Category</w:t>
            </w:r>
          </w:p>
        </w:tc>
        <w:tc>
          <w:tcPr>
            <w:tcW w:w="610"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D" w14:textId="77777777">
            <w:pPr>
              <w:jc w:val="center"/>
              <w:rPr>
                <w:rFonts w:ascii="Arial Narrow" w:hAnsi="Arial Narrow" w:cs="Arial"/>
                <w:b/>
                <w:bCs/>
                <w:sz w:val="20"/>
                <w:szCs w:val="20"/>
              </w:rPr>
            </w:pPr>
            <w:r w:rsidRPr="00564784">
              <w:rPr>
                <w:rFonts w:ascii="Arial Narrow" w:hAnsi="Arial Narrow" w:cs="Arial"/>
                <w:b/>
                <w:bCs/>
                <w:sz w:val="20"/>
                <w:szCs w:val="20"/>
              </w:rPr>
              <w:t>Risks</w:t>
            </w:r>
          </w:p>
        </w:tc>
        <w:tc>
          <w:tcPr>
            <w:tcW w:w="335"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E" w14:textId="77777777">
            <w:pPr>
              <w:jc w:val="center"/>
              <w:rPr>
                <w:rFonts w:ascii="Arial Narrow" w:hAnsi="Arial Narrow" w:cs="Arial"/>
                <w:b/>
                <w:bCs/>
                <w:sz w:val="20"/>
                <w:szCs w:val="20"/>
              </w:rPr>
            </w:pPr>
            <w:r w:rsidRPr="00564784">
              <w:rPr>
                <w:rFonts w:ascii="Arial Narrow" w:hAnsi="Arial Narrow" w:cs="Arial"/>
                <w:b/>
                <w:bCs/>
                <w:sz w:val="20"/>
                <w:szCs w:val="20"/>
              </w:rPr>
              <w:t xml:space="preserve">Impact </w:t>
            </w:r>
            <w:r w:rsidRPr="00564784">
              <w:rPr>
                <w:rFonts w:ascii="Arial Narrow" w:hAnsi="Arial Narrow" w:cs="Arial"/>
                <w:b/>
                <w:bCs/>
                <w:sz w:val="20"/>
                <w:szCs w:val="20"/>
              </w:rPr>
              <w:br/>
            </w:r>
            <w:r w:rsidRPr="00564784">
              <w:rPr>
                <w:rFonts w:ascii="Arial Narrow" w:hAnsi="Arial Narrow" w:cs="Arial"/>
                <w:b/>
                <w:bCs/>
                <w:sz w:val="20"/>
                <w:szCs w:val="20"/>
              </w:rPr>
              <w:t xml:space="preserve">1-5 </w:t>
            </w:r>
          </w:p>
        </w:tc>
        <w:tc>
          <w:tcPr>
            <w:tcW w:w="466"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F" w14:textId="77777777">
            <w:pPr>
              <w:jc w:val="center"/>
              <w:rPr>
                <w:rFonts w:ascii="Arial Narrow" w:hAnsi="Arial Narrow" w:cs="Arial"/>
                <w:b/>
                <w:bCs/>
                <w:sz w:val="20"/>
                <w:szCs w:val="20"/>
              </w:rPr>
            </w:pPr>
            <w:r w:rsidRPr="00564784">
              <w:rPr>
                <w:rFonts w:ascii="Arial Narrow" w:hAnsi="Arial Narrow" w:cs="Arial"/>
                <w:b/>
                <w:bCs/>
                <w:sz w:val="20"/>
                <w:szCs w:val="20"/>
              </w:rPr>
              <w:t>Likelihood 1-5</w:t>
            </w:r>
          </w:p>
        </w:tc>
        <w:tc>
          <w:tcPr>
            <w:tcW w:w="335"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0" w14:textId="77777777">
            <w:pPr>
              <w:jc w:val="center"/>
              <w:rPr>
                <w:rFonts w:ascii="Arial Narrow" w:hAnsi="Arial Narrow" w:cs="Arial"/>
                <w:b/>
                <w:bCs/>
                <w:sz w:val="20"/>
                <w:szCs w:val="20"/>
              </w:rPr>
            </w:pPr>
            <w:r w:rsidRPr="00564784">
              <w:rPr>
                <w:rFonts w:ascii="Arial Narrow" w:hAnsi="Arial Narrow" w:cs="Arial"/>
                <w:b/>
                <w:bCs/>
                <w:sz w:val="20"/>
                <w:szCs w:val="20"/>
              </w:rPr>
              <w:t>Total Risk Score</w:t>
            </w:r>
          </w:p>
        </w:tc>
        <w:tc>
          <w:tcPr>
            <w:tcW w:w="545"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1" w14:textId="77777777">
            <w:pPr>
              <w:jc w:val="center"/>
              <w:rPr>
                <w:rFonts w:ascii="Arial Narrow" w:hAnsi="Arial Narrow" w:cs="Arial"/>
                <w:b/>
                <w:bCs/>
                <w:sz w:val="20"/>
                <w:szCs w:val="20"/>
              </w:rPr>
            </w:pPr>
            <w:r w:rsidRPr="00564784">
              <w:rPr>
                <w:rFonts w:ascii="Arial Narrow" w:hAnsi="Arial Narrow" w:cs="Arial"/>
                <w:b/>
                <w:bCs/>
                <w:sz w:val="20"/>
                <w:szCs w:val="20"/>
              </w:rPr>
              <w:t>Mitigation</w:t>
            </w:r>
          </w:p>
        </w:tc>
        <w:tc>
          <w:tcPr>
            <w:tcW w:w="408"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2" w14:textId="77777777">
            <w:pPr>
              <w:jc w:val="center"/>
              <w:rPr>
                <w:rFonts w:ascii="Arial Narrow" w:hAnsi="Arial Narrow" w:cs="Arial"/>
                <w:b/>
                <w:bCs/>
                <w:sz w:val="20"/>
                <w:szCs w:val="20"/>
              </w:rPr>
            </w:pPr>
            <w:r w:rsidRPr="00564784">
              <w:rPr>
                <w:rFonts w:ascii="Arial Narrow" w:hAnsi="Arial Narrow" w:cs="Arial"/>
                <w:b/>
                <w:bCs/>
                <w:sz w:val="20"/>
                <w:szCs w:val="20"/>
              </w:rPr>
              <w:t>Risk Trigger</w:t>
            </w:r>
          </w:p>
        </w:tc>
        <w:tc>
          <w:tcPr>
            <w:tcW w:w="412"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3" w14:textId="77777777">
            <w:pPr>
              <w:jc w:val="center"/>
              <w:rPr>
                <w:rFonts w:ascii="Arial Narrow" w:hAnsi="Arial Narrow" w:cs="Arial"/>
                <w:b/>
                <w:bCs/>
                <w:sz w:val="20"/>
                <w:szCs w:val="20"/>
              </w:rPr>
            </w:pPr>
            <w:r w:rsidRPr="00564784">
              <w:rPr>
                <w:rFonts w:ascii="Arial Narrow" w:hAnsi="Arial Narrow" w:cs="Arial"/>
                <w:b/>
                <w:bCs/>
                <w:sz w:val="20"/>
                <w:szCs w:val="20"/>
              </w:rPr>
              <w:t>Risk Trigger Date</w:t>
            </w:r>
          </w:p>
        </w:tc>
        <w:tc>
          <w:tcPr>
            <w:tcW w:w="446"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4" w14:textId="77777777">
            <w:pPr>
              <w:jc w:val="center"/>
              <w:rPr>
                <w:rFonts w:ascii="Arial Narrow" w:hAnsi="Arial Narrow" w:cs="Arial"/>
                <w:b/>
                <w:bCs/>
                <w:sz w:val="20"/>
                <w:szCs w:val="20"/>
              </w:rPr>
            </w:pPr>
            <w:r w:rsidRPr="00564784">
              <w:rPr>
                <w:rFonts w:ascii="Arial Narrow" w:hAnsi="Arial Narrow" w:cs="Arial"/>
                <w:b/>
                <w:bCs/>
                <w:sz w:val="20"/>
                <w:szCs w:val="20"/>
              </w:rPr>
              <w:t>Risk Mitigation Owner</w:t>
            </w:r>
          </w:p>
        </w:tc>
        <w:tc>
          <w:tcPr>
            <w:tcW w:w="409"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5" w14:textId="77777777">
            <w:pPr>
              <w:jc w:val="center"/>
              <w:rPr>
                <w:rFonts w:ascii="Arial Narrow" w:hAnsi="Arial Narrow" w:cs="Arial"/>
                <w:b/>
                <w:bCs/>
                <w:sz w:val="20"/>
                <w:szCs w:val="20"/>
              </w:rPr>
            </w:pPr>
            <w:r w:rsidRPr="00564784">
              <w:rPr>
                <w:rFonts w:ascii="Arial Narrow" w:hAnsi="Arial Narrow" w:cs="Arial"/>
                <w:b/>
                <w:bCs/>
                <w:sz w:val="20"/>
                <w:szCs w:val="20"/>
              </w:rPr>
              <w:t>Risk Status</w:t>
            </w:r>
          </w:p>
        </w:tc>
        <w:tc>
          <w:tcPr>
            <w:tcW w:w="479"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6" w14:textId="77777777">
            <w:pPr>
              <w:jc w:val="center"/>
              <w:rPr>
                <w:rFonts w:ascii="Arial Narrow" w:hAnsi="Arial Narrow" w:cs="Arial"/>
                <w:b/>
                <w:bCs/>
                <w:sz w:val="20"/>
                <w:szCs w:val="20"/>
              </w:rPr>
            </w:pPr>
            <w:r w:rsidRPr="00564784">
              <w:rPr>
                <w:rFonts w:ascii="Arial Narrow" w:hAnsi="Arial Narrow" w:cs="Arial"/>
                <w:b/>
                <w:bCs/>
                <w:sz w:val="20"/>
                <w:szCs w:val="20"/>
              </w:rPr>
              <w:t>Comments / Action Status</w:t>
            </w:r>
          </w:p>
        </w:tc>
      </w:tr>
      <w:tr w:rsidRPr="00564784" w:rsidR="005561AC" w:rsidTr="4DA82D7D" w14:paraId="3B754764" w14:textId="77777777">
        <w:trPr>
          <w:trHeight w:val="251"/>
        </w:trPr>
        <w:tc>
          <w:tcPr>
            <w:tcW w:w="139" w:type="pct"/>
            <w:tcBorders>
              <w:top w:val="single" w:color="auto" w:sz="6" w:space="0"/>
              <w:left w:val="single" w:color="auto" w:sz="4" w:space="0"/>
              <w:bottom w:val="single" w:color="auto" w:sz="6" w:space="0"/>
              <w:right w:val="single" w:color="auto" w:sz="6" w:space="0"/>
            </w:tcBorders>
            <w:shd w:val="clear" w:color="auto" w:fill="auto"/>
            <w:noWrap/>
            <w:tcMar/>
            <w:vAlign w:val="center"/>
          </w:tcPr>
          <w:p w:rsidRPr="00564784" w:rsidR="001A3F2D" w:rsidRDefault="00BA6EA7" w14:paraId="3B754758" w14:textId="5F01323D">
            <w:pPr>
              <w:jc w:val="right"/>
              <w:rPr>
                <w:rFonts w:ascii="Arial Narrow" w:hAnsi="Arial Narrow"/>
                <w:color w:val="000000"/>
                <w:sz w:val="18"/>
                <w:szCs w:val="18"/>
              </w:rPr>
            </w:pPr>
            <w:r>
              <w:rPr>
                <w:rFonts w:ascii="Arial Narrow" w:hAnsi="Arial Narrow"/>
                <w:color w:val="000000"/>
                <w:sz w:val="18"/>
                <w:szCs w:val="18"/>
              </w:rPr>
              <w:t>1</w:t>
            </w:r>
          </w:p>
        </w:tc>
        <w:tc>
          <w:tcPr>
            <w:tcW w:w="417"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9" w14:textId="14219764">
            <w:pPr>
              <w:rPr>
                <w:rFonts w:ascii="Arial Narrow" w:hAnsi="Arial Narrow" w:cs="Arial"/>
                <w:sz w:val="18"/>
                <w:szCs w:val="18"/>
              </w:rPr>
            </w:pPr>
            <w:r>
              <w:rPr>
                <w:rFonts w:ascii="Arial Narrow" w:hAnsi="Arial Narrow" w:cs="Arial"/>
                <w:sz w:val="18"/>
                <w:szCs w:val="18"/>
              </w:rPr>
              <w:t>Resource</w:t>
            </w:r>
          </w:p>
        </w:tc>
        <w:tc>
          <w:tcPr>
            <w:tcW w:w="610"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A" w14:textId="59D4DA4C">
            <w:pPr>
              <w:rPr>
                <w:rFonts w:ascii="Arial Narrow" w:hAnsi="Arial Narrow" w:cs="Arial"/>
                <w:sz w:val="20"/>
                <w:szCs w:val="20"/>
              </w:rPr>
            </w:pPr>
            <w:r>
              <w:rPr>
                <w:rFonts w:ascii="Arial Narrow" w:hAnsi="Arial Narrow" w:cs="Arial"/>
                <w:sz w:val="20"/>
                <w:szCs w:val="20"/>
              </w:rPr>
              <w:t>Limited availability of test user and dummy data</w:t>
            </w:r>
          </w:p>
        </w:tc>
        <w:tc>
          <w:tcPr>
            <w:tcW w:w="33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B" w14:textId="67B98ACD">
            <w:pPr>
              <w:jc w:val="center"/>
              <w:rPr>
                <w:rFonts w:ascii="Arial Narrow" w:hAnsi="Arial Narrow" w:cs="Arial"/>
                <w:sz w:val="18"/>
                <w:szCs w:val="18"/>
              </w:rPr>
            </w:pPr>
            <w:r>
              <w:rPr>
                <w:rFonts w:ascii="Arial Narrow" w:hAnsi="Arial Narrow" w:cs="Arial"/>
                <w:sz w:val="18"/>
                <w:szCs w:val="18"/>
              </w:rPr>
              <w:t>3</w:t>
            </w:r>
          </w:p>
        </w:tc>
        <w:tc>
          <w:tcPr>
            <w:tcW w:w="46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C" w14:textId="540ED282">
            <w:pPr>
              <w:jc w:val="center"/>
              <w:rPr>
                <w:rFonts w:ascii="Arial Narrow" w:hAnsi="Arial Narrow" w:cs="Arial"/>
                <w:sz w:val="18"/>
                <w:szCs w:val="18"/>
              </w:rPr>
            </w:pPr>
            <w:r>
              <w:rPr>
                <w:rFonts w:ascii="Arial Narrow" w:hAnsi="Arial Narrow" w:cs="Arial"/>
                <w:sz w:val="18"/>
                <w:szCs w:val="18"/>
              </w:rPr>
              <w:t>3</w:t>
            </w:r>
          </w:p>
        </w:tc>
        <w:tc>
          <w:tcPr>
            <w:tcW w:w="335" w:type="pct"/>
            <w:tcBorders>
              <w:top w:val="single" w:color="auto" w:sz="6" w:space="0"/>
              <w:left w:val="single" w:color="auto" w:sz="6" w:space="0"/>
              <w:bottom w:val="single" w:color="auto" w:sz="6" w:space="0"/>
              <w:right w:val="single" w:color="auto" w:sz="6" w:space="0"/>
            </w:tcBorders>
            <w:shd w:val="clear" w:color="auto" w:fill="auto"/>
            <w:tcMar/>
            <w:vAlign w:val="center"/>
          </w:tcPr>
          <w:p w:rsidRPr="00564784" w:rsidR="001A3F2D" w:rsidRDefault="00B97454" w14:paraId="3B75475D" w14:textId="02FE224F">
            <w:pPr>
              <w:jc w:val="center"/>
              <w:rPr>
                <w:rFonts w:ascii="Arial Narrow" w:hAnsi="Arial Narrow"/>
                <w:bCs/>
                <w:color w:val="000000"/>
                <w:sz w:val="18"/>
                <w:szCs w:val="18"/>
              </w:rPr>
            </w:pPr>
            <w:r>
              <w:rPr>
                <w:rFonts w:ascii="Arial Narrow" w:hAnsi="Arial Narrow"/>
                <w:bCs/>
                <w:color w:val="000000"/>
                <w:sz w:val="18"/>
                <w:szCs w:val="18"/>
              </w:rPr>
              <w:t>Medium</w:t>
            </w:r>
          </w:p>
        </w:tc>
        <w:tc>
          <w:tcPr>
            <w:tcW w:w="54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5E" w14:textId="590E67B0">
            <w:pPr>
              <w:rPr>
                <w:rFonts w:ascii="Arial Narrow" w:hAnsi="Arial Narrow" w:cs="Arial"/>
                <w:sz w:val="18"/>
                <w:szCs w:val="18"/>
              </w:rPr>
            </w:pPr>
            <w:r>
              <w:rPr>
                <w:rFonts w:ascii="Arial Narrow" w:hAnsi="Arial Narrow" w:cs="Arial"/>
                <w:sz w:val="18"/>
                <w:szCs w:val="18"/>
              </w:rPr>
              <w:t xml:space="preserve">Engage early test users from various sources. </w:t>
            </w:r>
          </w:p>
        </w:tc>
        <w:tc>
          <w:tcPr>
            <w:tcW w:w="408"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5F" w14:textId="4F3E5662">
            <w:pPr>
              <w:jc w:val="center"/>
              <w:rPr>
                <w:rFonts w:ascii="Arial Narrow" w:hAnsi="Arial Narrow" w:cs="Arial"/>
                <w:sz w:val="18"/>
                <w:szCs w:val="18"/>
              </w:rPr>
            </w:pPr>
            <w:r>
              <w:rPr>
                <w:rFonts w:ascii="Arial Narrow" w:hAnsi="Arial Narrow" w:cs="Arial"/>
                <w:sz w:val="18"/>
                <w:szCs w:val="18"/>
              </w:rPr>
              <w:t>Testing phase</w:t>
            </w:r>
          </w:p>
        </w:tc>
        <w:tc>
          <w:tcPr>
            <w:tcW w:w="412"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60" w14:textId="0D422331">
            <w:pPr>
              <w:jc w:val="center"/>
              <w:rPr>
                <w:rFonts w:ascii="Arial Narrow" w:hAnsi="Arial Narrow" w:cs="Arial"/>
                <w:sz w:val="18"/>
                <w:szCs w:val="18"/>
              </w:rPr>
            </w:pPr>
            <w:r>
              <w:rPr>
                <w:rFonts w:ascii="Arial Narrow" w:hAnsi="Arial Narrow" w:cs="Arial"/>
                <w:sz w:val="18"/>
                <w:szCs w:val="18"/>
              </w:rPr>
              <w:t>TBD</w:t>
            </w:r>
          </w:p>
        </w:tc>
        <w:tc>
          <w:tcPr>
            <w:tcW w:w="44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61" w14:textId="051A7BE6">
            <w:pPr>
              <w:jc w:val="center"/>
              <w:rPr>
                <w:rFonts w:ascii="Arial Narrow" w:hAnsi="Arial Narrow" w:cs="Arial"/>
                <w:sz w:val="18"/>
                <w:szCs w:val="18"/>
              </w:rPr>
            </w:pPr>
            <w:r>
              <w:rPr>
                <w:rFonts w:ascii="Arial Narrow" w:hAnsi="Arial Narrow" w:cs="Arial"/>
                <w:sz w:val="18"/>
                <w:szCs w:val="18"/>
              </w:rPr>
              <w:t>Project Manager</w:t>
            </w:r>
          </w:p>
        </w:tc>
        <w:tc>
          <w:tcPr>
            <w:tcW w:w="409"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7C3084" w14:paraId="3B754762" w14:textId="701E5251">
            <w:pPr>
              <w:jc w:val="center"/>
              <w:rPr>
                <w:rFonts w:ascii="Arial Narrow" w:hAnsi="Arial Narrow" w:cs="Arial"/>
                <w:sz w:val="18"/>
                <w:szCs w:val="18"/>
              </w:rPr>
            </w:pPr>
            <w:r>
              <w:rPr>
                <w:rFonts w:ascii="Arial Narrow" w:hAnsi="Arial Narrow" w:cs="Arial"/>
                <w:sz w:val="18"/>
                <w:szCs w:val="18"/>
              </w:rPr>
              <w:t>Mitigation</w:t>
            </w:r>
          </w:p>
        </w:tc>
        <w:tc>
          <w:tcPr>
            <w:tcW w:w="479" w:type="pct"/>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Pr="00564784" w:rsidR="001A3F2D" w:rsidRDefault="007C3084" w14:paraId="3B754763" w14:textId="1C2B5628">
            <w:pPr>
              <w:rPr>
                <w:rFonts w:ascii="Arial Narrow" w:hAnsi="Arial Narrow" w:cs="Arial"/>
                <w:sz w:val="18"/>
                <w:szCs w:val="18"/>
              </w:rPr>
            </w:pPr>
            <w:r>
              <w:rPr>
                <w:rFonts w:ascii="Arial Narrow" w:hAnsi="Arial Narrow" w:cs="Arial"/>
                <w:sz w:val="18"/>
                <w:szCs w:val="18"/>
              </w:rPr>
              <w:t xml:space="preserve">Use free resources and AWS Learner Labs to our advantage. </w:t>
            </w:r>
          </w:p>
        </w:tc>
      </w:tr>
      <w:tr w:rsidRPr="00564784" w:rsidR="00BA6EA7" w:rsidTr="4DA82D7D" w14:paraId="354CD12B" w14:textId="77777777">
        <w:trPr>
          <w:trHeight w:val="251"/>
        </w:trPr>
        <w:tc>
          <w:tcPr>
            <w:tcW w:w="139" w:type="pct"/>
            <w:tcBorders>
              <w:top w:val="single" w:color="auto" w:sz="6" w:space="0"/>
              <w:left w:val="single" w:color="auto" w:sz="4" w:space="0"/>
              <w:bottom w:val="single" w:color="auto" w:sz="6" w:space="0"/>
              <w:right w:val="single" w:color="auto" w:sz="6" w:space="0"/>
            </w:tcBorders>
            <w:shd w:val="clear" w:color="auto" w:fill="auto"/>
            <w:noWrap/>
            <w:tcMar/>
            <w:vAlign w:val="center"/>
          </w:tcPr>
          <w:p w:rsidRPr="00564784" w:rsidR="00BA6EA7" w:rsidRDefault="00BA6EA7" w14:paraId="2A7D7176" w14:textId="4BF14346">
            <w:pPr>
              <w:jc w:val="right"/>
              <w:rPr>
                <w:rFonts w:ascii="Arial Narrow" w:hAnsi="Arial Narrow"/>
                <w:color w:val="000000"/>
                <w:sz w:val="18"/>
                <w:szCs w:val="18"/>
              </w:rPr>
            </w:pPr>
            <w:r>
              <w:rPr>
                <w:rFonts w:ascii="Arial Narrow" w:hAnsi="Arial Narrow"/>
                <w:color w:val="000000"/>
                <w:sz w:val="18"/>
                <w:szCs w:val="18"/>
              </w:rPr>
              <w:t>2</w:t>
            </w:r>
          </w:p>
        </w:tc>
        <w:tc>
          <w:tcPr>
            <w:tcW w:w="417"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297691D0" w14:textId="22EF2DA3">
            <w:pPr>
              <w:rPr>
                <w:rFonts w:ascii="Arial Narrow" w:hAnsi="Arial Narrow" w:cs="Arial"/>
                <w:sz w:val="18"/>
                <w:szCs w:val="18"/>
              </w:rPr>
            </w:pPr>
            <w:r>
              <w:rPr>
                <w:rFonts w:ascii="Arial Narrow" w:hAnsi="Arial Narrow" w:cs="Arial"/>
                <w:sz w:val="18"/>
                <w:szCs w:val="18"/>
              </w:rPr>
              <w:t>Technical</w:t>
            </w:r>
          </w:p>
        </w:tc>
        <w:tc>
          <w:tcPr>
            <w:tcW w:w="610"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44C49927" w14:textId="1754E622">
            <w:pPr>
              <w:rPr>
                <w:rFonts w:ascii="Arial Narrow" w:hAnsi="Arial Narrow" w:cs="Arial"/>
                <w:sz w:val="20"/>
                <w:szCs w:val="20"/>
              </w:rPr>
            </w:pPr>
            <w:r>
              <w:rPr>
                <w:rFonts w:ascii="Arial Narrow" w:hAnsi="Arial Narrow" w:cs="Arial"/>
                <w:sz w:val="20"/>
                <w:szCs w:val="20"/>
              </w:rPr>
              <w:t>Unfamiliarity with scheduling algorithms</w:t>
            </w:r>
          </w:p>
        </w:tc>
        <w:tc>
          <w:tcPr>
            <w:tcW w:w="33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453436AC" w14:textId="2F0D6092">
            <w:pPr>
              <w:jc w:val="center"/>
              <w:rPr>
                <w:rFonts w:ascii="Arial Narrow" w:hAnsi="Arial Narrow" w:cs="Arial"/>
                <w:sz w:val="18"/>
                <w:szCs w:val="18"/>
              </w:rPr>
            </w:pPr>
            <w:r>
              <w:rPr>
                <w:rFonts w:ascii="Arial Narrow" w:hAnsi="Arial Narrow" w:cs="Arial"/>
                <w:sz w:val="18"/>
                <w:szCs w:val="18"/>
              </w:rPr>
              <w:t>4</w:t>
            </w:r>
          </w:p>
        </w:tc>
        <w:tc>
          <w:tcPr>
            <w:tcW w:w="46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7F224597" w14:textId="2F3EA00D">
            <w:pPr>
              <w:jc w:val="center"/>
              <w:rPr>
                <w:rFonts w:ascii="Arial Narrow" w:hAnsi="Arial Narrow" w:cs="Arial"/>
                <w:sz w:val="18"/>
                <w:szCs w:val="18"/>
              </w:rPr>
            </w:pPr>
            <w:r>
              <w:rPr>
                <w:rFonts w:ascii="Arial Narrow" w:hAnsi="Arial Narrow" w:cs="Arial"/>
                <w:sz w:val="18"/>
                <w:szCs w:val="18"/>
              </w:rPr>
              <w:t>3</w:t>
            </w:r>
          </w:p>
        </w:tc>
        <w:tc>
          <w:tcPr>
            <w:tcW w:w="335" w:type="pct"/>
            <w:tcBorders>
              <w:top w:val="single" w:color="auto" w:sz="6" w:space="0"/>
              <w:left w:val="single" w:color="auto" w:sz="6" w:space="0"/>
              <w:bottom w:val="single" w:color="auto" w:sz="6" w:space="0"/>
              <w:right w:val="single" w:color="auto" w:sz="6" w:space="0"/>
            </w:tcBorders>
            <w:shd w:val="clear" w:color="auto" w:fill="auto"/>
            <w:tcMar/>
            <w:vAlign w:val="center"/>
          </w:tcPr>
          <w:p w:rsidRPr="00564784" w:rsidR="00BA6EA7" w:rsidRDefault="007C3084" w14:paraId="60D49B47" w14:textId="10BB53DA">
            <w:pPr>
              <w:jc w:val="center"/>
              <w:rPr>
                <w:rFonts w:ascii="Arial Narrow" w:hAnsi="Arial Narrow"/>
                <w:bCs/>
                <w:color w:val="000000"/>
                <w:sz w:val="18"/>
                <w:szCs w:val="18"/>
              </w:rPr>
            </w:pPr>
            <w:r>
              <w:rPr>
                <w:rFonts w:ascii="Arial Narrow" w:hAnsi="Arial Narrow"/>
                <w:bCs/>
                <w:color w:val="000000"/>
                <w:sz w:val="18"/>
                <w:szCs w:val="18"/>
              </w:rPr>
              <w:t>High</w:t>
            </w:r>
          </w:p>
        </w:tc>
        <w:tc>
          <w:tcPr>
            <w:tcW w:w="54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5755E283" w14:textId="24A1CF95">
            <w:pPr>
              <w:rPr>
                <w:rFonts w:ascii="Arial Narrow" w:hAnsi="Arial Narrow" w:cs="Arial"/>
                <w:sz w:val="18"/>
                <w:szCs w:val="18"/>
              </w:rPr>
            </w:pPr>
            <w:r>
              <w:rPr>
                <w:rFonts w:ascii="Arial Narrow" w:hAnsi="Arial Narrow" w:cs="Arial"/>
                <w:sz w:val="18"/>
                <w:szCs w:val="18"/>
              </w:rPr>
              <w:t>Research and test available libraries</w:t>
            </w:r>
          </w:p>
        </w:tc>
        <w:tc>
          <w:tcPr>
            <w:tcW w:w="408"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14DF8EC3" w14:textId="6FEBAB09">
            <w:pPr>
              <w:jc w:val="center"/>
              <w:rPr>
                <w:rFonts w:ascii="Arial Narrow" w:hAnsi="Arial Narrow" w:cs="Arial"/>
                <w:sz w:val="18"/>
                <w:szCs w:val="18"/>
              </w:rPr>
            </w:pPr>
            <w:r>
              <w:rPr>
                <w:rFonts w:ascii="Arial Narrow" w:hAnsi="Arial Narrow" w:cs="Arial"/>
                <w:sz w:val="18"/>
                <w:szCs w:val="18"/>
              </w:rPr>
              <w:t>Backend development phase</w:t>
            </w:r>
          </w:p>
        </w:tc>
        <w:tc>
          <w:tcPr>
            <w:tcW w:w="412"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5F749A24" w14:textId="486A955C">
            <w:pPr>
              <w:jc w:val="center"/>
              <w:rPr>
                <w:rFonts w:ascii="Arial Narrow" w:hAnsi="Arial Narrow" w:cs="Arial"/>
                <w:sz w:val="18"/>
                <w:szCs w:val="18"/>
              </w:rPr>
            </w:pPr>
            <w:r>
              <w:rPr>
                <w:rFonts w:ascii="Arial Narrow" w:hAnsi="Arial Narrow" w:cs="Arial"/>
                <w:sz w:val="18"/>
                <w:szCs w:val="18"/>
              </w:rPr>
              <w:t>TBD</w:t>
            </w:r>
          </w:p>
        </w:tc>
        <w:tc>
          <w:tcPr>
            <w:tcW w:w="44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174A45FA" w14:textId="38E1D911">
            <w:pPr>
              <w:jc w:val="center"/>
              <w:rPr>
                <w:rFonts w:ascii="Arial Narrow" w:hAnsi="Arial Narrow" w:cs="Arial"/>
                <w:sz w:val="18"/>
                <w:szCs w:val="18"/>
              </w:rPr>
            </w:pPr>
            <w:r>
              <w:rPr>
                <w:rFonts w:ascii="Arial Narrow" w:hAnsi="Arial Narrow" w:cs="Arial"/>
                <w:sz w:val="18"/>
                <w:szCs w:val="18"/>
              </w:rPr>
              <w:t>Developers</w:t>
            </w:r>
          </w:p>
        </w:tc>
        <w:tc>
          <w:tcPr>
            <w:tcW w:w="409"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F7218B" w14:paraId="176B34B5" w14:textId="6AA40CD2">
            <w:pPr>
              <w:jc w:val="center"/>
              <w:rPr>
                <w:rFonts w:ascii="Arial Narrow" w:hAnsi="Arial Narrow" w:cs="Arial"/>
                <w:sz w:val="18"/>
                <w:szCs w:val="18"/>
              </w:rPr>
            </w:pPr>
            <w:r>
              <w:rPr>
                <w:rFonts w:ascii="Arial Narrow" w:hAnsi="Arial Narrow" w:cs="Arial"/>
                <w:sz w:val="18"/>
                <w:szCs w:val="18"/>
              </w:rPr>
              <w:t>Mitigation</w:t>
            </w:r>
          </w:p>
        </w:tc>
        <w:tc>
          <w:tcPr>
            <w:tcW w:w="479" w:type="pct"/>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Pr="00564784" w:rsidR="00BA6EA7" w:rsidRDefault="007C3084" w14:paraId="06D1AFAA" w14:textId="7B74A2B5">
            <w:pPr>
              <w:rPr>
                <w:rFonts w:ascii="Arial Narrow" w:hAnsi="Arial Narrow" w:cs="Arial"/>
                <w:sz w:val="18"/>
                <w:szCs w:val="18"/>
              </w:rPr>
            </w:pPr>
            <w:r>
              <w:rPr>
                <w:rFonts w:ascii="Arial Narrow" w:hAnsi="Arial Narrow" w:cs="Arial"/>
                <w:sz w:val="18"/>
                <w:szCs w:val="18"/>
              </w:rPr>
              <w:t xml:space="preserve">Keep it simple, but effective. </w:t>
            </w:r>
          </w:p>
        </w:tc>
      </w:tr>
      <w:tr w:rsidRPr="00564784" w:rsidR="006A22D0" w:rsidTr="4DA82D7D" w14:paraId="5EE5B239" w14:textId="77777777">
        <w:trPr>
          <w:trHeight w:val="251"/>
        </w:trPr>
        <w:tc>
          <w:tcPr>
            <w:tcW w:w="139" w:type="pct"/>
            <w:tcBorders>
              <w:top w:val="single" w:color="auto" w:sz="6" w:space="0"/>
              <w:left w:val="single" w:color="auto" w:sz="4" w:space="0"/>
              <w:bottom w:val="single" w:color="auto" w:sz="6" w:space="0"/>
              <w:right w:val="single" w:color="auto" w:sz="6" w:space="0"/>
            </w:tcBorders>
            <w:shd w:val="clear" w:color="auto" w:fill="auto"/>
            <w:noWrap/>
            <w:tcMar/>
            <w:vAlign w:val="center"/>
          </w:tcPr>
          <w:p w:rsidR="006A22D0" w:rsidRDefault="006A22D0" w14:paraId="07A914C9" w14:textId="2CF32434">
            <w:pPr>
              <w:jc w:val="right"/>
              <w:rPr>
                <w:rFonts w:ascii="Arial Narrow" w:hAnsi="Arial Narrow"/>
                <w:color w:val="000000"/>
                <w:sz w:val="18"/>
                <w:szCs w:val="18"/>
              </w:rPr>
            </w:pPr>
            <w:r>
              <w:rPr>
                <w:rFonts w:ascii="Arial Narrow" w:hAnsi="Arial Narrow"/>
                <w:color w:val="000000"/>
                <w:sz w:val="18"/>
                <w:szCs w:val="18"/>
              </w:rPr>
              <w:t>3</w:t>
            </w:r>
          </w:p>
        </w:tc>
        <w:tc>
          <w:tcPr>
            <w:tcW w:w="417"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7C8F18BD" w14:textId="3104D2B3">
            <w:pPr>
              <w:rPr>
                <w:rFonts w:ascii="Arial Narrow" w:hAnsi="Arial Narrow" w:cs="Arial"/>
                <w:sz w:val="18"/>
                <w:szCs w:val="18"/>
              </w:rPr>
            </w:pPr>
            <w:r>
              <w:rPr>
                <w:rFonts w:ascii="Arial Narrow" w:hAnsi="Arial Narrow" w:cs="Arial"/>
                <w:sz w:val="18"/>
                <w:szCs w:val="18"/>
              </w:rPr>
              <w:t>Technical</w:t>
            </w:r>
          </w:p>
        </w:tc>
        <w:tc>
          <w:tcPr>
            <w:tcW w:w="610"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18B513EE" w14:textId="70152755">
            <w:pPr>
              <w:rPr>
                <w:rFonts w:ascii="Arial Narrow" w:hAnsi="Arial Narrow" w:cs="Arial"/>
                <w:sz w:val="20"/>
                <w:szCs w:val="20"/>
              </w:rPr>
            </w:pPr>
            <w:r w:rsidRPr="006A22D0">
              <w:rPr>
                <w:rFonts w:ascii="Arial Narrow" w:hAnsi="Arial Narrow" w:cs="Arial"/>
                <w:sz w:val="20"/>
                <w:szCs w:val="20"/>
              </w:rPr>
              <w:t>Potential integration challenges between backend and frontend</w:t>
            </w:r>
          </w:p>
        </w:tc>
        <w:tc>
          <w:tcPr>
            <w:tcW w:w="33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75CA624E" w14:textId="7692DAE4">
            <w:pPr>
              <w:jc w:val="center"/>
              <w:rPr>
                <w:rFonts w:ascii="Arial Narrow" w:hAnsi="Arial Narrow" w:cs="Arial"/>
                <w:sz w:val="18"/>
                <w:szCs w:val="18"/>
              </w:rPr>
            </w:pPr>
            <w:r>
              <w:rPr>
                <w:rFonts w:ascii="Arial Narrow" w:hAnsi="Arial Narrow" w:cs="Arial"/>
                <w:sz w:val="18"/>
                <w:szCs w:val="18"/>
              </w:rPr>
              <w:t>4</w:t>
            </w:r>
          </w:p>
        </w:tc>
        <w:tc>
          <w:tcPr>
            <w:tcW w:w="46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702A4A29" w14:textId="7AE45622">
            <w:pPr>
              <w:jc w:val="center"/>
              <w:rPr>
                <w:rFonts w:ascii="Arial Narrow" w:hAnsi="Arial Narrow" w:cs="Arial"/>
                <w:sz w:val="18"/>
                <w:szCs w:val="18"/>
              </w:rPr>
            </w:pPr>
            <w:r>
              <w:rPr>
                <w:rFonts w:ascii="Arial Narrow" w:hAnsi="Arial Narrow" w:cs="Arial"/>
                <w:sz w:val="18"/>
                <w:szCs w:val="18"/>
              </w:rPr>
              <w:t>3</w:t>
            </w:r>
          </w:p>
        </w:tc>
        <w:tc>
          <w:tcPr>
            <w:tcW w:w="335" w:type="pct"/>
            <w:tcBorders>
              <w:top w:val="single" w:color="auto" w:sz="6" w:space="0"/>
              <w:left w:val="single" w:color="auto" w:sz="6" w:space="0"/>
              <w:bottom w:val="single" w:color="auto" w:sz="6" w:space="0"/>
              <w:right w:val="single" w:color="auto" w:sz="6" w:space="0"/>
            </w:tcBorders>
            <w:shd w:val="clear" w:color="auto" w:fill="auto"/>
            <w:tcMar/>
            <w:vAlign w:val="center"/>
          </w:tcPr>
          <w:p w:rsidR="006A22D0" w:rsidRDefault="006A22D0" w14:paraId="216C029A" w14:textId="4AF7CE60">
            <w:pPr>
              <w:jc w:val="center"/>
              <w:rPr>
                <w:rFonts w:ascii="Arial Narrow" w:hAnsi="Arial Narrow"/>
                <w:bCs/>
                <w:color w:val="000000"/>
                <w:sz w:val="18"/>
                <w:szCs w:val="18"/>
              </w:rPr>
            </w:pPr>
            <w:r>
              <w:rPr>
                <w:rFonts w:ascii="Arial Narrow" w:hAnsi="Arial Narrow"/>
                <w:bCs/>
                <w:color w:val="000000"/>
                <w:sz w:val="18"/>
                <w:szCs w:val="18"/>
              </w:rPr>
              <w:t>High</w:t>
            </w:r>
          </w:p>
        </w:tc>
        <w:tc>
          <w:tcPr>
            <w:tcW w:w="54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47ACA397" w14:textId="7904CF0A">
            <w:pPr>
              <w:rPr>
                <w:rFonts w:ascii="Arial Narrow" w:hAnsi="Arial Narrow" w:cs="Arial"/>
                <w:sz w:val="18"/>
                <w:szCs w:val="18"/>
              </w:rPr>
            </w:pPr>
            <w:r w:rsidRPr="006A22D0">
              <w:rPr>
                <w:rFonts w:ascii="Arial Narrow" w:hAnsi="Arial Narrow" w:cs="Arial"/>
                <w:sz w:val="18"/>
                <w:szCs w:val="18"/>
              </w:rPr>
              <w:t>Establish clear API documentation and conduct early testing</w:t>
            </w:r>
          </w:p>
        </w:tc>
        <w:tc>
          <w:tcPr>
            <w:tcW w:w="408"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450CA2EF" w14:textId="2DC36688">
            <w:pPr>
              <w:jc w:val="center"/>
              <w:rPr>
                <w:rFonts w:ascii="Arial Narrow" w:hAnsi="Arial Narrow" w:cs="Arial"/>
                <w:sz w:val="18"/>
                <w:szCs w:val="18"/>
              </w:rPr>
            </w:pPr>
            <w:r w:rsidRPr="006A22D0">
              <w:rPr>
                <w:rFonts w:ascii="Arial Narrow" w:hAnsi="Arial Narrow" w:cs="Arial"/>
                <w:sz w:val="18"/>
                <w:szCs w:val="18"/>
              </w:rPr>
              <w:t>Development phase</w:t>
            </w:r>
          </w:p>
        </w:tc>
        <w:tc>
          <w:tcPr>
            <w:tcW w:w="412"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F63351" w14:paraId="10D384D1" w14:textId="15F71C87">
            <w:pPr>
              <w:jc w:val="center"/>
              <w:rPr>
                <w:rFonts w:ascii="Arial Narrow" w:hAnsi="Arial Narrow" w:cs="Arial"/>
                <w:sz w:val="18"/>
                <w:szCs w:val="18"/>
              </w:rPr>
            </w:pPr>
            <w:r>
              <w:rPr>
                <w:rFonts w:ascii="Arial Narrow" w:hAnsi="Arial Narrow" w:cs="Arial"/>
                <w:sz w:val="18"/>
                <w:szCs w:val="18"/>
              </w:rPr>
              <w:t>TBD</w:t>
            </w:r>
          </w:p>
        </w:tc>
        <w:tc>
          <w:tcPr>
            <w:tcW w:w="44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1D9AFF2C" w14:textId="0E5AD2A4">
            <w:pPr>
              <w:jc w:val="center"/>
              <w:rPr>
                <w:rFonts w:ascii="Arial Narrow" w:hAnsi="Arial Narrow" w:cs="Arial"/>
                <w:sz w:val="18"/>
                <w:szCs w:val="18"/>
              </w:rPr>
            </w:pPr>
            <w:r>
              <w:rPr>
                <w:rFonts w:ascii="Arial Narrow" w:hAnsi="Arial Narrow" w:cs="Arial"/>
                <w:sz w:val="18"/>
                <w:szCs w:val="18"/>
              </w:rPr>
              <w:t>Developers</w:t>
            </w:r>
          </w:p>
        </w:tc>
        <w:tc>
          <w:tcPr>
            <w:tcW w:w="409"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5E3C0C21" w14:textId="350DB601">
            <w:pPr>
              <w:jc w:val="center"/>
              <w:rPr>
                <w:rFonts w:ascii="Arial Narrow" w:hAnsi="Arial Narrow" w:cs="Arial"/>
                <w:sz w:val="18"/>
                <w:szCs w:val="18"/>
              </w:rPr>
            </w:pPr>
            <w:r>
              <w:rPr>
                <w:rFonts w:ascii="Arial Narrow" w:hAnsi="Arial Narrow" w:cs="Arial"/>
                <w:sz w:val="18"/>
                <w:szCs w:val="18"/>
              </w:rPr>
              <w:t>Monitoring</w:t>
            </w:r>
          </w:p>
        </w:tc>
        <w:tc>
          <w:tcPr>
            <w:tcW w:w="479" w:type="pct"/>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006A22D0" w:rsidRDefault="006A22D0" w14:paraId="40AA4354" w14:textId="3B6613F3">
            <w:pPr>
              <w:rPr>
                <w:rFonts w:ascii="Arial Narrow" w:hAnsi="Arial Narrow" w:cs="Arial"/>
                <w:sz w:val="18"/>
                <w:szCs w:val="18"/>
              </w:rPr>
            </w:pPr>
            <w:r w:rsidRPr="006A22D0">
              <w:rPr>
                <w:rFonts w:ascii="Arial Narrow" w:hAnsi="Arial Narrow" w:cs="Arial"/>
                <w:sz w:val="18"/>
                <w:szCs w:val="18"/>
              </w:rPr>
              <w:t xml:space="preserve">Early integration tests </w:t>
            </w:r>
            <w:r>
              <w:rPr>
                <w:rFonts w:ascii="Arial Narrow" w:hAnsi="Arial Narrow" w:cs="Arial"/>
                <w:sz w:val="18"/>
                <w:szCs w:val="18"/>
              </w:rPr>
              <w:t xml:space="preserve">have been </w:t>
            </w:r>
            <w:r w:rsidRPr="006A22D0">
              <w:rPr>
                <w:rFonts w:ascii="Arial Narrow" w:hAnsi="Arial Narrow" w:cs="Arial"/>
                <w:sz w:val="18"/>
                <w:szCs w:val="18"/>
              </w:rPr>
              <w:t>planned</w:t>
            </w:r>
            <w:r>
              <w:rPr>
                <w:rFonts w:ascii="Arial Narrow" w:hAnsi="Arial Narrow" w:cs="Arial"/>
                <w:sz w:val="18"/>
                <w:szCs w:val="18"/>
              </w:rPr>
              <w:t xml:space="preserve">. </w:t>
            </w:r>
          </w:p>
        </w:tc>
      </w:tr>
      <w:tr w:rsidR="4DA82D7D" w:rsidTr="4DA82D7D" w14:paraId="1EC9BB10">
        <w:trPr>
          <w:trHeight w:val="300"/>
        </w:trPr>
        <w:tc>
          <w:tcPr>
            <w:tcW w:w="417" w:type="dxa"/>
            <w:tcBorders>
              <w:top w:val="single" w:color="auto" w:sz="6" w:space="0"/>
              <w:left w:val="single" w:color="auto" w:sz="4" w:space="0"/>
              <w:bottom w:val="single" w:color="auto" w:sz="6" w:space="0"/>
              <w:right w:val="single" w:color="auto" w:sz="6" w:space="0"/>
            </w:tcBorders>
            <w:shd w:val="clear" w:color="auto" w:fill="auto"/>
            <w:noWrap/>
            <w:tcMar/>
            <w:vAlign w:val="center"/>
          </w:tcPr>
          <w:p w:rsidR="69313649" w:rsidP="4DA82D7D" w:rsidRDefault="69313649" w14:paraId="5DB9EB16" w14:textId="7772F0A9">
            <w:pPr>
              <w:jc w:val="right"/>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69313649">
              <w:rPr>
                <w:rFonts w:ascii="Arial Narrow" w:hAnsi="Arial Narrow" w:eastAsia="Arial Narrow" w:cs="Arial Narrow"/>
                <w:b w:val="0"/>
                <w:bCs w:val="0"/>
                <w:i w:val="0"/>
                <w:iCs w:val="0"/>
                <w:caps w:val="0"/>
                <w:smallCaps w:val="0"/>
                <w:color w:val="000000" w:themeColor="text1" w:themeTint="FF" w:themeShade="FF"/>
                <w:sz w:val="18"/>
                <w:szCs w:val="18"/>
                <w:lang w:val="en-US"/>
              </w:rPr>
              <w:t>4</w:t>
            </w:r>
          </w:p>
        </w:tc>
        <w:tc>
          <w:tcPr>
            <w:tcW w:w="1250"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4DA6A774" w14:textId="4A7AD820">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Schedule</w:t>
            </w:r>
          </w:p>
        </w:tc>
        <w:tc>
          <w:tcPr>
            <w:tcW w:w="1829"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73F67D4E" w14:textId="48405376">
            <w:pPr>
              <w:rPr>
                <w:rFonts w:ascii="Arial Narrow" w:hAnsi="Arial Narrow" w:eastAsia="Arial Narrow" w:cs="Arial Narrow"/>
                <w:b w:val="0"/>
                <w:bCs w:val="0"/>
                <w:i w:val="0"/>
                <w:iCs w:val="0"/>
                <w:caps w:val="0"/>
                <w:smallCaps w:val="0"/>
                <w:color w:val="000000" w:themeColor="text1" w:themeTint="FF" w:themeShade="FF"/>
                <w:sz w:val="20"/>
                <w:szCs w:val="20"/>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20"/>
                <w:szCs w:val="20"/>
                <w:lang w:val="en-US"/>
              </w:rPr>
              <w:t>Project schedule delays possible due to lack of defined timelines</w:t>
            </w:r>
          </w:p>
        </w:tc>
        <w:tc>
          <w:tcPr>
            <w:tcW w:w="100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2FB78C61" w14:textId="326E11D9">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4</w:t>
            </w:r>
          </w:p>
        </w:tc>
        <w:tc>
          <w:tcPr>
            <w:tcW w:w="139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652AC328" w14:textId="253470ED">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4</w:t>
            </w:r>
          </w:p>
        </w:tc>
        <w:tc>
          <w:tcPr>
            <w:tcW w:w="1004" w:type="dxa"/>
            <w:tcBorders>
              <w:top w:val="single" w:color="auto" w:sz="6" w:space="0"/>
              <w:left w:val="single" w:color="auto" w:sz="6" w:space="0"/>
              <w:bottom w:val="single" w:color="auto" w:sz="6" w:space="0"/>
              <w:right w:val="single" w:color="auto" w:sz="6" w:space="0"/>
            </w:tcBorders>
            <w:shd w:val="clear" w:color="auto" w:fill="auto"/>
            <w:tcMar/>
            <w:vAlign w:val="center"/>
          </w:tcPr>
          <w:p w:rsidR="4DA82D7D" w:rsidP="4DA82D7D" w:rsidRDefault="4DA82D7D" w14:paraId="1D3E8A28" w14:textId="7CE0111D">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High</w:t>
            </w:r>
          </w:p>
        </w:tc>
        <w:tc>
          <w:tcPr>
            <w:tcW w:w="163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3BF5FD45" w14:textId="72B932EB">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Finalize and document project schedule</w:t>
            </w:r>
          </w:p>
        </w:tc>
        <w:tc>
          <w:tcPr>
            <w:tcW w:w="1223"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19E02292" w14:textId="51077460">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Missed internal deadlines, undefined milestones</w:t>
            </w:r>
          </w:p>
        </w:tc>
        <w:tc>
          <w:tcPr>
            <w:tcW w:w="1235"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65243347" w14:textId="625BEE20">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TBD</w:t>
            </w:r>
          </w:p>
        </w:tc>
        <w:tc>
          <w:tcPr>
            <w:tcW w:w="133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4C0ABA39" w14:textId="042DAFF9">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Project Manager</w:t>
            </w:r>
          </w:p>
        </w:tc>
        <w:tc>
          <w:tcPr>
            <w:tcW w:w="1226"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4795F524" w14:textId="07ED3ACC">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Open</w:t>
            </w:r>
          </w:p>
        </w:tc>
        <w:tc>
          <w:tcPr>
            <w:tcW w:w="1433" w:type="dxa"/>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4DA82D7D" w:rsidP="4DA82D7D" w:rsidRDefault="4DA82D7D" w14:paraId="6535063A" w14:textId="72F9F8BC">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Adjust development phases as needed.</w:t>
            </w:r>
          </w:p>
        </w:tc>
      </w:tr>
      <w:tr w:rsidR="4DA82D7D" w:rsidTr="4DA82D7D" w14:paraId="3EF6F378">
        <w:trPr>
          <w:trHeight w:val="300"/>
        </w:trPr>
        <w:tc>
          <w:tcPr>
            <w:tcW w:w="417" w:type="dxa"/>
            <w:tcBorders>
              <w:top w:val="single" w:color="auto" w:sz="6" w:space="0"/>
              <w:left w:val="single" w:color="auto" w:sz="4" w:space="0"/>
              <w:bottom w:val="single" w:color="auto" w:sz="6" w:space="0"/>
              <w:right w:val="single" w:color="auto" w:sz="6" w:space="0"/>
            </w:tcBorders>
            <w:shd w:val="clear" w:color="auto" w:fill="auto"/>
            <w:noWrap/>
            <w:tcMar/>
            <w:vAlign w:val="center"/>
          </w:tcPr>
          <w:p w:rsidR="4DA82D7D" w:rsidP="4DA82D7D" w:rsidRDefault="4DA82D7D" w14:paraId="208BF082" w14:textId="351781F5">
            <w:pPr>
              <w:jc w:val="right"/>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5</w:t>
            </w:r>
          </w:p>
        </w:tc>
        <w:tc>
          <w:tcPr>
            <w:tcW w:w="1250"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1901EF89" w14:textId="2A1007D2">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Security</w:t>
            </w:r>
          </w:p>
        </w:tc>
        <w:tc>
          <w:tcPr>
            <w:tcW w:w="1829"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30C42097" w14:textId="34731F10">
            <w:pPr>
              <w:rPr>
                <w:rFonts w:ascii="Arial Narrow" w:hAnsi="Arial Narrow" w:eastAsia="Arial Narrow" w:cs="Arial Narrow"/>
                <w:b w:val="0"/>
                <w:bCs w:val="0"/>
                <w:i w:val="0"/>
                <w:iCs w:val="0"/>
                <w:caps w:val="0"/>
                <w:smallCaps w:val="0"/>
                <w:color w:val="000000" w:themeColor="text1" w:themeTint="FF" w:themeShade="FF"/>
                <w:sz w:val="20"/>
                <w:szCs w:val="20"/>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20"/>
                <w:szCs w:val="20"/>
                <w:lang w:val="en-US"/>
              </w:rPr>
              <w:t>Potential possibility with a data breach of client information</w:t>
            </w:r>
          </w:p>
        </w:tc>
        <w:tc>
          <w:tcPr>
            <w:tcW w:w="100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7A277AD6" w14:textId="7125CCA8">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3</w:t>
            </w:r>
          </w:p>
        </w:tc>
        <w:tc>
          <w:tcPr>
            <w:tcW w:w="139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382D86E3" w14:textId="30120EB5">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5</w:t>
            </w:r>
          </w:p>
        </w:tc>
        <w:tc>
          <w:tcPr>
            <w:tcW w:w="1004" w:type="dxa"/>
            <w:tcBorders>
              <w:top w:val="single" w:color="auto" w:sz="6" w:space="0"/>
              <w:left w:val="single" w:color="auto" w:sz="6" w:space="0"/>
              <w:bottom w:val="single" w:color="auto" w:sz="6" w:space="0"/>
              <w:right w:val="single" w:color="auto" w:sz="6" w:space="0"/>
            </w:tcBorders>
            <w:shd w:val="clear" w:color="auto" w:fill="auto"/>
            <w:tcMar/>
            <w:vAlign w:val="center"/>
          </w:tcPr>
          <w:p w:rsidR="4DA82D7D" w:rsidP="4DA82D7D" w:rsidRDefault="4DA82D7D" w14:paraId="33CB168F" w14:textId="76FE4B16">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Medium</w:t>
            </w:r>
          </w:p>
        </w:tc>
        <w:tc>
          <w:tcPr>
            <w:tcW w:w="163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050826F3" w14:textId="47C5A21A">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Implement strong authentication, and conduct security testing</w:t>
            </w:r>
          </w:p>
        </w:tc>
        <w:tc>
          <w:tcPr>
            <w:tcW w:w="1223"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2F24879C" w14:textId="03FC6E3D">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Failed security tests, unauthorized access attempts</w:t>
            </w:r>
          </w:p>
        </w:tc>
        <w:tc>
          <w:tcPr>
            <w:tcW w:w="1235"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575D7338" w14:textId="270A7D0A">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TBD</w:t>
            </w:r>
          </w:p>
        </w:tc>
        <w:tc>
          <w:tcPr>
            <w:tcW w:w="133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5B027007" w14:textId="0BC544F1">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Developers</w:t>
            </w:r>
          </w:p>
        </w:tc>
        <w:tc>
          <w:tcPr>
            <w:tcW w:w="1226"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22DAA955" w14:textId="4323F595">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Mitigation in progress</w:t>
            </w:r>
          </w:p>
        </w:tc>
        <w:tc>
          <w:tcPr>
            <w:tcW w:w="1433" w:type="dxa"/>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4DA82D7D" w:rsidP="4DA82D7D" w:rsidRDefault="4DA82D7D" w14:paraId="1329AAE9" w14:textId="58317E0B">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Roll back updates in case of security issues</w:t>
            </w:r>
          </w:p>
        </w:tc>
      </w:tr>
    </w:tbl>
    <w:p w:rsidRPr="00564784" w:rsidR="00DD793C" w:rsidP="00A0343C" w:rsidRDefault="00DD793C" w14:paraId="3B75478C" w14:textId="77777777">
      <w:pPr>
        <w:pStyle w:val="tahoma"/>
        <w:rPr>
          <w:rFonts w:ascii="Arial Narrow" w:hAnsi="Arial Narrow"/>
          <w:b w:val="0"/>
        </w:rPr>
      </w:pPr>
    </w:p>
    <w:p w:rsidRPr="00564784" w:rsidR="00DD793C" w:rsidP="00A0343C" w:rsidRDefault="00DD793C" w14:paraId="3B75478D" w14:textId="77777777">
      <w:pPr>
        <w:pStyle w:val="tahoma"/>
        <w:rPr>
          <w:rFonts w:ascii="Arial Narrow" w:hAnsi="Arial Narrow"/>
          <w:b w:val="0"/>
        </w:rPr>
      </w:pPr>
    </w:p>
    <w:tbl>
      <w:tblPr>
        <w:tblW w:w="5000" w:type="pct"/>
        <w:tblLayout w:type="fixed"/>
        <w:tblLook w:val="04A0" w:firstRow="1" w:lastRow="0" w:firstColumn="1" w:lastColumn="0" w:noHBand="0" w:noVBand="1"/>
      </w:tblPr>
      <w:tblGrid>
        <w:gridCol w:w="548"/>
        <w:gridCol w:w="885"/>
        <w:gridCol w:w="4162"/>
        <w:gridCol w:w="797"/>
        <w:gridCol w:w="797"/>
        <w:gridCol w:w="975"/>
        <w:gridCol w:w="915"/>
        <w:gridCol w:w="768"/>
        <w:gridCol w:w="1122"/>
        <w:gridCol w:w="3411"/>
      </w:tblGrid>
      <w:tr w:rsidRPr="00564784" w:rsidR="00B12535" w:rsidTr="1AD98F5E" w14:paraId="3B75478F" w14:textId="77777777">
        <w:trPr>
          <w:trHeight w:val="405"/>
        </w:trPr>
        <w:tc>
          <w:tcPr>
            <w:tcW w:w="5000" w:type="pct"/>
            <w:gridSpan w:val="10"/>
            <w:tcBorders>
              <w:top w:val="single" w:color="17375D" w:sz="8" w:space="0"/>
              <w:left w:val="single" w:color="17375D" w:sz="8" w:space="0"/>
              <w:right w:val="single" w:color="17375D" w:sz="8" w:space="0"/>
            </w:tcBorders>
            <w:shd w:val="clear" w:color="auto" w:fill="548DD4" w:themeFill="text2" w:themeFillTint="99"/>
            <w:noWrap/>
            <w:tcMar/>
            <w:vAlign w:val="center"/>
            <w:hideMark/>
          </w:tcPr>
          <w:p w:rsidRPr="00564784" w:rsidR="00B12535" w:rsidP="005B7F5C" w:rsidRDefault="005B7F5C" w14:paraId="3B75478E" w14:textId="58A5FBA2">
            <w:pPr>
              <w:rPr>
                <w:rFonts w:ascii="Arial Narrow" w:hAnsi="Arial Narrow" w:cs="Arial"/>
                <w:b/>
                <w:bCs/>
                <w:sz w:val="22"/>
                <w:szCs w:val="22"/>
              </w:rPr>
            </w:pPr>
            <w:r w:rsidRPr="00564784">
              <w:rPr>
                <w:rFonts w:ascii="Arial Narrow" w:hAnsi="Arial Narrow" w:cs="Arial"/>
                <w:b/>
                <w:bCs/>
                <w:sz w:val="22"/>
                <w:szCs w:val="22"/>
              </w:rPr>
              <w:t xml:space="preserve">Active </w:t>
            </w:r>
            <w:r w:rsidRPr="00564784" w:rsidR="00B12535">
              <w:rPr>
                <w:rFonts w:ascii="Arial Narrow" w:hAnsi="Arial Narrow" w:cs="Arial"/>
                <w:b/>
                <w:bCs/>
                <w:sz w:val="22"/>
                <w:szCs w:val="22"/>
              </w:rPr>
              <w:t>Project Issue</w:t>
            </w:r>
            <w:r w:rsidRPr="00564784" w:rsidR="0042124C">
              <w:rPr>
                <w:rFonts w:ascii="Arial Narrow" w:hAnsi="Arial Narrow" w:cs="Arial"/>
                <w:b/>
                <w:bCs/>
                <w:sz w:val="22"/>
                <w:szCs w:val="22"/>
              </w:rPr>
              <w:t>s</w:t>
            </w:r>
          </w:p>
        </w:tc>
      </w:tr>
      <w:tr w:rsidRPr="00564784" w:rsidR="00B97454" w:rsidTr="1AD98F5E" w14:paraId="3B75479A" w14:textId="77777777">
        <w:trPr>
          <w:trHeight w:val="476"/>
        </w:trPr>
        <w:tc>
          <w:tcPr>
            <w:tcW w:w="191" w:type="pct"/>
            <w:tcBorders>
              <w:top w:val="nil"/>
              <w:left w:val="single" w:color="17375D" w:sz="8" w:space="0"/>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0" w14:textId="77777777">
            <w:pPr>
              <w:jc w:val="center"/>
              <w:rPr>
                <w:rFonts w:ascii="Arial Narrow" w:hAnsi="Arial Narrow" w:cs="Arial"/>
                <w:b/>
                <w:bCs/>
                <w:sz w:val="22"/>
                <w:szCs w:val="22"/>
              </w:rPr>
            </w:pPr>
            <w:r w:rsidRPr="00564784">
              <w:rPr>
                <w:rFonts w:ascii="Arial Narrow" w:hAnsi="Arial Narrow" w:cs="Arial"/>
                <w:b/>
                <w:bCs/>
                <w:sz w:val="22"/>
                <w:szCs w:val="22"/>
              </w:rPr>
              <w:t>#</w:t>
            </w:r>
          </w:p>
        </w:tc>
        <w:tc>
          <w:tcPr>
            <w:tcW w:w="308"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1" w14:textId="77777777">
            <w:pPr>
              <w:jc w:val="center"/>
              <w:rPr>
                <w:rFonts w:ascii="Arial Narrow" w:hAnsi="Arial Narrow" w:cs="Arial"/>
                <w:b/>
                <w:bCs/>
                <w:sz w:val="22"/>
                <w:szCs w:val="22"/>
              </w:rPr>
            </w:pPr>
            <w:r w:rsidRPr="00564784">
              <w:rPr>
                <w:rFonts w:ascii="Arial Narrow" w:hAnsi="Arial Narrow" w:cs="Arial"/>
                <w:b/>
                <w:bCs/>
                <w:sz w:val="22"/>
                <w:szCs w:val="22"/>
              </w:rPr>
              <w:t>Date</w:t>
            </w:r>
          </w:p>
        </w:tc>
        <w:tc>
          <w:tcPr>
            <w:tcW w:w="144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2" w14:textId="77777777">
            <w:pPr>
              <w:jc w:val="center"/>
              <w:rPr>
                <w:rFonts w:ascii="Arial Narrow" w:hAnsi="Arial Narrow" w:cs="Arial"/>
                <w:b/>
                <w:bCs/>
                <w:sz w:val="22"/>
                <w:szCs w:val="22"/>
              </w:rPr>
            </w:pPr>
            <w:r w:rsidRPr="00564784">
              <w:rPr>
                <w:rFonts w:ascii="Arial Narrow" w:hAnsi="Arial Narrow" w:cs="Arial"/>
                <w:b/>
                <w:bCs/>
                <w:sz w:val="22"/>
                <w:szCs w:val="22"/>
              </w:rPr>
              <w:t>Issue</w:t>
            </w:r>
          </w:p>
        </w:tc>
        <w:tc>
          <w:tcPr>
            <w:tcW w:w="27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3" w14:textId="77777777">
            <w:pPr>
              <w:jc w:val="center"/>
              <w:rPr>
                <w:rFonts w:ascii="Arial Narrow" w:hAnsi="Arial Narrow" w:cs="Arial"/>
                <w:b/>
                <w:bCs/>
                <w:sz w:val="20"/>
                <w:szCs w:val="20"/>
              </w:rPr>
            </w:pPr>
            <w:r w:rsidRPr="00564784">
              <w:rPr>
                <w:rFonts w:ascii="Arial Narrow" w:hAnsi="Arial Narrow" w:cs="Arial"/>
                <w:b/>
                <w:bCs/>
                <w:sz w:val="20"/>
                <w:szCs w:val="20"/>
              </w:rPr>
              <w:t xml:space="preserve">Impact </w:t>
            </w:r>
          </w:p>
        </w:tc>
        <w:tc>
          <w:tcPr>
            <w:tcW w:w="27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4" w14:textId="77777777">
            <w:pPr>
              <w:jc w:val="center"/>
              <w:rPr>
                <w:rFonts w:ascii="Arial Narrow" w:hAnsi="Arial Narrow" w:cs="Arial"/>
                <w:b/>
                <w:bCs/>
                <w:sz w:val="20"/>
                <w:szCs w:val="20"/>
              </w:rPr>
            </w:pPr>
            <w:r w:rsidRPr="00564784">
              <w:rPr>
                <w:rFonts w:ascii="Arial Narrow" w:hAnsi="Arial Narrow" w:cs="Arial"/>
                <w:b/>
                <w:bCs/>
                <w:sz w:val="20"/>
                <w:szCs w:val="20"/>
              </w:rPr>
              <w:t>Priority</w:t>
            </w:r>
          </w:p>
        </w:tc>
        <w:tc>
          <w:tcPr>
            <w:tcW w:w="339"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5" w14:textId="77777777">
            <w:pPr>
              <w:jc w:val="center"/>
              <w:rPr>
                <w:rFonts w:ascii="Arial Narrow" w:hAnsi="Arial Narrow" w:cs="Arial"/>
                <w:b/>
                <w:bCs/>
                <w:sz w:val="20"/>
                <w:szCs w:val="20"/>
              </w:rPr>
            </w:pPr>
            <w:r w:rsidRPr="00564784">
              <w:rPr>
                <w:rFonts w:ascii="Arial Narrow" w:hAnsi="Arial Narrow" w:cs="Arial"/>
                <w:b/>
                <w:bCs/>
                <w:sz w:val="20"/>
                <w:szCs w:val="20"/>
              </w:rPr>
              <w:t>Assigned To</w:t>
            </w:r>
          </w:p>
        </w:tc>
        <w:tc>
          <w:tcPr>
            <w:tcW w:w="318"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6" w14:textId="77777777">
            <w:pPr>
              <w:jc w:val="center"/>
              <w:rPr>
                <w:rFonts w:ascii="Arial Narrow" w:hAnsi="Arial Narrow" w:cs="Arial"/>
                <w:b/>
                <w:bCs/>
                <w:sz w:val="20"/>
                <w:szCs w:val="20"/>
              </w:rPr>
            </w:pPr>
            <w:r w:rsidRPr="00564784">
              <w:rPr>
                <w:rFonts w:ascii="Arial Narrow" w:hAnsi="Arial Narrow" w:cs="Arial"/>
                <w:b/>
                <w:bCs/>
                <w:sz w:val="20"/>
                <w:szCs w:val="20"/>
              </w:rPr>
              <w:t>Due Date</w:t>
            </w:r>
          </w:p>
        </w:tc>
        <w:tc>
          <w:tcPr>
            <w:tcW w:w="26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7" w14:textId="744AEA0C">
            <w:pPr>
              <w:jc w:val="center"/>
              <w:rPr>
                <w:rFonts w:ascii="Arial Narrow" w:hAnsi="Arial Narrow" w:cs="Arial"/>
                <w:b w:val="1"/>
                <w:bCs w:val="1"/>
                <w:sz w:val="20"/>
                <w:szCs w:val="20"/>
              </w:rPr>
            </w:pPr>
            <w:r w:rsidRPr="042312D0" w:rsidR="1073D66A">
              <w:rPr>
                <w:rFonts w:ascii="Arial Narrow" w:hAnsi="Arial Narrow" w:cs="Arial"/>
                <w:b w:val="1"/>
                <w:bCs w:val="1"/>
                <w:sz w:val="20"/>
                <w:szCs w:val="20"/>
              </w:rPr>
              <w:t xml:space="preserve">Status </w:t>
            </w:r>
            <w:r w:rsidRPr="042312D0" w:rsidR="4A8B497F">
              <w:rPr>
                <w:rFonts w:ascii="Arial Narrow" w:hAnsi="Arial Narrow" w:cs="Arial"/>
                <w:b w:val="1"/>
                <w:bCs w:val="1"/>
                <w:sz w:val="20"/>
                <w:szCs w:val="20"/>
              </w:rPr>
              <w:t>H,</w:t>
            </w:r>
            <w:r w:rsidRPr="042312D0" w:rsidR="4A8B497F">
              <w:rPr>
                <w:rFonts w:ascii="Arial Narrow" w:hAnsi="Arial Narrow" w:cs="Arial"/>
                <w:b w:val="1"/>
                <w:bCs w:val="1"/>
                <w:sz w:val="20"/>
                <w:szCs w:val="20"/>
              </w:rPr>
              <w:t>M</w:t>
            </w:r>
            <w:r w:rsidRPr="042312D0" w:rsidR="1073D66A">
              <w:rPr>
                <w:rFonts w:ascii="Arial Narrow" w:hAnsi="Arial Narrow" w:cs="Arial"/>
                <w:b w:val="1"/>
                <w:bCs w:val="1"/>
                <w:sz w:val="20"/>
                <w:szCs w:val="20"/>
              </w:rPr>
              <w:t>,</w:t>
            </w:r>
            <w:r w:rsidRPr="042312D0" w:rsidR="1073D66A">
              <w:rPr>
                <w:rFonts w:ascii="Arial Narrow" w:hAnsi="Arial Narrow" w:cs="Arial"/>
                <w:b w:val="1"/>
                <w:bCs w:val="1"/>
                <w:sz w:val="20"/>
                <w:szCs w:val="20"/>
              </w:rPr>
              <w:t>L</w:t>
            </w:r>
          </w:p>
        </w:tc>
        <w:tc>
          <w:tcPr>
            <w:tcW w:w="390"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8" w14:textId="77777777">
            <w:pPr>
              <w:jc w:val="center"/>
              <w:rPr>
                <w:rFonts w:ascii="Arial Narrow" w:hAnsi="Arial Narrow" w:cs="Arial"/>
                <w:b/>
                <w:bCs/>
                <w:sz w:val="20"/>
                <w:szCs w:val="20"/>
              </w:rPr>
            </w:pPr>
            <w:r w:rsidRPr="00564784">
              <w:rPr>
                <w:rFonts w:ascii="Arial Narrow" w:hAnsi="Arial Narrow" w:cs="Arial"/>
                <w:b/>
                <w:bCs/>
                <w:sz w:val="20"/>
                <w:szCs w:val="20"/>
              </w:rPr>
              <w:t>Completed Date</w:t>
            </w:r>
          </w:p>
        </w:tc>
        <w:tc>
          <w:tcPr>
            <w:tcW w:w="1186" w:type="pct"/>
            <w:tcBorders>
              <w:top w:val="nil"/>
              <w:left w:val="nil"/>
              <w:bottom w:val="single" w:color="17375D" w:sz="4" w:space="0"/>
              <w:right w:val="single" w:color="17375D" w:sz="8" w:space="0"/>
            </w:tcBorders>
            <w:shd w:val="clear" w:color="auto" w:fill="C6D9F1" w:themeFill="text2" w:themeFillTint="33"/>
            <w:tcMar/>
            <w:hideMark/>
          </w:tcPr>
          <w:p w:rsidRPr="00564784" w:rsidR="00B12535" w:rsidP="00B12535" w:rsidRDefault="00B12535" w14:paraId="3B754799" w14:textId="77777777">
            <w:pPr>
              <w:jc w:val="center"/>
              <w:rPr>
                <w:rFonts w:ascii="Arial Narrow" w:hAnsi="Arial Narrow" w:cs="Arial"/>
                <w:b/>
                <w:bCs/>
                <w:sz w:val="20"/>
                <w:szCs w:val="20"/>
              </w:rPr>
            </w:pPr>
            <w:r w:rsidRPr="00564784">
              <w:rPr>
                <w:rFonts w:ascii="Arial Narrow" w:hAnsi="Arial Narrow" w:cs="Arial"/>
                <w:b/>
                <w:bCs/>
                <w:sz w:val="20"/>
                <w:szCs w:val="20"/>
              </w:rPr>
              <w:t>Comments / Action Status</w:t>
            </w:r>
          </w:p>
        </w:tc>
      </w:tr>
      <w:tr w:rsidRPr="00564784" w:rsidR="00B97454" w:rsidTr="1AD98F5E" w14:paraId="3B7547A5" w14:textId="77777777">
        <w:trPr>
          <w:trHeight w:val="300"/>
        </w:trPr>
        <w:tc>
          <w:tcPr>
            <w:tcW w:w="191" w:type="pct"/>
            <w:tcBorders>
              <w:top w:val="single" w:color="17375D" w:sz="6" w:space="0"/>
              <w:left w:val="single" w:color="17375D" w:sz="4" w:space="0"/>
              <w:bottom w:val="single" w:color="17375D" w:sz="6" w:space="0"/>
              <w:right w:val="single" w:color="17375D" w:sz="6" w:space="0"/>
            </w:tcBorders>
            <w:shd w:val="clear" w:color="auto" w:fill="auto"/>
            <w:noWrap/>
            <w:tcMar/>
            <w:vAlign w:val="center"/>
          </w:tcPr>
          <w:p w:rsidRPr="00564784" w:rsidR="00976D40" w:rsidP="00B952A9" w:rsidRDefault="00B97454" w14:paraId="3B75479B" w14:textId="37D3250F">
            <w:pPr>
              <w:jc w:val="center"/>
              <w:rPr>
                <w:rFonts w:ascii="Arial Narrow" w:hAnsi="Arial Narrow" w:cs="Arial"/>
                <w:color w:val="000000"/>
                <w:sz w:val="20"/>
                <w:szCs w:val="20"/>
              </w:rPr>
            </w:pPr>
            <w:r w:rsidRPr="1AD98F5E" w:rsidR="1D4BA6C8">
              <w:rPr>
                <w:rFonts w:ascii="Arial Narrow" w:hAnsi="Arial Narrow" w:cs="Arial"/>
                <w:color w:val="000000" w:themeColor="text1" w:themeTint="FF" w:themeShade="FF"/>
                <w:sz w:val="20"/>
                <w:szCs w:val="20"/>
              </w:rPr>
              <w:t>6</w:t>
            </w:r>
          </w:p>
        </w:tc>
        <w:tc>
          <w:tcPr>
            <w:tcW w:w="308"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9C" w14:textId="2A154BD0">
            <w:pPr>
              <w:pStyle w:val="Normal"/>
              <w:suppressLineNumbers w:val="0"/>
              <w:bidi w:val="0"/>
              <w:spacing w:before="0" w:beforeAutospacing="off" w:after="0" w:afterAutospacing="off" w:line="259" w:lineRule="auto"/>
              <w:ind w:left="0" w:right="0"/>
              <w:jc w:val="center"/>
            </w:pPr>
            <w:r w:rsidRPr="1AD98F5E" w:rsidR="1D4BA6C8">
              <w:rPr>
                <w:rFonts w:ascii="Arial Narrow" w:hAnsi="Arial Narrow" w:cs="Arial"/>
                <w:color w:val="000000" w:themeColor="text1" w:themeTint="FF" w:themeShade="FF"/>
                <w:sz w:val="20"/>
                <w:szCs w:val="20"/>
              </w:rPr>
              <w:t>3/31/2025</w:t>
            </w:r>
          </w:p>
        </w:tc>
        <w:tc>
          <w:tcPr>
            <w:tcW w:w="144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9D" w14:textId="08EDFC86">
            <w:pPr>
              <w:jc w:val="center"/>
              <w:rPr>
                <w:rFonts w:ascii="Arial Narrow" w:hAnsi="Arial Narrow" w:eastAsia="Arial Narrow" w:cs="Arial Narrow"/>
                <w:noProof w:val="0"/>
                <w:sz w:val="20"/>
                <w:szCs w:val="20"/>
                <w:lang w:val="en-US"/>
              </w:rPr>
            </w:pPr>
            <w:r w:rsidRPr="1AD98F5E" w:rsidR="1D4BA6C8">
              <w:rPr>
                <w:rFonts w:ascii="Aptos Display" w:hAnsi="Aptos Display" w:eastAsia="Aptos Display" w:cs="Aptos Display"/>
                <w:b w:val="1"/>
                <w:bCs w:val="1"/>
                <w:i w:val="0"/>
                <w:iCs w:val="0"/>
                <w:caps w:val="0"/>
                <w:smallCaps w:val="0"/>
                <w:noProof w:val="0"/>
                <w:color w:val="000000" w:themeColor="text1" w:themeTint="FF" w:themeShade="FF"/>
                <w:sz w:val="18"/>
                <w:szCs w:val="18"/>
                <w:lang w:val="en-US"/>
              </w:rPr>
              <w:t xml:space="preserve">Appointment </w:t>
            </w:r>
            <w:r w:rsidRPr="1AD98F5E" w:rsidR="3833D108">
              <w:rPr>
                <w:rFonts w:ascii="Aptos Display" w:hAnsi="Aptos Display" w:eastAsia="Aptos Display" w:cs="Aptos Display"/>
                <w:b w:val="1"/>
                <w:bCs w:val="1"/>
                <w:i w:val="0"/>
                <w:iCs w:val="0"/>
                <w:caps w:val="0"/>
                <w:smallCaps w:val="0"/>
                <w:noProof w:val="0"/>
                <w:color w:val="000000" w:themeColor="text1" w:themeTint="FF" w:themeShade="FF"/>
                <w:sz w:val="18"/>
                <w:szCs w:val="18"/>
                <w:lang w:val="en-US"/>
              </w:rPr>
              <w:t>Cancellation</w:t>
            </w:r>
            <w:r w:rsidRPr="1AD98F5E" w:rsidR="1D4BA6C8">
              <w:rPr>
                <w:rFonts w:ascii="Aptos Display" w:hAnsi="Aptos Display" w:eastAsia="Aptos Display" w:cs="Aptos Display"/>
                <w:b w:val="1"/>
                <w:bCs w:val="1"/>
                <w:i w:val="0"/>
                <w:iCs w:val="0"/>
                <w:caps w:val="0"/>
                <w:smallCaps w:val="0"/>
                <w:noProof w:val="0"/>
                <w:color w:val="000000" w:themeColor="text1" w:themeTint="FF" w:themeShade="FF"/>
                <w:sz w:val="18"/>
                <w:szCs w:val="18"/>
                <w:lang w:val="en-US"/>
              </w:rPr>
              <w:t>/</w:t>
            </w:r>
            <w:r w:rsidRPr="1AD98F5E" w:rsidR="04508860">
              <w:rPr>
                <w:rFonts w:ascii="Aptos Display" w:hAnsi="Aptos Display" w:eastAsia="Aptos Display" w:cs="Aptos Display"/>
                <w:b w:val="1"/>
                <w:bCs w:val="1"/>
                <w:i w:val="0"/>
                <w:iCs w:val="0"/>
                <w:caps w:val="0"/>
                <w:smallCaps w:val="0"/>
                <w:noProof w:val="0"/>
                <w:color w:val="000000" w:themeColor="text1" w:themeTint="FF" w:themeShade="FF"/>
                <w:sz w:val="18"/>
                <w:szCs w:val="18"/>
                <w:lang w:val="en-US"/>
              </w:rPr>
              <w:t>Rescheduling</w:t>
            </w:r>
            <w:r w:rsidRPr="1AD98F5E" w:rsidR="1D4BA6C8">
              <w:rPr>
                <w:rFonts w:ascii="Aptos Display" w:hAnsi="Aptos Display" w:eastAsia="Aptos Display" w:cs="Aptos Display"/>
                <w:b w:val="1"/>
                <w:bCs w:val="1"/>
                <w:i w:val="0"/>
                <w:iCs w:val="0"/>
                <w:caps w:val="0"/>
                <w:smallCaps w:val="0"/>
                <w:noProof w:val="0"/>
                <w:color w:val="000000" w:themeColor="text1" w:themeTint="FF" w:themeShade="FF"/>
                <w:sz w:val="18"/>
                <w:szCs w:val="18"/>
                <w:lang w:val="en-US"/>
              </w:rPr>
              <w:t xml:space="preserve"> Logic: </w:t>
            </w:r>
            <w:r w:rsidRPr="1AD98F5E" w:rsidR="1D4BA6C8">
              <w:rPr>
                <w:rFonts w:ascii="Aptos Display" w:hAnsi="Aptos Display" w:eastAsia="Aptos Display" w:cs="Aptos Display"/>
                <w:b w:val="0"/>
                <w:bCs w:val="0"/>
                <w:i w:val="0"/>
                <w:iCs w:val="0"/>
                <w:caps w:val="0"/>
                <w:smallCaps w:val="0"/>
                <w:noProof w:val="0"/>
                <w:color w:val="000000" w:themeColor="text1" w:themeTint="FF" w:themeShade="FF"/>
                <w:sz w:val="18"/>
                <w:szCs w:val="18"/>
                <w:lang w:val="en-US"/>
              </w:rPr>
              <w:t xml:space="preserve">Based on the current timeline, the project Manager is raising concern on the logic behind the feature mentioned above. Whether to add onto scope to incur complexity or go with a </w:t>
            </w:r>
            <w:r w:rsidRPr="1AD98F5E" w:rsidR="268D1825">
              <w:rPr>
                <w:rFonts w:ascii="Aptos Display" w:hAnsi="Aptos Display" w:eastAsia="Aptos Display" w:cs="Aptos Display"/>
                <w:b w:val="0"/>
                <w:bCs w:val="0"/>
                <w:i w:val="0"/>
                <w:iCs w:val="0"/>
                <w:caps w:val="0"/>
                <w:smallCaps w:val="0"/>
                <w:noProof w:val="0"/>
                <w:color w:val="000000" w:themeColor="text1" w:themeTint="FF" w:themeShade="FF"/>
                <w:sz w:val="18"/>
                <w:szCs w:val="18"/>
                <w:lang w:val="en-US"/>
              </w:rPr>
              <w:t>straightforward</w:t>
            </w:r>
            <w:r w:rsidRPr="1AD98F5E" w:rsidR="1D4BA6C8">
              <w:rPr>
                <w:rFonts w:ascii="Aptos Display" w:hAnsi="Aptos Display" w:eastAsia="Aptos Display" w:cs="Aptos Display"/>
                <w:b w:val="0"/>
                <w:bCs w:val="0"/>
                <w:i w:val="0"/>
                <w:iCs w:val="0"/>
                <w:caps w:val="0"/>
                <w:smallCaps w:val="0"/>
                <w:noProof w:val="0"/>
                <w:color w:val="000000" w:themeColor="text1" w:themeTint="FF" w:themeShade="FF"/>
                <w:sz w:val="18"/>
                <w:szCs w:val="18"/>
                <w:lang w:val="en-US"/>
              </w:rPr>
              <w:t xml:space="preserve"> first come first serve approach.</w:t>
            </w:r>
          </w:p>
        </w:tc>
        <w:tc>
          <w:tcPr>
            <w:tcW w:w="27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9E" w14:textId="608EA519">
            <w:pPr>
              <w:jc w:val="center"/>
              <w:rPr>
                <w:rFonts w:ascii="Arial Narrow" w:hAnsi="Arial Narrow" w:cs="Arial"/>
                <w:color w:val="000000"/>
                <w:sz w:val="20"/>
                <w:szCs w:val="20"/>
              </w:rPr>
            </w:pPr>
            <w:r w:rsidRPr="1AD98F5E" w:rsidR="5E3E9127">
              <w:rPr>
                <w:rFonts w:ascii="Arial Narrow" w:hAnsi="Arial Narrow" w:cs="Arial"/>
                <w:color w:val="000000" w:themeColor="text1" w:themeTint="FF" w:themeShade="FF"/>
                <w:sz w:val="20"/>
                <w:szCs w:val="20"/>
              </w:rPr>
              <w:t>N</w:t>
            </w:r>
            <w:r w:rsidRPr="1AD98F5E" w:rsidR="464B8470">
              <w:rPr>
                <w:rFonts w:ascii="Arial Narrow" w:hAnsi="Arial Narrow" w:cs="Arial"/>
                <w:color w:val="000000" w:themeColor="text1" w:themeTint="FF" w:themeShade="FF"/>
                <w:sz w:val="20"/>
                <w:szCs w:val="20"/>
              </w:rPr>
              <w:t>one</w:t>
            </w:r>
          </w:p>
        </w:tc>
        <w:tc>
          <w:tcPr>
            <w:tcW w:w="27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9F" w14:textId="72105918">
            <w:pPr>
              <w:jc w:val="center"/>
              <w:rPr>
                <w:rFonts w:ascii="Arial Narrow" w:hAnsi="Arial Narrow" w:cs="Arial"/>
                <w:color w:val="000000"/>
                <w:sz w:val="20"/>
                <w:szCs w:val="20"/>
              </w:rPr>
            </w:pPr>
            <w:r w:rsidRPr="1AD98F5E" w:rsidR="464B8470">
              <w:rPr>
                <w:rFonts w:ascii="Arial Narrow" w:hAnsi="Arial Narrow" w:cs="Arial"/>
                <w:color w:val="000000" w:themeColor="text1" w:themeTint="FF" w:themeShade="FF"/>
                <w:sz w:val="20"/>
                <w:szCs w:val="20"/>
              </w:rPr>
              <w:t>1</w:t>
            </w:r>
          </w:p>
        </w:tc>
        <w:tc>
          <w:tcPr>
            <w:tcW w:w="339"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A0" w14:textId="09DDDBFA">
            <w:pPr>
              <w:jc w:val="center"/>
              <w:rPr>
                <w:rFonts w:ascii="Arial Narrow" w:hAnsi="Arial Narrow" w:cs="Arial"/>
                <w:color w:val="000000"/>
                <w:sz w:val="20"/>
                <w:szCs w:val="20"/>
              </w:rPr>
            </w:pPr>
            <w:r w:rsidRPr="1AD98F5E" w:rsidR="464B8470">
              <w:rPr>
                <w:rFonts w:ascii="Arial Narrow" w:hAnsi="Arial Narrow" w:cs="Arial"/>
                <w:color w:val="000000" w:themeColor="text1" w:themeTint="FF" w:themeShade="FF"/>
                <w:sz w:val="20"/>
                <w:szCs w:val="20"/>
              </w:rPr>
              <w:t>Emad Abbasi</w:t>
            </w:r>
          </w:p>
        </w:tc>
        <w:tc>
          <w:tcPr>
            <w:tcW w:w="318"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A1" w14:textId="7FC754D6">
            <w:pPr>
              <w:jc w:val="center"/>
              <w:rPr>
                <w:rFonts w:ascii="Arial Narrow" w:hAnsi="Arial Narrow" w:cs="Arial"/>
                <w:color w:val="000000"/>
                <w:sz w:val="20"/>
                <w:szCs w:val="20"/>
              </w:rPr>
            </w:pPr>
            <w:r w:rsidRPr="1AD98F5E" w:rsidR="464B8470">
              <w:rPr>
                <w:rFonts w:ascii="Arial Narrow" w:hAnsi="Arial Narrow" w:cs="Arial"/>
                <w:color w:val="000000" w:themeColor="text1" w:themeTint="FF" w:themeShade="FF"/>
                <w:sz w:val="20"/>
                <w:szCs w:val="20"/>
              </w:rPr>
              <w:t>4/6/2025</w:t>
            </w:r>
          </w:p>
        </w:tc>
        <w:tc>
          <w:tcPr>
            <w:tcW w:w="26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A2" w14:textId="0700C29B">
            <w:pPr>
              <w:jc w:val="center"/>
              <w:rPr>
                <w:rFonts w:ascii="Arial Narrow" w:hAnsi="Arial Narrow" w:cs="Arial"/>
                <w:color w:val="000000"/>
                <w:sz w:val="20"/>
                <w:szCs w:val="20"/>
              </w:rPr>
            </w:pPr>
            <w:r w:rsidRPr="1AD98F5E" w:rsidR="464B8470">
              <w:rPr>
                <w:rFonts w:ascii="Arial Narrow" w:hAnsi="Arial Narrow" w:cs="Arial"/>
                <w:color w:val="000000" w:themeColor="text1" w:themeTint="FF" w:themeShade="FF"/>
                <w:sz w:val="20"/>
                <w:szCs w:val="20"/>
              </w:rPr>
              <w:t>H</w:t>
            </w:r>
          </w:p>
        </w:tc>
        <w:tc>
          <w:tcPr>
            <w:tcW w:w="390"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1AD98F5E" w:rsidRDefault="00B97454" w14:paraId="3B7547A3" w14:textId="723C5111">
            <w:pPr>
              <w:jc w:val="center"/>
              <w:rPr>
                <w:rFonts w:ascii="Arial Narrow" w:hAnsi="Arial Narrow" w:cs="Arial"/>
                <w:color w:val="000000"/>
                <w:sz w:val="20"/>
                <w:szCs w:val="20"/>
              </w:rPr>
            </w:pPr>
            <w:r w:rsidRPr="1AD98F5E" w:rsidR="464B8470">
              <w:rPr>
                <w:rFonts w:ascii="Arial Narrow" w:hAnsi="Arial Narrow" w:cs="Arial"/>
                <w:color w:val="000000" w:themeColor="text1" w:themeTint="FF" w:themeShade="FF"/>
                <w:sz w:val="20"/>
                <w:szCs w:val="20"/>
              </w:rPr>
              <w:t>4/6/2025</w:t>
            </w:r>
          </w:p>
        </w:tc>
        <w:tc>
          <w:tcPr>
            <w:tcW w:w="1186" w:type="pct"/>
            <w:tcBorders>
              <w:top w:val="single" w:color="17375D" w:sz="6" w:space="0"/>
              <w:left w:val="single" w:color="17375D" w:sz="6" w:space="0"/>
              <w:bottom w:val="single" w:color="17375D" w:sz="6" w:space="0"/>
              <w:right w:val="single" w:color="17375D" w:sz="4" w:space="0"/>
            </w:tcBorders>
            <w:shd w:val="clear" w:color="auto" w:fill="auto"/>
            <w:noWrap/>
            <w:tcMar/>
            <w:vAlign w:val="center"/>
          </w:tcPr>
          <w:p w:rsidRPr="00564784" w:rsidR="00976D40" w:rsidP="1AD98F5E" w:rsidRDefault="00B97454" w14:paraId="3B7547A4" w14:textId="64877410">
            <w:pPr>
              <w:jc w:val="center"/>
              <w:rPr>
                <w:rFonts w:ascii="Arial Narrow" w:hAnsi="Arial Narrow" w:cs="Arial"/>
                <w:color w:val="000000"/>
                <w:sz w:val="20"/>
                <w:szCs w:val="20"/>
              </w:rPr>
            </w:pPr>
            <w:r w:rsidRPr="1AD98F5E" w:rsidR="464B8470">
              <w:rPr>
                <w:rFonts w:ascii="Arial Narrow" w:hAnsi="Arial Narrow" w:cs="Arial"/>
                <w:color w:val="000000" w:themeColor="text1" w:themeTint="FF" w:themeShade="FF"/>
                <w:sz w:val="20"/>
                <w:szCs w:val="20"/>
              </w:rPr>
              <w:t xml:space="preserve">Barber possesses the ability to </w:t>
            </w:r>
            <w:r w:rsidRPr="1AD98F5E" w:rsidR="464B8470">
              <w:rPr>
                <w:rFonts w:ascii="Arial Narrow" w:hAnsi="Arial Narrow" w:cs="Arial"/>
                <w:color w:val="000000" w:themeColor="text1" w:themeTint="FF" w:themeShade="FF"/>
                <w:sz w:val="20"/>
                <w:szCs w:val="20"/>
              </w:rPr>
              <w:t>reschedule</w:t>
            </w:r>
            <w:r w:rsidRPr="1AD98F5E" w:rsidR="464B8470">
              <w:rPr>
                <w:rFonts w:ascii="Arial Narrow" w:hAnsi="Arial Narrow" w:cs="Arial"/>
                <w:color w:val="000000" w:themeColor="text1" w:themeTint="FF" w:themeShade="FF"/>
                <w:sz w:val="20"/>
                <w:szCs w:val="20"/>
              </w:rPr>
              <w:t>, but appointments will be honored via first come first serve basis. Customers will not be able to reschedule and must adhere to showing up.</w:t>
            </w:r>
          </w:p>
        </w:tc>
      </w:tr>
    </w:tbl>
    <w:p w:rsidRPr="00564784" w:rsidR="00DD793C" w:rsidP="00A0343C" w:rsidRDefault="00DD793C" w14:paraId="3B7547A6" w14:textId="77777777">
      <w:pPr>
        <w:pStyle w:val="tahoma"/>
        <w:rPr>
          <w:rFonts w:ascii="Arial Narrow" w:hAnsi="Arial Narrow"/>
          <w:b w:val="0"/>
        </w:rPr>
      </w:pPr>
    </w:p>
    <w:p w:rsidRPr="00564784" w:rsidR="00DD793C" w:rsidP="00A0343C" w:rsidRDefault="00DD793C" w14:paraId="3B7547A7" w14:textId="77777777">
      <w:pPr>
        <w:pStyle w:val="tahoma"/>
        <w:rPr>
          <w:rFonts w:ascii="Arial Narrow" w:hAnsi="Arial Narrow"/>
          <w:b w:val="0"/>
        </w:rPr>
      </w:pPr>
    </w:p>
    <w:tbl>
      <w:tblPr>
        <w:tblW w:w="5000" w:type="pct"/>
        <w:tblLayout w:type="fixed"/>
        <w:tblLook w:val="04A0" w:firstRow="1" w:lastRow="0" w:firstColumn="1" w:lastColumn="0" w:noHBand="0" w:noVBand="1"/>
      </w:tblPr>
      <w:tblGrid>
        <w:gridCol w:w="529"/>
        <w:gridCol w:w="797"/>
        <w:gridCol w:w="4622"/>
        <w:gridCol w:w="1372"/>
        <w:gridCol w:w="1119"/>
        <w:gridCol w:w="1740"/>
        <w:gridCol w:w="940"/>
        <w:gridCol w:w="3261"/>
      </w:tblGrid>
      <w:tr w:rsidRPr="00564784" w:rsidR="006C417C" w:rsidTr="1AD98F5E" w14:paraId="3B7547A9" w14:textId="77777777">
        <w:trPr>
          <w:trHeight w:val="405"/>
        </w:trPr>
        <w:tc>
          <w:tcPr>
            <w:tcW w:w="5000" w:type="pct"/>
            <w:gridSpan w:val="8"/>
            <w:tcBorders>
              <w:top w:val="single" w:color="17375D" w:sz="8" w:space="0"/>
              <w:left w:val="single" w:color="17375D" w:sz="8" w:space="0"/>
              <w:right w:val="single" w:color="17375D" w:sz="8" w:space="0"/>
            </w:tcBorders>
            <w:shd w:val="clear" w:color="auto" w:fill="548DD4" w:themeFill="text2" w:themeFillTint="99"/>
            <w:noWrap/>
            <w:tcMar/>
            <w:vAlign w:val="center"/>
            <w:hideMark/>
          </w:tcPr>
          <w:p w:rsidRPr="00564784" w:rsidR="006C417C" w:rsidP="00E9358D" w:rsidRDefault="006C417C" w14:paraId="3B7547A8" w14:textId="77777777">
            <w:pPr>
              <w:rPr>
                <w:rFonts w:ascii="Arial Narrow" w:hAnsi="Arial Narrow" w:cs="Arial"/>
                <w:b/>
                <w:bCs/>
                <w:sz w:val="22"/>
                <w:szCs w:val="22"/>
              </w:rPr>
            </w:pPr>
            <w:r w:rsidRPr="00564784">
              <w:rPr>
                <w:rFonts w:ascii="Arial Narrow" w:hAnsi="Arial Narrow" w:cs="Arial"/>
                <w:b/>
                <w:bCs/>
                <w:sz w:val="22"/>
                <w:szCs w:val="22"/>
              </w:rPr>
              <w:t>Project Change Control</w:t>
            </w:r>
            <w:r w:rsidRPr="00564784" w:rsidR="00763871">
              <w:rPr>
                <w:rFonts w:ascii="Arial Narrow" w:hAnsi="Arial Narrow" w:cs="Arial"/>
                <w:b/>
                <w:bCs/>
                <w:sz w:val="22"/>
                <w:szCs w:val="22"/>
              </w:rPr>
              <w:t xml:space="preserve"> </w:t>
            </w:r>
          </w:p>
        </w:tc>
      </w:tr>
      <w:tr w:rsidRPr="00564784" w:rsidR="00D87F83" w:rsidTr="1AD98F5E" w14:paraId="3B7547B3" w14:textId="77777777">
        <w:trPr>
          <w:trHeight w:val="630"/>
        </w:trPr>
        <w:tc>
          <w:tcPr>
            <w:tcW w:w="184" w:type="pct"/>
            <w:tcBorders>
              <w:top w:val="nil"/>
              <w:left w:val="single" w:color="17375D" w:sz="8" w:space="0"/>
              <w:bottom w:val="single" w:color="17375D" w:sz="4" w:space="0"/>
              <w:right w:val="single" w:color="17375D" w:sz="4" w:space="0"/>
            </w:tcBorders>
            <w:shd w:val="clear" w:color="auto" w:fill="C6D9F1" w:themeFill="text2" w:themeFillTint="33"/>
            <w:tcMar/>
            <w:hideMark/>
          </w:tcPr>
          <w:p w:rsidRPr="00564784" w:rsidR="006C417C" w:rsidP="002737BC" w:rsidRDefault="006C417C" w14:paraId="3B7547AA" w14:textId="77777777">
            <w:pPr>
              <w:jc w:val="center"/>
              <w:rPr>
                <w:rFonts w:ascii="Arial Narrow" w:hAnsi="Arial Narrow" w:cs="Arial"/>
                <w:b/>
                <w:bCs/>
                <w:sz w:val="22"/>
                <w:szCs w:val="22"/>
              </w:rPr>
            </w:pPr>
            <w:r w:rsidRPr="00564784">
              <w:rPr>
                <w:rFonts w:ascii="Arial Narrow" w:hAnsi="Arial Narrow" w:cs="Arial"/>
                <w:b/>
                <w:bCs/>
                <w:sz w:val="22"/>
                <w:szCs w:val="22"/>
              </w:rPr>
              <w:t>#</w:t>
            </w:r>
          </w:p>
        </w:tc>
        <w:tc>
          <w:tcPr>
            <w:tcW w:w="277" w:type="pct"/>
            <w:tcBorders>
              <w:top w:val="nil"/>
              <w:left w:val="nil"/>
              <w:bottom w:val="single" w:color="17375D" w:sz="4" w:space="0"/>
              <w:right w:val="single" w:color="17375D" w:sz="4" w:space="0"/>
            </w:tcBorders>
            <w:shd w:val="clear" w:color="auto" w:fill="C6D9F1" w:themeFill="text2" w:themeFillTint="33"/>
            <w:tcMar/>
            <w:hideMark/>
          </w:tcPr>
          <w:p w:rsidRPr="00564784" w:rsidR="006C417C" w:rsidP="002737BC" w:rsidRDefault="006C417C" w14:paraId="3B7547AB" w14:textId="77777777">
            <w:pPr>
              <w:jc w:val="center"/>
              <w:rPr>
                <w:rFonts w:ascii="Arial Narrow" w:hAnsi="Arial Narrow" w:cs="Arial"/>
                <w:b/>
                <w:bCs/>
                <w:sz w:val="22"/>
                <w:szCs w:val="22"/>
              </w:rPr>
            </w:pPr>
            <w:r w:rsidRPr="00564784">
              <w:rPr>
                <w:rFonts w:ascii="Arial Narrow" w:hAnsi="Arial Narrow" w:cs="Arial"/>
                <w:b/>
                <w:bCs/>
                <w:sz w:val="22"/>
                <w:szCs w:val="22"/>
              </w:rPr>
              <w:t>Date</w:t>
            </w:r>
          </w:p>
        </w:tc>
        <w:tc>
          <w:tcPr>
            <w:tcW w:w="1607" w:type="pct"/>
            <w:tcBorders>
              <w:top w:val="nil"/>
              <w:left w:val="nil"/>
              <w:bottom w:val="single" w:color="17375D" w:sz="4" w:space="0"/>
              <w:right w:val="single" w:color="17375D" w:sz="4" w:space="0"/>
            </w:tcBorders>
            <w:shd w:val="clear" w:color="auto" w:fill="C6D9F1" w:themeFill="text2" w:themeFillTint="33"/>
            <w:tcMar/>
            <w:hideMark/>
          </w:tcPr>
          <w:p w:rsidRPr="00564784" w:rsidR="006C417C" w:rsidP="002737BC" w:rsidRDefault="006C417C" w14:paraId="3B7547AC" w14:textId="77777777">
            <w:pPr>
              <w:jc w:val="center"/>
              <w:rPr>
                <w:rFonts w:ascii="Arial Narrow" w:hAnsi="Arial Narrow" w:cs="Arial"/>
                <w:b/>
                <w:bCs/>
                <w:sz w:val="22"/>
                <w:szCs w:val="22"/>
              </w:rPr>
            </w:pPr>
            <w:r w:rsidRPr="00564784">
              <w:rPr>
                <w:rFonts w:ascii="Arial Narrow" w:hAnsi="Arial Narrow" w:cs="Arial"/>
                <w:b/>
                <w:bCs/>
                <w:sz w:val="22"/>
                <w:szCs w:val="22"/>
              </w:rPr>
              <w:t>Description</w:t>
            </w:r>
          </w:p>
        </w:tc>
        <w:tc>
          <w:tcPr>
            <w:tcW w:w="477" w:type="pct"/>
            <w:tcBorders>
              <w:top w:val="nil"/>
              <w:left w:val="nil"/>
              <w:bottom w:val="single" w:color="17375D" w:sz="4" w:space="0"/>
              <w:right w:val="single" w:color="17375D" w:sz="4" w:space="0"/>
            </w:tcBorders>
            <w:shd w:val="clear" w:color="auto" w:fill="C6D9F1" w:themeFill="text2" w:themeFillTint="33"/>
            <w:tcMar/>
            <w:hideMark/>
          </w:tcPr>
          <w:p w:rsidRPr="00564784" w:rsidR="006C417C" w:rsidP="002737BC" w:rsidRDefault="006C417C" w14:paraId="3B7547AD" w14:textId="77777777">
            <w:pPr>
              <w:jc w:val="center"/>
              <w:rPr>
                <w:rFonts w:ascii="Arial Narrow" w:hAnsi="Arial Narrow" w:cs="Arial"/>
                <w:b/>
                <w:bCs/>
                <w:sz w:val="22"/>
                <w:szCs w:val="22"/>
              </w:rPr>
            </w:pPr>
            <w:r w:rsidRPr="00564784">
              <w:rPr>
                <w:rFonts w:ascii="Arial Narrow" w:hAnsi="Arial Narrow" w:cs="Arial"/>
                <w:b/>
                <w:bCs/>
                <w:sz w:val="22"/>
                <w:szCs w:val="22"/>
              </w:rPr>
              <w:t xml:space="preserve">Schedule Impact </w:t>
            </w:r>
          </w:p>
        </w:tc>
        <w:tc>
          <w:tcPr>
            <w:tcW w:w="389" w:type="pct"/>
            <w:tcBorders>
              <w:top w:val="nil"/>
              <w:left w:val="nil"/>
              <w:bottom w:val="single" w:color="17375D" w:sz="4" w:space="0"/>
              <w:right w:val="single" w:color="17375D" w:sz="4" w:space="0"/>
            </w:tcBorders>
            <w:shd w:val="clear" w:color="auto" w:fill="C6D9F1" w:themeFill="text2" w:themeFillTint="33"/>
            <w:tcMar/>
            <w:hideMark/>
          </w:tcPr>
          <w:p w:rsidRPr="00564784" w:rsidR="006C417C" w:rsidP="002737BC" w:rsidRDefault="00B0621A" w14:paraId="3B7547AE" w14:textId="66A5DDAE">
            <w:pPr>
              <w:jc w:val="center"/>
              <w:rPr>
                <w:rFonts w:ascii="Arial Narrow" w:hAnsi="Arial Narrow" w:cs="Arial"/>
                <w:b/>
                <w:bCs/>
                <w:sz w:val="22"/>
                <w:szCs w:val="22"/>
              </w:rPr>
            </w:pPr>
            <w:r w:rsidRPr="00564784">
              <w:rPr>
                <w:rFonts w:ascii="Arial Narrow" w:hAnsi="Arial Narrow" w:cs="Arial"/>
                <w:b/>
                <w:bCs/>
                <w:sz w:val="22"/>
                <w:szCs w:val="22"/>
              </w:rPr>
              <w:t>Cost Impact</w:t>
            </w:r>
          </w:p>
        </w:tc>
        <w:tc>
          <w:tcPr>
            <w:tcW w:w="605" w:type="pct"/>
            <w:tcBorders>
              <w:top w:val="nil"/>
              <w:left w:val="nil"/>
              <w:bottom w:val="single" w:color="17375D" w:sz="4" w:space="0"/>
              <w:right w:val="single" w:color="17375D" w:sz="4" w:space="0"/>
            </w:tcBorders>
            <w:shd w:val="clear" w:color="auto" w:fill="C6D9F1" w:themeFill="text2" w:themeFillTint="33"/>
            <w:tcMar/>
            <w:hideMark/>
          </w:tcPr>
          <w:p w:rsidRPr="00564784" w:rsidR="006C417C" w:rsidP="002737BC" w:rsidRDefault="006C417C" w14:paraId="3B7547AF" w14:textId="77777777">
            <w:pPr>
              <w:jc w:val="center"/>
              <w:rPr>
                <w:rFonts w:ascii="Arial Narrow" w:hAnsi="Arial Narrow" w:cs="Arial"/>
                <w:b/>
                <w:bCs/>
                <w:sz w:val="22"/>
                <w:szCs w:val="22"/>
              </w:rPr>
            </w:pPr>
            <w:r w:rsidRPr="00564784">
              <w:rPr>
                <w:rFonts w:ascii="Arial Narrow" w:hAnsi="Arial Narrow" w:cs="Arial"/>
                <w:b/>
                <w:bCs/>
                <w:sz w:val="22"/>
                <w:szCs w:val="22"/>
              </w:rPr>
              <w:t>Status</w:t>
            </w:r>
          </w:p>
          <w:p w:rsidRPr="00564784" w:rsidR="006C417C" w:rsidP="002737BC" w:rsidRDefault="006C417C" w14:paraId="3B7547B0" w14:textId="77777777">
            <w:pPr>
              <w:jc w:val="center"/>
              <w:rPr>
                <w:rFonts w:ascii="Arial Narrow" w:hAnsi="Arial Narrow" w:cs="Arial"/>
                <w:bCs/>
                <w:sz w:val="22"/>
                <w:szCs w:val="22"/>
              </w:rPr>
            </w:pPr>
            <w:r w:rsidRPr="00564784">
              <w:rPr>
                <w:rFonts w:ascii="Arial Narrow" w:hAnsi="Arial Narrow" w:cs="Arial"/>
                <w:bCs/>
                <w:sz w:val="22"/>
                <w:szCs w:val="22"/>
              </w:rPr>
              <w:t>(Proposed, Approved, Rejected)</w:t>
            </w:r>
          </w:p>
        </w:tc>
        <w:tc>
          <w:tcPr>
            <w:tcW w:w="327" w:type="pct"/>
            <w:tcBorders>
              <w:top w:val="nil"/>
              <w:left w:val="nil"/>
              <w:bottom w:val="single" w:color="17375D" w:sz="4" w:space="0"/>
              <w:right w:val="single" w:color="17375D" w:sz="4" w:space="0"/>
            </w:tcBorders>
            <w:shd w:val="clear" w:color="auto" w:fill="C6D9F1" w:themeFill="text2" w:themeFillTint="33"/>
            <w:tcMar/>
            <w:hideMark/>
          </w:tcPr>
          <w:p w:rsidRPr="00564784" w:rsidR="006C417C" w:rsidP="002737BC" w:rsidRDefault="006C417C" w14:paraId="3B7547B1" w14:textId="77777777">
            <w:pPr>
              <w:jc w:val="center"/>
              <w:rPr>
                <w:rFonts w:ascii="Arial Narrow" w:hAnsi="Arial Narrow" w:cs="Arial"/>
                <w:b/>
                <w:bCs/>
                <w:sz w:val="22"/>
                <w:szCs w:val="22"/>
              </w:rPr>
            </w:pPr>
            <w:r w:rsidRPr="00564784">
              <w:rPr>
                <w:rFonts w:ascii="Arial Narrow" w:hAnsi="Arial Narrow" w:cs="Arial"/>
                <w:b/>
                <w:bCs/>
                <w:sz w:val="22"/>
                <w:szCs w:val="22"/>
              </w:rPr>
              <w:t>Due Date</w:t>
            </w:r>
          </w:p>
        </w:tc>
        <w:tc>
          <w:tcPr>
            <w:tcW w:w="1134" w:type="pct"/>
            <w:tcBorders>
              <w:top w:val="nil"/>
              <w:left w:val="nil"/>
              <w:bottom w:val="single" w:color="17375D" w:sz="4" w:space="0"/>
              <w:right w:val="single" w:color="17375D" w:sz="8" w:space="0"/>
            </w:tcBorders>
            <w:shd w:val="clear" w:color="auto" w:fill="C6D9F1" w:themeFill="text2" w:themeFillTint="33"/>
            <w:tcMar/>
            <w:hideMark/>
          </w:tcPr>
          <w:p w:rsidRPr="00564784" w:rsidR="006C417C" w:rsidP="002737BC" w:rsidRDefault="006C417C" w14:paraId="3B7547B2" w14:textId="77777777">
            <w:pPr>
              <w:jc w:val="center"/>
              <w:rPr>
                <w:rFonts w:ascii="Arial Narrow" w:hAnsi="Arial Narrow" w:cs="Arial"/>
                <w:b/>
                <w:bCs/>
                <w:sz w:val="22"/>
                <w:szCs w:val="22"/>
              </w:rPr>
            </w:pPr>
            <w:r w:rsidRPr="00564784">
              <w:rPr>
                <w:rFonts w:ascii="Arial Narrow" w:hAnsi="Arial Narrow" w:cs="Arial"/>
                <w:b/>
                <w:bCs/>
                <w:sz w:val="22"/>
                <w:szCs w:val="22"/>
              </w:rPr>
              <w:t>Comments / Action Status</w:t>
            </w:r>
          </w:p>
        </w:tc>
      </w:tr>
      <w:tr w:rsidRPr="00564784" w:rsidR="00AC55DE" w:rsidTr="1AD98F5E" w14:paraId="3B7547BC" w14:textId="77777777">
        <w:trPr>
          <w:trHeight w:val="300"/>
        </w:trPr>
        <w:tc>
          <w:tcPr>
            <w:tcW w:w="184" w:type="pct"/>
            <w:tcBorders>
              <w:top w:val="single" w:color="17375D" w:sz="4" w:space="0"/>
              <w:left w:val="single" w:color="17375D" w:sz="8" w:space="0"/>
              <w:bottom w:val="single" w:color="17375D" w:sz="4" w:space="0"/>
              <w:right w:val="single" w:color="17375D" w:sz="4" w:space="0"/>
            </w:tcBorders>
            <w:shd w:val="clear" w:color="auto" w:fill="auto"/>
            <w:noWrap/>
            <w:tcMar/>
            <w:vAlign w:val="center"/>
          </w:tcPr>
          <w:p w:rsidRPr="00564784" w:rsidR="006C417C" w:rsidP="004049FE" w:rsidRDefault="00AC55DE" w14:paraId="3B7547B4" w14:textId="51BC9E89">
            <w:pPr>
              <w:rPr>
                <w:rFonts w:ascii="Arial Narrow" w:hAnsi="Arial Narrow" w:cs="Arial"/>
                <w:color w:val="000000"/>
                <w:sz w:val="20"/>
                <w:szCs w:val="20"/>
              </w:rPr>
            </w:pPr>
            <w:r w:rsidRPr="1AD98F5E" w:rsidR="14FDDF8C">
              <w:rPr>
                <w:rFonts w:ascii="Arial Narrow" w:hAnsi="Arial Narrow" w:cs="Arial"/>
                <w:color w:val="000000" w:themeColor="text1" w:themeTint="FF" w:themeShade="FF"/>
                <w:sz w:val="20"/>
                <w:szCs w:val="20"/>
              </w:rPr>
              <w:t>1</w:t>
            </w:r>
          </w:p>
        </w:tc>
        <w:tc>
          <w:tcPr>
            <w:tcW w:w="277" w:type="pct"/>
            <w:tcBorders>
              <w:top w:val="single" w:color="17375D" w:sz="4" w:space="0"/>
              <w:left w:val="nil"/>
              <w:bottom w:val="single" w:color="17375D" w:sz="4" w:space="0"/>
              <w:right w:val="single" w:color="17375D" w:sz="4" w:space="0"/>
            </w:tcBorders>
            <w:shd w:val="clear" w:color="auto" w:fill="auto"/>
            <w:noWrap/>
            <w:tcMar/>
            <w:vAlign w:val="center"/>
          </w:tcPr>
          <w:p w:rsidRPr="00564784" w:rsidR="006C417C" w:rsidP="004049FE" w:rsidRDefault="00AC55DE" w14:paraId="3B7547B5" w14:textId="23CC91FD">
            <w:pPr>
              <w:rPr>
                <w:rFonts w:ascii="Arial Narrow" w:hAnsi="Arial Narrow" w:cs="Arial"/>
                <w:color w:val="000000"/>
                <w:sz w:val="20"/>
                <w:szCs w:val="20"/>
              </w:rPr>
            </w:pPr>
            <w:r w:rsidRPr="1AD98F5E" w:rsidR="7EF37A43">
              <w:rPr>
                <w:rFonts w:ascii="Arial Narrow" w:hAnsi="Arial Narrow" w:cs="Arial"/>
                <w:color w:val="000000" w:themeColor="text1" w:themeTint="FF" w:themeShade="FF"/>
                <w:sz w:val="20"/>
                <w:szCs w:val="20"/>
              </w:rPr>
              <w:t>4/7/2025</w:t>
            </w:r>
          </w:p>
        </w:tc>
        <w:tc>
          <w:tcPr>
            <w:tcW w:w="1607" w:type="pct"/>
            <w:tcBorders>
              <w:top w:val="single" w:color="17375D" w:sz="4" w:space="0"/>
              <w:left w:val="nil"/>
              <w:bottom w:val="single" w:color="17375D" w:sz="4" w:space="0"/>
              <w:right w:val="single" w:color="17375D" w:sz="4" w:space="0"/>
            </w:tcBorders>
            <w:shd w:val="clear" w:color="auto" w:fill="auto"/>
            <w:noWrap/>
            <w:tcMar/>
            <w:vAlign w:val="center"/>
          </w:tcPr>
          <w:p w:rsidRPr="00564784" w:rsidR="00EE1361" w:rsidP="1AD98F5E" w:rsidRDefault="00AC55DE" w14:paraId="3B7547B6" w14:textId="7E2E045F">
            <w:pPr>
              <w:rPr>
                <w:rFonts w:ascii="Arial Narrow" w:hAnsi="Arial Narrow" w:eastAsia="Times New Roman" w:cs="Arial"/>
                <w:noProof w:val="0"/>
                <w:sz w:val="20"/>
                <w:szCs w:val="20"/>
                <w:lang w:val="en-US"/>
              </w:rPr>
            </w:pPr>
            <w:r w:rsidRPr="1AD98F5E" w:rsidR="47AEF70B">
              <w:rPr>
                <w:rFonts w:ascii="Arial Narrow" w:hAnsi="Arial Narrow" w:eastAsia="Times New Roman" w:cs="Arial"/>
                <w:noProof w:val="0"/>
                <w:sz w:val="20"/>
                <w:szCs w:val="20"/>
                <w:lang w:val="en-US"/>
              </w:rPr>
              <w:t>A change control was submitted and approved to exclude the implementation of an integrated payment system (e.g., Stripe or custom API). After discussions with the team and sponsor, the decision was made to retain the barber's current offline payment method due to privacy concerns and the application not being hosted publicly. This change ensures client operations remain uninterrupted and keeps the project within scope and timeline constraints.</w:t>
            </w:r>
          </w:p>
        </w:tc>
        <w:tc>
          <w:tcPr>
            <w:tcW w:w="477" w:type="pct"/>
            <w:tcBorders>
              <w:top w:val="single" w:color="17375D" w:sz="4" w:space="0"/>
              <w:left w:val="nil"/>
              <w:bottom w:val="single" w:color="17375D" w:sz="4" w:space="0"/>
              <w:right w:val="single" w:color="17375D" w:sz="4" w:space="0"/>
            </w:tcBorders>
            <w:shd w:val="clear" w:color="auto" w:fill="auto"/>
            <w:noWrap/>
            <w:tcMar/>
            <w:vAlign w:val="center"/>
          </w:tcPr>
          <w:p w:rsidRPr="00564784" w:rsidR="006C417C" w:rsidP="004049FE" w:rsidRDefault="00AC55DE" w14:paraId="3B7547B7" w14:textId="69CA4B5C">
            <w:pPr>
              <w:rPr>
                <w:rFonts w:ascii="Arial Narrow" w:hAnsi="Arial Narrow" w:cs="Arial"/>
                <w:color w:val="000000"/>
                <w:sz w:val="20"/>
                <w:szCs w:val="20"/>
              </w:rPr>
            </w:pPr>
            <w:r w:rsidRPr="1AD98F5E" w:rsidR="1D1F53B7">
              <w:rPr>
                <w:rFonts w:ascii="Arial Narrow" w:hAnsi="Arial Narrow" w:cs="Arial"/>
                <w:color w:val="000000" w:themeColor="text1" w:themeTint="FF" w:themeShade="FF"/>
                <w:sz w:val="20"/>
                <w:szCs w:val="20"/>
              </w:rPr>
              <w:t>N</w:t>
            </w:r>
            <w:r w:rsidRPr="1AD98F5E" w:rsidR="7A13EABE">
              <w:rPr>
                <w:rFonts w:ascii="Arial Narrow" w:hAnsi="Arial Narrow" w:cs="Arial"/>
                <w:color w:val="000000" w:themeColor="text1" w:themeTint="FF" w:themeShade="FF"/>
                <w:sz w:val="20"/>
                <w:szCs w:val="20"/>
              </w:rPr>
              <w:t>one</w:t>
            </w:r>
          </w:p>
        </w:tc>
        <w:tc>
          <w:tcPr>
            <w:tcW w:w="389" w:type="pct"/>
            <w:tcBorders>
              <w:top w:val="single" w:color="17375D" w:sz="4" w:space="0"/>
              <w:left w:val="nil"/>
              <w:bottom w:val="single" w:color="17375D" w:sz="4" w:space="0"/>
              <w:right w:val="single" w:color="17375D" w:sz="4" w:space="0"/>
            </w:tcBorders>
            <w:shd w:val="clear" w:color="auto" w:fill="auto"/>
            <w:noWrap/>
            <w:tcMar/>
            <w:vAlign w:val="center"/>
          </w:tcPr>
          <w:p w:rsidRPr="00564784" w:rsidR="006C417C" w:rsidP="004049FE" w:rsidRDefault="00AC55DE" w14:paraId="3B7547B8" w14:textId="703C253E">
            <w:pPr>
              <w:rPr>
                <w:rFonts w:ascii="Arial Narrow" w:hAnsi="Arial Narrow" w:cs="Arial"/>
                <w:color w:val="000000"/>
                <w:sz w:val="20"/>
                <w:szCs w:val="20"/>
              </w:rPr>
            </w:pPr>
            <w:r w:rsidRPr="1AD98F5E" w:rsidR="7A13EABE">
              <w:rPr>
                <w:rFonts w:ascii="Arial Narrow" w:hAnsi="Arial Narrow" w:cs="Arial"/>
                <w:color w:val="000000" w:themeColor="text1" w:themeTint="FF" w:themeShade="FF"/>
                <w:sz w:val="20"/>
                <w:szCs w:val="20"/>
              </w:rPr>
              <w:t>Minimal</w:t>
            </w:r>
          </w:p>
        </w:tc>
        <w:tc>
          <w:tcPr>
            <w:tcW w:w="605" w:type="pct"/>
            <w:tcBorders>
              <w:top w:val="single" w:color="17375D" w:sz="4" w:space="0"/>
              <w:left w:val="nil"/>
              <w:bottom w:val="single" w:color="17375D" w:sz="4" w:space="0"/>
              <w:right w:val="single" w:color="17375D" w:sz="4" w:space="0"/>
            </w:tcBorders>
            <w:shd w:val="clear" w:color="auto" w:fill="auto"/>
            <w:noWrap/>
            <w:tcMar/>
            <w:vAlign w:val="center"/>
          </w:tcPr>
          <w:p w:rsidRPr="00564784" w:rsidR="006C417C" w:rsidP="004049FE" w:rsidRDefault="00AC55DE" w14:paraId="3B7547B9" w14:textId="2D1063A7">
            <w:pPr>
              <w:rPr>
                <w:rFonts w:ascii="Arial Narrow" w:hAnsi="Arial Narrow" w:cs="Arial"/>
                <w:color w:val="000000"/>
                <w:sz w:val="20"/>
                <w:szCs w:val="20"/>
              </w:rPr>
            </w:pPr>
            <w:r w:rsidRPr="1AD98F5E" w:rsidR="7A13EABE">
              <w:rPr>
                <w:rFonts w:ascii="Arial Narrow" w:hAnsi="Arial Narrow" w:cs="Arial"/>
                <w:color w:val="000000" w:themeColor="text1" w:themeTint="FF" w:themeShade="FF"/>
                <w:sz w:val="20"/>
                <w:szCs w:val="20"/>
              </w:rPr>
              <w:t>Proposed</w:t>
            </w:r>
          </w:p>
        </w:tc>
        <w:tc>
          <w:tcPr>
            <w:tcW w:w="327" w:type="pct"/>
            <w:tcBorders>
              <w:top w:val="single" w:color="17375D" w:sz="4" w:space="0"/>
              <w:left w:val="nil"/>
              <w:bottom w:val="single" w:color="17375D" w:sz="4" w:space="0"/>
              <w:right w:val="single" w:color="17375D" w:sz="4" w:space="0"/>
            </w:tcBorders>
            <w:shd w:val="clear" w:color="auto" w:fill="auto"/>
            <w:noWrap/>
            <w:tcMar/>
            <w:vAlign w:val="center"/>
          </w:tcPr>
          <w:p w:rsidRPr="00564784" w:rsidR="006C417C" w:rsidP="004049FE" w:rsidRDefault="00AC55DE" w14:paraId="3B7547BA" w14:textId="48489EAB">
            <w:pPr>
              <w:rPr>
                <w:rFonts w:ascii="Arial Narrow" w:hAnsi="Arial Narrow" w:cs="Arial"/>
                <w:color w:val="000000"/>
                <w:sz w:val="20"/>
                <w:szCs w:val="20"/>
              </w:rPr>
            </w:pPr>
            <w:r w:rsidRPr="1AD98F5E" w:rsidR="7A13EABE">
              <w:rPr>
                <w:rFonts w:ascii="Arial Narrow" w:hAnsi="Arial Narrow" w:cs="Arial"/>
                <w:color w:val="000000" w:themeColor="text1" w:themeTint="FF" w:themeShade="FF"/>
                <w:sz w:val="20"/>
                <w:szCs w:val="20"/>
              </w:rPr>
              <w:t>4/9/2025</w:t>
            </w:r>
          </w:p>
        </w:tc>
        <w:tc>
          <w:tcPr>
            <w:tcW w:w="1134" w:type="pct"/>
            <w:tcBorders>
              <w:top w:val="single" w:color="17375D" w:sz="4" w:space="0"/>
              <w:left w:val="nil"/>
              <w:bottom w:val="single" w:color="17375D" w:sz="4" w:space="0"/>
              <w:right w:val="single" w:color="17375D" w:sz="8" w:space="0"/>
            </w:tcBorders>
            <w:shd w:val="clear" w:color="auto" w:fill="auto"/>
            <w:noWrap/>
            <w:tcMar/>
            <w:vAlign w:val="center"/>
          </w:tcPr>
          <w:p w:rsidRPr="00564784" w:rsidR="00EE1361" w:rsidP="000F7B31" w:rsidRDefault="00AC55DE" w14:paraId="3B7547BB" w14:textId="0FA54BF0">
            <w:pPr>
              <w:rPr>
                <w:rFonts w:ascii="Arial Narrow" w:hAnsi="Arial Narrow" w:cs="Arial"/>
                <w:color w:val="000000"/>
                <w:sz w:val="20"/>
                <w:szCs w:val="20"/>
              </w:rPr>
            </w:pPr>
            <w:r w:rsidRPr="1AD98F5E" w:rsidR="7A13EABE">
              <w:rPr>
                <w:rFonts w:ascii="Arial Narrow" w:hAnsi="Arial Narrow" w:cs="Arial"/>
                <w:color w:val="000000" w:themeColor="text1" w:themeTint="FF" w:themeShade="FF"/>
                <w:sz w:val="20"/>
                <w:szCs w:val="20"/>
              </w:rPr>
              <w:t>After this gets approved, the app is ready to be implemented by the barber</w:t>
            </w:r>
          </w:p>
        </w:tc>
      </w:tr>
    </w:tbl>
    <w:p w:rsidRPr="00564784" w:rsidR="00DD793C" w:rsidP="00A0343C" w:rsidRDefault="00DD793C" w14:paraId="3B7547BD" w14:textId="77777777">
      <w:pPr>
        <w:pStyle w:val="tahoma"/>
        <w:rPr>
          <w:rFonts w:ascii="Arial Narrow" w:hAnsi="Arial Narrow"/>
          <w:b w:val="0"/>
        </w:rPr>
      </w:pPr>
    </w:p>
    <w:p w:rsidRPr="00564784" w:rsidR="00DD793C" w:rsidP="00A0343C" w:rsidRDefault="00DD793C" w14:paraId="3B7547BE" w14:textId="77777777">
      <w:pPr>
        <w:pStyle w:val="tahoma"/>
        <w:rPr>
          <w:rFonts w:ascii="Arial Narrow" w:hAnsi="Arial Narrow"/>
          <w:b w:val="0"/>
        </w:rPr>
      </w:pPr>
    </w:p>
    <w:tbl>
      <w:tblPr>
        <w:tblW w:w="5000" w:type="pct"/>
        <w:tblLayout w:type="fixed"/>
        <w:tblLook w:val="04A0" w:firstRow="1" w:lastRow="0" w:firstColumn="1" w:lastColumn="0" w:noHBand="0" w:noVBand="1"/>
      </w:tblPr>
      <w:tblGrid>
        <w:gridCol w:w="425"/>
        <w:gridCol w:w="1550"/>
        <w:gridCol w:w="10400"/>
        <w:gridCol w:w="2005"/>
      </w:tblGrid>
      <w:tr w:rsidRPr="00564784" w:rsidR="006C417C" w:rsidTr="005A50C6" w14:paraId="3B7547C0" w14:textId="77777777">
        <w:trPr>
          <w:trHeight w:val="405"/>
        </w:trPr>
        <w:tc>
          <w:tcPr>
            <w:tcW w:w="5000" w:type="pct"/>
            <w:gridSpan w:val="4"/>
            <w:tcBorders>
              <w:top w:val="single" w:color="17375D" w:sz="8" w:space="0"/>
              <w:left w:val="single" w:color="17375D" w:sz="8" w:space="0"/>
              <w:right w:val="single" w:color="17375D" w:sz="8" w:space="0"/>
            </w:tcBorders>
            <w:shd w:val="clear" w:color="000000" w:fill="548DD4"/>
            <w:noWrap/>
            <w:vAlign w:val="center"/>
            <w:hideMark/>
          </w:tcPr>
          <w:p w:rsidRPr="00564784" w:rsidR="006C417C" w:rsidP="006C417C" w:rsidRDefault="006C417C" w14:paraId="3B7547BF" w14:textId="77777777">
            <w:pPr>
              <w:rPr>
                <w:rFonts w:ascii="Arial Narrow" w:hAnsi="Arial Narrow" w:cs="Arial"/>
                <w:b/>
                <w:bCs/>
                <w:sz w:val="22"/>
                <w:szCs w:val="22"/>
              </w:rPr>
            </w:pPr>
            <w:r w:rsidRPr="00564784">
              <w:rPr>
                <w:rFonts w:ascii="Arial Narrow" w:hAnsi="Arial Narrow" w:cs="Arial"/>
                <w:b/>
                <w:bCs/>
                <w:sz w:val="22"/>
                <w:szCs w:val="22"/>
              </w:rPr>
              <w:t>Decisions Log</w:t>
            </w:r>
          </w:p>
        </w:tc>
      </w:tr>
      <w:tr w:rsidRPr="00564784" w:rsidR="00BB68D1" w:rsidTr="005A50C6" w14:paraId="3B7547C5" w14:textId="77777777">
        <w:trPr>
          <w:trHeight w:val="341"/>
        </w:trPr>
        <w:tc>
          <w:tcPr>
            <w:tcW w:w="148" w:type="pct"/>
            <w:tcBorders>
              <w:top w:val="nil"/>
              <w:left w:val="single" w:color="17375D" w:sz="8" w:space="0"/>
              <w:bottom w:val="single" w:color="17375D" w:sz="4" w:space="0"/>
              <w:right w:val="single" w:color="17375D" w:sz="4" w:space="0"/>
            </w:tcBorders>
            <w:shd w:val="clear" w:color="000000" w:fill="C6D9F1"/>
            <w:hideMark/>
          </w:tcPr>
          <w:p w:rsidRPr="00564784" w:rsidR="006C417C" w:rsidP="002737BC" w:rsidRDefault="006C417C" w14:paraId="3B7547C1" w14:textId="77777777">
            <w:pPr>
              <w:jc w:val="center"/>
              <w:rPr>
                <w:rFonts w:ascii="Arial Narrow" w:hAnsi="Arial Narrow" w:cs="Arial"/>
                <w:b/>
                <w:bCs/>
                <w:sz w:val="22"/>
                <w:szCs w:val="22"/>
              </w:rPr>
            </w:pPr>
            <w:r w:rsidRPr="00564784">
              <w:rPr>
                <w:rFonts w:ascii="Arial Narrow" w:hAnsi="Arial Narrow" w:cs="Arial"/>
                <w:b/>
                <w:bCs/>
                <w:sz w:val="22"/>
                <w:szCs w:val="22"/>
              </w:rPr>
              <w:t>#</w:t>
            </w:r>
          </w:p>
        </w:tc>
        <w:tc>
          <w:tcPr>
            <w:tcW w:w="539"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C2" w14:textId="77777777">
            <w:pPr>
              <w:jc w:val="center"/>
              <w:rPr>
                <w:rFonts w:ascii="Arial Narrow" w:hAnsi="Arial Narrow" w:cs="Arial"/>
                <w:b/>
                <w:bCs/>
                <w:sz w:val="22"/>
                <w:szCs w:val="22"/>
              </w:rPr>
            </w:pPr>
            <w:r w:rsidRPr="00564784">
              <w:rPr>
                <w:rFonts w:ascii="Arial Narrow" w:hAnsi="Arial Narrow" w:cs="Arial"/>
                <w:b/>
                <w:bCs/>
                <w:sz w:val="22"/>
                <w:szCs w:val="22"/>
              </w:rPr>
              <w:t>Date</w:t>
            </w:r>
          </w:p>
        </w:tc>
        <w:tc>
          <w:tcPr>
            <w:tcW w:w="3616"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C3" w14:textId="77777777">
            <w:pPr>
              <w:jc w:val="center"/>
              <w:rPr>
                <w:rFonts w:ascii="Arial Narrow" w:hAnsi="Arial Narrow" w:cs="Arial"/>
                <w:b/>
                <w:bCs/>
                <w:sz w:val="22"/>
                <w:szCs w:val="22"/>
              </w:rPr>
            </w:pPr>
            <w:r w:rsidRPr="00564784">
              <w:rPr>
                <w:rFonts w:ascii="Arial Narrow" w:hAnsi="Arial Narrow" w:cs="Arial"/>
                <w:b/>
                <w:bCs/>
                <w:sz w:val="22"/>
                <w:szCs w:val="22"/>
              </w:rPr>
              <w:t>Description</w:t>
            </w:r>
          </w:p>
        </w:tc>
        <w:tc>
          <w:tcPr>
            <w:tcW w:w="697" w:type="pct"/>
            <w:tcBorders>
              <w:top w:val="nil"/>
              <w:left w:val="nil"/>
              <w:bottom w:val="single" w:color="17375D" w:sz="4" w:space="0"/>
              <w:right w:val="single" w:color="17375D" w:sz="4" w:space="0"/>
            </w:tcBorders>
            <w:shd w:val="clear" w:color="000000" w:fill="C6D9F1"/>
            <w:hideMark/>
          </w:tcPr>
          <w:p w:rsidRPr="00564784" w:rsidR="006C417C" w:rsidP="006C417C" w:rsidRDefault="006C417C" w14:paraId="3B7547C4" w14:textId="77777777">
            <w:pPr>
              <w:jc w:val="center"/>
              <w:rPr>
                <w:rFonts w:ascii="Arial Narrow" w:hAnsi="Arial Narrow" w:cs="Arial"/>
                <w:b/>
                <w:bCs/>
                <w:sz w:val="22"/>
                <w:szCs w:val="22"/>
              </w:rPr>
            </w:pPr>
            <w:r w:rsidRPr="00564784">
              <w:rPr>
                <w:rFonts w:ascii="Arial Narrow" w:hAnsi="Arial Narrow" w:cs="Arial"/>
                <w:b/>
                <w:bCs/>
                <w:sz w:val="22"/>
                <w:szCs w:val="22"/>
              </w:rPr>
              <w:t>Made By</w:t>
            </w:r>
          </w:p>
        </w:tc>
      </w:tr>
      <w:tr w:rsidRPr="00564784" w:rsidR="00BB68D1" w:rsidTr="005A50C6" w14:paraId="3B7547CA" w14:textId="77777777">
        <w:trPr>
          <w:trHeight w:val="300"/>
        </w:trPr>
        <w:tc>
          <w:tcPr>
            <w:tcW w:w="148" w:type="pct"/>
            <w:tcBorders>
              <w:top w:val="single" w:color="17375D" w:sz="4" w:space="0"/>
              <w:left w:val="single" w:color="17375D" w:sz="8" w:space="0"/>
              <w:bottom w:val="single" w:color="17375D" w:sz="4" w:space="0"/>
              <w:right w:val="single" w:color="17375D" w:sz="4" w:space="0"/>
            </w:tcBorders>
            <w:shd w:val="clear" w:color="auto" w:fill="auto"/>
            <w:noWrap/>
            <w:vAlign w:val="center"/>
            <w:hideMark/>
          </w:tcPr>
          <w:p w:rsidRPr="00564784" w:rsidR="006C417C" w:rsidP="002737BC" w:rsidRDefault="00763871" w14:paraId="3B7547C6" w14:textId="77777777">
            <w:pPr>
              <w:rPr>
                <w:rFonts w:ascii="Arial Narrow" w:hAnsi="Arial Narrow" w:cs="Arial"/>
                <w:color w:val="000000"/>
                <w:sz w:val="20"/>
                <w:szCs w:val="20"/>
              </w:rPr>
            </w:pPr>
            <w:r w:rsidRPr="00564784">
              <w:rPr>
                <w:rFonts w:ascii="Arial Narrow" w:hAnsi="Arial Narrow" w:cs="Arial"/>
                <w:color w:val="000000"/>
                <w:sz w:val="20"/>
                <w:szCs w:val="20"/>
              </w:rPr>
              <w:t>1</w:t>
            </w:r>
          </w:p>
        </w:tc>
        <w:tc>
          <w:tcPr>
            <w:tcW w:w="539"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326F0A" w:rsidRDefault="00E51BC3" w14:paraId="3B7547C7" w14:textId="186FCE93">
            <w:pPr>
              <w:jc w:val="center"/>
              <w:rPr>
                <w:rFonts w:ascii="Arial Narrow" w:hAnsi="Arial Narrow" w:cs="Arial"/>
                <w:color w:val="000000"/>
                <w:sz w:val="20"/>
                <w:szCs w:val="20"/>
              </w:rPr>
            </w:pPr>
            <w:r>
              <w:rPr>
                <w:rFonts w:ascii="Arial Narrow" w:hAnsi="Arial Narrow" w:cs="Arial"/>
                <w:color w:val="000000"/>
                <w:sz w:val="20"/>
                <w:szCs w:val="20"/>
              </w:rPr>
              <w:t>1/27</w:t>
            </w:r>
          </w:p>
        </w:tc>
        <w:tc>
          <w:tcPr>
            <w:tcW w:w="3616"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CE4B4F" w:rsidRDefault="00564784" w14:paraId="3B7547C8" w14:textId="32CEDA55">
            <w:pPr>
              <w:rPr>
                <w:rFonts w:ascii="Arial Narrow" w:hAnsi="Arial Narrow" w:cs="Arial"/>
                <w:color w:val="000000"/>
                <w:sz w:val="20"/>
                <w:szCs w:val="20"/>
              </w:rPr>
            </w:pPr>
            <w:r>
              <w:rPr>
                <w:rFonts w:ascii="Arial Narrow" w:hAnsi="Arial Narrow" w:cs="Arial"/>
                <w:color w:val="000000"/>
                <w:sz w:val="20"/>
                <w:szCs w:val="20"/>
              </w:rPr>
              <w:t>Use a bootstrap theme for front-end implementation.</w:t>
            </w:r>
          </w:p>
        </w:tc>
        <w:tc>
          <w:tcPr>
            <w:tcW w:w="697" w:type="pct"/>
            <w:tcBorders>
              <w:top w:val="single" w:color="17375D" w:sz="4" w:space="0"/>
              <w:left w:val="nil"/>
              <w:bottom w:val="single" w:color="17375D" w:sz="4" w:space="0"/>
              <w:right w:val="single" w:color="17375D" w:sz="4" w:space="0"/>
            </w:tcBorders>
            <w:shd w:val="clear" w:color="auto" w:fill="auto"/>
            <w:noWrap/>
            <w:vAlign w:val="center"/>
            <w:hideMark/>
          </w:tcPr>
          <w:p w:rsidRPr="00564784" w:rsidR="006C417C" w:rsidP="00326F0A" w:rsidRDefault="00564784" w14:paraId="3B7547C9" w14:textId="0E9275EC">
            <w:pPr>
              <w:jc w:val="center"/>
              <w:rPr>
                <w:rFonts w:ascii="Arial Narrow" w:hAnsi="Arial Narrow" w:cs="Arial"/>
                <w:color w:val="000000"/>
                <w:sz w:val="20"/>
                <w:szCs w:val="20"/>
              </w:rPr>
            </w:pPr>
            <w:r>
              <w:rPr>
                <w:rFonts w:ascii="Arial Narrow" w:hAnsi="Arial Narrow" w:cs="Arial"/>
                <w:color w:val="000000"/>
                <w:sz w:val="20"/>
                <w:szCs w:val="20"/>
              </w:rPr>
              <w:t>Project Team</w:t>
            </w:r>
          </w:p>
        </w:tc>
      </w:tr>
      <w:tr w:rsidRPr="00564784" w:rsidR="005A50C6" w:rsidTr="005A50C6" w14:paraId="7983CCF4" w14:textId="77777777">
        <w:trPr>
          <w:trHeight w:val="300"/>
        </w:trPr>
        <w:tc>
          <w:tcPr>
            <w:tcW w:w="148" w:type="pct"/>
            <w:tcBorders>
              <w:top w:val="single" w:color="17375D" w:sz="4" w:space="0"/>
              <w:left w:val="single" w:color="17375D" w:sz="8" w:space="0"/>
              <w:bottom w:val="single" w:color="17375D" w:sz="4" w:space="0"/>
              <w:right w:val="single" w:color="17375D" w:sz="4" w:space="0"/>
            </w:tcBorders>
            <w:shd w:val="clear" w:color="auto" w:fill="auto"/>
            <w:noWrap/>
            <w:vAlign w:val="center"/>
          </w:tcPr>
          <w:p w:rsidRPr="00564784" w:rsidR="005A50C6" w:rsidP="002737BC" w:rsidRDefault="005A50C6" w14:paraId="3DC50BC4" w14:textId="1AE2EA90">
            <w:pPr>
              <w:rPr>
                <w:rFonts w:ascii="Arial Narrow" w:hAnsi="Arial Narrow" w:cs="Arial"/>
                <w:color w:val="000000"/>
                <w:sz w:val="20"/>
                <w:szCs w:val="20"/>
              </w:rPr>
            </w:pPr>
            <w:r>
              <w:rPr>
                <w:rFonts w:ascii="Arial Narrow" w:hAnsi="Arial Narrow" w:cs="Arial"/>
                <w:color w:val="000000"/>
                <w:sz w:val="20"/>
                <w:szCs w:val="20"/>
              </w:rPr>
              <w:t>2</w:t>
            </w:r>
          </w:p>
        </w:tc>
        <w:tc>
          <w:tcPr>
            <w:tcW w:w="539" w:type="pct"/>
            <w:tcBorders>
              <w:top w:val="single" w:color="17375D" w:sz="4" w:space="0"/>
              <w:left w:val="nil"/>
              <w:bottom w:val="single" w:color="17375D" w:sz="4" w:space="0"/>
              <w:right w:val="single" w:color="17375D" w:sz="4" w:space="0"/>
            </w:tcBorders>
            <w:shd w:val="clear" w:color="auto" w:fill="auto"/>
            <w:noWrap/>
            <w:vAlign w:val="center"/>
          </w:tcPr>
          <w:p w:rsidR="005A50C6" w:rsidP="00326F0A" w:rsidRDefault="005A50C6" w14:paraId="4B6120D0" w14:textId="5BD87A91">
            <w:pPr>
              <w:jc w:val="center"/>
              <w:rPr>
                <w:rFonts w:ascii="Arial Narrow" w:hAnsi="Arial Narrow" w:cs="Arial"/>
                <w:color w:val="000000"/>
                <w:sz w:val="20"/>
                <w:szCs w:val="20"/>
              </w:rPr>
            </w:pPr>
            <w:r>
              <w:rPr>
                <w:rFonts w:ascii="Arial Narrow" w:hAnsi="Arial Narrow" w:cs="Arial"/>
                <w:color w:val="000000"/>
                <w:sz w:val="20"/>
                <w:szCs w:val="20"/>
              </w:rPr>
              <w:t>1/27</w:t>
            </w:r>
          </w:p>
        </w:tc>
        <w:tc>
          <w:tcPr>
            <w:tcW w:w="3616" w:type="pct"/>
            <w:tcBorders>
              <w:top w:val="single" w:color="17375D" w:sz="4" w:space="0"/>
              <w:left w:val="nil"/>
              <w:bottom w:val="single" w:color="17375D" w:sz="4" w:space="0"/>
              <w:right w:val="single" w:color="17375D" w:sz="4" w:space="0"/>
            </w:tcBorders>
            <w:shd w:val="clear" w:color="auto" w:fill="auto"/>
            <w:noWrap/>
            <w:vAlign w:val="center"/>
          </w:tcPr>
          <w:p w:rsidR="005A50C6" w:rsidP="00CE4B4F" w:rsidRDefault="005A50C6" w14:paraId="6834B7C2" w14:textId="31195638">
            <w:pPr>
              <w:rPr>
                <w:rFonts w:ascii="Arial Narrow" w:hAnsi="Arial Narrow" w:cs="Arial"/>
                <w:color w:val="000000"/>
                <w:sz w:val="20"/>
                <w:szCs w:val="20"/>
              </w:rPr>
            </w:pPr>
            <w:r>
              <w:rPr>
                <w:rFonts w:ascii="Arial Narrow" w:hAnsi="Arial Narrow" w:cs="Arial"/>
                <w:color w:val="000000"/>
                <w:sz w:val="20"/>
                <w:szCs w:val="20"/>
              </w:rPr>
              <w:t>Use AWS and MySQL for technical infrastructure</w:t>
            </w:r>
          </w:p>
        </w:tc>
        <w:tc>
          <w:tcPr>
            <w:tcW w:w="697" w:type="pct"/>
            <w:tcBorders>
              <w:top w:val="single" w:color="17375D" w:sz="4" w:space="0"/>
              <w:left w:val="nil"/>
              <w:bottom w:val="single" w:color="17375D" w:sz="4" w:space="0"/>
              <w:right w:val="single" w:color="17375D" w:sz="4" w:space="0"/>
            </w:tcBorders>
            <w:shd w:val="clear" w:color="auto" w:fill="auto"/>
            <w:noWrap/>
            <w:vAlign w:val="center"/>
          </w:tcPr>
          <w:p w:rsidR="005A50C6" w:rsidP="00326F0A" w:rsidRDefault="005A50C6" w14:paraId="497A7268" w14:textId="0197C722">
            <w:pPr>
              <w:jc w:val="center"/>
              <w:rPr>
                <w:rFonts w:ascii="Arial Narrow" w:hAnsi="Arial Narrow" w:cs="Arial"/>
                <w:color w:val="000000"/>
                <w:sz w:val="20"/>
                <w:szCs w:val="20"/>
              </w:rPr>
            </w:pPr>
            <w:r>
              <w:rPr>
                <w:rFonts w:ascii="Arial Narrow" w:hAnsi="Arial Narrow" w:cs="Arial"/>
                <w:color w:val="000000"/>
                <w:sz w:val="20"/>
                <w:szCs w:val="20"/>
              </w:rPr>
              <w:t>Project Team</w:t>
            </w:r>
          </w:p>
        </w:tc>
      </w:tr>
    </w:tbl>
    <w:p w:rsidRPr="00564784" w:rsidR="007662DA" w:rsidP="00015358" w:rsidRDefault="007662DA" w14:paraId="3B7547D5" w14:textId="77777777">
      <w:pPr>
        <w:pStyle w:val="tahoma"/>
        <w:rPr>
          <w:rFonts w:ascii="Arial Narrow" w:hAnsi="Arial Narrow"/>
          <w:b w:val="0"/>
        </w:rPr>
      </w:pPr>
    </w:p>
    <w:sectPr w:rsidRPr="00564784" w:rsidR="007662DA" w:rsidSect="008113E5">
      <w:headerReference w:type="default" r:id="rId15"/>
      <w:footerReference w:type="default" r:id="rId16"/>
      <w:pgSz w:w="15840" w:h="12240" w:orient="landscape" w:code="1"/>
      <w:pgMar w:top="576" w:right="720" w:bottom="720" w:left="720" w:header="57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5A4B" w:rsidRDefault="00AC5A4B" w14:paraId="5C665B89" w14:textId="77777777">
      <w:r>
        <w:separator/>
      </w:r>
    </w:p>
  </w:endnote>
  <w:endnote w:type="continuationSeparator" w:id="0">
    <w:p w:rsidR="00AC5A4B" w:rsidRDefault="00AC5A4B" w14:paraId="6CC107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D1EEA" w:rsidR="009A64A2" w:rsidP="00635DB1" w:rsidRDefault="00F50583" w14:paraId="3B754818" w14:textId="1F5A1301">
    <w:pPr>
      <w:pStyle w:val="tahoma"/>
      <w:tabs>
        <w:tab w:val="center" w:pos="7200"/>
        <w:tab w:val="right" w:pos="14400"/>
      </w:tabs>
      <w:rPr>
        <w:sz w:val="18"/>
        <w:szCs w:val="18"/>
      </w:rPr>
    </w:pPr>
    <w:r w:rsidRPr="00F50583">
      <w:rPr>
        <w:b w:val="0"/>
        <w:bCs/>
        <w:sz w:val="18"/>
        <w:szCs w:val="18"/>
      </w:rPr>
      <w:fldChar w:fldCharType="begin"/>
    </w:r>
    <w:r w:rsidRPr="00F50583">
      <w:rPr>
        <w:b w:val="0"/>
        <w:bCs/>
        <w:sz w:val="18"/>
        <w:szCs w:val="18"/>
      </w:rPr>
      <w:instrText xml:space="preserve"> FILENAME \* MERGEFORMAT </w:instrText>
    </w:r>
    <w:r w:rsidRPr="00F50583">
      <w:rPr>
        <w:b w:val="0"/>
        <w:bCs/>
        <w:sz w:val="18"/>
        <w:szCs w:val="18"/>
      </w:rPr>
      <w:fldChar w:fldCharType="separate"/>
    </w:r>
    <w:r w:rsidRPr="00F50583">
      <w:rPr>
        <w:b w:val="0"/>
        <w:bCs/>
        <w:noProof/>
        <w:sz w:val="18"/>
        <w:szCs w:val="18"/>
      </w:rPr>
      <w:t>Innov8_Status_Report_March3_7</w:t>
    </w:r>
    <w:r w:rsidRPr="00F50583">
      <w:rPr>
        <w:b w:val="0"/>
        <w:bCs/>
        <w:sz w:val="18"/>
        <w:szCs w:val="18"/>
      </w:rPr>
      <w:fldChar w:fldCharType="end"/>
    </w:r>
    <w:r w:rsidR="009A64A2">
      <w:rPr>
        <w:sz w:val="20"/>
        <w:szCs w:val="20"/>
      </w:rPr>
      <w:tab/>
    </w:r>
    <w:r w:rsidRPr="000131EA" w:rsidR="009A64A2">
      <w:rPr>
        <w:b w:val="0"/>
        <w:sz w:val="18"/>
        <w:szCs w:val="18"/>
      </w:rPr>
      <w:t xml:space="preserve">Page </w:t>
    </w:r>
    <w:r w:rsidRPr="000131EA" w:rsidR="00BE6698">
      <w:rPr>
        <w:rStyle w:val="PageNumber"/>
        <w:b w:val="0"/>
        <w:sz w:val="18"/>
        <w:szCs w:val="18"/>
      </w:rPr>
      <w:fldChar w:fldCharType="begin"/>
    </w:r>
    <w:r w:rsidRPr="000131EA" w:rsidR="009A64A2">
      <w:rPr>
        <w:rStyle w:val="PageNumber"/>
        <w:b w:val="0"/>
        <w:sz w:val="18"/>
        <w:szCs w:val="18"/>
      </w:rPr>
      <w:instrText xml:space="preserve"> PAGE </w:instrText>
    </w:r>
    <w:r w:rsidRPr="000131EA" w:rsidR="00BE6698">
      <w:rPr>
        <w:rStyle w:val="PageNumber"/>
        <w:b w:val="0"/>
        <w:sz w:val="18"/>
        <w:szCs w:val="18"/>
      </w:rPr>
      <w:fldChar w:fldCharType="separate"/>
    </w:r>
    <w:r w:rsidR="000F7B31">
      <w:rPr>
        <w:rStyle w:val="PageNumber"/>
        <w:b w:val="0"/>
        <w:noProof/>
        <w:sz w:val="18"/>
        <w:szCs w:val="18"/>
      </w:rPr>
      <w:t>5</w:t>
    </w:r>
    <w:r w:rsidRPr="000131EA" w:rsidR="00BE6698">
      <w:rPr>
        <w:rStyle w:val="PageNumber"/>
        <w:b w:val="0"/>
        <w:sz w:val="18"/>
        <w:szCs w:val="18"/>
      </w:rPr>
      <w:fldChar w:fldCharType="end"/>
    </w:r>
    <w:r w:rsidRPr="000131EA" w:rsidR="009A64A2">
      <w:rPr>
        <w:rStyle w:val="PageNumber"/>
        <w:b w:val="0"/>
        <w:sz w:val="18"/>
        <w:szCs w:val="18"/>
      </w:rPr>
      <w:t xml:space="preserve"> of </w:t>
    </w:r>
    <w:r w:rsidRPr="000131EA" w:rsidR="00BE6698">
      <w:rPr>
        <w:rStyle w:val="PageNumber"/>
        <w:b w:val="0"/>
        <w:sz w:val="18"/>
        <w:szCs w:val="18"/>
      </w:rPr>
      <w:fldChar w:fldCharType="begin"/>
    </w:r>
    <w:r w:rsidRPr="000131EA" w:rsidR="009A64A2">
      <w:rPr>
        <w:rStyle w:val="PageNumber"/>
        <w:b w:val="0"/>
        <w:sz w:val="18"/>
        <w:szCs w:val="18"/>
      </w:rPr>
      <w:instrText xml:space="preserve"> NUMPAGES </w:instrText>
    </w:r>
    <w:r w:rsidRPr="000131EA" w:rsidR="00BE6698">
      <w:rPr>
        <w:rStyle w:val="PageNumber"/>
        <w:b w:val="0"/>
        <w:sz w:val="18"/>
        <w:szCs w:val="18"/>
      </w:rPr>
      <w:fldChar w:fldCharType="separate"/>
    </w:r>
    <w:r w:rsidR="000F7B31">
      <w:rPr>
        <w:rStyle w:val="PageNumber"/>
        <w:b w:val="0"/>
        <w:noProof/>
        <w:sz w:val="18"/>
        <w:szCs w:val="18"/>
      </w:rPr>
      <w:t>5</w:t>
    </w:r>
    <w:r w:rsidRPr="000131EA" w:rsidR="00BE6698">
      <w:rPr>
        <w:rStyle w:val="PageNumber"/>
        <w:b w:val="0"/>
        <w:sz w:val="18"/>
        <w:szCs w:val="18"/>
      </w:rPr>
      <w:fldChar w:fldCharType="end"/>
    </w:r>
    <w:r w:rsidRPr="00635DB1" w:rsidR="009A64A2">
      <w:rPr>
        <w:sz w:val="18"/>
        <w:szCs w:val="18"/>
      </w:rPr>
      <w:t xml:space="preserve"> </w:t>
    </w:r>
    <w:r w:rsidR="009A64A2">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5A4B" w:rsidRDefault="00AC5A4B" w14:paraId="3E72D807" w14:textId="77777777">
      <w:r>
        <w:separator/>
      </w:r>
    </w:p>
  </w:footnote>
  <w:footnote w:type="continuationSeparator" w:id="0">
    <w:p w:rsidR="00AC5A4B" w:rsidRDefault="00AC5A4B" w14:paraId="779996A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4160" w:type="dxa"/>
      <w:tblInd w:w="228" w:type="dxa"/>
      <w:tblLayout w:type="fixed"/>
      <w:tblLook w:val="0000" w:firstRow="0" w:lastRow="0" w:firstColumn="0" w:lastColumn="0" w:noHBand="0" w:noVBand="0"/>
    </w:tblPr>
    <w:tblGrid>
      <w:gridCol w:w="5640"/>
      <w:gridCol w:w="3473"/>
      <w:gridCol w:w="5047"/>
    </w:tblGrid>
    <w:tr w:rsidRPr="00564784" w:rsidR="009A64A2" w:rsidTr="0053788D" w14:paraId="3B754816" w14:textId="77777777">
      <w:trPr>
        <w:trHeight w:val="450"/>
      </w:trPr>
      <w:tc>
        <w:tcPr>
          <w:tcW w:w="5640" w:type="dxa"/>
        </w:tcPr>
        <w:p w:rsidRPr="00564784" w:rsidR="009A64A2" w:rsidP="00F757B7" w:rsidRDefault="008740FC" w14:paraId="3B75480E" w14:textId="40DAF7B3">
          <w:pPr>
            <w:pStyle w:val="tahoma"/>
            <w:tabs>
              <w:tab w:val="left" w:pos="2120"/>
            </w:tabs>
            <w:rPr>
              <w:rFonts w:ascii="Arial Narrow" w:hAnsi="Arial Narrow"/>
              <w:color w:val="6A6A6A"/>
              <w:sz w:val="17"/>
              <w:szCs w:val="17"/>
            </w:rPr>
          </w:pPr>
          <w:r w:rsidRPr="00564784">
            <w:rPr>
              <w:rFonts w:ascii="Arial Narrow" w:hAnsi="Arial Narrow"/>
              <w:noProof/>
              <w:color w:val="6A6A6A"/>
              <w:sz w:val="17"/>
              <w:szCs w:val="17"/>
            </w:rPr>
            <w:drawing>
              <wp:inline distT="0" distB="0" distL="0" distR="0" wp14:anchorId="656F3CE2" wp14:editId="798AA88F">
                <wp:extent cx="768096" cy="742890"/>
                <wp:effectExtent l="0" t="0" r="0" b="635"/>
                <wp:docPr id="612774883" name="Picture 1" descr="A logo with a number 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74883" name="Picture 1" descr="A logo with a number eigh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2663" cy="844025"/>
                        </a:xfrm>
                        <a:prstGeom prst="rect">
                          <a:avLst/>
                        </a:prstGeom>
                      </pic:spPr>
                    </pic:pic>
                  </a:graphicData>
                </a:graphic>
              </wp:inline>
            </w:drawing>
          </w:r>
          <w:r w:rsidR="00F757B7">
            <w:rPr>
              <w:rFonts w:ascii="Arial Narrow" w:hAnsi="Arial Narrow"/>
              <w:color w:val="6A6A6A"/>
              <w:sz w:val="17"/>
              <w:szCs w:val="17"/>
            </w:rPr>
            <w:tab/>
          </w:r>
        </w:p>
      </w:tc>
      <w:tc>
        <w:tcPr>
          <w:tcW w:w="3473" w:type="dxa"/>
        </w:tcPr>
        <w:p w:rsidRPr="00564784" w:rsidR="002A294D" w:rsidP="0053788D" w:rsidRDefault="002A294D" w14:paraId="22EBCF40" w14:textId="4B7A933B">
          <w:pPr>
            <w:pStyle w:val="Header"/>
            <w:jc w:val="center"/>
            <w:rPr>
              <w:rFonts w:ascii="Arial Narrow" w:hAnsi="Arial Narrow" w:cs="Arial"/>
              <w:b/>
              <w:sz w:val="32"/>
              <w:szCs w:val="32"/>
            </w:rPr>
          </w:pPr>
          <w:r w:rsidRPr="00564784">
            <w:rPr>
              <w:rFonts w:ascii="Arial Narrow" w:hAnsi="Arial Narrow" w:cs="Arial"/>
              <w:b/>
              <w:sz w:val="32"/>
              <w:szCs w:val="32"/>
            </w:rPr>
            <w:t>Barber Shop Management System</w:t>
          </w:r>
        </w:p>
        <w:p w:rsidRPr="00564784" w:rsidR="009A64A2" w:rsidP="0053788D" w:rsidRDefault="009A64A2" w14:paraId="3B754810" w14:textId="4F845633">
          <w:pPr>
            <w:pStyle w:val="Header"/>
            <w:jc w:val="center"/>
            <w:rPr>
              <w:rFonts w:ascii="Arial Narrow" w:hAnsi="Arial Narrow" w:cs="Arial"/>
              <w:b/>
            </w:rPr>
          </w:pPr>
          <w:r w:rsidRPr="00564784">
            <w:rPr>
              <w:rFonts w:ascii="Arial Narrow" w:hAnsi="Arial Narrow" w:cs="Arial"/>
              <w:b/>
            </w:rPr>
            <w:t>Weekly Status Report</w:t>
          </w:r>
        </w:p>
        <w:p w:rsidRPr="00564784" w:rsidR="009A64A2" w:rsidP="0053788D" w:rsidRDefault="009A64A2" w14:paraId="3B754811" w14:textId="77777777">
          <w:pPr>
            <w:pStyle w:val="Header"/>
            <w:jc w:val="center"/>
            <w:rPr>
              <w:rFonts w:ascii="Arial Narrow" w:hAnsi="Arial Narrow" w:cs="Arial"/>
              <w:sz w:val="20"/>
              <w:szCs w:val="20"/>
            </w:rPr>
          </w:pPr>
        </w:p>
      </w:tc>
      <w:tc>
        <w:tcPr>
          <w:tcW w:w="5047" w:type="dxa"/>
        </w:tcPr>
        <w:p w:rsidRPr="00564784" w:rsidR="009A64A2" w:rsidP="000F7B31" w:rsidRDefault="007D19FE" w14:paraId="3B754815" w14:textId="12A19C82">
          <w:pPr>
            <w:jc w:val="right"/>
            <w:rPr>
              <w:rFonts w:ascii="Arial Narrow" w:hAnsi="Arial Narrow" w:cs="Arial"/>
              <w:sz w:val="16"/>
              <w:szCs w:val="16"/>
            </w:rPr>
          </w:pPr>
          <w:r w:rsidRPr="007D19FE">
            <w:rPr>
              <w:rFonts w:ascii="Arial Narrow" w:hAnsi="Arial Narrow" w:cs="Arial"/>
              <w:noProof/>
              <w:sz w:val="20"/>
              <w:szCs w:val="20"/>
            </w:rPr>
            <w:drawing>
              <wp:inline distT="0" distB="0" distL="0" distR="0" wp14:anchorId="5CFDED22" wp14:editId="72034E32">
                <wp:extent cx="1275106" cy="805552"/>
                <wp:effectExtent l="0" t="0" r="1270" b="0"/>
                <wp:docPr id="42588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5992" name=""/>
                        <pic:cNvPicPr/>
                      </pic:nvPicPr>
                      <pic:blipFill>
                        <a:blip r:embed="rId2"/>
                        <a:stretch>
                          <a:fillRect/>
                        </a:stretch>
                      </pic:blipFill>
                      <pic:spPr>
                        <a:xfrm>
                          <a:off x="0" y="0"/>
                          <a:ext cx="1281922" cy="809858"/>
                        </a:xfrm>
                        <a:prstGeom prst="rect">
                          <a:avLst/>
                        </a:prstGeom>
                      </pic:spPr>
                    </pic:pic>
                  </a:graphicData>
                </a:graphic>
              </wp:inline>
            </w:drawing>
          </w:r>
        </w:p>
      </w:tc>
    </w:tr>
  </w:tbl>
  <w:p w:rsidRPr="00564784" w:rsidR="009A64A2" w:rsidP="004542EE" w:rsidRDefault="009A64A2" w14:paraId="3B754817" w14:textId="77777777">
    <w:pPr>
      <w:pStyle w:val="Header"/>
      <w:tabs>
        <w:tab w:val="clear" w:pos="4320"/>
        <w:tab w:val="clear" w:pos="8640"/>
        <w:tab w:val="left" w:pos="7973"/>
      </w:tabs>
      <w:rPr>
        <w:rFonts w:ascii="Arial Narrow" w:hAnsi="Arial Narr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EC2BA18"/>
    <w:lvl w:ilvl="0">
      <w:start w:val="1"/>
      <w:numFmt w:val="bullet"/>
      <w:lvlText w:val=""/>
      <w:lvlJc w:val="left"/>
      <w:pPr>
        <w:tabs>
          <w:tab w:val="num" w:pos="1440"/>
        </w:tabs>
        <w:ind w:left="1440" w:hanging="360"/>
      </w:pPr>
      <w:rPr>
        <w:rFonts w:hint="default" w:ascii="Symbol" w:hAnsi="Symbol"/>
      </w:rPr>
    </w:lvl>
  </w:abstractNum>
  <w:abstractNum w:abstractNumId="1" w15:restartNumberingAfterBreak="0">
    <w:nsid w:val="FFFFFFFE"/>
    <w:multiLevelType w:val="singleLevel"/>
    <w:tmpl w:val="035C28F0"/>
    <w:lvl w:ilvl="0">
      <w:numFmt w:val="bullet"/>
      <w:lvlText w:val="*"/>
      <w:lvlJc w:val="left"/>
    </w:lvl>
  </w:abstractNum>
  <w:abstractNum w:abstractNumId="2" w15:restartNumberingAfterBreak="0">
    <w:nsid w:val="0031132E"/>
    <w:multiLevelType w:val="hybridMultilevel"/>
    <w:tmpl w:val="20B2CA6C"/>
    <w:lvl w:ilvl="0" w:tplc="5DD2D024">
      <w:start w:val="1"/>
      <w:numFmt w:val="bullet"/>
      <w:pStyle w:val="BodyTex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 w15:restartNumberingAfterBreak="0">
    <w:nsid w:val="0A1D3C3F"/>
    <w:multiLevelType w:val="hybridMultilevel"/>
    <w:tmpl w:val="F40CF55E"/>
    <w:lvl w:ilvl="0" w:tplc="04090001">
      <w:start w:val="1"/>
      <w:numFmt w:val="bullet"/>
      <w:lvlText w:val=""/>
      <w:lvlJc w:val="left"/>
      <w:pPr>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93B283C"/>
    <w:multiLevelType w:val="hybridMultilevel"/>
    <w:tmpl w:val="26E0B40A"/>
    <w:lvl w:ilvl="0" w:tplc="01B0FA18">
      <w:start w:val="6"/>
      <w:numFmt w:val="bullet"/>
      <w:lvlText w:val="-"/>
      <w:lvlJc w:val="left"/>
      <w:pPr>
        <w:ind w:left="390" w:hanging="360"/>
      </w:pPr>
      <w:rPr>
        <w:rFonts w:hint="default" w:ascii="Arial Narrow" w:hAnsi="Arial Narrow" w:eastAsia="Times New Roman" w:cs="Arial"/>
        <w:b w:val="0"/>
      </w:rPr>
    </w:lvl>
    <w:lvl w:ilvl="1" w:tplc="04090003" w:tentative="1">
      <w:start w:val="1"/>
      <w:numFmt w:val="bullet"/>
      <w:lvlText w:val="o"/>
      <w:lvlJc w:val="left"/>
      <w:pPr>
        <w:ind w:left="1110" w:hanging="360"/>
      </w:pPr>
      <w:rPr>
        <w:rFonts w:hint="default" w:ascii="Courier New" w:hAnsi="Courier New" w:cs="Courier New"/>
      </w:rPr>
    </w:lvl>
    <w:lvl w:ilvl="2" w:tplc="04090005" w:tentative="1">
      <w:start w:val="1"/>
      <w:numFmt w:val="bullet"/>
      <w:lvlText w:val=""/>
      <w:lvlJc w:val="left"/>
      <w:pPr>
        <w:ind w:left="1830" w:hanging="360"/>
      </w:pPr>
      <w:rPr>
        <w:rFonts w:hint="default" w:ascii="Wingdings" w:hAnsi="Wingdings"/>
      </w:rPr>
    </w:lvl>
    <w:lvl w:ilvl="3" w:tplc="04090001" w:tentative="1">
      <w:start w:val="1"/>
      <w:numFmt w:val="bullet"/>
      <w:lvlText w:val=""/>
      <w:lvlJc w:val="left"/>
      <w:pPr>
        <w:ind w:left="2550" w:hanging="360"/>
      </w:pPr>
      <w:rPr>
        <w:rFonts w:hint="default" w:ascii="Symbol" w:hAnsi="Symbol"/>
      </w:rPr>
    </w:lvl>
    <w:lvl w:ilvl="4" w:tplc="04090003" w:tentative="1">
      <w:start w:val="1"/>
      <w:numFmt w:val="bullet"/>
      <w:lvlText w:val="o"/>
      <w:lvlJc w:val="left"/>
      <w:pPr>
        <w:ind w:left="3270" w:hanging="360"/>
      </w:pPr>
      <w:rPr>
        <w:rFonts w:hint="default" w:ascii="Courier New" w:hAnsi="Courier New" w:cs="Courier New"/>
      </w:rPr>
    </w:lvl>
    <w:lvl w:ilvl="5" w:tplc="04090005" w:tentative="1">
      <w:start w:val="1"/>
      <w:numFmt w:val="bullet"/>
      <w:lvlText w:val=""/>
      <w:lvlJc w:val="left"/>
      <w:pPr>
        <w:ind w:left="3990" w:hanging="360"/>
      </w:pPr>
      <w:rPr>
        <w:rFonts w:hint="default" w:ascii="Wingdings" w:hAnsi="Wingdings"/>
      </w:rPr>
    </w:lvl>
    <w:lvl w:ilvl="6" w:tplc="04090001" w:tentative="1">
      <w:start w:val="1"/>
      <w:numFmt w:val="bullet"/>
      <w:lvlText w:val=""/>
      <w:lvlJc w:val="left"/>
      <w:pPr>
        <w:ind w:left="4710" w:hanging="360"/>
      </w:pPr>
      <w:rPr>
        <w:rFonts w:hint="default" w:ascii="Symbol" w:hAnsi="Symbol"/>
      </w:rPr>
    </w:lvl>
    <w:lvl w:ilvl="7" w:tplc="04090003" w:tentative="1">
      <w:start w:val="1"/>
      <w:numFmt w:val="bullet"/>
      <w:lvlText w:val="o"/>
      <w:lvlJc w:val="left"/>
      <w:pPr>
        <w:ind w:left="5430" w:hanging="360"/>
      </w:pPr>
      <w:rPr>
        <w:rFonts w:hint="default" w:ascii="Courier New" w:hAnsi="Courier New" w:cs="Courier New"/>
      </w:rPr>
    </w:lvl>
    <w:lvl w:ilvl="8" w:tplc="04090005" w:tentative="1">
      <w:start w:val="1"/>
      <w:numFmt w:val="bullet"/>
      <w:lvlText w:val=""/>
      <w:lvlJc w:val="left"/>
      <w:pPr>
        <w:ind w:left="6150" w:hanging="360"/>
      </w:pPr>
      <w:rPr>
        <w:rFonts w:hint="default" w:ascii="Wingdings" w:hAnsi="Wingdings"/>
      </w:rPr>
    </w:lvl>
  </w:abstractNum>
  <w:abstractNum w:abstractNumId="5" w15:restartNumberingAfterBreak="0">
    <w:nsid w:val="2CAF62C7"/>
    <w:multiLevelType w:val="hybridMultilevel"/>
    <w:tmpl w:val="24F632F2"/>
    <w:lvl w:ilvl="0" w:tplc="A1C81738">
      <w:start w:val="1"/>
      <w:numFmt w:val="bullet"/>
      <w:lvlText w:val=""/>
      <w:lvlJc w:val="left"/>
      <w:pPr>
        <w:tabs>
          <w:tab w:val="num" w:pos="1080"/>
        </w:tabs>
        <w:ind w:left="1080" w:hanging="360"/>
      </w:pPr>
      <w:rPr>
        <w:rFonts w:hint="default" w:ascii="Symbol" w:hAnsi="Symbol"/>
        <w:b w:val="0"/>
        <w:i w:val="0"/>
        <w:sz w:val="16"/>
        <w:szCs w:val="16"/>
      </w:rPr>
    </w:lvl>
    <w:lvl w:ilvl="1" w:tplc="04090003">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6" w15:restartNumberingAfterBreak="0">
    <w:nsid w:val="2CFD1495"/>
    <w:multiLevelType w:val="hybridMultilevel"/>
    <w:tmpl w:val="742AFB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2A92B07"/>
    <w:multiLevelType w:val="hybridMultilevel"/>
    <w:tmpl w:val="CBB8CCB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36C6647"/>
    <w:multiLevelType w:val="hybridMultilevel"/>
    <w:tmpl w:val="6EAA0B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AEF28A9"/>
    <w:multiLevelType w:val="hybridMultilevel"/>
    <w:tmpl w:val="0D467A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435379C"/>
    <w:multiLevelType w:val="hybridMultilevel"/>
    <w:tmpl w:val="27008FB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578A0334"/>
    <w:multiLevelType w:val="hybridMultilevel"/>
    <w:tmpl w:val="92F404C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57B03C11"/>
    <w:multiLevelType w:val="hybridMultilevel"/>
    <w:tmpl w:val="2C7AC9D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584645E9"/>
    <w:multiLevelType w:val="hybridMultilevel"/>
    <w:tmpl w:val="558E8D1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6E835EFB"/>
    <w:multiLevelType w:val="hybridMultilevel"/>
    <w:tmpl w:val="2A3C9D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75113207">
    <w:abstractNumId w:val="2"/>
  </w:num>
  <w:num w:numId="2" w16cid:durableId="118763375">
    <w:abstractNumId w:val="5"/>
  </w:num>
  <w:num w:numId="3" w16cid:durableId="1208762709">
    <w:abstractNumId w:val="14"/>
  </w:num>
  <w:num w:numId="4" w16cid:durableId="915280708">
    <w:abstractNumId w:val="11"/>
  </w:num>
  <w:num w:numId="5" w16cid:durableId="997414893">
    <w:abstractNumId w:val="7"/>
  </w:num>
  <w:num w:numId="6" w16cid:durableId="1540241849">
    <w:abstractNumId w:val="13"/>
  </w:num>
  <w:num w:numId="7" w16cid:durableId="801312858">
    <w:abstractNumId w:val="1"/>
    <w:lvlOverride w:ilvl="0">
      <w:lvl w:ilvl="0">
        <w:numFmt w:val="bullet"/>
        <w:lvlText w:val=""/>
        <w:legacy w:legacy="1" w:legacySpace="0" w:legacyIndent="0"/>
        <w:lvlJc w:val="left"/>
        <w:rPr>
          <w:rFonts w:hint="default" w:ascii="Symbol" w:hAnsi="Symbol"/>
          <w:sz w:val="16"/>
        </w:rPr>
      </w:lvl>
    </w:lvlOverride>
  </w:num>
  <w:num w:numId="8" w16cid:durableId="2117214417">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147020">
    <w:abstractNumId w:val="0"/>
  </w:num>
  <w:num w:numId="10" w16cid:durableId="865868302">
    <w:abstractNumId w:val="8"/>
  </w:num>
  <w:num w:numId="11" w16cid:durableId="1228226676">
    <w:abstractNumId w:val="4"/>
  </w:num>
  <w:num w:numId="12" w16cid:durableId="335888380">
    <w:abstractNumId w:val="10"/>
  </w:num>
  <w:num w:numId="13" w16cid:durableId="213944826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7106720">
    <w:abstractNumId w:val="6"/>
  </w:num>
  <w:num w:numId="15" w16cid:durableId="1956593147">
    <w:abstractNumId w:val="12"/>
  </w:num>
  <w:num w:numId="16" w16cid:durableId="55204454">
    <w:abstractNumId w:val="9"/>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activeWritingStyle w:lang="fr-FR" w:vendorID="9" w:dllVersion="512"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rawingGridVerticalSpacing w:val="187"/>
  <w:displayHorizontalDrawingGridEvery w:val="2"/>
  <w:noPunctuationKerning/>
  <w:characterSpacingControl w:val="doNotCompress"/>
  <w:hdrShapeDefaults>
    <o:shapedefaults v:ext="edit" spidmax="2050" fillcolor="yellow">
      <v:fill color="yellow"/>
      <o:colormru v:ext="edit" colors="#e6e6e6,lim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0CE"/>
    <w:rsid w:val="00000B9E"/>
    <w:rsid w:val="00001C01"/>
    <w:rsid w:val="000020B0"/>
    <w:rsid w:val="00002B68"/>
    <w:rsid w:val="0000342F"/>
    <w:rsid w:val="000044AF"/>
    <w:rsid w:val="000050A6"/>
    <w:rsid w:val="000056DE"/>
    <w:rsid w:val="00006214"/>
    <w:rsid w:val="00006667"/>
    <w:rsid w:val="00010B5E"/>
    <w:rsid w:val="000118A5"/>
    <w:rsid w:val="00012687"/>
    <w:rsid w:val="000131EA"/>
    <w:rsid w:val="000139AD"/>
    <w:rsid w:val="00013A1B"/>
    <w:rsid w:val="00014250"/>
    <w:rsid w:val="00014EA3"/>
    <w:rsid w:val="00015358"/>
    <w:rsid w:val="00015BB2"/>
    <w:rsid w:val="00015D55"/>
    <w:rsid w:val="000163D6"/>
    <w:rsid w:val="000170B3"/>
    <w:rsid w:val="00017AE7"/>
    <w:rsid w:val="00021D6E"/>
    <w:rsid w:val="000225CA"/>
    <w:rsid w:val="00024329"/>
    <w:rsid w:val="00025B26"/>
    <w:rsid w:val="000269B3"/>
    <w:rsid w:val="00026DAE"/>
    <w:rsid w:val="000274B7"/>
    <w:rsid w:val="000275A8"/>
    <w:rsid w:val="000309E3"/>
    <w:rsid w:val="00030D04"/>
    <w:rsid w:val="0003269A"/>
    <w:rsid w:val="000329BE"/>
    <w:rsid w:val="000333EF"/>
    <w:rsid w:val="0003688E"/>
    <w:rsid w:val="00041F24"/>
    <w:rsid w:val="0004272D"/>
    <w:rsid w:val="00044F06"/>
    <w:rsid w:val="00045922"/>
    <w:rsid w:val="00045D26"/>
    <w:rsid w:val="000476CD"/>
    <w:rsid w:val="00050B36"/>
    <w:rsid w:val="00051707"/>
    <w:rsid w:val="0005190A"/>
    <w:rsid w:val="00051B5B"/>
    <w:rsid w:val="00051C90"/>
    <w:rsid w:val="000525AA"/>
    <w:rsid w:val="000528DA"/>
    <w:rsid w:val="000534B2"/>
    <w:rsid w:val="00053598"/>
    <w:rsid w:val="00054EEB"/>
    <w:rsid w:val="000563BB"/>
    <w:rsid w:val="000567E5"/>
    <w:rsid w:val="00057213"/>
    <w:rsid w:val="000576E4"/>
    <w:rsid w:val="0006264A"/>
    <w:rsid w:val="00062E7B"/>
    <w:rsid w:val="000644A1"/>
    <w:rsid w:val="00064F31"/>
    <w:rsid w:val="000666C3"/>
    <w:rsid w:val="00066B2A"/>
    <w:rsid w:val="0006769F"/>
    <w:rsid w:val="0007136B"/>
    <w:rsid w:val="000718CB"/>
    <w:rsid w:val="00071E40"/>
    <w:rsid w:val="00072F10"/>
    <w:rsid w:val="00075E95"/>
    <w:rsid w:val="00077D5C"/>
    <w:rsid w:val="00077DBB"/>
    <w:rsid w:val="00080B6F"/>
    <w:rsid w:val="00081B45"/>
    <w:rsid w:val="000821E0"/>
    <w:rsid w:val="00082EC9"/>
    <w:rsid w:val="00085DD2"/>
    <w:rsid w:val="000867E9"/>
    <w:rsid w:val="00086EAD"/>
    <w:rsid w:val="0008766C"/>
    <w:rsid w:val="000876D6"/>
    <w:rsid w:val="00087790"/>
    <w:rsid w:val="00090E8E"/>
    <w:rsid w:val="00092AC6"/>
    <w:rsid w:val="00092CAA"/>
    <w:rsid w:val="000935F7"/>
    <w:rsid w:val="0009382C"/>
    <w:rsid w:val="000944E2"/>
    <w:rsid w:val="00095767"/>
    <w:rsid w:val="000962C3"/>
    <w:rsid w:val="00096AA6"/>
    <w:rsid w:val="000975E0"/>
    <w:rsid w:val="00097E29"/>
    <w:rsid w:val="000A0B5C"/>
    <w:rsid w:val="000A0DCD"/>
    <w:rsid w:val="000A1090"/>
    <w:rsid w:val="000A213F"/>
    <w:rsid w:val="000A22F9"/>
    <w:rsid w:val="000A3A82"/>
    <w:rsid w:val="000A3C8B"/>
    <w:rsid w:val="000A70F7"/>
    <w:rsid w:val="000A71C6"/>
    <w:rsid w:val="000A779F"/>
    <w:rsid w:val="000B1BD9"/>
    <w:rsid w:val="000B1F1A"/>
    <w:rsid w:val="000B34D3"/>
    <w:rsid w:val="000B3E2F"/>
    <w:rsid w:val="000B4460"/>
    <w:rsid w:val="000B63B3"/>
    <w:rsid w:val="000B68C0"/>
    <w:rsid w:val="000B761F"/>
    <w:rsid w:val="000C223D"/>
    <w:rsid w:val="000C2CFA"/>
    <w:rsid w:val="000C47A1"/>
    <w:rsid w:val="000C5B1A"/>
    <w:rsid w:val="000C6563"/>
    <w:rsid w:val="000C6575"/>
    <w:rsid w:val="000C7346"/>
    <w:rsid w:val="000D0B18"/>
    <w:rsid w:val="000D10BC"/>
    <w:rsid w:val="000D1F54"/>
    <w:rsid w:val="000D3328"/>
    <w:rsid w:val="000D510A"/>
    <w:rsid w:val="000D5EA7"/>
    <w:rsid w:val="000D6630"/>
    <w:rsid w:val="000D6633"/>
    <w:rsid w:val="000E00B4"/>
    <w:rsid w:val="000E138E"/>
    <w:rsid w:val="000E18C9"/>
    <w:rsid w:val="000E449F"/>
    <w:rsid w:val="000E5047"/>
    <w:rsid w:val="000E5B1C"/>
    <w:rsid w:val="000E5CC8"/>
    <w:rsid w:val="000E6A20"/>
    <w:rsid w:val="000E721F"/>
    <w:rsid w:val="000E796E"/>
    <w:rsid w:val="000F055B"/>
    <w:rsid w:val="000F1270"/>
    <w:rsid w:val="000F2ABE"/>
    <w:rsid w:val="000F32E2"/>
    <w:rsid w:val="000F38D1"/>
    <w:rsid w:val="000F4BDC"/>
    <w:rsid w:val="000F5FF1"/>
    <w:rsid w:val="000F69C0"/>
    <w:rsid w:val="000F793F"/>
    <w:rsid w:val="000F7B31"/>
    <w:rsid w:val="000F7FB7"/>
    <w:rsid w:val="001006C5"/>
    <w:rsid w:val="00100AF3"/>
    <w:rsid w:val="00101BE7"/>
    <w:rsid w:val="00101E39"/>
    <w:rsid w:val="001032A6"/>
    <w:rsid w:val="00104410"/>
    <w:rsid w:val="001056DC"/>
    <w:rsid w:val="00106162"/>
    <w:rsid w:val="0010661A"/>
    <w:rsid w:val="00107174"/>
    <w:rsid w:val="00107EAE"/>
    <w:rsid w:val="0011116A"/>
    <w:rsid w:val="00111222"/>
    <w:rsid w:val="0011262E"/>
    <w:rsid w:val="00112D71"/>
    <w:rsid w:val="00113600"/>
    <w:rsid w:val="00113CFA"/>
    <w:rsid w:val="001150A1"/>
    <w:rsid w:val="00116F25"/>
    <w:rsid w:val="00117011"/>
    <w:rsid w:val="0012014E"/>
    <w:rsid w:val="00120364"/>
    <w:rsid w:val="00121821"/>
    <w:rsid w:val="00121D42"/>
    <w:rsid w:val="00122181"/>
    <w:rsid w:val="00122337"/>
    <w:rsid w:val="001228A7"/>
    <w:rsid w:val="00122F0B"/>
    <w:rsid w:val="00123718"/>
    <w:rsid w:val="0012374E"/>
    <w:rsid w:val="00124C64"/>
    <w:rsid w:val="00126D29"/>
    <w:rsid w:val="00130E1B"/>
    <w:rsid w:val="001315C4"/>
    <w:rsid w:val="00131A18"/>
    <w:rsid w:val="00131DFB"/>
    <w:rsid w:val="00132FD8"/>
    <w:rsid w:val="001342FA"/>
    <w:rsid w:val="00134F7E"/>
    <w:rsid w:val="00136557"/>
    <w:rsid w:val="00136AB9"/>
    <w:rsid w:val="0013739E"/>
    <w:rsid w:val="001373D5"/>
    <w:rsid w:val="00141CAD"/>
    <w:rsid w:val="00141D9A"/>
    <w:rsid w:val="00143A4E"/>
    <w:rsid w:val="001451CA"/>
    <w:rsid w:val="00146BFD"/>
    <w:rsid w:val="001476EA"/>
    <w:rsid w:val="0014779B"/>
    <w:rsid w:val="00147C2F"/>
    <w:rsid w:val="00147C9B"/>
    <w:rsid w:val="00147EB1"/>
    <w:rsid w:val="0015006A"/>
    <w:rsid w:val="001503B6"/>
    <w:rsid w:val="00150C91"/>
    <w:rsid w:val="001510E1"/>
    <w:rsid w:val="00152132"/>
    <w:rsid w:val="00157906"/>
    <w:rsid w:val="00160075"/>
    <w:rsid w:val="00160D4D"/>
    <w:rsid w:val="001633B3"/>
    <w:rsid w:val="00164A3E"/>
    <w:rsid w:val="00164A42"/>
    <w:rsid w:val="00165A44"/>
    <w:rsid w:val="00166810"/>
    <w:rsid w:val="00166E17"/>
    <w:rsid w:val="00166F8D"/>
    <w:rsid w:val="0016708E"/>
    <w:rsid w:val="00167336"/>
    <w:rsid w:val="0017083D"/>
    <w:rsid w:val="0017170E"/>
    <w:rsid w:val="00171939"/>
    <w:rsid w:val="00173DE7"/>
    <w:rsid w:val="00173ECD"/>
    <w:rsid w:val="0017421D"/>
    <w:rsid w:val="00174328"/>
    <w:rsid w:val="00174B62"/>
    <w:rsid w:val="00174E96"/>
    <w:rsid w:val="00174F30"/>
    <w:rsid w:val="00175EC6"/>
    <w:rsid w:val="00182426"/>
    <w:rsid w:val="00182698"/>
    <w:rsid w:val="00182B4C"/>
    <w:rsid w:val="00183933"/>
    <w:rsid w:val="001845BD"/>
    <w:rsid w:val="001850D0"/>
    <w:rsid w:val="001910AF"/>
    <w:rsid w:val="0019136F"/>
    <w:rsid w:val="0019424A"/>
    <w:rsid w:val="001966A5"/>
    <w:rsid w:val="00197BAA"/>
    <w:rsid w:val="001A1D5C"/>
    <w:rsid w:val="001A3A95"/>
    <w:rsid w:val="001A3F2D"/>
    <w:rsid w:val="001A42EF"/>
    <w:rsid w:val="001A4499"/>
    <w:rsid w:val="001A4AF7"/>
    <w:rsid w:val="001A5E88"/>
    <w:rsid w:val="001A61F7"/>
    <w:rsid w:val="001A6455"/>
    <w:rsid w:val="001A65B8"/>
    <w:rsid w:val="001A7784"/>
    <w:rsid w:val="001B37D5"/>
    <w:rsid w:val="001B47B7"/>
    <w:rsid w:val="001B5290"/>
    <w:rsid w:val="001B656D"/>
    <w:rsid w:val="001B7343"/>
    <w:rsid w:val="001B7E99"/>
    <w:rsid w:val="001C0555"/>
    <w:rsid w:val="001C0C7E"/>
    <w:rsid w:val="001C1B1A"/>
    <w:rsid w:val="001C2B52"/>
    <w:rsid w:val="001C2BE4"/>
    <w:rsid w:val="001C3EB0"/>
    <w:rsid w:val="001C3F48"/>
    <w:rsid w:val="001C467A"/>
    <w:rsid w:val="001C5899"/>
    <w:rsid w:val="001C70DB"/>
    <w:rsid w:val="001D0C03"/>
    <w:rsid w:val="001D141D"/>
    <w:rsid w:val="001D1C1E"/>
    <w:rsid w:val="001D1D4F"/>
    <w:rsid w:val="001D39C3"/>
    <w:rsid w:val="001D3B09"/>
    <w:rsid w:val="001D42D1"/>
    <w:rsid w:val="001D49BF"/>
    <w:rsid w:val="001D544B"/>
    <w:rsid w:val="001D5717"/>
    <w:rsid w:val="001D6C11"/>
    <w:rsid w:val="001E0150"/>
    <w:rsid w:val="001E06F4"/>
    <w:rsid w:val="001E11CB"/>
    <w:rsid w:val="001E1293"/>
    <w:rsid w:val="001E2A67"/>
    <w:rsid w:val="001E2B53"/>
    <w:rsid w:val="001E44DA"/>
    <w:rsid w:val="001E7EA7"/>
    <w:rsid w:val="001F1CF9"/>
    <w:rsid w:val="001F22AF"/>
    <w:rsid w:val="001F3EBA"/>
    <w:rsid w:val="001F5C2F"/>
    <w:rsid w:val="001F7A50"/>
    <w:rsid w:val="002017A1"/>
    <w:rsid w:val="0020208B"/>
    <w:rsid w:val="002033C7"/>
    <w:rsid w:val="00204AA8"/>
    <w:rsid w:val="00204EDD"/>
    <w:rsid w:val="00205E67"/>
    <w:rsid w:val="002062E9"/>
    <w:rsid w:val="002062FB"/>
    <w:rsid w:val="00207903"/>
    <w:rsid w:val="00210507"/>
    <w:rsid w:val="002134F1"/>
    <w:rsid w:val="0021743A"/>
    <w:rsid w:val="002201D3"/>
    <w:rsid w:val="002205AC"/>
    <w:rsid w:val="0022090E"/>
    <w:rsid w:val="00220F23"/>
    <w:rsid w:val="0022145B"/>
    <w:rsid w:val="002214F1"/>
    <w:rsid w:val="00222170"/>
    <w:rsid w:val="00222D6D"/>
    <w:rsid w:val="0022318B"/>
    <w:rsid w:val="0022449E"/>
    <w:rsid w:val="00224647"/>
    <w:rsid w:val="0022582E"/>
    <w:rsid w:val="002311C9"/>
    <w:rsid w:val="002312D5"/>
    <w:rsid w:val="00231480"/>
    <w:rsid w:val="00231AA9"/>
    <w:rsid w:val="00231BA4"/>
    <w:rsid w:val="00231EFE"/>
    <w:rsid w:val="00231F2E"/>
    <w:rsid w:val="002327C3"/>
    <w:rsid w:val="00232DD6"/>
    <w:rsid w:val="00233FAE"/>
    <w:rsid w:val="0023438F"/>
    <w:rsid w:val="00235061"/>
    <w:rsid w:val="00235E13"/>
    <w:rsid w:val="002400AB"/>
    <w:rsid w:val="002407E4"/>
    <w:rsid w:val="00241AE9"/>
    <w:rsid w:val="002422DD"/>
    <w:rsid w:val="00242305"/>
    <w:rsid w:val="002447C5"/>
    <w:rsid w:val="002477A9"/>
    <w:rsid w:val="0025062F"/>
    <w:rsid w:val="00250D25"/>
    <w:rsid w:val="002515EA"/>
    <w:rsid w:val="002515F3"/>
    <w:rsid w:val="00251B36"/>
    <w:rsid w:val="00253204"/>
    <w:rsid w:val="0025335F"/>
    <w:rsid w:val="00262008"/>
    <w:rsid w:val="00262FA8"/>
    <w:rsid w:val="002632C1"/>
    <w:rsid w:val="00263504"/>
    <w:rsid w:val="00266D9B"/>
    <w:rsid w:val="00267C27"/>
    <w:rsid w:val="00267D62"/>
    <w:rsid w:val="0027049C"/>
    <w:rsid w:val="0027059E"/>
    <w:rsid w:val="00270D39"/>
    <w:rsid w:val="00270E46"/>
    <w:rsid w:val="00270F2A"/>
    <w:rsid w:val="00271472"/>
    <w:rsid w:val="002737BC"/>
    <w:rsid w:val="0027515C"/>
    <w:rsid w:val="00275A1F"/>
    <w:rsid w:val="00275AF5"/>
    <w:rsid w:val="00276804"/>
    <w:rsid w:val="00277FC9"/>
    <w:rsid w:val="00281A95"/>
    <w:rsid w:val="00283CEA"/>
    <w:rsid w:val="002844EF"/>
    <w:rsid w:val="002850AA"/>
    <w:rsid w:val="00285C35"/>
    <w:rsid w:val="00286109"/>
    <w:rsid w:val="00286829"/>
    <w:rsid w:val="00286BC1"/>
    <w:rsid w:val="00286F5E"/>
    <w:rsid w:val="0029083E"/>
    <w:rsid w:val="002911F6"/>
    <w:rsid w:val="0029319F"/>
    <w:rsid w:val="002A09CF"/>
    <w:rsid w:val="002A0D13"/>
    <w:rsid w:val="002A2915"/>
    <w:rsid w:val="002A294D"/>
    <w:rsid w:val="002A35F6"/>
    <w:rsid w:val="002A5A8D"/>
    <w:rsid w:val="002A7864"/>
    <w:rsid w:val="002A7961"/>
    <w:rsid w:val="002B0AF5"/>
    <w:rsid w:val="002B0F88"/>
    <w:rsid w:val="002B10A9"/>
    <w:rsid w:val="002B164D"/>
    <w:rsid w:val="002B1BBC"/>
    <w:rsid w:val="002B2C80"/>
    <w:rsid w:val="002B3E02"/>
    <w:rsid w:val="002B7717"/>
    <w:rsid w:val="002B7AD5"/>
    <w:rsid w:val="002C1112"/>
    <w:rsid w:val="002C1314"/>
    <w:rsid w:val="002C182D"/>
    <w:rsid w:val="002C1AAC"/>
    <w:rsid w:val="002C4114"/>
    <w:rsid w:val="002C4CEC"/>
    <w:rsid w:val="002C7341"/>
    <w:rsid w:val="002C7D9A"/>
    <w:rsid w:val="002D0999"/>
    <w:rsid w:val="002D14F6"/>
    <w:rsid w:val="002D1744"/>
    <w:rsid w:val="002D258C"/>
    <w:rsid w:val="002D2921"/>
    <w:rsid w:val="002D4A0A"/>
    <w:rsid w:val="002D4C07"/>
    <w:rsid w:val="002D5B07"/>
    <w:rsid w:val="002E02DB"/>
    <w:rsid w:val="002E0BB8"/>
    <w:rsid w:val="002E4845"/>
    <w:rsid w:val="002E50DE"/>
    <w:rsid w:val="002E529F"/>
    <w:rsid w:val="002E6AE2"/>
    <w:rsid w:val="002E6CEC"/>
    <w:rsid w:val="002E79E1"/>
    <w:rsid w:val="002F0C33"/>
    <w:rsid w:val="002F19DF"/>
    <w:rsid w:val="002F234C"/>
    <w:rsid w:val="002F2E27"/>
    <w:rsid w:val="002F2F57"/>
    <w:rsid w:val="002F47BF"/>
    <w:rsid w:val="002F6960"/>
    <w:rsid w:val="00303926"/>
    <w:rsid w:val="00304D4C"/>
    <w:rsid w:val="00305452"/>
    <w:rsid w:val="00306A57"/>
    <w:rsid w:val="003072BB"/>
    <w:rsid w:val="00307932"/>
    <w:rsid w:val="00310423"/>
    <w:rsid w:val="0031084F"/>
    <w:rsid w:val="003110E9"/>
    <w:rsid w:val="003123CB"/>
    <w:rsid w:val="0031330E"/>
    <w:rsid w:val="0031669B"/>
    <w:rsid w:val="00316B6F"/>
    <w:rsid w:val="00317894"/>
    <w:rsid w:val="00320CD4"/>
    <w:rsid w:val="00320DD6"/>
    <w:rsid w:val="00320F9E"/>
    <w:rsid w:val="00321447"/>
    <w:rsid w:val="00322F09"/>
    <w:rsid w:val="003236E1"/>
    <w:rsid w:val="00324117"/>
    <w:rsid w:val="00325DA7"/>
    <w:rsid w:val="003260D5"/>
    <w:rsid w:val="00326F0A"/>
    <w:rsid w:val="003322DA"/>
    <w:rsid w:val="00334982"/>
    <w:rsid w:val="00334CC1"/>
    <w:rsid w:val="00335032"/>
    <w:rsid w:val="003355D3"/>
    <w:rsid w:val="003368F9"/>
    <w:rsid w:val="003420B6"/>
    <w:rsid w:val="00342DCE"/>
    <w:rsid w:val="00342F36"/>
    <w:rsid w:val="00343029"/>
    <w:rsid w:val="003436B2"/>
    <w:rsid w:val="00343CEE"/>
    <w:rsid w:val="003462B7"/>
    <w:rsid w:val="0034677C"/>
    <w:rsid w:val="003471C2"/>
    <w:rsid w:val="003477E5"/>
    <w:rsid w:val="00350B52"/>
    <w:rsid w:val="0035104E"/>
    <w:rsid w:val="003520AA"/>
    <w:rsid w:val="003541E1"/>
    <w:rsid w:val="00354DF0"/>
    <w:rsid w:val="00355097"/>
    <w:rsid w:val="003550E9"/>
    <w:rsid w:val="003574D5"/>
    <w:rsid w:val="003578BE"/>
    <w:rsid w:val="00361584"/>
    <w:rsid w:val="00361B42"/>
    <w:rsid w:val="0036280B"/>
    <w:rsid w:val="00363A19"/>
    <w:rsid w:val="00363BEA"/>
    <w:rsid w:val="00363C7B"/>
    <w:rsid w:val="00364904"/>
    <w:rsid w:val="003661EE"/>
    <w:rsid w:val="00366BE0"/>
    <w:rsid w:val="0037041A"/>
    <w:rsid w:val="0037053F"/>
    <w:rsid w:val="00371960"/>
    <w:rsid w:val="0037233C"/>
    <w:rsid w:val="0037269C"/>
    <w:rsid w:val="0037430C"/>
    <w:rsid w:val="0037481C"/>
    <w:rsid w:val="00374A95"/>
    <w:rsid w:val="00376495"/>
    <w:rsid w:val="00377168"/>
    <w:rsid w:val="00377749"/>
    <w:rsid w:val="003801A2"/>
    <w:rsid w:val="003804FB"/>
    <w:rsid w:val="0038069E"/>
    <w:rsid w:val="003809E0"/>
    <w:rsid w:val="00381784"/>
    <w:rsid w:val="0038220B"/>
    <w:rsid w:val="00382273"/>
    <w:rsid w:val="003825AD"/>
    <w:rsid w:val="00382D37"/>
    <w:rsid w:val="00382DBC"/>
    <w:rsid w:val="00383615"/>
    <w:rsid w:val="003864DA"/>
    <w:rsid w:val="00386626"/>
    <w:rsid w:val="00386C53"/>
    <w:rsid w:val="00386CAD"/>
    <w:rsid w:val="0038717A"/>
    <w:rsid w:val="00387534"/>
    <w:rsid w:val="00387997"/>
    <w:rsid w:val="003879F3"/>
    <w:rsid w:val="00391618"/>
    <w:rsid w:val="00392796"/>
    <w:rsid w:val="00393534"/>
    <w:rsid w:val="003941F7"/>
    <w:rsid w:val="003949BC"/>
    <w:rsid w:val="00394EB1"/>
    <w:rsid w:val="003960B7"/>
    <w:rsid w:val="0039661B"/>
    <w:rsid w:val="0039795A"/>
    <w:rsid w:val="003A126F"/>
    <w:rsid w:val="003A2950"/>
    <w:rsid w:val="003A2CA4"/>
    <w:rsid w:val="003A373C"/>
    <w:rsid w:val="003A5DD8"/>
    <w:rsid w:val="003A7BD0"/>
    <w:rsid w:val="003A7C32"/>
    <w:rsid w:val="003B0AEF"/>
    <w:rsid w:val="003B199C"/>
    <w:rsid w:val="003B1AA0"/>
    <w:rsid w:val="003B1F6F"/>
    <w:rsid w:val="003B2128"/>
    <w:rsid w:val="003B2302"/>
    <w:rsid w:val="003B45F5"/>
    <w:rsid w:val="003B5AFB"/>
    <w:rsid w:val="003B666B"/>
    <w:rsid w:val="003C11D0"/>
    <w:rsid w:val="003C1BA1"/>
    <w:rsid w:val="003C215C"/>
    <w:rsid w:val="003C21A8"/>
    <w:rsid w:val="003C23AC"/>
    <w:rsid w:val="003C2D4D"/>
    <w:rsid w:val="003C3C8C"/>
    <w:rsid w:val="003C3D7D"/>
    <w:rsid w:val="003C3ECC"/>
    <w:rsid w:val="003C4D72"/>
    <w:rsid w:val="003C5BE5"/>
    <w:rsid w:val="003C5F58"/>
    <w:rsid w:val="003C6248"/>
    <w:rsid w:val="003C6972"/>
    <w:rsid w:val="003C6A39"/>
    <w:rsid w:val="003C6C13"/>
    <w:rsid w:val="003C70EE"/>
    <w:rsid w:val="003C728A"/>
    <w:rsid w:val="003C79DE"/>
    <w:rsid w:val="003C7F13"/>
    <w:rsid w:val="003D282D"/>
    <w:rsid w:val="003D371C"/>
    <w:rsid w:val="003D3F21"/>
    <w:rsid w:val="003D4174"/>
    <w:rsid w:val="003D4676"/>
    <w:rsid w:val="003D4D30"/>
    <w:rsid w:val="003D64C8"/>
    <w:rsid w:val="003D7497"/>
    <w:rsid w:val="003D77F9"/>
    <w:rsid w:val="003E0498"/>
    <w:rsid w:val="003E1EF3"/>
    <w:rsid w:val="003E3157"/>
    <w:rsid w:val="003E3E83"/>
    <w:rsid w:val="003E4947"/>
    <w:rsid w:val="003E5D81"/>
    <w:rsid w:val="003E5E34"/>
    <w:rsid w:val="003E633E"/>
    <w:rsid w:val="003E7DFE"/>
    <w:rsid w:val="003F0539"/>
    <w:rsid w:val="003F0C95"/>
    <w:rsid w:val="003F0EF4"/>
    <w:rsid w:val="003F2878"/>
    <w:rsid w:val="003F3202"/>
    <w:rsid w:val="003F594A"/>
    <w:rsid w:val="003F5EF3"/>
    <w:rsid w:val="00402231"/>
    <w:rsid w:val="00402315"/>
    <w:rsid w:val="004032D5"/>
    <w:rsid w:val="004035A5"/>
    <w:rsid w:val="00404550"/>
    <w:rsid w:val="004049FE"/>
    <w:rsid w:val="0040646C"/>
    <w:rsid w:val="00406C39"/>
    <w:rsid w:val="00407289"/>
    <w:rsid w:val="00410CAB"/>
    <w:rsid w:val="00410F93"/>
    <w:rsid w:val="00412913"/>
    <w:rsid w:val="004137A2"/>
    <w:rsid w:val="00413D97"/>
    <w:rsid w:val="004146AC"/>
    <w:rsid w:val="004166F7"/>
    <w:rsid w:val="00416AEF"/>
    <w:rsid w:val="00417C2F"/>
    <w:rsid w:val="0042124C"/>
    <w:rsid w:val="00421278"/>
    <w:rsid w:val="0042245A"/>
    <w:rsid w:val="004229DE"/>
    <w:rsid w:val="004240B1"/>
    <w:rsid w:val="00424272"/>
    <w:rsid w:val="004248B3"/>
    <w:rsid w:val="004248E6"/>
    <w:rsid w:val="004251F2"/>
    <w:rsid w:val="00425470"/>
    <w:rsid w:val="00426A8F"/>
    <w:rsid w:val="00427124"/>
    <w:rsid w:val="00427CA1"/>
    <w:rsid w:val="00430EC6"/>
    <w:rsid w:val="0043137D"/>
    <w:rsid w:val="004318F3"/>
    <w:rsid w:val="00431A04"/>
    <w:rsid w:val="00431EB5"/>
    <w:rsid w:val="004324D4"/>
    <w:rsid w:val="00433962"/>
    <w:rsid w:val="00434D5B"/>
    <w:rsid w:val="004351F5"/>
    <w:rsid w:val="00436452"/>
    <w:rsid w:val="004369D4"/>
    <w:rsid w:val="0043769D"/>
    <w:rsid w:val="00442B94"/>
    <w:rsid w:val="004437E0"/>
    <w:rsid w:val="004438E2"/>
    <w:rsid w:val="00450817"/>
    <w:rsid w:val="0045161F"/>
    <w:rsid w:val="0045273E"/>
    <w:rsid w:val="004532F5"/>
    <w:rsid w:val="004542EE"/>
    <w:rsid w:val="0045496D"/>
    <w:rsid w:val="00454B5D"/>
    <w:rsid w:val="004552E4"/>
    <w:rsid w:val="004562B2"/>
    <w:rsid w:val="00460DFC"/>
    <w:rsid w:val="00461B35"/>
    <w:rsid w:val="004629A1"/>
    <w:rsid w:val="00462BE0"/>
    <w:rsid w:val="00464738"/>
    <w:rsid w:val="00464DB9"/>
    <w:rsid w:val="0046547C"/>
    <w:rsid w:val="004656D8"/>
    <w:rsid w:val="0046571C"/>
    <w:rsid w:val="004667AD"/>
    <w:rsid w:val="00466923"/>
    <w:rsid w:val="00466EEF"/>
    <w:rsid w:val="004701F3"/>
    <w:rsid w:val="00470FC5"/>
    <w:rsid w:val="00473B1C"/>
    <w:rsid w:val="0047431D"/>
    <w:rsid w:val="004762AC"/>
    <w:rsid w:val="00480C18"/>
    <w:rsid w:val="004812CF"/>
    <w:rsid w:val="0048265D"/>
    <w:rsid w:val="00485BEE"/>
    <w:rsid w:val="0048755A"/>
    <w:rsid w:val="004876AF"/>
    <w:rsid w:val="00490697"/>
    <w:rsid w:val="00490814"/>
    <w:rsid w:val="004913F2"/>
    <w:rsid w:val="004925FD"/>
    <w:rsid w:val="00492710"/>
    <w:rsid w:val="00493217"/>
    <w:rsid w:val="0049358A"/>
    <w:rsid w:val="00493D30"/>
    <w:rsid w:val="0049401C"/>
    <w:rsid w:val="00495C06"/>
    <w:rsid w:val="00495E84"/>
    <w:rsid w:val="004970CC"/>
    <w:rsid w:val="00497B79"/>
    <w:rsid w:val="004A0163"/>
    <w:rsid w:val="004A07CB"/>
    <w:rsid w:val="004A1817"/>
    <w:rsid w:val="004A3049"/>
    <w:rsid w:val="004A396F"/>
    <w:rsid w:val="004A3CBD"/>
    <w:rsid w:val="004A3F38"/>
    <w:rsid w:val="004A418E"/>
    <w:rsid w:val="004A4326"/>
    <w:rsid w:val="004A4F5A"/>
    <w:rsid w:val="004A5315"/>
    <w:rsid w:val="004A5672"/>
    <w:rsid w:val="004A5A5B"/>
    <w:rsid w:val="004A6B04"/>
    <w:rsid w:val="004A758C"/>
    <w:rsid w:val="004A7816"/>
    <w:rsid w:val="004A7BD1"/>
    <w:rsid w:val="004B0314"/>
    <w:rsid w:val="004B12DE"/>
    <w:rsid w:val="004B131F"/>
    <w:rsid w:val="004B28E2"/>
    <w:rsid w:val="004B2D8B"/>
    <w:rsid w:val="004B2EA6"/>
    <w:rsid w:val="004B4103"/>
    <w:rsid w:val="004B4521"/>
    <w:rsid w:val="004B503D"/>
    <w:rsid w:val="004B52A6"/>
    <w:rsid w:val="004B6DA2"/>
    <w:rsid w:val="004B705E"/>
    <w:rsid w:val="004B71B6"/>
    <w:rsid w:val="004B758F"/>
    <w:rsid w:val="004B7AE7"/>
    <w:rsid w:val="004C03F0"/>
    <w:rsid w:val="004C04AD"/>
    <w:rsid w:val="004C1555"/>
    <w:rsid w:val="004C1F07"/>
    <w:rsid w:val="004C23C8"/>
    <w:rsid w:val="004C297B"/>
    <w:rsid w:val="004C32A8"/>
    <w:rsid w:val="004C38ED"/>
    <w:rsid w:val="004C452D"/>
    <w:rsid w:val="004C487A"/>
    <w:rsid w:val="004C4A8C"/>
    <w:rsid w:val="004C540B"/>
    <w:rsid w:val="004C6C22"/>
    <w:rsid w:val="004C7618"/>
    <w:rsid w:val="004D1E69"/>
    <w:rsid w:val="004D24AD"/>
    <w:rsid w:val="004D25E5"/>
    <w:rsid w:val="004D5118"/>
    <w:rsid w:val="004D7172"/>
    <w:rsid w:val="004D7812"/>
    <w:rsid w:val="004E0908"/>
    <w:rsid w:val="004E0A66"/>
    <w:rsid w:val="004E2622"/>
    <w:rsid w:val="004E4AB1"/>
    <w:rsid w:val="004E67FF"/>
    <w:rsid w:val="004E6867"/>
    <w:rsid w:val="004E76D8"/>
    <w:rsid w:val="004F035A"/>
    <w:rsid w:val="004F1099"/>
    <w:rsid w:val="004F1C72"/>
    <w:rsid w:val="004F1D17"/>
    <w:rsid w:val="004F1DAA"/>
    <w:rsid w:val="004F2448"/>
    <w:rsid w:val="004F329A"/>
    <w:rsid w:val="004F33A4"/>
    <w:rsid w:val="004F5881"/>
    <w:rsid w:val="004F69FF"/>
    <w:rsid w:val="004F6B10"/>
    <w:rsid w:val="004F725F"/>
    <w:rsid w:val="004F7F90"/>
    <w:rsid w:val="00504020"/>
    <w:rsid w:val="00504901"/>
    <w:rsid w:val="005050A4"/>
    <w:rsid w:val="005057C0"/>
    <w:rsid w:val="00506449"/>
    <w:rsid w:val="005104F8"/>
    <w:rsid w:val="0051085D"/>
    <w:rsid w:val="0051118D"/>
    <w:rsid w:val="00513185"/>
    <w:rsid w:val="005138CD"/>
    <w:rsid w:val="00514886"/>
    <w:rsid w:val="0051555A"/>
    <w:rsid w:val="005158A4"/>
    <w:rsid w:val="00516A17"/>
    <w:rsid w:val="00521609"/>
    <w:rsid w:val="00521D74"/>
    <w:rsid w:val="005226D5"/>
    <w:rsid w:val="0052340B"/>
    <w:rsid w:val="00523FA1"/>
    <w:rsid w:val="00524902"/>
    <w:rsid w:val="00524B38"/>
    <w:rsid w:val="00526581"/>
    <w:rsid w:val="00526720"/>
    <w:rsid w:val="00526944"/>
    <w:rsid w:val="005270A2"/>
    <w:rsid w:val="005273C5"/>
    <w:rsid w:val="005274C2"/>
    <w:rsid w:val="00530318"/>
    <w:rsid w:val="005310DF"/>
    <w:rsid w:val="00531437"/>
    <w:rsid w:val="00532C1F"/>
    <w:rsid w:val="0053317F"/>
    <w:rsid w:val="00533546"/>
    <w:rsid w:val="005338FB"/>
    <w:rsid w:val="00533D99"/>
    <w:rsid w:val="00533FA6"/>
    <w:rsid w:val="0053437A"/>
    <w:rsid w:val="005347E3"/>
    <w:rsid w:val="005354B8"/>
    <w:rsid w:val="00536ADD"/>
    <w:rsid w:val="0053788D"/>
    <w:rsid w:val="00540121"/>
    <w:rsid w:val="00540229"/>
    <w:rsid w:val="00540FB7"/>
    <w:rsid w:val="0054128A"/>
    <w:rsid w:val="00542639"/>
    <w:rsid w:val="00542852"/>
    <w:rsid w:val="00543BCC"/>
    <w:rsid w:val="005442EA"/>
    <w:rsid w:val="005443C5"/>
    <w:rsid w:val="005447CC"/>
    <w:rsid w:val="00544C5B"/>
    <w:rsid w:val="0055027A"/>
    <w:rsid w:val="00550D95"/>
    <w:rsid w:val="005527B7"/>
    <w:rsid w:val="005531DF"/>
    <w:rsid w:val="00553A4A"/>
    <w:rsid w:val="00553CCD"/>
    <w:rsid w:val="00555BCB"/>
    <w:rsid w:val="00555FA4"/>
    <w:rsid w:val="005561AC"/>
    <w:rsid w:val="005569BC"/>
    <w:rsid w:val="00557D74"/>
    <w:rsid w:val="00560A03"/>
    <w:rsid w:val="00561353"/>
    <w:rsid w:val="00561C08"/>
    <w:rsid w:val="00562287"/>
    <w:rsid w:val="00562366"/>
    <w:rsid w:val="00562877"/>
    <w:rsid w:val="0056451B"/>
    <w:rsid w:val="00564784"/>
    <w:rsid w:val="00566E9B"/>
    <w:rsid w:val="0056765C"/>
    <w:rsid w:val="0057004C"/>
    <w:rsid w:val="00570C36"/>
    <w:rsid w:val="005726F3"/>
    <w:rsid w:val="00572981"/>
    <w:rsid w:val="00572A75"/>
    <w:rsid w:val="005735BB"/>
    <w:rsid w:val="005742FA"/>
    <w:rsid w:val="005750C2"/>
    <w:rsid w:val="005751B4"/>
    <w:rsid w:val="00577935"/>
    <w:rsid w:val="005848BF"/>
    <w:rsid w:val="00584FB9"/>
    <w:rsid w:val="00585FA8"/>
    <w:rsid w:val="00587989"/>
    <w:rsid w:val="00593077"/>
    <w:rsid w:val="0059657D"/>
    <w:rsid w:val="00596E84"/>
    <w:rsid w:val="00597686"/>
    <w:rsid w:val="005A18BC"/>
    <w:rsid w:val="005A3D9A"/>
    <w:rsid w:val="005A4020"/>
    <w:rsid w:val="005A4334"/>
    <w:rsid w:val="005A5041"/>
    <w:rsid w:val="005A50C6"/>
    <w:rsid w:val="005A5785"/>
    <w:rsid w:val="005A60E9"/>
    <w:rsid w:val="005A65FD"/>
    <w:rsid w:val="005A67C9"/>
    <w:rsid w:val="005A6840"/>
    <w:rsid w:val="005B05F9"/>
    <w:rsid w:val="005B07A3"/>
    <w:rsid w:val="005B149F"/>
    <w:rsid w:val="005B2BD1"/>
    <w:rsid w:val="005B30C5"/>
    <w:rsid w:val="005B4D2C"/>
    <w:rsid w:val="005B66C6"/>
    <w:rsid w:val="005B73CB"/>
    <w:rsid w:val="005B7BDF"/>
    <w:rsid w:val="005B7CBC"/>
    <w:rsid w:val="005B7F5C"/>
    <w:rsid w:val="005C06AB"/>
    <w:rsid w:val="005C20C1"/>
    <w:rsid w:val="005C2FE0"/>
    <w:rsid w:val="005C4ADE"/>
    <w:rsid w:val="005C5570"/>
    <w:rsid w:val="005C59C6"/>
    <w:rsid w:val="005C7B3F"/>
    <w:rsid w:val="005C7E0E"/>
    <w:rsid w:val="005C7F89"/>
    <w:rsid w:val="005D0475"/>
    <w:rsid w:val="005D08FD"/>
    <w:rsid w:val="005D0D80"/>
    <w:rsid w:val="005D3F6A"/>
    <w:rsid w:val="005D4AD0"/>
    <w:rsid w:val="005D4F03"/>
    <w:rsid w:val="005D5A14"/>
    <w:rsid w:val="005D5E83"/>
    <w:rsid w:val="005D6DCD"/>
    <w:rsid w:val="005E031F"/>
    <w:rsid w:val="005E12F7"/>
    <w:rsid w:val="005E1BF2"/>
    <w:rsid w:val="005E4F6B"/>
    <w:rsid w:val="005E5227"/>
    <w:rsid w:val="005E572E"/>
    <w:rsid w:val="005E6068"/>
    <w:rsid w:val="005E6599"/>
    <w:rsid w:val="005E65ED"/>
    <w:rsid w:val="005E6DA5"/>
    <w:rsid w:val="005F06D8"/>
    <w:rsid w:val="005F1AB7"/>
    <w:rsid w:val="005F1F0B"/>
    <w:rsid w:val="005F3846"/>
    <w:rsid w:val="005F6BB8"/>
    <w:rsid w:val="005F729F"/>
    <w:rsid w:val="00601BD8"/>
    <w:rsid w:val="00604262"/>
    <w:rsid w:val="00605A92"/>
    <w:rsid w:val="00605B54"/>
    <w:rsid w:val="006060A9"/>
    <w:rsid w:val="00606D69"/>
    <w:rsid w:val="0060759D"/>
    <w:rsid w:val="006105A4"/>
    <w:rsid w:val="006106D0"/>
    <w:rsid w:val="00610745"/>
    <w:rsid w:val="00610F24"/>
    <w:rsid w:val="0061100D"/>
    <w:rsid w:val="006120A3"/>
    <w:rsid w:val="00612572"/>
    <w:rsid w:val="00612BB7"/>
    <w:rsid w:val="00613136"/>
    <w:rsid w:val="00614273"/>
    <w:rsid w:val="00614842"/>
    <w:rsid w:val="00615A9B"/>
    <w:rsid w:val="00615CA7"/>
    <w:rsid w:val="00616169"/>
    <w:rsid w:val="00617AEF"/>
    <w:rsid w:val="0062100B"/>
    <w:rsid w:val="0062158F"/>
    <w:rsid w:val="00621CD5"/>
    <w:rsid w:val="00621F93"/>
    <w:rsid w:val="00622D61"/>
    <w:rsid w:val="00623260"/>
    <w:rsid w:val="0062434E"/>
    <w:rsid w:val="00627446"/>
    <w:rsid w:val="0063020D"/>
    <w:rsid w:val="0063054B"/>
    <w:rsid w:val="00630BDA"/>
    <w:rsid w:val="00630F4B"/>
    <w:rsid w:val="00630F80"/>
    <w:rsid w:val="00631418"/>
    <w:rsid w:val="006319DE"/>
    <w:rsid w:val="00631E24"/>
    <w:rsid w:val="006328B9"/>
    <w:rsid w:val="00632F83"/>
    <w:rsid w:val="00634935"/>
    <w:rsid w:val="00635DB1"/>
    <w:rsid w:val="006364D4"/>
    <w:rsid w:val="00637278"/>
    <w:rsid w:val="006404FE"/>
    <w:rsid w:val="006447E6"/>
    <w:rsid w:val="00645C0E"/>
    <w:rsid w:val="006473D7"/>
    <w:rsid w:val="006508C0"/>
    <w:rsid w:val="006511A0"/>
    <w:rsid w:val="0065160C"/>
    <w:rsid w:val="00651D0F"/>
    <w:rsid w:val="006526FE"/>
    <w:rsid w:val="00653398"/>
    <w:rsid w:val="006547D6"/>
    <w:rsid w:val="006558A7"/>
    <w:rsid w:val="00655BF7"/>
    <w:rsid w:val="00656225"/>
    <w:rsid w:val="0065627E"/>
    <w:rsid w:val="0065637B"/>
    <w:rsid w:val="00656CA7"/>
    <w:rsid w:val="00656EE9"/>
    <w:rsid w:val="00657CB3"/>
    <w:rsid w:val="00661AC3"/>
    <w:rsid w:val="00661E6A"/>
    <w:rsid w:val="00662176"/>
    <w:rsid w:val="006621EE"/>
    <w:rsid w:val="00662E73"/>
    <w:rsid w:val="006659DA"/>
    <w:rsid w:val="00665BF3"/>
    <w:rsid w:val="00666A25"/>
    <w:rsid w:val="0066729E"/>
    <w:rsid w:val="006709CA"/>
    <w:rsid w:val="006715E2"/>
    <w:rsid w:val="00671BFB"/>
    <w:rsid w:val="006728AC"/>
    <w:rsid w:val="00672DC1"/>
    <w:rsid w:val="00673768"/>
    <w:rsid w:val="00674B19"/>
    <w:rsid w:val="00674B4E"/>
    <w:rsid w:val="0067511A"/>
    <w:rsid w:val="006765AD"/>
    <w:rsid w:val="00682629"/>
    <w:rsid w:val="00682BAF"/>
    <w:rsid w:val="00685891"/>
    <w:rsid w:val="00686A0C"/>
    <w:rsid w:val="0068711B"/>
    <w:rsid w:val="0069058C"/>
    <w:rsid w:val="006907C2"/>
    <w:rsid w:val="00691DAE"/>
    <w:rsid w:val="006932E9"/>
    <w:rsid w:val="00693B46"/>
    <w:rsid w:val="006942ED"/>
    <w:rsid w:val="0069448D"/>
    <w:rsid w:val="00694DF5"/>
    <w:rsid w:val="00695298"/>
    <w:rsid w:val="00695A93"/>
    <w:rsid w:val="00695E7E"/>
    <w:rsid w:val="00696470"/>
    <w:rsid w:val="006A04C4"/>
    <w:rsid w:val="006A0753"/>
    <w:rsid w:val="006A07A3"/>
    <w:rsid w:val="006A190D"/>
    <w:rsid w:val="006A22D0"/>
    <w:rsid w:val="006A27C5"/>
    <w:rsid w:val="006A44A8"/>
    <w:rsid w:val="006A47A9"/>
    <w:rsid w:val="006B05D1"/>
    <w:rsid w:val="006B0DA4"/>
    <w:rsid w:val="006B112F"/>
    <w:rsid w:val="006B22ED"/>
    <w:rsid w:val="006B5235"/>
    <w:rsid w:val="006B613D"/>
    <w:rsid w:val="006B7440"/>
    <w:rsid w:val="006C2684"/>
    <w:rsid w:val="006C26D1"/>
    <w:rsid w:val="006C2E3D"/>
    <w:rsid w:val="006C3174"/>
    <w:rsid w:val="006C417C"/>
    <w:rsid w:val="006C4C82"/>
    <w:rsid w:val="006C52DF"/>
    <w:rsid w:val="006C6A24"/>
    <w:rsid w:val="006C6B9E"/>
    <w:rsid w:val="006C76E5"/>
    <w:rsid w:val="006C7D5B"/>
    <w:rsid w:val="006D07A9"/>
    <w:rsid w:val="006D1AE7"/>
    <w:rsid w:val="006D57F4"/>
    <w:rsid w:val="006D60F9"/>
    <w:rsid w:val="006D786F"/>
    <w:rsid w:val="006E066A"/>
    <w:rsid w:val="006E0B26"/>
    <w:rsid w:val="006E21A5"/>
    <w:rsid w:val="006E231D"/>
    <w:rsid w:val="006E3F6E"/>
    <w:rsid w:val="006E46CD"/>
    <w:rsid w:val="006F002E"/>
    <w:rsid w:val="006F00C8"/>
    <w:rsid w:val="006F02F3"/>
    <w:rsid w:val="006F1024"/>
    <w:rsid w:val="006F2883"/>
    <w:rsid w:val="006F42E3"/>
    <w:rsid w:val="006F62F4"/>
    <w:rsid w:val="00700005"/>
    <w:rsid w:val="00701605"/>
    <w:rsid w:val="00701A78"/>
    <w:rsid w:val="00702DDA"/>
    <w:rsid w:val="007050CC"/>
    <w:rsid w:val="007053F7"/>
    <w:rsid w:val="00706C7C"/>
    <w:rsid w:val="007074F2"/>
    <w:rsid w:val="007078C3"/>
    <w:rsid w:val="00707CA7"/>
    <w:rsid w:val="00707E5F"/>
    <w:rsid w:val="00710B7A"/>
    <w:rsid w:val="00711385"/>
    <w:rsid w:val="00712A43"/>
    <w:rsid w:val="00713054"/>
    <w:rsid w:val="00713634"/>
    <w:rsid w:val="00714479"/>
    <w:rsid w:val="0071496C"/>
    <w:rsid w:val="00714D49"/>
    <w:rsid w:val="00716F4E"/>
    <w:rsid w:val="00717DE3"/>
    <w:rsid w:val="00717EB4"/>
    <w:rsid w:val="00720081"/>
    <w:rsid w:val="007222B7"/>
    <w:rsid w:val="007225D5"/>
    <w:rsid w:val="00722D3A"/>
    <w:rsid w:val="00723A08"/>
    <w:rsid w:val="00723A37"/>
    <w:rsid w:val="00724251"/>
    <w:rsid w:val="00725D14"/>
    <w:rsid w:val="00726B7F"/>
    <w:rsid w:val="007270D9"/>
    <w:rsid w:val="00730124"/>
    <w:rsid w:val="00730407"/>
    <w:rsid w:val="0073189D"/>
    <w:rsid w:val="0073196B"/>
    <w:rsid w:val="007321BB"/>
    <w:rsid w:val="00732887"/>
    <w:rsid w:val="007333CF"/>
    <w:rsid w:val="00735754"/>
    <w:rsid w:val="00736122"/>
    <w:rsid w:val="00736797"/>
    <w:rsid w:val="00737DB6"/>
    <w:rsid w:val="00737FA2"/>
    <w:rsid w:val="00740B74"/>
    <w:rsid w:val="00741FCC"/>
    <w:rsid w:val="0074393B"/>
    <w:rsid w:val="00743EC6"/>
    <w:rsid w:val="00743F3D"/>
    <w:rsid w:val="00744C0C"/>
    <w:rsid w:val="00744F9B"/>
    <w:rsid w:val="00745591"/>
    <w:rsid w:val="00745975"/>
    <w:rsid w:val="0074606F"/>
    <w:rsid w:val="00746094"/>
    <w:rsid w:val="007468AE"/>
    <w:rsid w:val="007476C7"/>
    <w:rsid w:val="00750168"/>
    <w:rsid w:val="007507AE"/>
    <w:rsid w:val="007508A6"/>
    <w:rsid w:val="007509BF"/>
    <w:rsid w:val="00750FB3"/>
    <w:rsid w:val="007511F1"/>
    <w:rsid w:val="00751338"/>
    <w:rsid w:val="00751BA3"/>
    <w:rsid w:val="007571E0"/>
    <w:rsid w:val="00760704"/>
    <w:rsid w:val="0076094F"/>
    <w:rsid w:val="007609DE"/>
    <w:rsid w:val="00760AC1"/>
    <w:rsid w:val="00760AEE"/>
    <w:rsid w:val="00760C05"/>
    <w:rsid w:val="007612BA"/>
    <w:rsid w:val="00761F1D"/>
    <w:rsid w:val="00762FBD"/>
    <w:rsid w:val="00763166"/>
    <w:rsid w:val="00763463"/>
    <w:rsid w:val="00763871"/>
    <w:rsid w:val="00764A64"/>
    <w:rsid w:val="00764E0C"/>
    <w:rsid w:val="007662DA"/>
    <w:rsid w:val="007663BE"/>
    <w:rsid w:val="007668C7"/>
    <w:rsid w:val="00766E61"/>
    <w:rsid w:val="00767BDF"/>
    <w:rsid w:val="00770013"/>
    <w:rsid w:val="0077041E"/>
    <w:rsid w:val="00771A0F"/>
    <w:rsid w:val="00772477"/>
    <w:rsid w:val="00773D59"/>
    <w:rsid w:val="007751DA"/>
    <w:rsid w:val="007752C4"/>
    <w:rsid w:val="00777D41"/>
    <w:rsid w:val="00780026"/>
    <w:rsid w:val="007800F4"/>
    <w:rsid w:val="00780607"/>
    <w:rsid w:val="007831D5"/>
    <w:rsid w:val="00783981"/>
    <w:rsid w:val="007865D8"/>
    <w:rsid w:val="00787682"/>
    <w:rsid w:val="007903E9"/>
    <w:rsid w:val="00790C8A"/>
    <w:rsid w:val="00790D84"/>
    <w:rsid w:val="00792F4D"/>
    <w:rsid w:val="00793793"/>
    <w:rsid w:val="007945F3"/>
    <w:rsid w:val="00794C17"/>
    <w:rsid w:val="00794FC3"/>
    <w:rsid w:val="007A0C53"/>
    <w:rsid w:val="007A0E3A"/>
    <w:rsid w:val="007A23EA"/>
    <w:rsid w:val="007A3420"/>
    <w:rsid w:val="007A6E21"/>
    <w:rsid w:val="007A70B1"/>
    <w:rsid w:val="007B24D1"/>
    <w:rsid w:val="007B25B0"/>
    <w:rsid w:val="007B389B"/>
    <w:rsid w:val="007B3D2C"/>
    <w:rsid w:val="007B3E3F"/>
    <w:rsid w:val="007B40AA"/>
    <w:rsid w:val="007B40DC"/>
    <w:rsid w:val="007B4176"/>
    <w:rsid w:val="007B41FC"/>
    <w:rsid w:val="007B56B4"/>
    <w:rsid w:val="007B5E3D"/>
    <w:rsid w:val="007C064C"/>
    <w:rsid w:val="007C1674"/>
    <w:rsid w:val="007C1749"/>
    <w:rsid w:val="007C18A9"/>
    <w:rsid w:val="007C1C02"/>
    <w:rsid w:val="007C1CA1"/>
    <w:rsid w:val="007C1FF2"/>
    <w:rsid w:val="007C22AA"/>
    <w:rsid w:val="007C2826"/>
    <w:rsid w:val="007C3084"/>
    <w:rsid w:val="007C3D3B"/>
    <w:rsid w:val="007C3FC2"/>
    <w:rsid w:val="007C5184"/>
    <w:rsid w:val="007C5C02"/>
    <w:rsid w:val="007C675A"/>
    <w:rsid w:val="007C6F45"/>
    <w:rsid w:val="007D07E3"/>
    <w:rsid w:val="007D199E"/>
    <w:rsid w:val="007D19FE"/>
    <w:rsid w:val="007D1EDB"/>
    <w:rsid w:val="007D23DD"/>
    <w:rsid w:val="007D24BC"/>
    <w:rsid w:val="007D255B"/>
    <w:rsid w:val="007D4FFA"/>
    <w:rsid w:val="007D5ECA"/>
    <w:rsid w:val="007D5F04"/>
    <w:rsid w:val="007E0DF2"/>
    <w:rsid w:val="007E1A89"/>
    <w:rsid w:val="007E1AE2"/>
    <w:rsid w:val="007E1B13"/>
    <w:rsid w:val="007E1C30"/>
    <w:rsid w:val="007E1F42"/>
    <w:rsid w:val="007E25BF"/>
    <w:rsid w:val="007E2A77"/>
    <w:rsid w:val="007E5F2E"/>
    <w:rsid w:val="007E75A6"/>
    <w:rsid w:val="007F031C"/>
    <w:rsid w:val="007F090F"/>
    <w:rsid w:val="007F0927"/>
    <w:rsid w:val="007F1173"/>
    <w:rsid w:val="007F1371"/>
    <w:rsid w:val="007F28FD"/>
    <w:rsid w:val="007F30CA"/>
    <w:rsid w:val="007F3564"/>
    <w:rsid w:val="007F4A9F"/>
    <w:rsid w:val="007F68E1"/>
    <w:rsid w:val="00800091"/>
    <w:rsid w:val="00800224"/>
    <w:rsid w:val="008007D4"/>
    <w:rsid w:val="00801063"/>
    <w:rsid w:val="00801C63"/>
    <w:rsid w:val="0080422F"/>
    <w:rsid w:val="00804748"/>
    <w:rsid w:val="00804B5B"/>
    <w:rsid w:val="00804C57"/>
    <w:rsid w:val="00805F13"/>
    <w:rsid w:val="008066E5"/>
    <w:rsid w:val="0080784E"/>
    <w:rsid w:val="008100D9"/>
    <w:rsid w:val="00810BE9"/>
    <w:rsid w:val="008113E5"/>
    <w:rsid w:val="0081179C"/>
    <w:rsid w:val="0081192E"/>
    <w:rsid w:val="00813774"/>
    <w:rsid w:val="00813C76"/>
    <w:rsid w:val="00813EA3"/>
    <w:rsid w:val="00815FCA"/>
    <w:rsid w:val="0082029B"/>
    <w:rsid w:val="008210F3"/>
    <w:rsid w:val="00821C01"/>
    <w:rsid w:val="008229BA"/>
    <w:rsid w:val="00823369"/>
    <w:rsid w:val="0082449D"/>
    <w:rsid w:val="00825206"/>
    <w:rsid w:val="008275C8"/>
    <w:rsid w:val="008310F0"/>
    <w:rsid w:val="0083197D"/>
    <w:rsid w:val="00832A13"/>
    <w:rsid w:val="00833247"/>
    <w:rsid w:val="008335DD"/>
    <w:rsid w:val="00833D15"/>
    <w:rsid w:val="00835DE7"/>
    <w:rsid w:val="00835E0D"/>
    <w:rsid w:val="00835FFC"/>
    <w:rsid w:val="00837AB5"/>
    <w:rsid w:val="00840573"/>
    <w:rsid w:val="008414FC"/>
    <w:rsid w:val="00841E34"/>
    <w:rsid w:val="008421E9"/>
    <w:rsid w:val="008437D4"/>
    <w:rsid w:val="0084476A"/>
    <w:rsid w:val="00844CF9"/>
    <w:rsid w:val="008451D9"/>
    <w:rsid w:val="00845B4E"/>
    <w:rsid w:val="00845DCF"/>
    <w:rsid w:val="0084624D"/>
    <w:rsid w:val="008471B0"/>
    <w:rsid w:val="0084729F"/>
    <w:rsid w:val="00847758"/>
    <w:rsid w:val="00847D49"/>
    <w:rsid w:val="00847DC7"/>
    <w:rsid w:val="00850656"/>
    <w:rsid w:val="0085505F"/>
    <w:rsid w:val="00855A17"/>
    <w:rsid w:val="00857170"/>
    <w:rsid w:val="00861410"/>
    <w:rsid w:val="0086162D"/>
    <w:rsid w:val="00861AB9"/>
    <w:rsid w:val="008628AB"/>
    <w:rsid w:val="008628EA"/>
    <w:rsid w:val="008637E1"/>
    <w:rsid w:val="00863929"/>
    <w:rsid w:val="008659E8"/>
    <w:rsid w:val="008669D5"/>
    <w:rsid w:val="00866A20"/>
    <w:rsid w:val="00867A88"/>
    <w:rsid w:val="00872729"/>
    <w:rsid w:val="00872922"/>
    <w:rsid w:val="00872AED"/>
    <w:rsid w:val="00872B0B"/>
    <w:rsid w:val="00872C6F"/>
    <w:rsid w:val="008740FC"/>
    <w:rsid w:val="00874819"/>
    <w:rsid w:val="00876F83"/>
    <w:rsid w:val="00880E3A"/>
    <w:rsid w:val="00882723"/>
    <w:rsid w:val="008841B5"/>
    <w:rsid w:val="00885A46"/>
    <w:rsid w:val="00885BB0"/>
    <w:rsid w:val="008861D6"/>
    <w:rsid w:val="0088638B"/>
    <w:rsid w:val="0088705E"/>
    <w:rsid w:val="0089004B"/>
    <w:rsid w:val="00890092"/>
    <w:rsid w:val="0089142C"/>
    <w:rsid w:val="00891BC3"/>
    <w:rsid w:val="00891CBD"/>
    <w:rsid w:val="00891DD2"/>
    <w:rsid w:val="00892F86"/>
    <w:rsid w:val="00893CB6"/>
    <w:rsid w:val="00893CF7"/>
    <w:rsid w:val="00893F07"/>
    <w:rsid w:val="00893F75"/>
    <w:rsid w:val="00894824"/>
    <w:rsid w:val="00895EB0"/>
    <w:rsid w:val="00896006"/>
    <w:rsid w:val="00896228"/>
    <w:rsid w:val="008968FC"/>
    <w:rsid w:val="00896BD5"/>
    <w:rsid w:val="00897123"/>
    <w:rsid w:val="00897380"/>
    <w:rsid w:val="008A0DD3"/>
    <w:rsid w:val="008A136A"/>
    <w:rsid w:val="008A13CB"/>
    <w:rsid w:val="008A1542"/>
    <w:rsid w:val="008A4C4A"/>
    <w:rsid w:val="008B03C8"/>
    <w:rsid w:val="008B1A79"/>
    <w:rsid w:val="008B2D8C"/>
    <w:rsid w:val="008B3304"/>
    <w:rsid w:val="008B4614"/>
    <w:rsid w:val="008B5761"/>
    <w:rsid w:val="008C02EB"/>
    <w:rsid w:val="008C0B16"/>
    <w:rsid w:val="008C1E88"/>
    <w:rsid w:val="008C2C3E"/>
    <w:rsid w:val="008C2D8A"/>
    <w:rsid w:val="008C3D7C"/>
    <w:rsid w:val="008C3DEB"/>
    <w:rsid w:val="008C48E7"/>
    <w:rsid w:val="008C4E1B"/>
    <w:rsid w:val="008C531A"/>
    <w:rsid w:val="008C5BB8"/>
    <w:rsid w:val="008C69B3"/>
    <w:rsid w:val="008C768D"/>
    <w:rsid w:val="008C7BC1"/>
    <w:rsid w:val="008D3002"/>
    <w:rsid w:val="008D33F2"/>
    <w:rsid w:val="008D3C29"/>
    <w:rsid w:val="008D3F60"/>
    <w:rsid w:val="008D4365"/>
    <w:rsid w:val="008D4B51"/>
    <w:rsid w:val="008D5FD9"/>
    <w:rsid w:val="008D6535"/>
    <w:rsid w:val="008D684F"/>
    <w:rsid w:val="008E164B"/>
    <w:rsid w:val="008E20CA"/>
    <w:rsid w:val="008E214E"/>
    <w:rsid w:val="008E274D"/>
    <w:rsid w:val="008E4A28"/>
    <w:rsid w:val="008E5E89"/>
    <w:rsid w:val="008E6513"/>
    <w:rsid w:val="008E7B79"/>
    <w:rsid w:val="008E7DFD"/>
    <w:rsid w:val="008F1274"/>
    <w:rsid w:val="008F3803"/>
    <w:rsid w:val="008F3F85"/>
    <w:rsid w:val="008F4E10"/>
    <w:rsid w:val="008F60D9"/>
    <w:rsid w:val="008F7F5C"/>
    <w:rsid w:val="00900524"/>
    <w:rsid w:val="009006E9"/>
    <w:rsid w:val="00900CF4"/>
    <w:rsid w:val="009012F2"/>
    <w:rsid w:val="00902142"/>
    <w:rsid w:val="009028BA"/>
    <w:rsid w:val="0090380D"/>
    <w:rsid w:val="0090381C"/>
    <w:rsid w:val="00903C12"/>
    <w:rsid w:val="00903EA3"/>
    <w:rsid w:val="00905DE2"/>
    <w:rsid w:val="0090783D"/>
    <w:rsid w:val="00907EFB"/>
    <w:rsid w:val="00910156"/>
    <w:rsid w:val="00911D1F"/>
    <w:rsid w:val="009134B6"/>
    <w:rsid w:val="00915665"/>
    <w:rsid w:val="00915C6C"/>
    <w:rsid w:val="0091703B"/>
    <w:rsid w:val="00920878"/>
    <w:rsid w:val="0092134B"/>
    <w:rsid w:val="009217C8"/>
    <w:rsid w:val="00922E4A"/>
    <w:rsid w:val="0092414C"/>
    <w:rsid w:val="00924654"/>
    <w:rsid w:val="00924E7B"/>
    <w:rsid w:val="009259BB"/>
    <w:rsid w:val="00925D06"/>
    <w:rsid w:val="0092726D"/>
    <w:rsid w:val="00927703"/>
    <w:rsid w:val="00931C51"/>
    <w:rsid w:val="00933047"/>
    <w:rsid w:val="00933407"/>
    <w:rsid w:val="0093469A"/>
    <w:rsid w:val="0093517E"/>
    <w:rsid w:val="009357DA"/>
    <w:rsid w:val="009364C7"/>
    <w:rsid w:val="0093784C"/>
    <w:rsid w:val="0094037B"/>
    <w:rsid w:val="00941B57"/>
    <w:rsid w:val="00942C89"/>
    <w:rsid w:val="00943372"/>
    <w:rsid w:val="009437D1"/>
    <w:rsid w:val="00943B0A"/>
    <w:rsid w:val="00943F68"/>
    <w:rsid w:val="0094451F"/>
    <w:rsid w:val="00944674"/>
    <w:rsid w:val="009451F7"/>
    <w:rsid w:val="00945630"/>
    <w:rsid w:val="009456E2"/>
    <w:rsid w:val="00945FE9"/>
    <w:rsid w:val="009461D4"/>
    <w:rsid w:val="00946CE8"/>
    <w:rsid w:val="0095049F"/>
    <w:rsid w:val="00950D1A"/>
    <w:rsid w:val="009514DE"/>
    <w:rsid w:val="00952182"/>
    <w:rsid w:val="00952F87"/>
    <w:rsid w:val="009537CB"/>
    <w:rsid w:val="00953940"/>
    <w:rsid w:val="0095436C"/>
    <w:rsid w:val="00954724"/>
    <w:rsid w:val="009551A7"/>
    <w:rsid w:val="00955BBC"/>
    <w:rsid w:val="009563F2"/>
    <w:rsid w:val="00957B74"/>
    <w:rsid w:val="00960D16"/>
    <w:rsid w:val="0096251A"/>
    <w:rsid w:val="0096289F"/>
    <w:rsid w:val="00966CCF"/>
    <w:rsid w:val="00966FCD"/>
    <w:rsid w:val="0097006F"/>
    <w:rsid w:val="0097314E"/>
    <w:rsid w:val="00975CF1"/>
    <w:rsid w:val="00976454"/>
    <w:rsid w:val="00976D40"/>
    <w:rsid w:val="00976DA9"/>
    <w:rsid w:val="00976DD1"/>
    <w:rsid w:val="00977645"/>
    <w:rsid w:val="009800A3"/>
    <w:rsid w:val="009802ED"/>
    <w:rsid w:val="00980DB4"/>
    <w:rsid w:val="009826BD"/>
    <w:rsid w:val="00983A1D"/>
    <w:rsid w:val="00984121"/>
    <w:rsid w:val="009851B6"/>
    <w:rsid w:val="00985DCE"/>
    <w:rsid w:val="00986CF8"/>
    <w:rsid w:val="00987567"/>
    <w:rsid w:val="0098786A"/>
    <w:rsid w:val="00987EFC"/>
    <w:rsid w:val="009900E0"/>
    <w:rsid w:val="009906C3"/>
    <w:rsid w:val="00990E12"/>
    <w:rsid w:val="00990F2F"/>
    <w:rsid w:val="00991660"/>
    <w:rsid w:val="0099175A"/>
    <w:rsid w:val="00991B10"/>
    <w:rsid w:val="00991B25"/>
    <w:rsid w:val="009924D9"/>
    <w:rsid w:val="00992A65"/>
    <w:rsid w:val="00992CD0"/>
    <w:rsid w:val="00992DD2"/>
    <w:rsid w:val="00992ECC"/>
    <w:rsid w:val="00993C08"/>
    <w:rsid w:val="0099758E"/>
    <w:rsid w:val="009A09DC"/>
    <w:rsid w:val="009A0C99"/>
    <w:rsid w:val="009A1B09"/>
    <w:rsid w:val="009A21B7"/>
    <w:rsid w:val="009A295B"/>
    <w:rsid w:val="009A3A0E"/>
    <w:rsid w:val="009A3A8B"/>
    <w:rsid w:val="009A434B"/>
    <w:rsid w:val="009A4BB0"/>
    <w:rsid w:val="009A6083"/>
    <w:rsid w:val="009A64A2"/>
    <w:rsid w:val="009A6D43"/>
    <w:rsid w:val="009B0344"/>
    <w:rsid w:val="009B043A"/>
    <w:rsid w:val="009B1768"/>
    <w:rsid w:val="009B1E5D"/>
    <w:rsid w:val="009B29E5"/>
    <w:rsid w:val="009B2E80"/>
    <w:rsid w:val="009B3C33"/>
    <w:rsid w:val="009B45A3"/>
    <w:rsid w:val="009B4BE0"/>
    <w:rsid w:val="009B4FB1"/>
    <w:rsid w:val="009B58D8"/>
    <w:rsid w:val="009B5AD2"/>
    <w:rsid w:val="009B7BCC"/>
    <w:rsid w:val="009C17F7"/>
    <w:rsid w:val="009C4530"/>
    <w:rsid w:val="009C47DD"/>
    <w:rsid w:val="009C541C"/>
    <w:rsid w:val="009C59FC"/>
    <w:rsid w:val="009C5EB9"/>
    <w:rsid w:val="009C5EF8"/>
    <w:rsid w:val="009C7DCE"/>
    <w:rsid w:val="009D10BF"/>
    <w:rsid w:val="009D1133"/>
    <w:rsid w:val="009D1641"/>
    <w:rsid w:val="009D2CCF"/>
    <w:rsid w:val="009D40D2"/>
    <w:rsid w:val="009D417C"/>
    <w:rsid w:val="009D4827"/>
    <w:rsid w:val="009D50CC"/>
    <w:rsid w:val="009D78DA"/>
    <w:rsid w:val="009D78F8"/>
    <w:rsid w:val="009D7ECC"/>
    <w:rsid w:val="009E0586"/>
    <w:rsid w:val="009E0655"/>
    <w:rsid w:val="009E06B7"/>
    <w:rsid w:val="009E0714"/>
    <w:rsid w:val="009E11D8"/>
    <w:rsid w:val="009E2273"/>
    <w:rsid w:val="009E2487"/>
    <w:rsid w:val="009E44D2"/>
    <w:rsid w:val="009E5309"/>
    <w:rsid w:val="009E5B3E"/>
    <w:rsid w:val="009E5DD3"/>
    <w:rsid w:val="009E6027"/>
    <w:rsid w:val="009E77D5"/>
    <w:rsid w:val="009F0F15"/>
    <w:rsid w:val="009F154C"/>
    <w:rsid w:val="009F1BE7"/>
    <w:rsid w:val="009F36C6"/>
    <w:rsid w:val="009F4114"/>
    <w:rsid w:val="009F600F"/>
    <w:rsid w:val="00A00C71"/>
    <w:rsid w:val="00A01BBF"/>
    <w:rsid w:val="00A01DF2"/>
    <w:rsid w:val="00A01FAC"/>
    <w:rsid w:val="00A025EA"/>
    <w:rsid w:val="00A02C8A"/>
    <w:rsid w:val="00A0343C"/>
    <w:rsid w:val="00A043E0"/>
    <w:rsid w:val="00A0541E"/>
    <w:rsid w:val="00A10D5F"/>
    <w:rsid w:val="00A11461"/>
    <w:rsid w:val="00A11485"/>
    <w:rsid w:val="00A11621"/>
    <w:rsid w:val="00A11EC7"/>
    <w:rsid w:val="00A122F8"/>
    <w:rsid w:val="00A125B4"/>
    <w:rsid w:val="00A1424C"/>
    <w:rsid w:val="00A142A5"/>
    <w:rsid w:val="00A15248"/>
    <w:rsid w:val="00A15782"/>
    <w:rsid w:val="00A157FB"/>
    <w:rsid w:val="00A15AE4"/>
    <w:rsid w:val="00A15BDC"/>
    <w:rsid w:val="00A16811"/>
    <w:rsid w:val="00A168D8"/>
    <w:rsid w:val="00A16C5A"/>
    <w:rsid w:val="00A1715E"/>
    <w:rsid w:val="00A1761C"/>
    <w:rsid w:val="00A17C05"/>
    <w:rsid w:val="00A21490"/>
    <w:rsid w:val="00A21591"/>
    <w:rsid w:val="00A21712"/>
    <w:rsid w:val="00A22AA6"/>
    <w:rsid w:val="00A23A92"/>
    <w:rsid w:val="00A23CED"/>
    <w:rsid w:val="00A23F60"/>
    <w:rsid w:val="00A2427E"/>
    <w:rsid w:val="00A25141"/>
    <w:rsid w:val="00A255FC"/>
    <w:rsid w:val="00A2619D"/>
    <w:rsid w:val="00A278F8"/>
    <w:rsid w:val="00A27E76"/>
    <w:rsid w:val="00A30642"/>
    <w:rsid w:val="00A32905"/>
    <w:rsid w:val="00A3335E"/>
    <w:rsid w:val="00A40AA7"/>
    <w:rsid w:val="00A40BCB"/>
    <w:rsid w:val="00A40DA9"/>
    <w:rsid w:val="00A416A6"/>
    <w:rsid w:val="00A42C33"/>
    <w:rsid w:val="00A436E3"/>
    <w:rsid w:val="00A44650"/>
    <w:rsid w:val="00A446FE"/>
    <w:rsid w:val="00A45D48"/>
    <w:rsid w:val="00A4600A"/>
    <w:rsid w:val="00A5043C"/>
    <w:rsid w:val="00A50ABB"/>
    <w:rsid w:val="00A50EA8"/>
    <w:rsid w:val="00A52FED"/>
    <w:rsid w:val="00A5359A"/>
    <w:rsid w:val="00A53A31"/>
    <w:rsid w:val="00A5632A"/>
    <w:rsid w:val="00A57945"/>
    <w:rsid w:val="00A62368"/>
    <w:rsid w:val="00A6287F"/>
    <w:rsid w:val="00A62D9E"/>
    <w:rsid w:val="00A63A5E"/>
    <w:rsid w:val="00A6488A"/>
    <w:rsid w:val="00A679CA"/>
    <w:rsid w:val="00A67E02"/>
    <w:rsid w:val="00A67F48"/>
    <w:rsid w:val="00A702B3"/>
    <w:rsid w:val="00A71082"/>
    <w:rsid w:val="00A7131B"/>
    <w:rsid w:val="00A717B8"/>
    <w:rsid w:val="00A71943"/>
    <w:rsid w:val="00A71F38"/>
    <w:rsid w:val="00A72DAC"/>
    <w:rsid w:val="00A72F16"/>
    <w:rsid w:val="00A731D7"/>
    <w:rsid w:val="00A73ECE"/>
    <w:rsid w:val="00A74785"/>
    <w:rsid w:val="00A75405"/>
    <w:rsid w:val="00A7577B"/>
    <w:rsid w:val="00A812C6"/>
    <w:rsid w:val="00A82EA4"/>
    <w:rsid w:val="00A83465"/>
    <w:rsid w:val="00A83782"/>
    <w:rsid w:val="00A84AE7"/>
    <w:rsid w:val="00A850A0"/>
    <w:rsid w:val="00A8638C"/>
    <w:rsid w:val="00A869F2"/>
    <w:rsid w:val="00A86F94"/>
    <w:rsid w:val="00A9021B"/>
    <w:rsid w:val="00A90572"/>
    <w:rsid w:val="00A913F5"/>
    <w:rsid w:val="00A918DA"/>
    <w:rsid w:val="00A9255C"/>
    <w:rsid w:val="00A92918"/>
    <w:rsid w:val="00A92E8C"/>
    <w:rsid w:val="00A942F3"/>
    <w:rsid w:val="00A943CF"/>
    <w:rsid w:val="00A94988"/>
    <w:rsid w:val="00A94C4C"/>
    <w:rsid w:val="00A954FF"/>
    <w:rsid w:val="00A96AD0"/>
    <w:rsid w:val="00A96ADB"/>
    <w:rsid w:val="00A97169"/>
    <w:rsid w:val="00A973FE"/>
    <w:rsid w:val="00A976A0"/>
    <w:rsid w:val="00AA0A44"/>
    <w:rsid w:val="00AA0A68"/>
    <w:rsid w:val="00AA1CD3"/>
    <w:rsid w:val="00AA1D62"/>
    <w:rsid w:val="00AA3353"/>
    <w:rsid w:val="00AA4F29"/>
    <w:rsid w:val="00AA5F6E"/>
    <w:rsid w:val="00AA6A9C"/>
    <w:rsid w:val="00AA6CD7"/>
    <w:rsid w:val="00AB0FD3"/>
    <w:rsid w:val="00AB3533"/>
    <w:rsid w:val="00AB4589"/>
    <w:rsid w:val="00AB4858"/>
    <w:rsid w:val="00AC011F"/>
    <w:rsid w:val="00AC22C3"/>
    <w:rsid w:val="00AC267C"/>
    <w:rsid w:val="00AC42E8"/>
    <w:rsid w:val="00AC4A83"/>
    <w:rsid w:val="00AC55DE"/>
    <w:rsid w:val="00AC5A4B"/>
    <w:rsid w:val="00AC5A60"/>
    <w:rsid w:val="00AC72C8"/>
    <w:rsid w:val="00AC7BB8"/>
    <w:rsid w:val="00AD06AF"/>
    <w:rsid w:val="00AD08EA"/>
    <w:rsid w:val="00AD0FA1"/>
    <w:rsid w:val="00AD11BE"/>
    <w:rsid w:val="00AD2FB1"/>
    <w:rsid w:val="00AD3EAC"/>
    <w:rsid w:val="00AD4548"/>
    <w:rsid w:val="00AD4631"/>
    <w:rsid w:val="00AD4A34"/>
    <w:rsid w:val="00AD5531"/>
    <w:rsid w:val="00AD5807"/>
    <w:rsid w:val="00AD7B7E"/>
    <w:rsid w:val="00ADC118"/>
    <w:rsid w:val="00AE0393"/>
    <w:rsid w:val="00AE0C07"/>
    <w:rsid w:val="00AE182B"/>
    <w:rsid w:val="00AE2951"/>
    <w:rsid w:val="00AE46D5"/>
    <w:rsid w:val="00AE4CDC"/>
    <w:rsid w:val="00AE53EA"/>
    <w:rsid w:val="00AE55CF"/>
    <w:rsid w:val="00AE5DCB"/>
    <w:rsid w:val="00AF08F1"/>
    <w:rsid w:val="00AF364F"/>
    <w:rsid w:val="00AF369D"/>
    <w:rsid w:val="00AF5BE7"/>
    <w:rsid w:val="00AF60D7"/>
    <w:rsid w:val="00AF613A"/>
    <w:rsid w:val="00AF6CF8"/>
    <w:rsid w:val="00B02622"/>
    <w:rsid w:val="00B02F61"/>
    <w:rsid w:val="00B03968"/>
    <w:rsid w:val="00B050F6"/>
    <w:rsid w:val="00B0554B"/>
    <w:rsid w:val="00B05FA1"/>
    <w:rsid w:val="00B0621A"/>
    <w:rsid w:val="00B06477"/>
    <w:rsid w:val="00B07335"/>
    <w:rsid w:val="00B11E98"/>
    <w:rsid w:val="00B12535"/>
    <w:rsid w:val="00B13591"/>
    <w:rsid w:val="00B1379E"/>
    <w:rsid w:val="00B14004"/>
    <w:rsid w:val="00B143AF"/>
    <w:rsid w:val="00B14E44"/>
    <w:rsid w:val="00B1609D"/>
    <w:rsid w:val="00B20707"/>
    <w:rsid w:val="00B217E2"/>
    <w:rsid w:val="00B232F9"/>
    <w:rsid w:val="00B23CE9"/>
    <w:rsid w:val="00B24FEC"/>
    <w:rsid w:val="00B25461"/>
    <w:rsid w:val="00B25CAF"/>
    <w:rsid w:val="00B25D13"/>
    <w:rsid w:val="00B25F4A"/>
    <w:rsid w:val="00B27C8E"/>
    <w:rsid w:val="00B31D3A"/>
    <w:rsid w:val="00B34556"/>
    <w:rsid w:val="00B34DBC"/>
    <w:rsid w:val="00B35A05"/>
    <w:rsid w:val="00B35AE9"/>
    <w:rsid w:val="00B3635F"/>
    <w:rsid w:val="00B40189"/>
    <w:rsid w:val="00B40942"/>
    <w:rsid w:val="00B41BA5"/>
    <w:rsid w:val="00B424F0"/>
    <w:rsid w:val="00B42530"/>
    <w:rsid w:val="00B4355D"/>
    <w:rsid w:val="00B43E71"/>
    <w:rsid w:val="00B444A9"/>
    <w:rsid w:val="00B4491C"/>
    <w:rsid w:val="00B453CA"/>
    <w:rsid w:val="00B46108"/>
    <w:rsid w:val="00B46181"/>
    <w:rsid w:val="00B467A8"/>
    <w:rsid w:val="00B47688"/>
    <w:rsid w:val="00B51013"/>
    <w:rsid w:val="00B52552"/>
    <w:rsid w:val="00B52679"/>
    <w:rsid w:val="00B53D99"/>
    <w:rsid w:val="00B53DC9"/>
    <w:rsid w:val="00B541D4"/>
    <w:rsid w:val="00B54222"/>
    <w:rsid w:val="00B555B4"/>
    <w:rsid w:val="00B5566E"/>
    <w:rsid w:val="00B564BD"/>
    <w:rsid w:val="00B57708"/>
    <w:rsid w:val="00B57757"/>
    <w:rsid w:val="00B5796F"/>
    <w:rsid w:val="00B60A9A"/>
    <w:rsid w:val="00B6267E"/>
    <w:rsid w:val="00B63396"/>
    <w:rsid w:val="00B64348"/>
    <w:rsid w:val="00B672BC"/>
    <w:rsid w:val="00B679EC"/>
    <w:rsid w:val="00B713AC"/>
    <w:rsid w:val="00B77CF7"/>
    <w:rsid w:val="00B80366"/>
    <w:rsid w:val="00B80805"/>
    <w:rsid w:val="00B81743"/>
    <w:rsid w:val="00B82864"/>
    <w:rsid w:val="00B82D0C"/>
    <w:rsid w:val="00B8405C"/>
    <w:rsid w:val="00B845F1"/>
    <w:rsid w:val="00B857B2"/>
    <w:rsid w:val="00B85B10"/>
    <w:rsid w:val="00B86499"/>
    <w:rsid w:val="00B86A75"/>
    <w:rsid w:val="00B86BBE"/>
    <w:rsid w:val="00B90E2A"/>
    <w:rsid w:val="00B92A6E"/>
    <w:rsid w:val="00B9403A"/>
    <w:rsid w:val="00B94EFE"/>
    <w:rsid w:val="00B94FEA"/>
    <w:rsid w:val="00B952A9"/>
    <w:rsid w:val="00B95404"/>
    <w:rsid w:val="00B9587D"/>
    <w:rsid w:val="00B95A36"/>
    <w:rsid w:val="00B95DEF"/>
    <w:rsid w:val="00B96AB0"/>
    <w:rsid w:val="00B97454"/>
    <w:rsid w:val="00BA0859"/>
    <w:rsid w:val="00BA2E62"/>
    <w:rsid w:val="00BA6EA7"/>
    <w:rsid w:val="00BA7099"/>
    <w:rsid w:val="00BA739F"/>
    <w:rsid w:val="00BB04EC"/>
    <w:rsid w:val="00BB068A"/>
    <w:rsid w:val="00BB0FE1"/>
    <w:rsid w:val="00BB2B9A"/>
    <w:rsid w:val="00BB42BE"/>
    <w:rsid w:val="00BB5CA1"/>
    <w:rsid w:val="00BB68D1"/>
    <w:rsid w:val="00BB7118"/>
    <w:rsid w:val="00BC09FA"/>
    <w:rsid w:val="00BC1453"/>
    <w:rsid w:val="00BC1AE2"/>
    <w:rsid w:val="00BC221D"/>
    <w:rsid w:val="00BC24F9"/>
    <w:rsid w:val="00BC33B5"/>
    <w:rsid w:val="00BC3CFF"/>
    <w:rsid w:val="00BC4FCF"/>
    <w:rsid w:val="00BC52D1"/>
    <w:rsid w:val="00BC53C9"/>
    <w:rsid w:val="00BC578D"/>
    <w:rsid w:val="00BC76B0"/>
    <w:rsid w:val="00BC7A6D"/>
    <w:rsid w:val="00BD0A87"/>
    <w:rsid w:val="00BD113D"/>
    <w:rsid w:val="00BD1D0D"/>
    <w:rsid w:val="00BD1DB2"/>
    <w:rsid w:val="00BD259F"/>
    <w:rsid w:val="00BD2EBE"/>
    <w:rsid w:val="00BD4ACB"/>
    <w:rsid w:val="00BD7FC2"/>
    <w:rsid w:val="00BE0D07"/>
    <w:rsid w:val="00BE1C73"/>
    <w:rsid w:val="00BE26EC"/>
    <w:rsid w:val="00BE3CF9"/>
    <w:rsid w:val="00BE45EC"/>
    <w:rsid w:val="00BE5E98"/>
    <w:rsid w:val="00BE64AC"/>
    <w:rsid w:val="00BE662A"/>
    <w:rsid w:val="00BE6698"/>
    <w:rsid w:val="00BF4DF2"/>
    <w:rsid w:val="00BF4FB0"/>
    <w:rsid w:val="00BF5146"/>
    <w:rsid w:val="00BF7496"/>
    <w:rsid w:val="00C01511"/>
    <w:rsid w:val="00C038AE"/>
    <w:rsid w:val="00C03CA5"/>
    <w:rsid w:val="00C04266"/>
    <w:rsid w:val="00C0436B"/>
    <w:rsid w:val="00C04853"/>
    <w:rsid w:val="00C04B2D"/>
    <w:rsid w:val="00C05B59"/>
    <w:rsid w:val="00C07219"/>
    <w:rsid w:val="00C072C0"/>
    <w:rsid w:val="00C0783D"/>
    <w:rsid w:val="00C123B9"/>
    <w:rsid w:val="00C12CC4"/>
    <w:rsid w:val="00C13A60"/>
    <w:rsid w:val="00C13FA4"/>
    <w:rsid w:val="00C140C6"/>
    <w:rsid w:val="00C1544F"/>
    <w:rsid w:val="00C15EBE"/>
    <w:rsid w:val="00C16B9B"/>
    <w:rsid w:val="00C17BDF"/>
    <w:rsid w:val="00C17C24"/>
    <w:rsid w:val="00C20DB3"/>
    <w:rsid w:val="00C20FBB"/>
    <w:rsid w:val="00C22441"/>
    <w:rsid w:val="00C2245F"/>
    <w:rsid w:val="00C228F5"/>
    <w:rsid w:val="00C23055"/>
    <w:rsid w:val="00C241BB"/>
    <w:rsid w:val="00C25414"/>
    <w:rsid w:val="00C267FA"/>
    <w:rsid w:val="00C27135"/>
    <w:rsid w:val="00C3165B"/>
    <w:rsid w:val="00C32E9E"/>
    <w:rsid w:val="00C361DB"/>
    <w:rsid w:val="00C36444"/>
    <w:rsid w:val="00C36721"/>
    <w:rsid w:val="00C370E3"/>
    <w:rsid w:val="00C37102"/>
    <w:rsid w:val="00C37AAA"/>
    <w:rsid w:val="00C40FC6"/>
    <w:rsid w:val="00C414B2"/>
    <w:rsid w:val="00C417A3"/>
    <w:rsid w:val="00C41E9C"/>
    <w:rsid w:val="00C423EF"/>
    <w:rsid w:val="00C42604"/>
    <w:rsid w:val="00C43633"/>
    <w:rsid w:val="00C43C9F"/>
    <w:rsid w:val="00C44137"/>
    <w:rsid w:val="00C44203"/>
    <w:rsid w:val="00C44542"/>
    <w:rsid w:val="00C448FA"/>
    <w:rsid w:val="00C45D3C"/>
    <w:rsid w:val="00C467E7"/>
    <w:rsid w:val="00C468A6"/>
    <w:rsid w:val="00C46F3A"/>
    <w:rsid w:val="00C470B5"/>
    <w:rsid w:val="00C470CE"/>
    <w:rsid w:val="00C50470"/>
    <w:rsid w:val="00C50B0D"/>
    <w:rsid w:val="00C51179"/>
    <w:rsid w:val="00C51DDD"/>
    <w:rsid w:val="00C52842"/>
    <w:rsid w:val="00C53F65"/>
    <w:rsid w:val="00C5523A"/>
    <w:rsid w:val="00C56332"/>
    <w:rsid w:val="00C57B45"/>
    <w:rsid w:val="00C57F86"/>
    <w:rsid w:val="00C6106A"/>
    <w:rsid w:val="00C61573"/>
    <w:rsid w:val="00C615C7"/>
    <w:rsid w:val="00C62829"/>
    <w:rsid w:val="00C6349E"/>
    <w:rsid w:val="00C644CF"/>
    <w:rsid w:val="00C644DA"/>
    <w:rsid w:val="00C652FA"/>
    <w:rsid w:val="00C6688D"/>
    <w:rsid w:val="00C67387"/>
    <w:rsid w:val="00C70900"/>
    <w:rsid w:val="00C7168C"/>
    <w:rsid w:val="00C71EAC"/>
    <w:rsid w:val="00C73F42"/>
    <w:rsid w:val="00C748C6"/>
    <w:rsid w:val="00C75E1E"/>
    <w:rsid w:val="00C77C24"/>
    <w:rsid w:val="00C806C5"/>
    <w:rsid w:val="00C83520"/>
    <w:rsid w:val="00C839AB"/>
    <w:rsid w:val="00C84D79"/>
    <w:rsid w:val="00C84DBD"/>
    <w:rsid w:val="00C85F45"/>
    <w:rsid w:val="00C86EB1"/>
    <w:rsid w:val="00C879AD"/>
    <w:rsid w:val="00C91565"/>
    <w:rsid w:val="00C91C35"/>
    <w:rsid w:val="00C9264E"/>
    <w:rsid w:val="00C92ECE"/>
    <w:rsid w:val="00C9453B"/>
    <w:rsid w:val="00C94A36"/>
    <w:rsid w:val="00C94B91"/>
    <w:rsid w:val="00C9589B"/>
    <w:rsid w:val="00C975D4"/>
    <w:rsid w:val="00C97B71"/>
    <w:rsid w:val="00CA0E54"/>
    <w:rsid w:val="00CA16A7"/>
    <w:rsid w:val="00CA1888"/>
    <w:rsid w:val="00CA1BFB"/>
    <w:rsid w:val="00CA1EB0"/>
    <w:rsid w:val="00CA3633"/>
    <w:rsid w:val="00CA3923"/>
    <w:rsid w:val="00CA4A60"/>
    <w:rsid w:val="00CA4D6F"/>
    <w:rsid w:val="00CA554D"/>
    <w:rsid w:val="00CA63C6"/>
    <w:rsid w:val="00CA7D2D"/>
    <w:rsid w:val="00CB02FF"/>
    <w:rsid w:val="00CB040C"/>
    <w:rsid w:val="00CB113E"/>
    <w:rsid w:val="00CB225F"/>
    <w:rsid w:val="00CB24D8"/>
    <w:rsid w:val="00CB28AC"/>
    <w:rsid w:val="00CB2C3B"/>
    <w:rsid w:val="00CB3332"/>
    <w:rsid w:val="00CB3C94"/>
    <w:rsid w:val="00CB3EF9"/>
    <w:rsid w:val="00CB42D0"/>
    <w:rsid w:val="00CB508A"/>
    <w:rsid w:val="00CB5ECB"/>
    <w:rsid w:val="00CB6960"/>
    <w:rsid w:val="00CB7D3B"/>
    <w:rsid w:val="00CC0780"/>
    <w:rsid w:val="00CC4CA5"/>
    <w:rsid w:val="00CC4D82"/>
    <w:rsid w:val="00CC50F9"/>
    <w:rsid w:val="00CC710C"/>
    <w:rsid w:val="00CD2941"/>
    <w:rsid w:val="00CD2D18"/>
    <w:rsid w:val="00CD47E5"/>
    <w:rsid w:val="00CD61E4"/>
    <w:rsid w:val="00CD65CA"/>
    <w:rsid w:val="00CD78F8"/>
    <w:rsid w:val="00CE03EE"/>
    <w:rsid w:val="00CE0750"/>
    <w:rsid w:val="00CE1A4D"/>
    <w:rsid w:val="00CE36BA"/>
    <w:rsid w:val="00CE498B"/>
    <w:rsid w:val="00CE4A3B"/>
    <w:rsid w:val="00CE4B4F"/>
    <w:rsid w:val="00CE563E"/>
    <w:rsid w:val="00CE5BED"/>
    <w:rsid w:val="00CE679C"/>
    <w:rsid w:val="00CE6850"/>
    <w:rsid w:val="00CE693E"/>
    <w:rsid w:val="00CE78C5"/>
    <w:rsid w:val="00CF1AF3"/>
    <w:rsid w:val="00CF1F4E"/>
    <w:rsid w:val="00CF22CB"/>
    <w:rsid w:val="00CF457D"/>
    <w:rsid w:val="00CF4FFE"/>
    <w:rsid w:val="00CF5A16"/>
    <w:rsid w:val="00D02BAF"/>
    <w:rsid w:val="00D03A97"/>
    <w:rsid w:val="00D04165"/>
    <w:rsid w:val="00D04435"/>
    <w:rsid w:val="00D04A70"/>
    <w:rsid w:val="00D07091"/>
    <w:rsid w:val="00D120A1"/>
    <w:rsid w:val="00D120C1"/>
    <w:rsid w:val="00D12F51"/>
    <w:rsid w:val="00D132E4"/>
    <w:rsid w:val="00D15213"/>
    <w:rsid w:val="00D17359"/>
    <w:rsid w:val="00D17676"/>
    <w:rsid w:val="00D177B4"/>
    <w:rsid w:val="00D1792D"/>
    <w:rsid w:val="00D20BEF"/>
    <w:rsid w:val="00D232A7"/>
    <w:rsid w:val="00D2346D"/>
    <w:rsid w:val="00D2391A"/>
    <w:rsid w:val="00D23D4E"/>
    <w:rsid w:val="00D24030"/>
    <w:rsid w:val="00D248B8"/>
    <w:rsid w:val="00D24CAD"/>
    <w:rsid w:val="00D25D42"/>
    <w:rsid w:val="00D27492"/>
    <w:rsid w:val="00D30091"/>
    <w:rsid w:val="00D3064F"/>
    <w:rsid w:val="00D3284A"/>
    <w:rsid w:val="00D32BE9"/>
    <w:rsid w:val="00D33DB9"/>
    <w:rsid w:val="00D34219"/>
    <w:rsid w:val="00D34568"/>
    <w:rsid w:val="00D36096"/>
    <w:rsid w:val="00D37497"/>
    <w:rsid w:val="00D4198D"/>
    <w:rsid w:val="00D42059"/>
    <w:rsid w:val="00D42F37"/>
    <w:rsid w:val="00D4341B"/>
    <w:rsid w:val="00D43A0B"/>
    <w:rsid w:val="00D4573B"/>
    <w:rsid w:val="00D4696E"/>
    <w:rsid w:val="00D50EF8"/>
    <w:rsid w:val="00D5185D"/>
    <w:rsid w:val="00D5310D"/>
    <w:rsid w:val="00D53D04"/>
    <w:rsid w:val="00D5462C"/>
    <w:rsid w:val="00D5476E"/>
    <w:rsid w:val="00D54D46"/>
    <w:rsid w:val="00D55235"/>
    <w:rsid w:val="00D57AEB"/>
    <w:rsid w:val="00D57F5A"/>
    <w:rsid w:val="00D60E35"/>
    <w:rsid w:val="00D612A6"/>
    <w:rsid w:val="00D6144F"/>
    <w:rsid w:val="00D61664"/>
    <w:rsid w:val="00D61BD9"/>
    <w:rsid w:val="00D61C35"/>
    <w:rsid w:val="00D62B24"/>
    <w:rsid w:val="00D64411"/>
    <w:rsid w:val="00D65C93"/>
    <w:rsid w:val="00D665B7"/>
    <w:rsid w:val="00D66DCC"/>
    <w:rsid w:val="00D67C68"/>
    <w:rsid w:val="00D70AFC"/>
    <w:rsid w:val="00D72F7B"/>
    <w:rsid w:val="00D73621"/>
    <w:rsid w:val="00D73F7C"/>
    <w:rsid w:val="00D7639F"/>
    <w:rsid w:val="00D76709"/>
    <w:rsid w:val="00D76849"/>
    <w:rsid w:val="00D76ABE"/>
    <w:rsid w:val="00D80A99"/>
    <w:rsid w:val="00D82296"/>
    <w:rsid w:val="00D82627"/>
    <w:rsid w:val="00D82678"/>
    <w:rsid w:val="00D82C3A"/>
    <w:rsid w:val="00D84155"/>
    <w:rsid w:val="00D8498F"/>
    <w:rsid w:val="00D84ABB"/>
    <w:rsid w:val="00D84F4C"/>
    <w:rsid w:val="00D84FA3"/>
    <w:rsid w:val="00D8620C"/>
    <w:rsid w:val="00D879D2"/>
    <w:rsid w:val="00D87F83"/>
    <w:rsid w:val="00D90A7A"/>
    <w:rsid w:val="00D90CF2"/>
    <w:rsid w:val="00D910D8"/>
    <w:rsid w:val="00D912BF"/>
    <w:rsid w:val="00D92157"/>
    <w:rsid w:val="00D93056"/>
    <w:rsid w:val="00D93789"/>
    <w:rsid w:val="00D93B15"/>
    <w:rsid w:val="00D93F6C"/>
    <w:rsid w:val="00D9415E"/>
    <w:rsid w:val="00D94270"/>
    <w:rsid w:val="00D95212"/>
    <w:rsid w:val="00D95687"/>
    <w:rsid w:val="00D95F14"/>
    <w:rsid w:val="00D96511"/>
    <w:rsid w:val="00D97C33"/>
    <w:rsid w:val="00DA01E0"/>
    <w:rsid w:val="00DA205F"/>
    <w:rsid w:val="00DA224C"/>
    <w:rsid w:val="00DA2251"/>
    <w:rsid w:val="00DA2505"/>
    <w:rsid w:val="00DA2A7D"/>
    <w:rsid w:val="00DA306C"/>
    <w:rsid w:val="00DA5676"/>
    <w:rsid w:val="00DA7E31"/>
    <w:rsid w:val="00DB0599"/>
    <w:rsid w:val="00DB1982"/>
    <w:rsid w:val="00DB5177"/>
    <w:rsid w:val="00DB548C"/>
    <w:rsid w:val="00DB5DAA"/>
    <w:rsid w:val="00DB6143"/>
    <w:rsid w:val="00DB6781"/>
    <w:rsid w:val="00DB6CFD"/>
    <w:rsid w:val="00DB7B64"/>
    <w:rsid w:val="00DC02CE"/>
    <w:rsid w:val="00DC1D43"/>
    <w:rsid w:val="00DC2B8D"/>
    <w:rsid w:val="00DC624B"/>
    <w:rsid w:val="00DD0177"/>
    <w:rsid w:val="00DD018C"/>
    <w:rsid w:val="00DD06C1"/>
    <w:rsid w:val="00DD1001"/>
    <w:rsid w:val="00DD3BD4"/>
    <w:rsid w:val="00DD3D03"/>
    <w:rsid w:val="00DD442E"/>
    <w:rsid w:val="00DD4B59"/>
    <w:rsid w:val="00DD6AF6"/>
    <w:rsid w:val="00DD6C68"/>
    <w:rsid w:val="00DD6CFB"/>
    <w:rsid w:val="00DD793C"/>
    <w:rsid w:val="00DD7F82"/>
    <w:rsid w:val="00DE14D5"/>
    <w:rsid w:val="00DE1821"/>
    <w:rsid w:val="00DE2168"/>
    <w:rsid w:val="00DE244C"/>
    <w:rsid w:val="00DE27F0"/>
    <w:rsid w:val="00DE2FD3"/>
    <w:rsid w:val="00DE38E4"/>
    <w:rsid w:val="00DE4F9E"/>
    <w:rsid w:val="00DE62AB"/>
    <w:rsid w:val="00DE7EA0"/>
    <w:rsid w:val="00DF0CE4"/>
    <w:rsid w:val="00DF284C"/>
    <w:rsid w:val="00DF41DE"/>
    <w:rsid w:val="00DF4B7C"/>
    <w:rsid w:val="00DF7158"/>
    <w:rsid w:val="00DF7503"/>
    <w:rsid w:val="00E01AE2"/>
    <w:rsid w:val="00E02039"/>
    <w:rsid w:val="00E02890"/>
    <w:rsid w:val="00E02BC4"/>
    <w:rsid w:val="00E02E26"/>
    <w:rsid w:val="00E03383"/>
    <w:rsid w:val="00E03849"/>
    <w:rsid w:val="00E03A8E"/>
    <w:rsid w:val="00E04B0C"/>
    <w:rsid w:val="00E05B27"/>
    <w:rsid w:val="00E05CF9"/>
    <w:rsid w:val="00E060E4"/>
    <w:rsid w:val="00E06D10"/>
    <w:rsid w:val="00E06F0E"/>
    <w:rsid w:val="00E07A29"/>
    <w:rsid w:val="00E10D0D"/>
    <w:rsid w:val="00E127B8"/>
    <w:rsid w:val="00E12EC9"/>
    <w:rsid w:val="00E12FD8"/>
    <w:rsid w:val="00E14235"/>
    <w:rsid w:val="00E1436B"/>
    <w:rsid w:val="00E14C61"/>
    <w:rsid w:val="00E15EDD"/>
    <w:rsid w:val="00E17F36"/>
    <w:rsid w:val="00E21D9C"/>
    <w:rsid w:val="00E221D4"/>
    <w:rsid w:val="00E22256"/>
    <w:rsid w:val="00E225F7"/>
    <w:rsid w:val="00E227FE"/>
    <w:rsid w:val="00E22841"/>
    <w:rsid w:val="00E23E93"/>
    <w:rsid w:val="00E2416F"/>
    <w:rsid w:val="00E2456B"/>
    <w:rsid w:val="00E25A12"/>
    <w:rsid w:val="00E271A4"/>
    <w:rsid w:val="00E27AC6"/>
    <w:rsid w:val="00E30A94"/>
    <w:rsid w:val="00E31203"/>
    <w:rsid w:val="00E314AD"/>
    <w:rsid w:val="00E3191B"/>
    <w:rsid w:val="00E33BED"/>
    <w:rsid w:val="00E343B6"/>
    <w:rsid w:val="00E3459F"/>
    <w:rsid w:val="00E351C2"/>
    <w:rsid w:val="00E35767"/>
    <w:rsid w:val="00E37E3E"/>
    <w:rsid w:val="00E401C9"/>
    <w:rsid w:val="00E40B9A"/>
    <w:rsid w:val="00E40DAC"/>
    <w:rsid w:val="00E41855"/>
    <w:rsid w:val="00E41F08"/>
    <w:rsid w:val="00E4268A"/>
    <w:rsid w:val="00E44E5D"/>
    <w:rsid w:val="00E45317"/>
    <w:rsid w:val="00E45462"/>
    <w:rsid w:val="00E46077"/>
    <w:rsid w:val="00E47718"/>
    <w:rsid w:val="00E47CCB"/>
    <w:rsid w:val="00E50CB7"/>
    <w:rsid w:val="00E51BC3"/>
    <w:rsid w:val="00E556DF"/>
    <w:rsid w:val="00E55A7A"/>
    <w:rsid w:val="00E55C7D"/>
    <w:rsid w:val="00E55EE3"/>
    <w:rsid w:val="00E574F0"/>
    <w:rsid w:val="00E60954"/>
    <w:rsid w:val="00E6114E"/>
    <w:rsid w:val="00E619CC"/>
    <w:rsid w:val="00E61F46"/>
    <w:rsid w:val="00E63E03"/>
    <w:rsid w:val="00E63EC4"/>
    <w:rsid w:val="00E65010"/>
    <w:rsid w:val="00E65325"/>
    <w:rsid w:val="00E657B5"/>
    <w:rsid w:val="00E67072"/>
    <w:rsid w:val="00E71C93"/>
    <w:rsid w:val="00E733DD"/>
    <w:rsid w:val="00E73955"/>
    <w:rsid w:val="00E7515D"/>
    <w:rsid w:val="00E75EF9"/>
    <w:rsid w:val="00E75F0A"/>
    <w:rsid w:val="00E7640C"/>
    <w:rsid w:val="00E7724C"/>
    <w:rsid w:val="00E77997"/>
    <w:rsid w:val="00E77BEE"/>
    <w:rsid w:val="00E8048E"/>
    <w:rsid w:val="00E80DE0"/>
    <w:rsid w:val="00E81713"/>
    <w:rsid w:val="00E825AD"/>
    <w:rsid w:val="00E83C77"/>
    <w:rsid w:val="00E84585"/>
    <w:rsid w:val="00E847D0"/>
    <w:rsid w:val="00E856DE"/>
    <w:rsid w:val="00E86354"/>
    <w:rsid w:val="00E8642A"/>
    <w:rsid w:val="00E86E5D"/>
    <w:rsid w:val="00E8769B"/>
    <w:rsid w:val="00E87C77"/>
    <w:rsid w:val="00E87DEE"/>
    <w:rsid w:val="00E91159"/>
    <w:rsid w:val="00E92E98"/>
    <w:rsid w:val="00E9358D"/>
    <w:rsid w:val="00E94663"/>
    <w:rsid w:val="00E95085"/>
    <w:rsid w:val="00E952F0"/>
    <w:rsid w:val="00E958AD"/>
    <w:rsid w:val="00E96DF2"/>
    <w:rsid w:val="00E9753D"/>
    <w:rsid w:val="00E975B2"/>
    <w:rsid w:val="00E97FFB"/>
    <w:rsid w:val="00EA03C4"/>
    <w:rsid w:val="00EA0557"/>
    <w:rsid w:val="00EA05D0"/>
    <w:rsid w:val="00EA1D1C"/>
    <w:rsid w:val="00EA1D84"/>
    <w:rsid w:val="00EA3283"/>
    <w:rsid w:val="00EA4517"/>
    <w:rsid w:val="00EA4DC5"/>
    <w:rsid w:val="00EA520E"/>
    <w:rsid w:val="00EA6161"/>
    <w:rsid w:val="00EA6C7C"/>
    <w:rsid w:val="00EA70AC"/>
    <w:rsid w:val="00EA7BF8"/>
    <w:rsid w:val="00EA7D8B"/>
    <w:rsid w:val="00EB0595"/>
    <w:rsid w:val="00EB05AB"/>
    <w:rsid w:val="00EB172F"/>
    <w:rsid w:val="00EB2092"/>
    <w:rsid w:val="00EB20AA"/>
    <w:rsid w:val="00EB3C2F"/>
    <w:rsid w:val="00EB651D"/>
    <w:rsid w:val="00EB7458"/>
    <w:rsid w:val="00EC043D"/>
    <w:rsid w:val="00EC1FCB"/>
    <w:rsid w:val="00EC4122"/>
    <w:rsid w:val="00EC4533"/>
    <w:rsid w:val="00EC585F"/>
    <w:rsid w:val="00EC5A17"/>
    <w:rsid w:val="00EC6A7A"/>
    <w:rsid w:val="00EC75D6"/>
    <w:rsid w:val="00ED0B43"/>
    <w:rsid w:val="00ED1EEA"/>
    <w:rsid w:val="00ED2759"/>
    <w:rsid w:val="00ED3B36"/>
    <w:rsid w:val="00ED4D0C"/>
    <w:rsid w:val="00ED6F09"/>
    <w:rsid w:val="00EE0528"/>
    <w:rsid w:val="00EE0B5A"/>
    <w:rsid w:val="00EE0C7F"/>
    <w:rsid w:val="00EE1361"/>
    <w:rsid w:val="00EE19CE"/>
    <w:rsid w:val="00EE1D12"/>
    <w:rsid w:val="00EE26BE"/>
    <w:rsid w:val="00EE30F0"/>
    <w:rsid w:val="00EE4DC2"/>
    <w:rsid w:val="00EE7306"/>
    <w:rsid w:val="00EF0D43"/>
    <w:rsid w:val="00EF1272"/>
    <w:rsid w:val="00EF1594"/>
    <w:rsid w:val="00EF1C17"/>
    <w:rsid w:val="00EF1C66"/>
    <w:rsid w:val="00EF1C86"/>
    <w:rsid w:val="00EF2204"/>
    <w:rsid w:val="00EF3148"/>
    <w:rsid w:val="00EF427E"/>
    <w:rsid w:val="00EF4414"/>
    <w:rsid w:val="00EF50FF"/>
    <w:rsid w:val="00EF6663"/>
    <w:rsid w:val="00F005AD"/>
    <w:rsid w:val="00F0188A"/>
    <w:rsid w:val="00F023D3"/>
    <w:rsid w:val="00F046FB"/>
    <w:rsid w:val="00F07427"/>
    <w:rsid w:val="00F0747E"/>
    <w:rsid w:val="00F1187B"/>
    <w:rsid w:val="00F11AE7"/>
    <w:rsid w:val="00F13758"/>
    <w:rsid w:val="00F14237"/>
    <w:rsid w:val="00F15E6A"/>
    <w:rsid w:val="00F16160"/>
    <w:rsid w:val="00F1635B"/>
    <w:rsid w:val="00F218AB"/>
    <w:rsid w:val="00F226DD"/>
    <w:rsid w:val="00F229E7"/>
    <w:rsid w:val="00F22D7D"/>
    <w:rsid w:val="00F23EAF"/>
    <w:rsid w:val="00F23F69"/>
    <w:rsid w:val="00F24929"/>
    <w:rsid w:val="00F25635"/>
    <w:rsid w:val="00F25780"/>
    <w:rsid w:val="00F26024"/>
    <w:rsid w:val="00F27395"/>
    <w:rsid w:val="00F30D5B"/>
    <w:rsid w:val="00F328C0"/>
    <w:rsid w:val="00F329A5"/>
    <w:rsid w:val="00F32D5A"/>
    <w:rsid w:val="00F34CD8"/>
    <w:rsid w:val="00F35E0D"/>
    <w:rsid w:val="00F3737D"/>
    <w:rsid w:val="00F37529"/>
    <w:rsid w:val="00F41410"/>
    <w:rsid w:val="00F4247D"/>
    <w:rsid w:val="00F428BC"/>
    <w:rsid w:val="00F4395E"/>
    <w:rsid w:val="00F446FD"/>
    <w:rsid w:val="00F448C6"/>
    <w:rsid w:val="00F45469"/>
    <w:rsid w:val="00F47085"/>
    <w:rsid w:val="00F50583"/>
    <w:rsid w:val="00F50725"/>
    <w:rsid w:val="00F50F94"/>
    <w:rsid w:val="00F5251C"/>
    <w:rsid w:val="00F54A74"/>
    <w:rsid w:val="00F54BA7"/>
    <w:rsid w:val="00F56806"/>
    <w:rsid w:val="00F5692A"/>
    <w:rsid w:val="00F57F0D"/>
    <w:rsid w:val="00F62563"/>
    <w:rsid w:val="00F62B39"/>
    <w:rsid w:val="00F62F57"/>
    <w:rsid w:val="00F63028"/>
    <w:rsid w:val="00F63351"/>
    <w:rsid w:val="00F645D2"/>
    <w:rsid w:val="00F65084"/>
    <w:rsid w:val="00F657FB"/>
    <w:rsid w:val="00F66715"/>
    <w:rsid w:val="00F66BE8"/>
    <w:rsid w:val="00F7039E"/>
    <w:rsid w:val="00F7095C"/>
    <w:rsid w:val="00F71225"/>
    <w:rsid w:val="00F71735"/>
    <w:rsid w:val="00F720C7"/>
    <w:rsid w:val="00F7218B"/>
    <w:rsid w:val="00F73652"/>
    <w:rsid w:val="00F7433C"/>
    <w:rsid w:val="00F757B7"/>
    <w:rsid w:val="00F75CD0"/>
    <w:rsid w:val="00F77311"/>
    <w:rsid w:val="00F807A0"/>
    <w:rsid w:val="00F808AF"/>
    <w:rsid w:val="00F80A55"/>
    <w:rsid w:val="00F81008"/>
    <w:rsid w:val="00F81079"/>
    <w:rsid w:val="00F82F3E"/>
    <w:rsid w:val="00F832E5"/>
    <w:rsid w:val="00F836D4"/>
    <w:rsid w:val="00F83B77"/>
    <w:rsid w:val="00F83CA2"/>
    <w:rsid w:val="00F84360"/>
    <w:rsid w:val="00F84A48"/>
    <w:rsid w:val="00F84B38"/>
    <w:rsid w:val="00F8506C"/>
    <w:rsid w:val="00F86F38"/>
    <w:rsid w:val="00F87230"/>
    <w:rsid w:val="00F905E3"/>
    <w:rsid w:val="00F91928"/>
    <w:rsid w:val="00F923F5"/>
    <w:rsid w:val="00F93B82"/>
    <w:rsid w:val="00F93F7D"/>
    <w:rsid w:val="00F9420E"/>
    <w:rsid w:val="00F969F0"/>
    <w:rsid w:val="00F96D38"/>
    <w:rsid w:val="00F96D95"/>
    <w:rsid w:val="00F97750"/>
    <w:rsid w:val="00FA1B05"/>
    <w:rsid w:val="00FA28FB"/>
    <w:rsid w:val="00FA2D96"/>
    <w:rsid w:val="00FA3068"/>
    <w:rsid w:val="00FA3130"/>
    <w:rsid w:val="00FA4203"/>
    <w:rsid w:val="00FA4E66"/>
    <w:rsid w:val="00FA6513"/>
    <w:rsid w:val="00FA6946"/>
    <w:rsid w:val="00FA6C6E"/>
    <w:rsid w:val="00FA7210"/>
    <w:rsid w:val="00FA7F39"/>
    <w:rsid w:val="00FB0395"/>
    <w:rsid w:val="00FB0438"/>
    <w:rsid w:val="00FB1335"/>
    <w:rsid w:val="00FB153B"/>
    <w:rsid w:val="00FB2FAB"/>
    <w:rsid w:val="00FB3275"/>
    <w:rsid w:val="00FB37C5"/>
    <w:rsid w:val="00FB64F2"/>
    <w:rsid w:val="00FB7B64"/>
    <w:rsid w:val="00FC0DF5"/>
    <w:rsid w:val="00FC0E1A"/>
    <w:rsid w:val="00FC0F19"/>
    <w:rsid w:val="00FC112D"/>
    <w:rsid w:val="00FC207D"/>
    <w:rsid w:val="00FC4283"/>
    <w:rsid w:val="00FC6BB3"/>
    <w:rsid w:val="00FC76B1"/>
    <w:rsid w:val="00FC7DFB"/>
    <w:rsid w:val="00FD029E"/>
    <w:rsid w:val="00FD02A8"/>
    <w:rsid w:val="00FD0CAA"/>
    <w:rsid w:val="00FD0CF9"/>
    <w:rsid w:val="00FD2FCB"/>
    <w:rsid w:val="00FD3CE1"/>
    <w:rsid w:val="00FD3DBD"/>
    <w:rsid w:val="00FD4113"/>
    <w:rsid w:val="00FD61EB"/>
    <w:rsid w:val="00FD67D9"/>
    <w:rsid w:val="00FD7007"/>
    <w:rsid w:val="00FD7435"/>
    <w:rsid w:val="00FE0AD0"/>
    <w:rsid w:val="00FE0C20"/>
    <w:rsid w:val="00FE10CF"/>
    <w:rsid w:val="00FE180D"/>
    <w:rsid w:val="00FE1887"/>
    <w:rsid w:val="00FE2BD9"/>
    <w:rsid w:val="00FE452E"/>
    <w:rsid w:val="00FE553B"/>
    <w:rsid w:val="00FE7030"/>
    <w:rsid w:val="00FE7DD1"/>
    <w:rsid w:val="00FF00B3"/>
    <w:rsid w:val="00FF08AD"/>
    <w:rsid w:val="00FF14FA"/>
    <w:rsid w:val="00FF2047"/>
    <w:rsid w:val="00FF46F3"/>
    <w:rsid w:val="00FF7558"/>
    <w:rsid w:val="00FF7C3F"/>
    <w:rsid w:val="01E09B2F"/>
    <w:rsid w:val="03143AE1"/>
    <w:rsid w:val="03A42F30"/>
    <w:rsid w:val="042312D0"/>
    <w:rsid w:val="04508860"/>
    <w:rsid w:val="062E66A4"/>
    <w:rsid w:val="068909C1"/>
    <w:rsid w:val="070E879A"/>
    <w:rsid w:val="07ADAF94"/>
    <w:rsid w:val="07CB2C0D"/>
    <w:rsid w:val="096A69AC"/>
    <w:rsid w:val="09DA846D"/>
    <w:rsid w:val="0A2CDD4C"/>
    <w:rsid w:val="0CD99212"/>
    <w:rsid w:val="0D2FEA72"/>
    <w:rsid w:val="0E7706FE"/>
    <w:rsid w:val="0F90953D"/>
    <w:rsid w:val="0FEBCFB3"/>
    <w:rsid w:val="1030D6AE"/>
    <w:rsid w:val="1052F527"/>
    <w:rsid w:val="1073D66A"/>
    <w:rsid w:val="133B1364"/>
    <w:rsid w:val="1445BF6E"/>
    <w:rsid w:val="145AC14E"/>
    <w:rsid w:val="1466958E"/>
    <w:rsid w:val="14FDDF8C"/>
    <w:rsid w:val="15162026"/>
    <w:rsid w:val="156C3288"/>
    <w:rsid w:val="15794EA6"/>
    <w:rsid w:val="15E44BD3"/>
    <w:rsid w:val="162C39B3"/>
    <w:rsid w:val="17BB1010"/>
    <w:rsid w:val="18B76BC2"/>
    <w:rsid w:val="19A65198"/>
    <w:rsid w:val="1A0B9B17"/>
    <w:rsid w:val="1A623F2F"/>
    <w:rsid w:val="1A77028C"/>
    <w:rsid w:val="1A87143A"/>
    <w:rsid w:val="1AD98F5E"/>
    <w:rsid w:val="1B1F9FAD"/>
    <w:rsid w:val="1C608936"/>
    <w:rsid w:val="1D1F53B7"/>
    <w:rsid w:val="1D4BA6C8"/>
    <w:rsid w:val="1E50DA7E"/>
    <w:rsid w:val="1F2BAD9E"/>
    <w:rsid w:val="20B4B0BA"/>
    <w:rsid w:val="20E02B00"/>
    <w:rsid w:val="2126E038"/>
    <w:rsid w:val="22076A3C"/>
    <w:rsid w:val="24D45454"/>
    <w:rsid w:val="24E79081"/>
    <w:rsid w:val="254BFF53"/>
    <w:rsid w:val="258F3F80"/>
    <w:rsid w:val="25AA2985"/>
    <w:rsid w:val="2660F753"/>
    <w:rsid w:val="2666A931"/>
    <w:rsid w:val="268D1825"/>
    <w:rsid w:val="277F7464"/>
    <w:rsid w:val="27D2F835"/>
    <w:rsid w:val="290D3673"/>
    <w:rsid w:val="29A66FE6"/>
    <w:rsid w:val="2A734EC6"/>
    <w:rsid w:val="2B644515"/>
    <w:rsid w:val="2CACC076"/>
    <w:rsid w:val="2D42F5DB"/>
    <w:rsid w:val="2E5465CB"/>
    <w:rsid w:val="2EB47DAD"/>
    <w:rsid w:val="319C337A"/>
    <w:rsid w:val="31C51AC1"/>
    <w:rsid w:val="3293F126"/>
    <w:rsid w:val="32A4C753"/>
    <w:rsid w:val="332F54C9"/>
    <w:rsid w:val="358C54FB"/>
    <w:rsid w:val="35E91EB1"/>
    <w:rsid w:val="35EDE704"/>
    <w:rsid w:val="3674A8F2"/>
    <w:rsid w:val="3833D108"/>
    <w:rsid w:val="387ECECD"/>
    <w:rsid w:val="3B610B42"/>
    <w:rsid w:val="3BEC7DF8"/>
    <w:rsid w:val="3C32E5DA"/>
    <w:rsid w:val="3DCFEE10"/>
    <w:rsid w:val="3DD0C3AC"/>
    <w:rsid w:val="3E0A0B14"/>
    <w:rsid w:val="3E16E01A"/>
    <w:rsid w:val="3EA010E7"/>
    <w:rsid w:val="3F003B6A"/>
    <w:rsid w:val="3F8DFE5E"/>
    <w:rsid w:val="3FBD53B9"/>
    <w:rsid w:val="40AA47B0"/>
    <w:rsid w:val="40BABAB8"/>
    <w:rsid w:val="44CD97A8"/>
    <w:rsid w:val="45574D0F"/>
    <w:rsid w:val="462D26A0"/>
    <w:rsid w:val="4642B791"/>
    <w:rsid w:val="464B8470"/>
    <w:rsid w:val="474837DA"/>
    <w:rsid w:val="47AEF70B"/>
    <w:rsid w:val="48CE05B5"/>
    <w:rsid w:val="4A20C836"/>
    <w:rsid w:val="4A8B497F"/>
    <w:rsid w:val="4B5FF8F4"/>
    <w:rsid w:val="4B6DE271"/>
    <w:rsid w:val="4B70E668"/>
    <w:rsid w:val="4B848952"/>
    <w:rsid w:val="4C0F6C74"/>
    <w:rsid w:val="4C417AE8"/>
    <w:rsid w:val="4CB87C66"/>
    <w:rsid w:val="4DA82D7D"/>
    <w:rsid w:val="4F0C5ABA"/>
    <w:rsid w:val="506E01BD"/>
    <w:rsid w:val="51DA7C32"/>
    <w:rsid w:val="5229DBCD"/>
    <w:rsid w:val="52E2E5B1"/>
    <w:rsid w:val="558C2873"/>
    <w:rsid w:val="55D3AF26"/>
    <w:rsid w:val="56504E9E"/>
    <w:rsid w:val="569239F9"/>
    <w:rsid w:val="570F41CD"/>
    <w:rsid w:val="57F779E4"/>
    <w:rsid w:val="5873A985"/>
    <w:rsid w:val="58EFB787"/>
    <w:rsid w:val="5A5280CE"/>
    <w:rsid w:val="5AEC632C"/>
    <w:rsid w:val="5B31A7C5"/>
    <w:rsid w:val="5E3E9127"/>
    <w:rsid w:val="5E6746DF"/>
    <w:rsid w:val="604E3AB6"/>
    <w:rsid w:val="614C437D"/>
    <w:rsid w:val="615E259A"/>
    <w:rsid w:val="618FC345"/>
    <w:rsid w:val="6372FFFF"/>
    <w:rsid w:val="63C67C00"/>
    <w:rsid w:val="655B9F95"/>
    <w:rsid w:val="67C03338"/>
    <w:rsid w:val="68979297"/>
    <w:rsid w:val="69313649"/>
    <w:rsid w:val="6944533E"/>
    <w:rsid w:val="696F5851"/>
    <w:rsid w:val="69F17F25"/>
    <w:rsid w:val="6B57A379"/>
    <w:rsid w:val="6C5C5CF2"/>
    <w:rsid w:val="6C5FF97A"/>
    <w:rsid w:val="6CD9CCBB"/>
    <w:rsid w:val="6E55B4AA"/>
    <w:rsid w:val="6E579164"/>
    <w:rsid w:val="6EF7E2C8"/>
    <w:rsid w:val="6F2E0CA1"/>
    <w:rsid w:val="6FD5C51D"/>
    <w:rsid w:val="710E76E4"/>
    <w:rsid w:val="7225311C"/>
    <w:rsid w:val="72ADD71B"/>
    <w:rsid w:val="744099B1"/>
    <w:rsid w:val="7600FF0C"/>
    <w:rsid w:val="7803D398"/>
    <w:rsid w:val="792598F2"/>
    <w:rsid w:val="798FB4E3"/>
    <w:rsid w:val="79A074EC"/>
    <w:rsid w:val="7A13EABE"/>
    <w:rsid w:val="7A3859E2"/>
    <w:rsid w:val="7AD41D80"/>
    <w:rsid w:val="7B3BC930"/>
    <w:rsid w:val="7C3E3AC9"/>
    <w:rsid w:val="7CE979CC"/>
    <w:rsid w:val="7D5B9C4C"/>
    <w:rsid w:val="7EF37A43"/>
    <w:rsid w:val="7F4B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yellow">
      <v:fill color="yellow"/>
      <o:colormru v:ext="edit" colors="#e6e6e6,lime"/>
    </o:shapedefaults>
    <o:shapelayout v:ext="edit">
      <o:idmap v:ext="edit" data="2"/>
    </o:shapelayout>
  </w:shapeDefaults>
  <w:decimalSymbol w:val="."/>
  <w:listSeparator w:val=","/>
  <w14:docId w14:val="3B7545CD"/>
  <w15:docId w15:val="{FE7B8411-C095-423B-9644-2FEFEE8CB0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5796F"/>
    <w:rPr>
      <w:sz w:val="24"/>
      <w:szCs w:val="24"/>
    </w:rPr>
  </w:style>
  <w:style w:type="paragraph" w:styleId="Heading1">
    <w:name w:val="heading 1"/>
    <w:basedOn w:val="Normal"/>
    <w:next w:val="Normal"/>
    <w:qFormat/>
    <w:rsid w:val="00706C7C"/>
    <w:pPr>
      <w:keepNext/>
      <w:outlineLvl w:val="0"/>
    </w:pPr>
    <w:rPr>
      <w:u w:val="single"/>
    </w:rPr>
  </w:style>
  <w:style w:type="paragraph" w:styleId="Heading2">
    <w:name w:val="heading 2"/>
    <w:basedOn w:val="Normal"/>
    <w:next w:val="Normal"/>
    <w:qFormat/>
    <w:rsid w:val="00542852"/>
    <w:pPr>
      <w:keepNext/>
      <w:outlineLvl w:val="1"/>
    </w:pPr>
    <w:rPr>
      <w:rFonts w:ascii="Arial" w:hAnsi="Arial" w:cs="Arial"/>
      <w:b/>
      <w:bCs/>
    </w:rPr>
  </w:style>
  <w:style w:type="paragraph" w:styleId="Heading3">
    <w:name w:val="heading 3"/>
    <w:basedOn w:val="Normal"/>
    <w:next w:val="Normal"/>
    <w:qFormat/>
    <w:rsid w:val="00706C7C"/>
    <w:pPr>
      <w:keepNext/>
      <w:outlineLvl w:val="2"/>
    </w:pPr>
    <w:rPr>
      <w:rFonts w:ascii="Arial" w:hAnsi="Arial" w:cs="Arial"/>
      <w:b/>
      <w:bCs/>
      <w:sz w:val="20"/>
    </w:rPr>
  </w:style>
  <w:style w:type="paragraph" w:styleId="Heading4">
    <w:name w:val="heading 4"/>
    <w:basedOn w:val="Normal"/>
    <w:next w:val="Normal"/>
    <w:qFormat/>
    <w:rsid w:val="00706C7C"/>
    <w:pPr>
      <w:keepNext/>
      <w:jc w:val="both"/>
      <w:outlineLvl w:val="3"/>
    </w:pPr>
    <w:rPr>
      <w:rFonts w:ascii="Arial" w:hAnsi="Arial" w:cs="Arial"/>
      <w:b/>
      <w:bCs/>
      <w:sz w:val="20"/>
    </w:rPr>
  </w:style>
  <w:style w:type="paragraph" w:styleId="Heading5">
    <w:name w:val="heading 5"/>
    <w:basedOn w:val="Normal"/>
    <w:next w:val="Normal"/>
    <w:qFormat/>
    <w:rsid w:val="00706C7C"/>
    <w:pPr>
      <w:keepNext/>
      <w:jc w:val="center"/>
      <w:outlineLvl w:val="4"/>
    </w:pPr>
    <w:rPr>
      <w:rFonts w:ascii="Arial" w:hAnsi="Arial" w:cs="Arial"/>
      <w:b/>
      <w:bCs/>
      <w:sz w:val="20"/>
    </w:rPr>
  </w:style>
  <w:style w:type="paragraph" w:styleId="Heading6">
    <w:name w:val="heading 6"/>
    <w:basedOn w:val="Normal"/>
    <w:next w:val="Normal"/>
    <w:qFormat/>
    <w:rsid w:val="00706C7C"/>
    <w:pPr>
      <w:keepNext/>
      <w:jc w:val="center"/>
      <w:outlineLvl w:val="5"/>
    </w:pPr>
    <w:rPr>
      <w:rFonts w:ascii="Arial" w:hAnsi="Arial" w:cs="Arial"/>
      <w:b/>
      <w:bCs/>
      <w:sz w:val="18"/>
    </w:rPr>
  </w:style>
  <w:style w:type="paragraph" w:styleId="Heading7">
    <w:name w:val="heading 7"/>
    <w:basedOn w:val="Normal"/>
    <w:next w:val="Normal"/>
    <w:qFormat/>
    <w:rsid w:val="00706C7C"/>
    <w:pPr>
      <w:keepNext/>
      <w:jc w:val="center"/>
      <w:outlineLvl w:val="6"/>
    </w:pPr>
    <w:rPr>
      <w:rFonts w:ascii="Arial" w:hAnsi="Arial" w:cs="Arial"/>
      <w:b/>
      <w:bCs/>
      <w:sz w:val="15"/>
    </w:rPr>
  </w:style>
  <w:style w:type="paragraph" w:styleId="Heading8">
    <w:name w:val="heading 8"/>
    <w:basedOn w:val="Normal"/>
    <w:next w:val="Normal"/>
    <w:qFormat/>
    <w:rsid w:val="00706C7C"/>
    <w:pPr>
      <w:keepNext/>
      <w:outlineLvl w:val="7"/>
    </w:pPr>
    <w:rPr>
      <w:rFonts w:ascii="Arial" w:hAnsi="Arial" w:cs="Arial"/>
      <w:sz w:val="20"/>
      <w:u w:val="single"/>
    </w:rPr>
  </w:style>
  <w:style w:type="paragraph" w:styleId="Heading9">
    <w:name w:val="heading 9"/>
    <w:basedOn w:val="Normal"/>
    <w:next w:val="Normal"/>
    <w:qFormat/>
    <w:rsid w:val="00706C7C"/>
    <w:pPr>
      <w:keepNext/>
      <w:outlineLvl w:val="8"/>
    </w:pPr>
    <w:rPr>
      <w:rFonts w:ascii="Arial" w:hAnsi="Arial" w:cs="Arial"/>
      <w:b/>
      <w:bCs/>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706C7C"/>
    <w:pPr>
      <w:tabs>
        <w:tab w:val="center" w:pos="4320"/>
        <w:tab w:val="right" w:pos="8640"/>
      </w:tabs>
    </w:pPr>
  </w:style>
  <w:style w:type="paragraph" w:styleId="Footer">
    <w:name w:val="footer"/>
    <w:basedOn w:val="Normal"/>
    <w:rsid w:val="00706C7C"/>
    <w:pPr>
      <w:tabs>
        <w:tab w:val="center" w:pos="4320"/>
        <w:tab w:val="right" w:pos="8640"/>
      </w:tabs>
    </w:pPr>
  </w:style>
  <w:style w:type="character" w:styleId="StatusIndicatorChar" w:customStyle="1">
    <w:name w:val="Status Indicator Char"/>
    <w:basedOn w:val="DefaultParagraphFont"/>
    <w:link w:val="StatusIndicator"/>
    <w:rsid w:val="005C7F89"/>
    <w:rPr>
      <w:rFonts w:ascii="Arial" w:hAnsi="Arial" w:cs="Arial"/>
      <w:sz w:val="15"/>
      <w:szCs w:val="24"/>
      <w:lang w:val="en-US" w:eastAsia="en-US" w:bidi="ar-SA"/>
    </w:rPr>
  </w:style>
  <w:style w:type="paragraph" w:styleId="StatusIndicator" w:customStyle="1">
    <w:name w:val="Status Indicator"/>
    <w:basedOn w:val="Normal"/>
    <w:link w:val="StatusIndicatorChar"/>
    <w:rsid w:val="00506449"/>
    <w:pPr>
      <w:spacing w:before="60"/>
      <w:jc w:val="center"/>
    </w:pPr>
    <w:rPr>
      <w:rFonts w:ascii="Arial" w:hAnsi="Arial" w:cs="Arial"/>
      <w:sz w:val="15"/>
    </w:rPr>
  </w:style>
  <w:style w:type="character" w:styleId="PageNumber">
    <w:name w:val="page number"/>
    <w:basedOn w:val="DefaultParagraphFont"/>
    <w:rsid w:val="00706C7C"/>
  </w:style>
  <w:style w:type="paragraph" w:styleId="BodyText">
    <w:name w:val="Body Text"/>
    <w:basedOn w:val="Normal"/>
    <w:rsid w:val="00706C7C"/>
    <w:pPr>
      <w:numPr>
        <w:numId w:val="1"/>
      </w:numPr>
    </w:pPr>
    <w:rPr>
      <w:rFonts w:ascii="Arial" w:hAnsi="Arial" w:cs="Arial"/>
      <w:sz w:val="15"/>
    </w:rPr>
  </w:style>
  <w:style w:type="paragraph" w:styleId="BodyTextIndent">
    <w:name w:val="Body Text Indent"/>
    <w:basedOn w:val="Normal"/>
    <w:rsid w:val="00706C7C"/>
    <w:pPr>
      <w:ind w:left="252" w:hanging="252"/>
    </w:pPr>
    <w:rPr>
      <w:rFonts w:ascii="Arial" w:hAnsi="Arial" w:cs="Arial"/>
      <w:sz w:val="16"/>
    </w:rPr>
  </w:style>
  <w:style w:type="paragraph" w:styleId="BodyText2">
    <w:name w:val="Body Text 2"/>
    <w:basedOn w:val="Normal"/>
    <w:rsid w:val="00706C7C"/>
    <w:pPr>
      <w:tabs>
        <w:tab w:val="left" w:pos="72"/>
      </w:tabs>
    </w:pPr>
    <w:rPr>
      <w:rFonts w:ascii="Arial" w:hAnsi="Arial" w:cs="Arial"/>
      <w:sz w:val="15"/>
    </w:rPr>
  </w:style>
  <w:style w:type="paragraph" w:styleId="BodyTextIndent2">
    <w:name w:val="Body Text Indent 2"/>
    <w:basedOn w:val="Normal"/>
    <w:rsid w:val="00706C7C"/>
    <w:pPr>
      <w:ind w:left="-108"/>
    </w:pPr>
    <w:rPr>
      <w:rFonts w:ascii="Arial" w:hAnsi="Arial" w:cs="Arial"/>
      <w:sz w:val="15"/>
    </w:rPr>
  </w:style>
  <w:style w:type="paragraph" w:styleId="BodyText3">
    <w:name w:val="Body Text 3"/>
    <w:basedOn w:val="Normal"/>
    <w:rsid w:val="00706C7C"/>
    <w:pPr>
      <w:tabs>
        <w:tab w:val="left" w:pos="5040"/>
      </w:tabs>
    </w:pPr>
    <w:rPr>
      <w:rFonts w:ascii="Arial" w:hAnsi="Arial" w:cs="Arial"/>
      <w:color w:val="000000"/>
      <w:sz w:val="15"/>
      <w:szCs w:val="16"/>
    </w:rPr>
  </w:style>
  <w:style w:type="paragraph" w:styleId="BalloonText">
    <w:name w:val="Balloon Text"/>
    <w:basedOn w:val="Normal"/>
    <w:semiHidden/>
    <w:rsid w:val="00706C7C"/>
    <w:rPr>
      <w:rFonts w:ascii="Tahoma" w:hAnsi="Tahoma" w:cs="Tahoma"/>
      <w:sz w:val="16"/>
      <w:szCs w:val="16"/>
    </w:rPr>
  </w:style>
  <w:style w:type="paragraph" w:styleId="tahoma" w:customStyle="1">
    <w:name w:val="tahoma"/>
    <w:basedOn w:val="Normal"/>
    <w:rsid w:val="00E6114E"/>
    <w:rPr>
      <w:rFonts w:ascii="Arial" w:hAnsi="Arial" w:cs="Arial"/>
      <w:b/>
      <w:sz w:val="22"/>
      <w:szCs w:val="22"/>
    </w:rPr>
  </w:style>
  <w:style w:type="character" w:styleId="Hyperlink">
    <w:name w:val="Hyperlink"/>
    <w:basedOn w:val="DefaultParagraphFont"/>
    <w:rsid w:val="00C417A3"/>
    <w:rPr>
      <w:color w:val="0000FF"/>
      <w:u w:val="single"/>
    </w:rPr>
  </w:style>
  <w:style w:type="character" w:styleId="EmailStyle28" w:customStyle="1">
    <w:name w:val="EmailStyle28"/>
    <w:basedOn w:val="DefaultParagraphFont"/>
    <w:semiHidden/>
    <w:rsid w:val="00622D61"/>
    <w:rPr>
      <w:rFonts w:ascii="Comic Sans MS" w:hAnsi="Comic Sans MS"/>
      <w:b w:val="0"/>
      <w:bCs w:val="0"/>
      <w:i w:val="0"/>
      <w:iCs w:val="0"/>
      <w:strike w:val="0"/>
      <w:color w:val="000080"/>
      <w:sz w:val="20"/>
      <w:szCs w:val="20"/>
      <w:u w:val="none"/>
    </w:rPr>
  </w:style>
  <w:style w:type="paragraph" w:styleId="Weekdays" w:customStyle="1">
    <w:name w:val="Weekdays"/>
    <w:basedOn w:val="Normal"/>
    <w:rsid w:val="00622D61"/>
    <w:pPr>
      <w:jc w:val="center"/>
    </w:pPr>
    <w:rPr>
      <w:rFonts w:ascii="Garamond" w:hAnsi="Garamond"/>
      <w:caps/>
      <w:color w:val="FFFFFF"/>
      <w:spacing w:val="4"/>
      <w:sz w:val="20"/>
      <w:szCs w:val="16"/>
    </w:rPr>
  </w:style>
  <w:style w:type="paragraph" w:styleId="Char1" w:customStyle="1">
    <w:name w:val="Char1"/>
    <w:basedOn w:val="Normal"/>
    <w:rsid w:val="004B131F"/>
    <w:pPr>
      <w:spacing w:after="160" w:line="240" w:lineRule="exact"/>
    </w:pPr>
    <w:rPr>
      <w:rFonts w:ascii="Arial" w:hAnsi="Arial" w:eastAsia="Arial Unicode MS"/>
      <w:color w:val="000080"/>
      <w:sz w:val="22"/>
      <w:szCs w:val="22"/>
    </w:rPr>
  </w:style>
  <w:style w:type="character" w:styleId="FollowedHyperlink">
    <w:name w:val="FollowedHyperlink"/>
    <w:basedOn w:val="DefaultParagraphFont"/>
    <w:rsid w:val="00150C91"/>
    <w:rPr>
      <w:color w:val="800080"/>
      <w:u w:val="single"/>
    </w:rPr>
  </w:style>
  <w:style w:type="paragraph" w:styleId="ListParagraph">
    <w:name w:val="List Paragraph"/>
    <w:basedOn w:val="Normal"/>
    <w:uiPriority w:val="34"/>
    <w:qFormat/>
    <w:rsid w:val="006A190D"/>
    <w:pPr>
      <w:ind w:left="720"/>
    </w:pPr>
    <w:rPr>
      <w:rFonts w:ascii="Calibri" w:hAnsi="Calibri" w:eastAsia="Calibri"/>
      <w:sz w:val="22"/>
      <w:szCs w:val="22"/>
    </w:rPr>
  </w:style>
  <w:style w:type="table" w:styleId="TableGrid">
    <w:name w:val="Table Grid"/>
    <w:basedOn w:val="TableNormal"/>
    <w:uiPriority w:val="59"/>
    <w:rsid w:val="00A731D7"/>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Char" w:customStyle="1">
    <w:name w:val="Char"/>
    <w:basedOn w:val="Normal"/>
    <w:rsid w:val="009906C3"/>
    <w:pPr>
      <w:spacing w:after="160" w:line="240" w:lineRule="exact"/>
    </w:pPr>
    <w:rPr>
      <w:rFonts w:ascii="Arial" w:hAnsi="Arial" w:eastAsia="Arial Unicode MS"/>
      <w:color w:val="000080"/>
      <w:sz w:val="22"/>
      <w:szCs w:val="22"/>
    </w:rPr>
  </w:style>
  <w:style w:type="paragraph" w:styleId="CommentText">
    <w:name w:val="annotation text"/>
    <w:basedOn w:val="Normal"/>
    <w:link w:val="CommentTextChar"/>
    <w:uiPriority w:val="99"/>
    <w:unhideWhenUsed/>
    <w:rsid w:val="0057004C"/>
    <w:pPr>
      <w:spacing w:after="280"/>
    </w:pPr>
    <w:rPr>
      <w:rFonts w:ascii="Trebuchet MS" w:hAnsi="Trebuchet MS"/>
      <w:sz w:val="20"/>
      <w:szCs w:val="20"/>
      <w:lang w:val="en-GB" w:eastAsia="da-DK"/>
    </w:rPr>
  </w:style>
  <w:style w:type="character" w:styleId="CommentTextChar" w:customStyle="1">
    <w:name w:val="Comment Text Char"/>
    <w:basedOn w:val="DefaultParagraphFont"/>
    <w:link w:val="CommentText"/>
    <w:uiPriority w:val="99"/>
    <w:rsid w:val="0057004C"/>
    <w:rPr>
      <w:rFonts w:ascii="Trebuchet MS" w:hAnsi="Trebuchet MS"/>
      <w:lang w:val="en-GB"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8486">
      <w:bodyDiv w:val="1"/>
      <w:marLeft w:val="0"/>
      <w:marRight w:val="0"/>
      <w:marTop w:val="0"/>
      <w:marBottom w:val="0"/>
      <w:divBdr>
        <w:top w:val="none" w:sz="0" w:space="0" w:color="auto"/>
        <w:left w:val="none" w:sz="0" w:space="0" w:color="auto"/>
        <w:bottom w:val="none" w:sz="0" w:space="0" w:color="auto"/>
        <w:right w:val="none" w:sz="0" w:space="0" w:color="auto"/>
      </w:divBdr>
    </w:div>
    <w:div w:id="60493167">
      <w:bodyDiv w:val="1"/>
      <w:marLeft w:val="0"/>
      <w:marRight w:val="0"/>
      <w:marTop w:val="0"/>
      <w:marBottom w:val="0"/>
      <w:divBdr>
        <w:top w:val="none" w:sz="0" w:space="0" w:color="auto"/>
        <w:left w:val="none" w:sz="0" w:space="0" w:color="auto"/>
        <w:bottom w:val="none" w:sz="0" w:space="0" w:color="auto"/>
        <w:right w:val="none" w:sz="0" w:space="0" w:color="auto"/>
      </w:divBdr>
    </w:div>
    <w:div w:id="76218879">
      <w:bodyDiv w:val="1"/>
      <w:marLeft w:val="0"/>
      <w:marRight w:val="0"/>
      <w:marTop w:val="0"/>
      <w:marBottom w:val="0"/>
      <w:divBdr>
        <w:top w:val="none" w:sz="0" w:space="0" w:color="auto"/>
        <w:left w:val="none" w:sz="0" w:space="0" w:color="auto"/>
        <w:bottom w:val="none" w:sz="0" w:space="0" w:color="auto"/>
        <w:right w:val="none" w:sz="0" w:space="0" w:color="auto"/>
      </w:divBdr>
    </w:div>
    <w:div w:id="78453895">
      <w:bodyDiv w:val="1"/>
      <w:marLeft w:val="0"/>
      <w:marRight w:val="0"/>
      <w:marTop w:val="0"/>
      <w:marBottom w:val="0"/>
      <w:divBdr>
        <w:top w:val="none" w:sz="0" w:space="0" w:color="auto"/>
        <w:left w:val="none" w:sz="0" w:space="0" w:color="auto"/>
        <w:bottom w:val="none" w:sz="0" w:space="0" w:color="auto"/>
        <w:right w:val="none" w:sz="0" w:space="0" w:color="auto"/>
      </w:divBdr>
    </w:div>
    <w:div w:id="114836292">
      <w:bodyDiv w:val="1"/>
      <w:marLeft w:val="0"/>
      <w:marRight w:val="0"/>
      <w:marTop w:val="0"/>
      <w:marBottom w:val="0"/>
      <w:divBdr>
        <w:top w:val="none" w:sz="0" w:space="0" w:color="auto"/>
        <w:left w:val="none" w:sz="0" w:space="0" w:color="auto"/>
        <w:bottom w:val="none" w:sz="0" w:space="0" w:color="auto"/>
        <w:right w:val="none" w:sz="0" w:space="0" w:color="auto"/>
      </w:divBdr>
    </w:div>
    <w:div w:id="144712079">
      <w:bodyDiv w:val="1"/>
      <w:marLeft w:val="0"/>
      <w:marRight w:val="0"/>
      <w:marTop w:val="0"/>
      <w:marBottom w:val="0"/>
      <w:divBdr>
        <w:top w:val="none" w:sz="0" w:space="0" w:color="auto"/>
        <w:left w:val="none" w:sz="0" w:space="0" w:color="auto"/>
        <w:bottom w:val="none" w:sz="0" w:space="0" w:color="auto"/>
        <w:right w:val="none" w:sz="0" w:space="0" w:color="auto"/>
      </w:divBdr>
    </w:div>
    <w:div w:id="240483938">
      <w:bodyDiv w:val="1"/>
      <w:marLeft w:val="0"/>
      <w:marRight w:val="0"/>
      <w:marTop w:val="0"/>
      <w:marBottom w:val="0"/>
      <w:divBdr>
        <w:top w:val="none" w:sz="0" w:space="0" w:color="auto"/>
        <w:left w:val="none" w:sz="0" w:space="0" w:color="auto"/>
        <w:bottom w:val="none" w:sz="0" w:space="0" w:color="auto"/>
        <w:right w:val="none" w:sz="0" w:space="0" w:color="auto"/>
      </w:divBdr>
    </w:div>
    <w:div w:id="252203964">
      <w:bodyDiv w:val="1"/>
      <w:marLeft w:val="0"/>
      <w:marRight w:val="0"/>
      <w:marTop w:val="0"/>
      <w:marBottom w:val="0"/>
      <w:divBdr>
        <w:top w:val="none" w:sz="0" w:space="0" w:color="auto"/>
        <w:left w:val="none" w:sz="0" w:space="0" w:color="auto"/>
        <w:bottom w:val="none" w:sz="0" w:space="0" w:color="auto"/>
        <w:right w:val="none" w:sz="0" w:space="0" w:color="auto"/>
      </w:divBdr>
    </w:div>
    <w:div w:id="278802232">
      <w:bodyDiv w:val="1"/>
      <w:marLeft w:val="0"/>
      <w:marRight w:val="0"/>
      <w:marTop w:val="0"/>
      <w:marBottom w:val="0"/>
      <w:divBdr>
        <w:top w:val="none" w:sz="0" w:space="0" w:color="auto"/>
        <w:left w:val="none" w:sz="0" w:space="0" w:color="auto"/>
        <w:bottom w:val="none" w:sz="0" w:space="0" w:color="auto"/>
        <w:right w:val="none" w:sz="0" w:space="0" w:color="auto"/>
      </w:divBdr>
    </w:div>
    <w:div w:id="347677487">
      <w:bodyDiv w:val="1"/>
      <w:marLeft w:val="0"/>
      <w:marRight w:val="0"/>
      <w:marTop w:val="0"/>
      <w:marBottom w:val="0"/>
      <w:divBdr>
        <w:top w:val="none" w:sz="0" w:space="0" w:color="auto"/>
        <w:left w:val="none" w:sz="0" w:space="0" w:color="auto"/>
        <w:bottom w:val="none" w:sz="0" w:space="0" w:color="auto"/>
        <w:right w:val="none" w:sz="0" w:space="0" w:color="auto"/>
      </w:divBdr>
    </w:div>
    <w:div w:id="395476710">
      <w:bodyDiv w:val="1"/>
      <w:marLeft w:val="33"/>
      <w:marRight w:val="33"/>
      <w:marTop w:val="0"/>
      <w:marBottom w:val="0"/>
      <w:divBdr>
        <w:top w:val="none" w:sz="0" w:space="0" w:color="auto"/>
        <w:left w:val="none" w:sz="0" w:space="0" w:color="auto"/>
        <w:bottom w:val="none" w:sz="0" w:space="0" w:color="auto"/>
        <w:right w:val="none" w:sz="0" w:space="0" w:color="auto"/>
      </w:divBdr>
      <w:divsChild>
        <w:div w:id="1894537553">
          <w:marLeft w:val="0"/>
          <w:marRight w:val="0"/>
          <w:marTop w:val="0"/>
          <w:marBottom w:val="0"/>
          <w:divBdr>
            <w:top w:val="none" w:sz="0" w:space="0" w:color="auto"/>
            <w:left w:val="none" w:sz="0" w:space="0" w:color="auto"/>
            <w:bottom w:val="none" w:sz="0" w:space="0" w:color="auto"/>
            <w:right w:val="none" w:sz="0" w:space="0" w:color="auto"/>
          </w:divBdr>
          <w:divsChild>
            <w:div w:id="1201675065">
              <w:marLeft w:val="0"/>
              <w:marRight w:val="0"/>
              <w:marTop w:val="0"/>
              <w:marBottom w:val="0"/>
              <w:divBdr>
                <w:top w:val="none" w:sz="0" w:space="0" w:color="auto"/>
                <w:left w:val="none" w:sz="0" w:space="0" w:color="auto"/>
                <w:bottom w:val="none" w:sz="0" w:space="0" w:color="auto"/>
                <w:right w:val="none" w:sz="0" w:space="0" w:color="auto"/>
              </w:divBdr>
              <w:divsChild>
                <w:div w:id="1716924474">
                  <w:marLeft w:val="201"/>
                  <w:marRight w:val="0"/>
                  <w:marTop w:val="0"/>
                  <w:marBottom w:val="0"/>
                  <w:divBdr>
                    <w:top w:val="none" w:sz="0" w:space="0" w:color="auto"/>
                    <w:left w:val="none" w:sz="0" w:space="0" w:color="auto"/>
                    <w:bottom w:val="none" w:sz="0" w:space="0" w:color="auto"/>
                    <w:right w:val="none" w:sz="0" w:space="0" w:color="auto"/>
                  </w:divBdr>
                  <w:divsChild>
                    <w:div w:id="16263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88065">
      <w:bodyDiv w:val="1"/>
      <w:marLeft w:val="0"/>
      <w:marRight w:val="0"/>
      <w:marTop w:val="0"/>
      <w:marBottom w:val="0"/>
      <w:divBdr>
        <w:top w:val="none" w:sz="0" w:space="0" w:color="auto"/>
        <w:left w:val="none" w:sz="0" w:space="0" w:color="auto"/>
        <w:bottom w:val="none" w:sz="0" w:space="0" w:color="auto"/>
        <w:right w:val="none" w:sz="0" w:space="0" w:color="auto"/>
      </w:divBdr>
    </w:div>
    <w:div w:id="490563298">
      <w:bodyDiv w:val="1"/>
      <w:marLeft w:val="0"/>
      <w:marRight w:val="0"/>
      <w:marTop w:val="0"/>
      <w:marBottom w:val="0"/>
      <w:divBdr>
        <w:top w:val="none" w:sz="0" w:space="0" w:color="auto"/>
        <w:left w:val="none" w:sz="0" w:space="0" w:color="auto"/>
        <w:bottom w:val="none" w:sz="0" w:space="0" w:color="auto"/>
        <w:right w:val="none" w:sz="0" w:space="0" w:color="auto"/>
      </w:divBdr>
    </w:div>
    <w:div w:id="504634533">
      <w:bodyDiv w:val="1"/>
      <w:marLeft w:val="0"/>
      <w:marRight w:val="0"/>
      <w:marTop w:val="0"/>
      <w:marBottom w:val="0"/>
      <w:divBdr>
        <w:top w:val="none" w:sz="0" w:space="0" w:color="auto"/>
        <w:left w:val="none" w:sz="0" w:space="0" w:color="auto"/>
        <w:bottom w:val="none" w:sz="0" w:space="0" w:color="auto"/>
        <w:right w:val="none" w:sz="0" w:space="0" w:color="auto"/>
      </w:divBdr>
    </w:div>
    <w:div w:id="522404864">
      <w:bodyDiv w:val="1"/>
      <w:marLeft w:val="0"/>
      <w:marRight w:val="0"/>
      <w:marTop w:val="0"/>
      <w:marBottom w:val="0"/>
      <w:divBdr>
        <w:top w:val="none" w:sz="0" w:space="0" w:color="auto"/>
        <w:left w:val="none" w:sz="0" w:space="0" w:color="auto"/>
        <w:bottom w:val="none" w:sz="0" w:space="0" w:color="auto"/>
        <w:right w:val="none" w:sz="0" w:space="0" w:color="auto"/>
      </w:divBdr>
      <w:divsChild>
        <w:div w:id="1237931935">
          <w:marLeft w:val="0"/>
          <w:marRight w:val="0"/>
          <w:marTop w:val="0"/>
          <w:marBottom w:val="0"/>
          <w:divBdr>
            <w:top w:val="none" w:sz="0" w:space="0" w:color="auto"/>
            <w:left w:val="none" w:sz="0" w:space="0" w:color="auto"/>
            <w:bottom w:val="none" w:sz="0" w:space="0" w:color="auto"/>
            <w:right w:val="none" w:sz="0" w:space="0" w:color="auto"/>
          </w:divBdr>
          <w:divsChild>
            <w:div w:id="309946784">
              <w:marLeft w:val="0"/>
              <w:marRight w:val="0"/>
              <w:marTop w:val="0"/>
              <w:marBottom w:val="0"/>
              <w:divBdr>
                <w:top w:val="none" w:sz="0" w:space="0" w:color="auto"/>
                <w:left w:val="none" w:sz="0" w:space="0" w:color="auto"/>
                <w:bottom w:val="none" w:sz="0" w:space="0" w:color="auto"/>
                <w:right w:val="none" w:sz="0" w:space="0" w:color="auto"/>
              </w:divBdr>
              <w:divsChild>
                <w:div w:id="3442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747614">
      <w:bodyDiv w:val="1"/>
      <w:marLeft w:val="0"/>
      <w:marRight w:val="0"/>
      <w:marTop w:val="0"/>
      <w:marBottom w:val="0"/>
      <w:divBdr>
        <w:top w:val="none" w:sz="0" w:space="0" w:color="auto"/>
        <w:left w:val="none" w:sz="0" w:space="0" w:color="auto"/>
        <w:bottom w:val="none" w:sz="0" w:space="0" w:color="auto"/>
        <w:right w:val="none" w:sz="0" w:space="0" w:color="auto"/>
      </w:divBdr>
    </w:div>
    <w:div w:id="719402889">
      <w:bodyDiv w:val="1"/>
      <w:marLeft w:val="0"/>
      <w:marRight w:val="0"/>
      <w:marTop w:val="0"/>
      <w:marBottom w:val="0"/>
      <w:divBdr>
        <w:top w:val="none" w:sz="0" w:space="0" w:color="auto"/>
        <w:left w:val="none" w:sz="0" w:space="0" w:color="auto"/>
        <w:bottom w:val="none" w:sz="0" w:space="0" w:color="auto"/>
        <w:right w:val="none" w:sz="0" w:space="0" w:color="auto"/>
      </w:divBdr>
    </w:div>
    <w:div w:id="724842255">
      <w:bodyDiv w:val="1"/>
      <w:marLeft w:val="0"/>
      <w:marRight w:val="0"/>
      <w:marTop w:val="0"/>
      <w:marBottom w:val="0"/>
      <w:divBdr>
        <w:top w:val="none" w:sz="0" w:space="0" w:color="auto"/>
        <w:left w:val="none" w:sz="0" w:space="0" w:color="auto"/>
        <w:bottom w:val="none" w:sz="0" w:space="0" w:color="auto"/>
        <w:right w:val="none" w:sz="0" w:space="0" w:color="auto"/>
      </w:divBdr>
    </w:div>
    <w:div w:id="829636205">
      <w:bodyDiv w:val="1"/>
      <w:marLeft w:val="0"/>
      <w:marRight w:val="0"/>
      <w:marTop w:val="0"/>
      <w:marBottom w:val="0"/>
      <w:divBdr>
        <w:top w:val="none" w:sz="0" w:space="0" w:color="auto"/>
        <w:left w:val="none" w:sz="0" w:space="0" w:color="auto"/>
        <w:bottom w:val="none" w:sz="0" w:space="0" w:color="auto"/>
        <w:right w:val="none" w:sz="0" w:space="0" w:color="auto"/>
      </w:divBdr>
      <w:divsChild>
        <w:div w:id="902830176">
          <w:marLeft w:val="0"/>
          <w:marRight w:val="0"/>
          <w:marTop w:val="0"/>
          <w:marBottom w:val="0"/>
          <w:divBdr>
            <w:top w:val="none" w:sz="0" w:space="0" w:color="auto"/>
            <w:left w:val="none" w:sz="0" w:space="0" w:color="auto"/>
            <w:bottom w:val="none" w:sz="0" w:space="0" w:color="auto"/>
            <w:right w:val="none" w:sz="0" w:space="0" w:color="auto"/>
          </w:divBdr>
          <w:divsChild>
            <w:div w:id="1951157068">
              <w:marLeft w:val="0"/>
              <w:marRight w:val="0"/>
              <w:marTop w:val="0"/>
              <w:marBottom w:val="0"/>
              <w:divBdr>
                <w:top w:val="none" w:sz="0" w:space="0" w:color="auto"/>
                <w:left w:val="none" w:sz="0" w:space="0" w:color="auto"/>
                <w:bottom w:val="none" w:sz="0" w:space="0" w:color="auto"/>
                <w:right w:val="none" w:sz="0" w:space="0" w:color="auto"/>
              </w:divBdr>
              <w:divsChild>
                <w:div w:id="20135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1178">
      <w:bodyDiv w:val="1"/>
      <w:marLeft w:val="0"/>
      <w:marRight w:val="0"/>
      <w:marTop w:val="0"/>
      <w:marBottom w:val="0"/>
      <w:divBdr>
        <w:top w:val="none" w:sz="0" w:space="0" w:color="auto"/>
        <w:left w:val="none" w:sz="0" w:space="0" w:color="auto"/>
        <w:bottom w:val="none" w:sz="0" w:space="0" w:color="auto"/>
        <w:right w:val="none" w:sz="0" w:space="0" w:color="auto"/>
      </w:divBdr>
    </w:div>
    <w:div w:id="874780401">
      <w:bodyDiv w:val="1"/>
      <w:marLeft w:val="0"/>
      <w:marRight w:val="0"/>
      <w:marTop w:val="0"/>
      <w:marBottom w:val="0"/>
      <w:divBdr>
        <w:top w:val="none" w:sz="0" w:space="0" w:color="auto"/>
        <w:left w:val="none" w:sz="0" w:space="0" w:color="auto"/>
        <w:bottom w:val="none" w:sz="0" w:space="0" w:color="auto"/>
        <w:right w:val="none" w:sz="0" w:space="0" w:color="auto"/>
      </w:divBdr>
    </w:div>
    <w:div w:id="1008291958">
      <w:bodyDiv w:val="1"/>
      <w:marLeft w:val="0"/>
      <w:marRight w:val="0"/>
      <w:marTop w:val="0"/>
      <w:marBottom w:val="0"/>
      <w:divBdr>
        <w:top w:val="none" w:sz="0" w:space="0" w:color="auto"/>
        <w:left w:val="none" w:sz="0" w:space="0" w:color="auto"/>
        <w:bottom w:val="none" w:sz="0" w:space="0" w:color="auto"/>
        <w:right w:val="none" w:sz="0" w:space="0" w:color="auto"/>
      </w:divBdr>
    </w:div>
    <w:div w:id="1069351661">
      <w:bodyDiv w:val="1"/>
      <w:marLeft w:val="0"/>
      <w:marRight w:val="0"/>
      <w:marTop w:val="0"/>
      <w:marBottom w:val="0"/>
      <w:divBdr>
        <w:top w:val="none" w:sz="0" w:space="0" w:color="auto"/>
        <w:left w:val="none" w:sz="0" w:space="0" w:color="auto"/>
        <w:bottom w:val="none" w:sz="0" w:space="0" w:color="auto"/>
        <w:right w:val="none" w:sz="0" w:space="0" w:color="auto"/>
      </w:divBdr>
    </w:div>
    <w:div w:id="1251767925">
      <w:bodyDiv w:val="1"/>
      <w:marLeft w:val="0"/>
      <w:marRight w:val="0"/>
      <w:marTop w:val="0"/>
      <w:marBottom w:val="0"/>
      <w:divBdr>
        <w:top w:val="none" w:sz="0" w:space="0" w:color="auto"/>
        <w:left w:val="none" w:sz="0" w:space="0" w:color="auto"/>
        <w:bottom w:val="none" w:sz="0" w:space="0" w:color="auto"/>
        <w:right w:val="none" w:sz="0" w:space="0" w:color="auto"/>
      </w:divBdr>
    </w:div>
    <w:div w:id="1272782870">
      <w:bodyDiv w:val="1"/>
      <w:marLeft w:val="0"/>
      <w:marRight w:val="0"/>
      <w:marTop w:val="0"/>
      <w:marBottom w:val="0"/>
      <w:divBdr>
        <w:top w:val="none" w:sz="0" w:space="0" w:color="auto"/>
        <w:left w:val="none" w:sz="0" w:space="0" w:color="auto"/>
        <w:bottom w:val="none" w:sz="0" w:space="0" w:color="auto"/>
        <w:right w:val="none" w:sz="0" w:space="0" w:color="auto"/>
      </w:divBdr>
    </w:div>
    <w:div w:id="1315525174">
      <w:bodyDiv w:val="1"/>
      <w:marLeft w:val="0"/>
      <w:marRight w:val="0"/>
      <w:marTop w:val="0"/>
      <w:marBottom w:val="0"/>
      <w:divBdr>
        <w:top w:val="none" w:sz="0" w:space="0" w:color="auto"/>
        <w:left w:val="none" w:sz="0" w:space="0" w:color="auto"/>
        <w:bottom w:val="none" w:sz="0" w:space="0" w:color="auto"/>
        <w:right w:val="none" w:sz="0" w:space="0" w:color="auto"/>
      </w:divBdr>
    </w:div>
    <w:div w:id="1320764978">
      <w:bodyDiv w:val="1"/>
      <w:marLeft w:val="0"/>
      <w:marRight w:val="0"/>
      <w:marTop w:val="0"/>
      <w:marBottom w:val="0"/>
      <w:divBdr>
        <w:top w:val="none" w:sz="0" w:space="0" w:color="auto"/>
        <w:left w:val="none" w:sz="0" w:space="0" w:color="auto"/>
        <w:bottom w:val="none" w:sz="0" w:space="0" w:color="auto"/>
        <w:right w:val="none" w:sz="0" w:space="0" w:color="auto"/>
      </w:divBdr>
      <w:divsChild>
        <w:div w:id="348916125">
          <w:marLeft w:val="0"/>
          <w:marRight w:val="0"/>
          <w:marTop w:val="0"/>
          <w:marBottom w:val="0"/>
          <w:divBdr>
            <w:top w:val="none" w:sz="0" w:space="0" w:color="auto"/>
            <w:left w:val="none" w:sz="0" w:space="0" w:color="auto"/>
            <w:bottom w:val="none" w:sz="0" w:space="0" w:color="auto"/>
            <w:right w:val="none" w:sz="0" w:space="0" w:color="auto"/>
          </w:divBdr>
          <w:divsChild>
            <w:div w:id="1016619546">
              <w:marLeft w:val="0"/>
              <w:marRight w:val="0"/>
              <w:marTop w:val="0"/>
              <w:marBottom w:val="0"/>
              <w:divBdr>
                <w:top w:val="none" w:sz="0" w:space="0" w:color="auto"/>
                <w:left w:val="none" w:sz="0" w:space="0" w:color="auto"/>
                <w:bottom w:val="none" w:sz="0" w:space="0" w:color="auto"/>
                <w:right w:val="none" w:sz="0" w:space="0" w:color="auto"/>
              </w:divBdr>
              <w:divsChild>
                <w:div w:id="1940791641">
                  <w:marLeft w:val="0"/>
                  <w:marRight w:val="0"/>
                  <w:marTop w:val="0"/>
                  <w:marBottom w:val="0"/>
                  <w:divBdr>
                    <w:top w:val="none" w:sz="0" w:space="0" w:color="auto"/>
                    <w:left w:val="none" w:sz="0" w:space="0" w:color="auto"/>
                    <w:bottom w:val="none" w:sz="0" w:space="0" w:color="auto"/>
                    <w:right w:val="none" w:sz="0" w:space="0" w:color="auto"/>
                  </w:divBdr>
                </w:div>
                <w:div w:id="1567958959">
                  <w:marLeft w:val="0"/>
                  <w:marRight w:val="0"/>
                  <w:marTop w:val="0"/>
                  <w:marBottom w:val="0"/>
                  <w:divBdr>
                    <w:top w:val="none" w:sz="0" w:space="0" w:color="auto"/>
                    <w:left w:val="none" w:sz="0" w:space="0" w:color="auto"/>
                    <w:bottom w:val="none" w:sz="0" w:space="0" w:color="auto"/>
                    <w:right w:val="none" w:sz="0" w:space="0" w:color="auto"/>
                  </w:divBdr>
                </w:div>
                <w:div w:id="21027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07513">
      <w:bodyDiv w:val="1"/>
      <w:marLeft w:val="0"/>
      <w:marRight w:val="0"/>
      <w:marTop w:val="0"/>
      <w:marBottom w:val="0"/>
      <w:divBdr>
        <w:top w:val="none" w:sz="0" w:space="0" w:color="auto"/>
        <w:left w:val="none" w:sz="0" w:space="0" w:color="auto"/>
        <w:bottom w:val="none" w:sz="0" w:space="0" w:color="auto"/>
        <w:right w:val="none" w:sz="0" w:space="0" w:color="auto"/>
      </w:divBdr>
    </w:div>
    <w:div w:id="1354989523">
      <w:bodyDiv w:val="1"/>
      <w:marLeft w:val="0"/>
      <w:marRight w:val="0"/>
      <w:marTop w:val="0"/>
      <w:marBottom w:val="0"/>
      <w:divBdr>
        <w:top w:val="none" w:sz="0" w:space="0" w:color="auto"/>
        <w:left w:val="none" w:sz="0" w:space="0" w:color="auto"/>
        <w:bottom w:val="none" w:sz="0" w:space="0" w:color="auto"/>
        <w:right w:val="none" w:sz="0" w:space="0" w:color="auto"/>
      </w:divBdr>
      <w:divsChild>
        <w:div w:id="1204825303">
          <w:marLeft w:val="0"/>
          <w:marRight w:val="0"/>
          <w:marTop w:val="0"/>
          <w:marBottom w:val="0"/>
          <w:divBdr>
            <w:top w:val="none" w:sz="0" w:space="0" w:color="auto"/>
            <w:left w:val="none" w:sz="0" w:space="0" w:color="auto"/>
            <w:bottom w:val="none" w:sz="0" w:space="0" w:color="auto"/>
            <w:right w:val="none" w:sz="0" w:space="0" w:color="auto"/>
          </w:divBdr>
          <w:divsChild>
            <w:div w:id="973683638">
              <w:marLeft w:val="0"/>
              <w:marRight w:val="0"/>
              <w:marTop w:val="0"/>
              <w:marBottom w:val="0"/>
              <w:divBdr>
                <w:top w:val="none" w:sz="0" w:space="0" w:color="auto"/>
                <w:left w:val="none" w:sz="0" w:space="0" w:color="auto"/>
                <w:bottom w:val="none" w:sz="0" w:space="0" w:color="auto"/>
                <w:right w:val="none" w:sz="0" w:space="0" w:color="auto"/>
              </w:divBdr>
              <w:divsChild>
                <w:div w:id="12942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51862">
      <w:bodyDiv w:val="1"/>
      <w:marLeft w:val="0"/>
      <w:marRight w:val="0"/>
      <w:marTop w:val="0"/>
      <w:marBottom w:val="0"/>
      <w:divBdr>
        <w:top w:val="none" w:sz="0" w:space="0" w:color="auto"/>
        <w:left w:val="none" w:sz="0" w:space="0" w:color="auto"/>
        <w:bottom w:val="none" w:sz="0" w:space="0" w:color="auto"/>
        <w:right w:val="none" w:sz="0" w:space="0" w:color="auto"/>
      </w:divBdr>
    </w:div>
    <w:div w:id="1500848069">
      <w:bodyDiv w:val="1"/>
      <w:marLeft w:val="0"/>
      <w:marRight w:val="0"/>
      <w:marTop w:val="0"/>
      <w:marBottom w:val="0"/>
      <w:divBdr>
        <w:top w:val="none" w:sz="0" w:space="0" w:color="auto"/>
        <w:left w:val="none" w:sz="0" w:space="0" w:color="auto"/>
        <w:bottom w:val="none" w:sz="0" w:space="0" w:color="auto"/>
        <w:right w:val="none" w:sz="0" w:space="0" w:color="auto"/>
      </w:divBdr>
    </w:div>
    <w:div w:id="1515339651">
      <w:bodyDiv w:val="1"/>
      <w:marLeft w:val="0"/>
      <w:marRight w:val="0"/>
      <w:marTop w:val="0"/>
      <w:marBottom w:val="0"/>
      <w:divBdr>
        <w:top w:val="none" w:sz="0" w:space="0" w:color="auto"/>
        <w:left w:val="none" w:sz="0" w:space="0" w:color="auto"/>
        <w:bottom w:val="none" w:sz="0" w:space="0" w:color="auto"/>
        <w:right w:val="none" w:sz="0" w:space="0" w:color="auto"/>
      </w:divBdr>
    </w:div>
    <w:div w:id="1551964008">
      <w:bodyDiv w:val="1"/>
      <w:marLeft w:val="0"/>
      <w:marRight w:val="0"/>
      <w:marTop w:val="0"/>
      <w:marBottom w:val="0"/>
      <w:divBdr>
        <w:top w:val="none" w:sz="0" w:space="0" w:color="auto"/>
        <w:left w:val="none" w:sz="0" w:space="0" w:color="auto"/>
        <w:bottom w:val="none" w:sz="0" w:space="0" w:color="auto"/>
        <w:right w:val="none" w:sz="0" w:space="0" w:color="auto"/>
      </w:divBdr>
    </w:div>
    <w:div w:id="1586770139">
      <w:bodyDiv w:val="1"/>
      <w:marLeft w:val="0"/>
      <w:marRight w:val="0"/>
      <w:marTop w:val="0"/>
      <w:marBottom w:val="0"/>
      <w:divBdr>
        <w:top w:val="none" w:sz="0" w:space="0" w:color="auto"/>
        <w:left w:val="none" w:sz="0" w:space="0" w:color="auto"/>
        <w:bottom w:val="none" w:sz="0" w:space="0" w:color="auto"/>
        <w:right w:val="none" w:sz="0" w:space="0" w:color="auto"/>
      </w:divBdr>
    </w:div>
    <w:div w:id="1635595333">
      <w:bodyDiv w:val="1"/>
      <w:marLeft w:val="0"/>
      <w:marRight w:val="0"/>
      <w:marTop w:val="0"/>
      <w:marBottom w:val="0"/>
      <w:divBdr>
        <w:top w:val="none" w:sz="0" w:space="0" w:color="auto"/>
        <w:left w:val="none" w:sz="0" w:space="0" w:color="auto"/>
        <w:bottom w:val="none" w:sz="0" w:space="0" w:color="auto"/>
        <w:right w:val="none" w:sz="0" w:space="0" w:color="auto"/>
      </w:divBdr>
    </w:div>
    <w:div w:id="1651057373">
      <w:bodyDiv w:val="1"/>
      <w:marLeft w:val="0"/>
      <w:marRight w:val="0"/>
      <w:marTop w:val="0"/>
      <w:marBottom w:val="0"/>
      <w:divBdr>
        <w:top w:val="none" w:sz="0" w:space="0" w:color="auto"/>
        <w:left w:val="none" w:sz="0" w:space="0" w:color="auto"/>
        <w:bottom w:val="none" w:sz="0" w:space="0" w:color="auto"/>
        <w:right w:val="none" w:sz="0" w:space="0" w:color="auto"/>
      </w:divBdr>
    </w:div>
    <w:div w:id="1661930879">
      <w:bodyDiv w:val="1"/>
      <w:marLeft w:val="0"/>
      <w:marRight w:val="0"/>
      <w:marTop w:val="0"/>
      <w:marBottom w:val="0"/>
      <w:divBdr>
        <w:top w:val="none" w:sz="0" w:space="0" w:color="auto"/>
        <w:left w:val="none" w:sz="0" w:space="0" w:color="auto"/>
        <w:bottom w:val="none" w:sz="0" w:space="0" w:color="auto"/>
        <w:right w:val="none" w:sz="0" w:space="0" w:color="auto"/>
      </w:divBdr>
    </w:div>
    <w:div w:id="1694065146">
      <w:bodyDiv w:val="1"/>
      <w:marLeft w:val="0"/>
      <w:marRight w:val="0"/>
      <w:marTop w:val="0"/>
      <w:marBottom w:val="0"/>
      <w:divBdr>
        <w:top w:val="none" w:sz="0" w:space="0" w:color="auto"/>
        <w:left w:val="none" w:sz="0" w:space="0" w:color="auto"/>
        <w:bottom w:val="none" w:sz="0" w:space="0" w:color="auto"/>
        <w:right w:val="none" w:sz="0" w:space="0" w:color="auto"/>
      </w:divBdr>
      <w:divsChild>
        <w:div w:id="705835421">
          <w:marLeft w:val="0"/>
          <w:marRight w:val="0"/>
          <w:marTop w:val="0"/>
          <w:marBottom w:val="0"/>
          <w:divBdr>
            <w:top w:val="none" w:sz="0" w:space="0" w:color="auto"/>
            <w:left w:val="none" w:sz="0" w:space="0" w:color="auto"/>
            <w:bottom w:val="none" w:sz="0" w:space="0" w:color="auto"/>
            <w:right w:val="none" w:sz="0" w:space="0" w:color="auto"/>
          </w:divBdr>
          <w:divsChild>
            <w:div w:id="469640402">
              <w:marLeft w:val="0"/>
              <w:marRight w:val="0"/>
              <w:marTop w:val="0"/>
              <w:marBottom w:val="0"/>
              <w:divBdr>
                <w:top w:val="none" w:sz="0" w:space="0" w:color="auto"/>
                <w:left w:val="none" w:sz="0" w:space="0" w:color="auto"/>
                <w:bottom w:val="none" w:sz="0" w:space="0" w:color="auto"/>
                <w:right w:val="none" w:sz="0" w:space="0" w:color="auto"/>
              </w:divBdr>
              <w:divsChild>
                <w:div w:id="17745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31333">
      <w:bodyDiv w:val="1"/>
      <w:marLeft w:val="0"/>
      <w:marRight w:val="0"/>
      <w:marTop w:val="0"/>
      <w:marBottom w:val="0"/>
      <w:divBdr>
        <w:top w:val="none" w:sz="0" w:space="0" w:color="auto"/>
        <w:left w:val="none" w:sz="0" w:space="0" w:color="auto"/>
        <w:bottom w:val="none" w:sz="0" w:space="0" w:color="auto"/>
        <w:right w:val="none" w:sz="0" w:space="0" w:color="auto"/>
      </w:divBdr>
    </w:div>
    <w:div w:id="1774015918">
      <w:bodyDiv w:val="1"/>
      <w:marLeft w:val="0"/>
      <w:marRight w:val="0"/>
      <w:marTop w:val="0"/>
      <w:marBottom w:val="0"/>
      <w:divBdr>
        <w:top w:val="none" w:sz="0" w:space="0" w:color="auto"/>
        <w:left w:val="none" w:sz="0" w:space="0" w:color="auto"/>
        <w:bottom w:val="none" w:sz="0" w:space="0" w:color="auto"/>
        <w:right w:val="none" w:sz="0" w:space="0" w:color="auto"/>
      </w:divBdr>
    </w:div>
    <w:div w:id="1821995877">
      <w:bodyDiv w:val="1"/>
      <w:marLeft w:val="0"/>
      <w:marRight w:val="0"/>
      <w:marTop w:val="0"/>
      <w:marBottom w:val="0"/>
      <w:divBdr>
        <w:top w:val="none" w:sz="0" w:space="0" w:color="auto"/>
        <w:left w:val="none" w:sz="0" w:space="0" w:color="auto"/>
        <w:bottom w:val="none" w:sz="0" w:space="0" w:color="auto"/>
        <w:right w:val="none" w:sz="0" w:space="0" w:color="auto"/>
      </w:divBdr>
    </w:div>
    <w:div w:id="1826895478">
      <w:bodyDiv w:val="1"/>
      <w:marLeft w:val="0"/>
      <w:marRight w:val="0"/>
      <w:marTop w:val="0"/>
      <w:marBottom w:val="0"/>
      <w:divBdr>
        <w:top w:val="none" w:sz="0" w:space="0" w:color="auto"/>
        <w:left w:val="none" w:sz="0" w:space="0" w:color="auto"/>
        <w:bottom w:val="none" w:sz="0" w:space="0" w:color="auto"/>
        <w:right w:val="none" w:sz="0" w:space="0" w:color="auto"/>
      </w:divBdr>
    </w:div>
    <w:div w:id="1829205067">
      <w:bodyDiv w:val="1"/>
      <w:marLeft w:val="0"/>
      <w:marRight w:val="0"/>
      <w:marTop w:val="0"/>
      <w:marBottom w:val="0"/>
      <w:divBdr>
        <w:top w:val="none" w:sz="0" w:space="0" w:color="auto"/>
        <w:left w:val="none" w:sz="0" w:space="0" w:color="auto"/>
        <w:bottom w:val="none" w:sz="0" w:space="0" w:color="auto"/>
        <w:right w:val="none" w:sz="0" w:space="0" w:color="auto"/>
      </w:divBdr>
    </w:div>
    <w:div w:id="193412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9.png" Id="Rb8c5545d87e24251" /><Relationship Type="http://schemas.openxmlformats.org/officeDocument/2006/relationships/image" Target="/media/imagea.png" Id="R2aab8718c71d49fe" /><Relationship Type="http://schemas.openxmlformats.org/officeDocument/2006/relationships/image" Target="/media/imageb.png" Id="Re5a0f336186949df" /><Relationship Type="http://schemas.openxmlformats.org/officeDocument/2006/relationships/image" Target="/media/imagec.png" Id="Rd772c9a16a404c8a" /></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FA7D9B0F00C54C9ACCDDC8F830C12E" ma:contentTypeVersion="12" ma:contentTypeDescription="Create a new document." ma:contentTypeScope="" ma:versionID="d8b23fed33d5b5025d1ffb1960ac0e5d">
  <xsd:schema xmlns:xsd="http://www.w3.org/2001/XMLSchema" xmlns:xs="http://www.w3.org/2001/XMLSchema" xmlns:p="http://schemas.microsoft.com/office/2006/metadata/properties" xmlns:ns2="d2849e8d-4188-4376-b0c0-bd20e0752d66" targetNamespace="http://schemas.microsoft.com/office/2006/metadata/properties" ma:root="true" ma:fieldsID="7ce7f30085cfed8cf7907fb4097fee74" ns2:_="">
    <xsd:import namespace="d2849e8d-4188-4376-b0c0-bd20e0752d66"/>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849e8d-4188-4376-b0c0-bd20e0752d6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lcf76f155ced4ddcb4097134ff3c332f xmlns="d2849e8d-4188-4376-b0c0-bd20e0752d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82A489-6102-4002-B25C-D3A903F6364E}"/>
</file>

<file path=customXml/itemProps2.xml><?xml version="1.0" encoding="utf-8"?>
<ds:datastoreItem xmlns:ds="http://schemas.openxmlformats.org/officeDocument/2006/customXml" ds:itemID="{5BDD5198-1BDA-4AB1-B0B2-7203A40649F0}">
  <ds:schemaRefs>
    <ds:schemaRef ds:uri="http://schemas.openxmlformats.org/officeDocument/2006/bibliography"/>
  </ds:schemaRefs>
</ds:datastoreItem>
</file>

<file path=customXml/itemProps3.xml><?xml version="1.0" encoding="utf-8"?>
<ds:datastoreItem xmlns:ds="http://schemas.openxmlformats.org/officeDocument/2006/customXml" ds:itemID="{CFB93CD8-33E9-4F24-B7D5-FC0FD8D0A201}">
  <ds:schemaRefs>
    <ds:schemaRef ds:uri="http://schemas.microsoft.com/office/2006/metadata/longProperties"/>
  </ds:schemaRefs>
</ds:datastoreItem>
</file>

<file path=customXml/itemProps4.xml><?xml version="1.0" encoding="utf-8"?>
<ds:datastoreItem xmlns:ds="http://schemas.openxmlformats.org/officeDocument/2006/customXml" ds:itemID="{7E9CD7E2-7A1C-4383-BADE-4FC893BE1C12}">
  <ds:schemaRefs>
    <ds:schemaRef ds:uri="http://schemas.microsoft.com/sharepoint/v3/contenttype/forms"/>
  </ds:schemaRefs>
</ds:datastoreItem>
</file>

<file path=customXml/itemProps5.xml><?xml version="1.0" encoding="utf-8"?>
<ds:datastoreItem xmlns:ds="http://schemas.openxmlformats.org/officeDocument/2006/customXml" ds:itemID="{95D52134-930C-489B-A80C-911281E7D72F}">
  <ds:schemaRef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BMC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dc:title>
  <dc:subject>Status Report</dc:subject>
  <dc:creator>Jose Carlos Martinez</dc:creator>
  <cp:keywords>Status report, project,</cp:keywords>
  <dc:description/>
  <cp:lastModifiedBy>Klein, Trinity L</cp:lastModifiedBy>
  <cp:revision>103</cp:revision>
  <cp:lastPrinted>2010-02-12T17:33:00Z</cp:lastPrinted>
  <dcterms:created xsi:type="dcterms:W3CDTF">2021-09-15T14:55:00Z</dcterms:created>
  <dcterms:modified xsi:type="dcterms:W3CDTF">2025-04-08T04:07:56Z</dcterms:modified>
  <cp:category>Status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i4>67752269</vt:i4>
  </property>
  <property fmtid="{D5CDD505-2E9C-101B-9397-08002B2CF9AE}" pid="3" name="_ReviewCycleID">
    <vt:i4>67752269</vt:i4>
  </property>
  <property fmtid="{D5CDD505-2E9C-101B-9397-08002B2CF9AE}" pid="4" name="_NewReviewCycle">
    <vt:lpwstr/>
  </property>
  <property fmtid="{D5CDD505-2E9C-101B-9397-08002B2CF9AE}" pid="5" name="_EmailEntryID">
    <vt:lpwstr>0000000022999F78E29C224B80F100C9863478EC0700E7C804274F568E459BFCAF76A3F69AF900001F35EEA400002FB1D66ABE14B141BCF3DD40A3D95AD1001397A4ADC20000</vt:lpwstr>
  </property>
  <property fmtid="{D5CDD505-2E9C-101B-9397-08002B2CF9AE}" pid="6" name="Owner">
    <vt:lpwstr>319</vt:lpwstr>
  </property>
  <property fmtid="{D5CDD505-2E9C-101B-9397-08002B2CF9AE}" pid="7" name="Status">
    <vt:lpwstr>Final</vt:lpwstr>
  </property>
  <property fmtid="{D5CDD505-2E9C-101B-9397-08002B2CF9AE}" pid="8" name="Author0">
    <vt:lpwstr>Ravi Kumar</vt:lpwstr>
  </property>
  <property fmtid="{D5CDD505-2E9C-101B-9397-08002B2CF9AE}" pid="9" name="Developer">
    <vt:lpwstr/>
  </property>
  <property fmtid="{D5CDD505-2E9C-101B-9397-08002B2CF9AE}" pid="10" name="GUID">
    <vt:lpwstr>{20060804-1653-392A-AE9D-F29FB4EDFE1B}</vt:lpwstr>
  </property>
  <property fmtid="{D5CDD505-2E9C-101B-9397-08002B2CF9AE}" pid="11" name="Functional Area">
    <vt:lpwstr>Order Services</vt:lpwstr>
  </property>
  <property fmtid="{D5CDD505-2E9C-101B-9397-08002B2CF9AE}" pid="12" name="Project Active Flag">
    <vt:lpwstr>1</vt:lpwstr>
  </property>
  <property fmtid="{D5CDD505-2E9C-101B-9397-08002B2CF9AE}" pid="13" name="Official Project Name">
    <vt:lpwstr>Deferred Revenue Phase 2</vt:lpwstr>
  </property>
  <property fmtid="{D5CDD505-2E9C-101B-9397-08002B2CF9AE}" pid="14" name="ContentType">
    <vt:lpwstr>Document</vt:lpwstr>
  </property>
  <property fmtid="{D5CDD505-2E9C-101B-9397-08002B2CF9AE}" pid="15" name="_EmailStoreID0">
    <vt:lpwstr>0000000038A1BB1005E5101AA1BB08002B2A56C20000454D534D44422E444C4C00000000000000001B55FA20AA6611CD9BC800AA002FC45A0C0000005048584343525052443031002F6F3D424D4320536F6674776172652F6F753D476C6F62616C2F636E3D526563697069656E74732F636E3D6A6F736D6172746900D83521F</vt:lpwstr>
  </property>
  <property fmtid="{D5CDD505-2E9C-101B-9397-08002B2CF9AE}" pid="16" name="_EmailStoreID1">
    <vt:lpwstr>3BA0000000100000014000000820000002F6F3D424D4320536F6674776172652F6F753D45786368616E67652041646D696E6973747261746976652047726F7570202846594449424F484632335350444C54292F636E3D436F6E66696775726174696F6E2F636E3D536572766572732F636E3D50485843435250524430310050</vt:lpwstr>
  </property>
  <property fmtid="{D5CDD505-2E9C-101B-9397-08002B2CF9AE}" pid="17" name="_EmailStoreID2">
    <vt:lpwstr>0048005800430043005200500052004400300031002E0061006400700072006F0064002E0062006D0063002E0063006F006D0000000000</vt:lpwstr>
  </property>
  <property fmtid="{D5CDD505-2E9C-101B-9397-08002B2CF9AE}" pid="18" name="_ReviewingToolsShownOnce">
    <vt:lpwstr/>
  </property>
  <property fmtid="{D5CDD505-2E9C-101B-9397-08002B2CF9AE}" pid="19" name="ContentTypeId">
    <vt:lpwstr>0x0101008BFA7D9B0F00C54C9ACCDDC8F830C12E</vt:lpwstr>
  </property>
  <property fmtid="{D5CDD505-2E9C-101B-9397-08002B2CF9AE}" pid="20" name="MediaServiceImageTags">
    <vt:lpwstr/>
  </property>
</Properties>
</file>