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6B6CA9" w:rsidR="00D27E53" w:rsidRPr="008A3E19" w:rsidRDefault="0045186C">
      <w:pPr>
        <w:rPr>
          <w:rFonts w:ascii="Arial" w:hAnsi="Arial" w:cs="Arial"/>
          <w:b/>
        </w:rPr>
      </w:pPr>
      <w:r w:rsidRPr="008A3E19">
        <w:rPr>
          <w:rFonts w:ascii="Arial" w:hAnsi="Arial" w:cs="Arial"/>
          <w:b/>
          <w:bCs/>
        </w:rPr>
        <w:t>Typescript</w:t>
      </w:r>
      <w:r w:rsidR="008A3E19" w:rsidRPr="008A3E19">
        <w:rPr>
          <w:rFonts w:ascii="Arial" w:hAnsi="Arial" w:cs="Arial"/>
          <w:b/>
        </w:rPr>
        <w:t xml:space="preserve"> - Decorators</w:t>
      </w:r>
      <w:r w:rsidR="008A3E19" w:rsidRPr="008A3E19">
        <w:rPr>
          <w:rFonts w:ascii="Arial" w:hAnsi="Arial" w:cs="Arial"/>
        </w:rPr>
        <w:br/>
      </w:r>
      <w:r w:rsidR="008A3E19" w:rsidRPr="008A3E19">
        <w:rPr>
          <w:rFonts w:ascii="Arial" w:hAnsi="Arial" w:cs="Arial"/>
          <w:b/>
        </w:rPr>
        <w:t>Project: course-starting-project</w:t>
      </w:r>
    </w:p>
    <w:p w14:paraId="7D5E4D83" w14:textId="23940CA7" w:rsidR="002B38FB" w:rsidRPr="008A3E19" w:rsidRDefault="0045186C">
      <w:pPr>
        <w:numPr>
          <w:ilvl w:val="0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Decorator</w:t>
      </w:r>
      <w:r w:rsidRPr="008A3E19">
        <w:rPr>
          <w:rFonts w:ascii="Arial" w:hAnsi="Arial" w:cs="Arial"/>
        </w:rPr>
        <w:t xml:space="preserve"> - </w:t>
      </w:r>
      <w:r w:rsidR="00B33DB8" w:rsidRPr="008A3E19">
        <w:rPr>
          <w:rFonts w:ascii="Arial" w:hAnsi="Arial" w:cs="Arial"/>
        </w:rPr>
        <w:t>A </w:t>
      </w:r>
      <w:hyperlink r:id="rId5" w:history="1">
        <w:r w:rsidR="00B33DB8" w:rsidRPr="008A3E19">
          <w:rPr>
            <w:rStyle w:val="Hyperlink"/>
            <w:rFonts w:ascii="Arial" w:hAnsi="Arial" w:cs="Arial"/>
            <w:i/>
            <w:iCs/>
          </w:rPr>
          <w:t>Decorator</w:t>
        </w:r>
        <w:r w:rsidR="00B33DB8" w:rsidRPr="008A3E19">
          <w:rPr>
            <w:rStyle w:val="Hyperlink"/>
            <w:rFonts w:ascii="Arial" w:hAnsi="Arial" w:cs="Arial"/>
          </w:rPr>
          <w:t> </w:t>
        </w:r>
      </w:hyperlink>
      <w:r w:rsidR="00B33DB8" w:rsidRPr="008A3E19">
        <w:rPr>
          <w:rFonts w:ascii="Arial" w:hAnsi="Arial" w:cs="Arial"/>
        </w:rPr>
        <w:t>is a special kind of declaration that can be attached to a </w:t>
      </w:r>
      <w:hyperlink r:id="rId6" w:anchor="class-decorators" w:history="1">
        <w:r w:rsidR="00B33DB8" w:rsidRPr="008A3E19">
          <w:rPr>
            <w:rFonts w:ascii="Arial" w:hAnsi="Arial" w:cs="Arial"/>
          </w:rPr>
          <w:t>class declaration</w:t>
        </w:r>
      </w:hyperlink>
      <w:r w:rsidR="00B33DB8" w:rsidRPr="008A3E19">
        <w:rPr>
          <w:rFonts w:ascii="Arial" w:hAnsi="Arial" w:cs="Arial"/>
        </w:rPr>
        <w:t>, </w:t>
      </w:r>
      <w:hyperlink r:id="rId7" w:anchor="method-decorators" w:history="1">
        <w:r w:rsidR="00B33DB8" w:rsidRPr="008A3E19">
          <w:rPr>
            <w:rFonts w:ascii="Arial" w:hAnsi="Arial" w:cs="Arial"/>
          </w:rPr>
          <w:t>method</w:t>
        </w:r>
      </w:hyperlink>
      <w:r w:rsidR="00B33DB8" w:rsidRPr="008A3E19">
        <w:rPr>
          <w:rFonts w:ascii="Arial" w:hAnsi="Arial" w:cs="Arial"/>
        </w:rPr>
        <w:t>, </w:t>
      </w:r>
      <w:hyperlink r:id="rId8" w:anchor="accessor-decorators" w:history="1">
        <w:r w:rsidR="00B33DB8" w:rsidRPr="008A3E19">
          <w:rPr>
            <w:rFonts w:ascii="Arial" w:hAnsi="Arial" w:cs="Arial"/>
          </w:rPr>
          <w:t>accessor</w:t>
        </w:r>
      </w:hyperlink>
      <w:r w:rsidR="00B33DB8" w:rsidRPr="008A3E19">
        <w:rPr>
          <w:rFonts w:ascii="Arial" w:hAnsi="Arial" w:cs="Arial"/>
        </w:rPr>
        <w:t>, </w:t>
      </w:r>
      <w:hyperlink r:id="rId9" w:anchor="property-decorators" w:history="1">
        <w:r w:rsidR="00B33DB8" w:rsidRPr="008A3E19">
          <w:rPr>
            <w:rFonts w:ascii="Arial" w:hAnsi="Arial" w:cs="Arial"/>
          </w:rPr>
          <w:t>property</w:t>
        </w:r>
      </w:hyperlink>
      <w:r w:rsidR="00B33DB8" w:rsidRPr="008A3E19">
        <w:rPr>
          <w:rFonts w:ascii="Arial" w:hAnsi="Arial" w:cs="Arial"/>
        </w:rPr>
        <w:t>, or </w:t>
      </w:r>
      <w:hyperlink r:id="rId10" w:anchor="parameter-decorators" w:history="1">
        <w:r w:rsidR="00B33DB8" w:rsidRPr="008A3E19">
          <w:rPr>
            <w:rFonts w:ascii="Arial" w:hAnsi="Arial" w:cs="Arial"/>
          </w:rPr>
          <w:t>parameter</w:t>
        </w:r>
      </w:hyperlink>
      <w:r w:rsidR="00B33DB8" w:rsidRPr="008A3E19">
        <w:rPr>
          <w:rFonts w:ascii="Arial" w:hAnsi="Arial" w:cs="Arial"/>
        </w:rPr>
        <w:t>. Decorators use the form @expression, where expression must evaluate to a function that will be called at runtime with information about the decorated declaration.</w:t>
      </w:r>
      <w:r w:rsidRPr="008A3E19">
        <w:rPr>
          <w:rFonts w:ascii="Arial" w:hAnsi="Arial" w:cs="Arial"/>
        </w:rPr>
        <w:t xml:space="preserve">  </w:t>
      </w:r>
      <w:r w:rsidR="001721E6" w:rsidRPr="008A3E19">
        <w:rPr>
          <w:rFonts w:ascii="Arial" w:hAnsi="Arial" w:cs="Arial"/>
        </w:rPr>
        <w:t>Decorators execute when the class is defined, not when it is instantiated.</w:t>
      </w:r>
      <w:r w:rsidR="002328D8" w:rsidRPr="008A3E19">
        <w:rPr>
          <w:rFonts w:ascii="Arial" w:hAnsi="Arial" w:cs="Arial"/>
        </w:rPr>
        <w:t xml:space="preserve">  Decorators allow us to create utility functions that can be used by other developers to perform some </w:t>
      </w:r>
      <w:proofErr w:type="gramStart"/>
      <w:r w:rsidR="002328D8" w:rsidRPr="008A3E19">
        <w:rPr>
          <w:rFonts w:ascii="Arial" w:hAnsi="Arial" w:cs="Arial"/>
        </w:rPr>
        <w:t>functio</w:t>
      </w:r>
      <w:r w:rsidR="001A2481">
        <w:rPr>
          <w:rFonts w:ascii="Arial" w:hAnsi="Arial" w:cs="Arial"/>
        </w:rPr>
        <w:t>n, when</w:t>
      </w:r>
      <w:proofErr w:type="gramEnd"/>
      <w:r w:rsidR="001A2481">
        <w:rPr>
          <w:rFonts w:ascii="Arial" w:hAnsi="Arial" w:cs="Arial"/>
        </w:rPr>
        <w:t xml:space="preserve"> a target is declared</w:t>
      </w:r>
      <w:r w:rsidR="002328D8" w:rsidRPr="008A3E19">
        <w:rPr>
          <w:rFonts w:ascii="Arial" w:hAnsi="Arial" w:cs="Arial"/>
        </w:rPr>
        <w:t>.</w:t>
      </w:r>
    </w:p>
    <w:p w14:paraId="00000002" w14:textId="5621D766" w:rsidR="00D27E53" w:rsidRPr="008A3E19" w:rsidRDefault="002B38FB" w:rsidP="002B38FB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Advantage</w:t>
      </w:r>
      <w:r w:rsidRPr="008A3E19">
        <w:rPr>
          <w:rFonts w:ascii="Arial" w:hAnsi="Arial" w:cs="Arial"/>
        </w:rPr>
        <w:t xml:space="preserve">: </w:t>
      </w:r>
      <w:r w:rsidR="008A3E19" w:rsidRPr="008A3E19">
        <w:rPr>
          <w:rFonts w:ascii="Arial" w:hAnsi="Arial" w:cs="Arial"/>
        </w:rPr>
        <w:t>D</w:t>
      </w:r>
      <w:r w:rsidR="0099557F">
        <w:rPr>
          <w:rFonts w:ascii="Arial" w:hAnsi="Arial" w:cs="Arial"/>
        </w:rPr>
        <w:t xml:space="preserve">ecorators do </w:t>
      </w:r>
      <w:r w:rsidR="008A3E19" w:rsidRPr="008A3E19">
        <w:rPr>
          <w:rFonts w:ascii="Arial" w:hAnsi="Arial" w:cs="Arial"/>
        </w:rPr>
        <w:t xml:space="preserve">not have a direct impact on the end-user of a </w:t>
      </w:r>
      <w:r w:rsidR="00281002" w:rsidRPr="008A3E19">
        <w:rPr>
          <w:rFonts w:ascii="Arial" w:hAnsi="Arial" w:cs="Arial"/>
        </w:rPr>
        <w:t>page but</w:t>
      </w:r>
      <w:r w:rsidR="008A3E19" w:rsidRPr="008A3E19">
        <w:rPr>
          <w:rFonts w:ascii="Arial" w:hAnsi="Arial" w:cs="Arial"/>
        </w:rPr>
        <w:t xml:space="preserve"> is an instrument for writing easy to use code </w:t>
      </w:r>
      <w:r w:rsidR="00AD72AD" w:rsidRPr="008A3E19">
        <w:rPr>
          <w:rFonts w:ascii="Arial" w:hAnsi="Arial" w:cs="Arial"/>
        </w:rPr>
        <w:t xml:space="preserve">for </w:t>
      </w:r>
      <w:r w:rsidR="008A3E19" w:rsidRPr="008A3E19">
        <w:rPr>
          <w:rFonts w:ascii="Arial" w:hAnsi="Arial" w:cs="Arial"/>
        </w:rPr>
        <w:t>other developers.</w:t>
      </w:r>
      <w:r w:rsidR="00A67BCA" w:rsidRPr="008A3E19">
        <w:rPr>
          <w:rFonts w:ascii="Arial" w:hAnsi="Arial" w:cs="Arial"/>
        </w:rPr>
        <w:t xml:space="preserve"> </w:t>
      </w:r>
    </w:p>
    <w:p w14:paraId="6203780A" w14:textId="77777777" w:rsidR="00CA7EA5" w:rsidRPr="008A3E19" w:rsidRDefault="00CA7EA5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Two Methods to Create Decorators:</w:t>
      </w:r>
    </w:p>
    <w:p w14:paraId="00000003" w14:textId="431A4630" w:rsidR="00D27E53" w:rsidRPr="008A3E19" w:rsidRDefault="008A3E19" w:rsidP="00CA7EA5">
      <w:pPr>
        <w:numPr>
          <w:ilvl w:val="2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Decorator Function</w:t>
      </w:r>
      <w:r w:rsidRPr="008A3E19">
        <w:rPr>
          <w:rFonts w:ascii="Arial" w:hAnsi="Arial" w:cs="Arial"/>
        </w:rPr>
        <w:t xml:space="preserve"> - Has no return </w:t>
      </w:r>
      <w:r w:rsidR="0042196F" w:rsidRPr="008A3E19">
        <w:rPr>
          <w:rFonts w:ascii="Arial" w:hAnsi="Arial" w:cs="Arial"/>
        </w:rPr>
        <w:t>statement</w:t>
      </w:r>
    </w:p>
    <w:p w14:paraId="37E116B3" w14:textId="15358BDC" w:rsidR="00D20886" w:rsidRPr="008A3E19" w:rsidRDefault="00D20886" w:rsidP="002D7CEC">
      <w:pPr>
        <w:numPr>
          <w:ilvl w:val="2"/>
          <w:numId w:val="1"/>
        </w:numPr>
        <w:ind w:left="2520"/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Example</w:t>
      </w:r>
      <w:r w:rsidRPr="008A3E19">
        <w:rPr>
          <w:rFonts w:ascii="Arial" w:hAnsi="Arial" w:cs="Arial"/>
        </w:rPr>
        <w:t>:</w:t>
      </w:r>
    </w:p>
    <w:p w14:paraId="571BE526" w14:textId="77777777" w:rsidR="008A5BBB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Logger(constructor: Function) {</w:t>
      </w:r>
    </w:p>
    <w:p w14:paraId="6432B992" w14:textId="77777777" w:rsidR="008A5BBB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</w:t>
      </w:r>
      <w:r w:rsidRPr="008A3E19">
        <w:rPr>
          <w:rFonts w:ascii="Arial" w:hAnsi="Arial" w:cs="Arial"/>
          <w:color w:val="A31515"/>
          <w:sz w:val="18"/>
          <w:szCs w:val="18"/>
        </w:rPr>
        <w:t>'Logging...'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0905FCEB" w14:textId="77777777" w:rsidR="008A5BBB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</w:t>
      </w:r>
      <w:r w:rsidRPr="008A3E19">
        <w:rPr>
          <w:rFonts w:ascii="Arial" w:hAnsi="Arial" w:cs="Arial"/>
          <w:color w:val="A31515"/>
          <w:sz w:val="18"/>
          <w:szCs w:val="18"/>
        </w:rPr>
        <w:t>"Constructor:"</w:t>
      </w:r>
      <w:r w:rsidRPr="008A3E19">
        <w:rPr>
          <w:rFonts w:ascii="Arial" w:hAnsi="Arial" w:cs="Arial"/>
          <w:color w:val="000000"/>
          <w:sz w:val="18"/>
          <w:szCs w:val="18"/>
        </w:rPr>
        <w:t>, constructor);</w:t>
      </w:r>
    </w:p>
    <w:p w14:paraId="1F51FA83" w14:textId="698E4C47" w:rsidR="008A5BBB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27043647" w14:textId="5DD4BE55" w:rsidR="008A5BBB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>// Example1: Add logger a decorator to the Person class</w:t>
      </w:r>
    </w:p>
    <w:p w14:paraId="67A30E98" w14:textId="77777777" w:rsidR="008A5BBB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@Logger</w:t>
      </w:r>
    </w:p>
    <w:p w14:paraId="25A47DE4" w14:textId="6E2CCBB1" w:rsidR="00D20886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class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Person {}</w:t>
      </w:r>
    </w:p>
    <w:p w14:paraId="00000004" w14:textId="013B1B97" w:rsidR="00D27E53" w:rsidRPr="008A3E19" w:rsidRDefault="008A3E19" w:rsidP="00CA7EA5">
      <w:pPr>
        <w:numPr>
          <w:ilvl w:val="2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Decorator</w:t>
      </w:r>
      <w:r w:rsidR="0042196F" w:rsidRPr="008A3E19">
        <w:rPr>
          <w:rFonts w:ascii="Arial" w:hAnsi="Arial" w:cs="Arial"/>
          <w:b/>
        </w:rPr>
        <w:t xml:space="preserve"> </w:t>
      </w:r>
      <w:r w:rsidRPr="008A3E19">
        <w:rPr>
          <w:rFonts w:ascii="Arial" w:hAnsi="Arial" w:cs="Arial"/>
          <w:b/>
        </w:rPr>
        <w:t>Factory</w:t>
      </w:r>
      <w:r w:rsidRPr="008A3E19">
        <w:rPr>
          <w:rFonts w:ascii="Arial" w:hAnsi="Arial" w:cs="Arial"/>
        </w:rPr>
        <w:t xml:space="preserve"> - Has a return st</w:t>
      </w:r>
      <w:r w:rsidR="0042196F" w:rsidRPr="008A3E19">
        <w:rPr>
          <w:rFonts w:ascii="Arial" w:hAnsi="Arial" w:cs="Arial"/>
        </w:rPr>
        <w:t>atement</w:t>
      </w:r>
      <w:r w:rsidR="00CB3C70" w:rsidRPr="008A3E19">
        <w:rPr>
          <w:rFonts w:ascii="Arial" w:hAnsi="Arial" w:cs="Arial"/>
        </w:rPr>
        <w:t xml:space="preserve"> and allows us to pass in </w:t>
      </w:r>
      <w:r w:rsidR="00CA7EA5" w:rsidRPr="008A3E19">
        <w:rPr>
          <w:rFonts w:ascii="Arial" w:hAnsi="Arial" w:cs="Arial"/>
        </w:rPr>
        <w:t>params to the decorator function.</w:t>
      </w:r>
    </w:p>
    <w:p w14:paraId="146ADF43" w14:textId="194A44F1" w:rsidR="007D1489" w:rsidRPr="008A3E19" w:rsidRDefault="007D1489" w:rsidP="00200B90">
      <w:pPr>
        <w:numPr>
          <w:ilvl w:val="2"/>
          <w:numId w:val="1"/>
        </w:numPr>
        <w:ind w:left="2520"/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Example</w:t>
      </w:r>
      <w:r w:rsidRPr="008A3E19">
        <w:rPr>
          <w:rFonts w:ascii="Arial" w:hAnsi="Arial" w:cs="Arial"/>
        </w:rPr>
        <w:t>:</w:t>
      </w:r>
    </w:p>
    <w:p w14:paraId="3E2F2693" w14:textId="3B1D2E30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// Decorator Factory: Pass in string into decorator </w:t>
      </w:r>
      <w:r w:rsidR="00AD0798" w:rsidRPr="008A3E19">
        <w:rPr>
          <w:rFonts w:ascii="Arial" w:hAnsi="Arial" w:cs="Arial"/>
          <w:color w:val="008000"/>
          <w:sz w:val="18"/>
          <w:szCs w:val="18"/>
        </w:rPr>
        <w:t xml:space="preserve">function </w:t>
      </w:r>
      <w:r w:rsidRPr="008A3E19">
        <w:rPr>
          <w:rFonts w:ascii="Arial" w:hAnsi="Arial" w:cs="Arial"/>
          <w:color w:val="008000"/>
          <w:sz w:val="18"/>
          <w:szCs w:val="18"/>
        </w:rPr>
        <w:t xml:space="preserve">from </w:t>
      </w:r>
      <w:r w:rsidR="00AD0798" w:rsidRPr="008A3E19">
        <w:rPr>
          <w:rFonts w:ascii="Arial" w:hAnsi="Arial" w:cs="Arial"/>
          <w:color w:val="008000"/>
          <w:sz w:val="18"/>
          <w:szCs w:val="18"/>
        </w:rPr>
        <w:t xml:space="preserve">decorator </w:t>
      </w:r>
      <w:r w:rsidRPr="008A3E19">
        <w:rPr>
          <w:rFonts w:ascii="Arial" w:hAnsi="Arial" w:cs="Arial"/>
          <w:color w:val="008000"/>
          <w:sz w:val="18"/>
          <w:szCs w:val="18"/>
        </w:rPr>
        <w:t>factory</w:t>
      </w:r>
    </w:p>
    <w:p w14:paraId="31E7A19B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Logger(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logString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: string) {</w:t>
      </w:r>
    </w:p>
    <w:p w14:paraId="1E2F86BC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00FF"/>
          <w:sz w:val="18"/>
          <w:szCs w:val="18"/>
        </w:rPr>
        <w:t>return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>(constructor: Function) {</w:t>
      </w:r>
    </w:p>
    <w:p w14:paraId="2050A275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logString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507512E8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console.log(constructor);</w:t>
      </w:r>
    </w:p>
    <w:p w14:paraId="36633529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};</w:t>
      </w:r>
    </w:p>
    <w:p w14:paraId="16FB286F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3C4AE931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</w:p>
    <w:p w14:paraId="20E0BF7D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>// Example1: Decorator Factory: Returns a decorator function</w:t>
      </w:r>
    </w:p>
    <w:p w14:paraId="691EEB36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>// Allows configuration when we assign it as a decorator to a class</w:t>
      </w:r>
    </w:p>
    <w:p w14:paraId="6232576C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@Logger(</w:t>
      </w:r>
      <w:r w:rsidRPr="008A3E19">
        <w:rPr>
          <w:rFonts w:ascii="Arial" w:hAnsi="Arial" w:cs="Arial"/>
          <w:color w:val="A31515"/>
          <w:sz w:val="18"/>
          <w:szCs w:val="18"/>
        </w:rPr>
        <w:t>'LOGGING - PERSON'</w:t>
      </w:r>
      <w:r w:rsidRPr="008A3E19">
        <w:rPr>
          <w:rFonts w:ascii="Arial" w:hAnsi="Arial" w:cs="Arial"/>
          <w:color w:val="000000"/>
          <w:sz w:val="18"/>
          <w:szCs w:val="18"/>
        </w:rPr>
        <w:t>)</w:t>
      </w:r>
    </w:p>
    <w:p w14:paraId="28F990B2" w14:textId="271D30D8" w:rsidR="007D1489" w:rsidRPr="00B73E2D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class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Person {}</w:t>
      </w:r>
    </w:p>
    <w:p w14:paraId="255A03C7" w14:textId="217DABDF" w:rsidR="00956E36" w:rsidRPr="008A3E19" w:rsidRDefault="00C01E6E" w:rsidP="00956E36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What can I do with decorators:</w:t>
      </w:r>
    </w:p>
    <w:p w14:paraId="7C91E6D1" w14:textId="0FCEC4B7" w:rsidR="00C01E6E" w:rsidRPr="008A3E19" w:rsidRDefault="00695021" w:rsidP="00C01E6E">
      <w:pPr>
        <w:numPr>
          <w:ilvl w:val="2"/>
          <w:numId w:val="1"/>
        </w:numPr>
        <w:rPr>
          <w:rFonts w:ascii="Arial" w:hAnsi="Arial" w:cs="Arial"/>
          <w:bCs/>
        </w:rPr>
      </w:pPr>
      <w:r w:rsidRPr="008A3E19">
        <w:rPr>
          <w:rFonts w:ascii="Arial" w:hAnsi="Arial" w:cs="Arial"/>
          <w:bCs/>
        </w:rPr>
        <w:t xml:space="preserve">Create a </w:t>
      </w:r>
      <w:r w:rsidR="006B3F19" w:rsidRPr="008A3E19">
        <w:rPr>
          <w:rFonts w:ascii="Arial" w:hAnsi="Arial" w:cs="Arial"/>
          <w:bCs/>
        </w:rPr>
        <w:t>decorator factory</w:t>
      </w:r>
      <w:r w:rsidRPr="008A3E19">
        <w:rPr>
          <w:rFonts w:ascii="Arial" w:hAnsi="Arial" w:cs="Arial"/>
          <w:bCs/>
        </w:rPr>
        <w:t xml:space="preserve"> that r</w:t>
      </w:r>
      <w:r w:rsidR="00FB3ECB" w:rsidRPr="008A3E19">
        <w:rPr>
          <w:rFonts w:ascii="Arial" w:hAnsi="Arial" w:cs="Arial"/>
          <w:bCs/>
        </w:rPr>
        <w:t>ender</w:t>
      </w:r>
      <w:r w:rsidR="00B73E2D">
        <w:rPr>
          <w:rFonts w:ascii="Arial" w:hAnsi="Arial" w:cs="Arial"/>
          <w:bCs/>
        </w:rPr>
        <w:t>s</w:t>
      </w:r>
      <w:r w:rsidR="00FB3ECB" w:rsidRPr="008A3E19">
        <w:rPr>
          <w:rFonts w:ascii="Arial" w:hAnsi="Arial" w:cs="Arial"/>
          <w:bCs/>
        </w:rPr>
        <w:t xml:space="preserve"> an </w:t>
      </w:r>
      <w:r w:rsidR="0020468B">
        <w:rPr>
          <w:rFonts w:ascii="Arial" w:hAnsi="Arial" w:cs="Arial"/>
          <w:bCs/>
        </w:rPr>
        <w:t>html template</w:t>
      </w:r>
      <w:r w:rsidR="00FB3ECB" w:rsidRPr="008A3E19">
        <w:rPr>
          <w:rFonts w:ascii="Arial" w:hAnsi="Arial" w:cs="Arial"/>
          <w:bCs/>
        </w:rPr>
        <w:t xml:space="preserve"> to the D</w:t>
      </w:r>
      <w:r w:rsidR="00DA6E8B">
        <w:rPr>
          <w:rFonts w:ascii="Arial" w:hAnsi="Arial" w:cs="Arial"/>
          <w:bCs/>
        </w:rPr>
        <w:t>OM,</w:t>
      </w:r>
      <w:r w:rsidR="00FB3ECB" w:rsidRPr="008A3E19">
        <w:rPr>
          <w:rFonts w:ascii="Arial" w:hAnsi="Arial" w:cs="Arial"/>
          <w:bCs/>
        </w:rPr>
        <w:t xml:space="preserve"> whenever </w:t>
      </w:r>
      <w:r w:rsidR="00DA6E8B">
        <w:rPr>
          <w:rFonts w:ascii="Arial" w:hAnsi="Arial" w:cs="Arial"/>
          <w:bCs/>
        </w:rPr>
        <w:t>a class is instantiated</w:t>
      </w:r>
      <w:r w:rsidR="00377FB7" w:rsidRPr="008A3E19">
        <w:rPr>
          <w:rFonts w:ascii="Arial" w:hAnsi="Arial" w:cs="Arial"/>
          <w:bCs/>
        </w:rPr>
        <w:t>.</w:t>
      </w:r>
    </w:p>
    <w:p w14:paraId="00000005" w14:textId="572AD427" w:rsidR="00D27E53" w:rsidRPr="008A3E19" w:rsidRDefault="00DD7F2C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  <w:bCs/>
        </w:rPr>
        <w:t xml:space="preserve">Applying </w:t>
      </w:r>
      <w:r w:rsidR="00F627D0" w:rsidRPr="008A3E19">
        <w:rPr>
          <w:rFonts w:ascii="Arial" w:hAnsi="Arial" w:cs="Arial"/>
          <w:b/>
          <w:bCs/>
        </w:rPr>
        <w:t>Multiple Decorators</w:t>
      </w:r>
      <w:r w:rsidRPr="008A3E19">
        <w:rPr>
          <w:rFonts w:ascii="Arial" w:hAnsi="Arial" w:cs="Arial"/>
          <w:b/>
          <w:bCs/>
        </w:rPr>
        <w:t xml:space="preserve"> to the same Class</w:t>
      </w:r>
      <w:r w:rsidR="008A3E19" w:rsidRPr="008A3E19">
        <w:rPr>
          <w:rFonts w:ascii="Arial" w:hAnsi="Arial" w:cs="Arial"/>
        </w:rPr>
        <w:t>: You can add more than one decorator to a given class.</w:t>
      </w:r>
    </w:p>
    <w:p w14:paraId="00000006" w14:textId="5990AA05" w:rsidR="00D27E53" w:rsidRPr="008A3E19" w:rsidRDefault="008A3E19">
      <w:pPr>
        <w:numPr>
          <w:ilvl w:val="2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</w:rPr>
        <w:t xml:space="preserve">When more than one </w:t>
      </w:r>
      <w:r w:rsidR="0042196F" w:rsidRPr="008A3E19">
        <w:rPr>
          <w:rFonts w:ascii="Arial" w:hAnsi="Arial" w:cs="Arial"/>
        </w:rPr>
        <w:t>decorator</w:t>
      </w:r>
      <w:r w:rsidRPr="008A3E19">
        <w:rPr>
          <w:rFonts w:ascii="Arial" w:hAnsi="Arial" w:cs="Arial"/>
        </w:rPr>
        <w:t xml:space="preserve"> function is applied</w:t>
      </w:r>
      <w:r w:rsidR="007309D4" w:rsidRPr="008A3E19">
        <w:rPr>
          <w:rFonts w:ascii="Arial" w:hAnsi="Arial" w:cs="Arial"/>
        </w:rPr>
        <w:t xml:space="preserve"> to the same class</w:t>
      </w:r>
      <w:r w:rsidRPr="008A3E19">
        <w:rPr>
          <w:rFonts w:ascii="Arial" w:hAnsi="Arial" w:cs="Arial"/>
        </w:rPr>
        <w:t xml:space="preserve">, the creation of the decorator function happens in order,  however, the execution (what is rendered in the </w:t>
      </w:r>
      <w:r w:rsidR="009A0C26">
        <w:rPr>
          <w:rFonts w:ascii="Arial" w:hAnsi="Arial" w:cs="Arial"/>
        </w:rPr>
        <w:t xml:space="preserve">decorator’s </w:t>
      </w:r>
      <w:r w:rsidRPr="008A3E19">
        <w:rPr>
          <w:rFonts w:ascii="Arial" w:hAnsi="Arial" w:cs="Arial"/>
        </w:rPr>
        <w:t xml:space="preserve">return </w:t>
      </w:r>
      <w:r w:rsidR="009A0C26">
        <w:rPr>
          <w:rFonts w:ascii="Arial" w:hAnsi="Arial" w:cs="Arial"/>
        </w:rPr>
        <w:t>statement</w:t>
      </w:r>
      <w:r w:rsidRPr="008A3E19">
        <w:rPr>
          <w:rFonts w:ascii="Arial" w:hAnsi="Arial" w:cs="Arial"/>
        </w:rPr>
        <w:t xml:space="preserve">), occurs from the bottom up (in the reverse order, in which they are applied).  </w:t>
      </w:r>
    </w:p>
    <w:p w14:paraId="4A7DA695" w14:textId="1E4AA7A7" w:rsidR="006B3F19" w:rsidRPr="006A1F26" w:rsidRDefault="006B3F19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6A1F26">
        <w:rPr>
          <w:rFonts w:ascii="Arial" w:hAnsi="Arial" w:cs="Arial"/>
          <w:b/>
          <w:bCs/>
        </w:rPr>
        <w:lastRenderedPageBreak/>
        <w:t>Example:</w:t>
      </w:r>
    </w:p>
    <w:p w14:paraId="7E84524E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Logger(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logString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: string) {</w:t>
      </w:r>
    </w:p>
    <w:p w14:paraId="3556688E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'LOGGER FACTORY'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4EF5F0EB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00FF"/>
          <w:sz w:val="18"/>
          <w:szCs w:val="18"/>
        </w:rPr>
        <w:t>return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>(constructor: Function) {</w:t>
      </w:r>
    </w:p>
    <w:p w14:paraId="4C283F56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logString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3F12A986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console.log(constructor);</w:t>
      </w:r>
    </w:p>
    <w:p w14:paraId="49FE4701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};</w:t>
      </w:r>
    </w:p>
    <w:p w14:paraId="3AF6DC96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2B793D8F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</w:p>
    <w:p w14:paraId="653B7355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WithTemplate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(template: string,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hookId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: string) {</w:t>
      </w:r>
    </w:p>
    <w:p w14:paraId="34C482A9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'TEMPLATE FACTORY'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71D54DC1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00FF"/>
          <w:sz w:val="18"/>
          <w:szCs w:val="18"/>
        </w:rPr>
        <w:t>return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>(constructor: any) {</w:t>
      </w:r>
    </w:p>
    <w:p w14:paraId="1F14E671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</w:t>
      </w:r>
      <w:r w:rsidRPr="008A3E19">
        <w:rPr>
          <w:rFonts w:ascii="Arial" w:hAnsi="Arial" w:cs="Arial"/>
          <w:color w:val="A31515"/>
          <w:sz w:val="18"/>
          <w:szCs w:val="18"/>
        </w:rPr>
        <w:t>'Rendering template'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7FD9444E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A3E19">
        <w:rPr>
          <w:rFonts w:ascii="Arial" w:hAnsi="Arial" w:cs="Arial"/>
          <w:color w:val="0000FF"/>
          <w:sz w:val="18"/>
          <w:szCs w:val="18"/>
        </w:rPr>
        <w:t>const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hookEl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document.getElementById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hookId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4D1E5A93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A3E19">
        <w:rPr>
          <w:rFonts w:ascii="Arial" w:hAnsi="Arial" w:cs="Arial"/>
          <w:color w:val="0000FF"/>
          <w:sz w:val="18"/>
          <w:szCs w:val="18"/>
        </w:rPr>
        <w:t>const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 = </w:t>
      </w:r>
      <w:r w:rsidRPr="008A3E19">
        <w:rPr>
          <w:rFonts w:ascii="Arial" w:hAnsi="Arial" w:cs="Arial"/>
          <w:color w:val="0000FF"/>
          <w:sz w:val="18"/>
          <w:szCs w:val="18"/>
        </w:rPr>
        <w:t>new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constructor();</w:t>
      </w:r>
    </w:p>
    <w:p w14:paraId="20858528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A3E19">
        <w:rPr>
          <w:rFonts w:ascii="Arial" w:hAnsi="Arial" w:cs="Arial"/>
          <w:color w:val="0000FF"/>
          <w:sz w:val="18"/>
          <w:szCs w:val="18"/>
        </w:rPr>
        <w:t>if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hookEl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) {</w:t>
      </w:r>
    </w:p>
    <w:p w14:paraId="3D521B82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 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hookEl.innerHTML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= template;</w:t>
      </w:r>
    </w:p>
    <w:p w14:paraId="11F62B1D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 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hookEl.querySelector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(</w:t>
      </w:r>
      <w:r w:rsidRPr="008A3E19">
        <w:rPr>
          <w:rFonts w:ascii="Arial" w:hAnsi="Arial" w:cs="Arial"/>
          <w:color w:val="A31515"/>
          <w:sz w:val="18"/>
          <w:szCs w:val="18"/>
        </w:rPr>
        <w:t>'h1'</w:t>
      </w:r>
      <w:r w:rsidRPr="008A3E19">
        <w:rPr>
          <w:rFonts w:ascii="Arial" w:hAnsi="Arial" w:cs="Arial"/>
          <w:color w:val="000000"/>
          <w:sz w:val="18"/>
          <w:szCs w:val="18"/>
        </w:rPr>
        <w:t>)!.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textContent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= p.name;</w:t>
      </w:r>
    </w:p>
    <w:p w14:paraId="2BE0A5B1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}</w:t>
      </w:r>
    </w:p>
    <w:p w14:paraId="64414CF1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}</w:t>
      </w:r>
    </w:p>
    <w:p w14:paraId="6479AC43" w14:textId="1B251EBD" w:rsidR="00EA7C2C" w:rsidRPr="008A3E19" w:rsidRDefault="00EA7C2C" w:rsidP="001317BD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2AD265F3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// Example 1: Multiple Decorators: </w:t>
      </w:r>
    </w:p>
    <w:p w14:paraId="649DEC6C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@Logger(</w:t>
      </w:r>
      <w:r w:rsidRPr="008A3E19">
        <w:rPr>
          <w:rFonts w:ascii="Arial" w:hAnsi="Arial" w:cs="Arial"/>
          <w:color w:val="A31515"/>
          <w:sz w:val="18"/>
          <w:szCs w:val="18"/>
        </w:rPr>
        <w:t>'LOGGING'</w:t>
      </w:r>
      <w:r w:rsidRPr="008A3E19">
        <w:rPr>
          <w:rFonts w:ascii="Arial" w:hAnsi="Arial" w:cs="Arial"/>
          <w:color w:val="000000"/>
          <w:sz w:val="18"/>
          <w:szCs w:val="18"/>
        </w:rPr>
        <w:t>)</w:t>
      </w:r>
    </w:p>
    <w:p w14:paraId="1983E093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@WithTemplate(</w:t>
      </w:r>
      <w:r w:rsidRPr="008A3E19">
        <w:rPr>
          <w:rFonts w:ascii="Arial" w:hAnsi="Arial" w:cs="Arial"/>
          <w:color w:val="A31515"/>
          <w:sz w:val="18"/>
          <w:szCs w:val="18"/>
        </w:rPr>
        <w:t>'&lt;h1&gt;My Person Object&lt;/h1&gt;'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, </w:t>
      </w:r>
      <w:r w:rsidRPr="008A3E19">
        <w:rPr>
          <w:rFonts w:ascii="Arial" w:hAnsi="Arial" w:cs="Arial"/>
          <w:color w:val="A31515"/>
          <w:sz w:val="18"/>
          <w:szCs w:val="18"/>
        </w:rPr>
        <w:t>'app'</w:t>
      </w:r>
      <w:r w:rsidRPr="008A3E19">
        <w:rPr>
          <w:rFonts w:ascii="Arial" w:hAnsi="Arial" w:cs="Arial"/>
          <w:color w:val="000000"/>
          <w:sz w:val="18"/>
          <w:szCs w:val="18"/>
        </w:rPr>
        <w:t>)</w:t>
      </w:r>
    </w:p>
    <w:p w14:paraId="1427E1A1" w14:textId="375EEBFD" w:rsidR="006B3F19" w:rsidRPr="008A3E19" w:rsidRDefault="00EA7C2C" w:rsidP="005E0401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class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Person {}</w:t>
      </w:r>
    </w:p>
    <w:p w14:paraId="00000008" w14:textId="7CCD02C1" w:rsidR="00D27E53" w:rsidRPr="008A3E19" w:rsidRDefault="008A3E19" w:rsidP="008861CF">
      <w:pPr>
        <w:numPr>
          <w:ilvl w:val="1"/>
          <w:numId w:val="1"/>
        </w:numPr>
        <w:rPr>
          <w:rFonts w:ascii="Arial" w:hAnsi="Arial" w:cs="Arial"/>
          <w:b/>
        </w:rPr>
      </w:pPr>
      <w:r w:rsidRPr="008A3E19">
        <w:rPr>
          <w:rFonts w:ascii="Arial" w:hAnsi="Arial" w:cs="Arial"/>
          <w:b/>
        </w:rPr>
        <w:t>Property decorators:</w:t>
      </w:r>
      <w:r w:rsidR="008861CF" w:rsidRPr="008A3E19">
        <w:rPr>
          <w:rFonts w:ascii="Arial" w:hAnsi="Arial" w:cs="Arial"/>
          <w:b/>
        </w:rPr>
        <w:t xml:space="preserve"> </w:t>
      </w:r>
      <w:r w:rsidRPr="008A3E19">
        <w:rPr>
          <w:rFonts w:ascii="Arial" w:hAnsi="Arial" w:cs="Arial"/>
        </w:rPr>
        <w:t xml:space="preserve">You can add a decorator to a </w:t>
      </w:r>
      <w:r w:rsidR="008861CF" w:rsidRPr="008A3E19">
        <w:rPr>
          <w:rFonts w:ascii="Arial" w:hAnsi="Arial" w:cs="Arial"/>
        </w:rPr>
        <w:t>class instance variable</w:t>
      </w:r>
      <w:r w:rsidRPr="008A3E19">
        <w:rPr>
          <w:rFonts w:ascii="Arial" w:hAnsi="Arial" w:cs="Arial"/>
        </w:rPr>
        <w:t>. It executes when the property is defined on the class.</w:t>
      </w:r>
    </w:p>
    <w:p w14:paraId="0442FCEB" w14:textId="77777777" w:rsidR="00C86415" w:rsidRPr="008A3E19" w:rsidRDefault="00C86415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8A3E19">
        <w:rPr>
          <w:rFonts w:ascii="Arial" w:hAnsi="Arial" w:cs="Arial"/>
          <w:b/>
          <w:bCs/>
        </w:rPr>
        <w:t>When is the property decorator executed?</w:t>
      </w:r>
    </w:p>
    <w:p w14:paraId="66E72C2B" w14:textId="701009F0" w:rsidR="00C86415" w:rsidRPr="008A3E19" w:rsidRDefault="00BB08AC" w:rsidP="00C86415">
      <w:pPr>
        <w:numPr>
          <w:ilvl w:val="3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</w:rPr>
        <w:t xml:space="preserve">When </w:t>
      </w:r>
      <w:r w:rsidR="00C86415" w:rsidRPr="008A3E19">
        <w:rPr>
          <w:rFonts w:ascii="Arial" w:hAnsi="Arial" w:cs="Arial"/>
        </w:rPr>
        <w:t>the class de</w:t>
      </w:r>
      <w:r w:rsidRPr="008A3E19">
        <w:rPr>
          <w:rFonts w:ascii="Arial" w:hAnsi="Arial" w:cs="Arial"/>
        </w:rPr>
        <w:t>fini</w:t>
      </w:r>
      <w:r w:rsidR="00C86415" w:rsidRPr="008A3E19">
        <w:rPr>
          <w:rFonts w:ascii="Arial" w:hAnsi="Arial" w:cs="Arial"/>
        </w:rPr>
        <w:t>tion</w:t>
      </w:r>
      <w:r w:rsidRPr="008A3E19">
        <w:rPr>
          <w:rFonts w:ascii="Arial" w:hAnsi="Arial" w:cs="Arial"/>
        </w:rPr>
        <w:t xml:space="preserve"> is executed by JavaScript</w:t>
      </w:r>
      <w:r w:rsidR="00C86415" w:rsidRPr="008A3E19">
        <w:rPr>
          <w:rFonts w:ascii="Arial" w:hAnsi="Arial" w:cs="Arial"/>
        </w:rPr>
        <w:t>.</w:t>
      </w:r>
    </w:p>
    <w:p w14:paraId="5FC567B1" w14:textId="3FAA531B" w:rsidR="009646B9" w:rsidRPr="008A3E19" w:rsidRDefault="00F433D1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8A3E19">
        <w:rPr>
          <w:rFonts w:ascii="Arial" w:hAnsi="Arial" w:cs="Arial"/>
          <w:b/>
          <w:bCs/>
        </w:rPr>
        <w:t xml:space="preserve">Decorator Function Syntax: </w:t>
      </w:r>
    </w:p>
    <w:p w14:paraId="7309D38E" w14:textId="341C5526" w:rsidR="004E51CC" w:rsidRPr="008A3E19" w:rsidRDefault="00BB08AC" w:rsidP="004E51CC">
      <w:pPr>
        <w:numPr>
          <w:ilvl w:val="3"/>
          <w:numId w:val="1"/>
        </w:numPr>
        <w:rPr>
          <w:rFonts w:ascii="Arial" w:hAnsi="Arial" w:cs="Arial"/>
        </w:rPr>
      </w:pPr>
      <w:proofErr w:type="spellStart"/>
      <w:r w:rsidRPr="008A3E19">
        <w:rPr>
          <w:rFonts w:ascii="Arial" w:hAnsi="Arial" w:cs="Arial"/>
        </w:rPr>
        <w:t>Decorator</w:t>
      </w:r>
      <w:r w:rsidR="00F433D1" w:rsidRPr="008A3E19">
        <w:rPr>
          <w:rFonts w:ascii="Arial" w:hAnsi="Arial" w:cs="Arial"/>
        </w:rPr>
        <w:t>Name</w:t>
      </w:r>
      <w:proofErr w:type="spellEnd"/>
      <w:r w:rsidR="00F433D1" w:rsidRPr="008A3E19">
        <w:rPr>
          <w:rFonts w:ascii="Arial" w:hAnsi="Arial" w:cs="Arial"/>
        </w:rPr>
        <w:t>(</w:t>
      </w:r>
      <w:proofErr w:type="spellStart"/>
      <w:r w:rsidR="00334540" w:rsidRPr="008A3E19">
        <w:rPr>
          <w:rFonts w:ascii="Arial" w:hAnsi="Arial" w:cs="Arial"/>
        </w:rPr>
        <w:t>classTarget</w:t>
      </w:r>
      <w:proofErr w:type="spellEnd"/>
      <w:r w:rsidR="00334540" w:rsidRPr="008A3E19">
        <w:rPr>
          <w:rFonts w:ascii="Arial" w:hAnsi="Arial" w:cs="Arial"/>
        </w:rPr>
        <w:t xml:space="preserve">, </w:t>
      </w:r>
      <w:proofErr w:type="spellStart"/>
      <w:r w:rsidR="00334540" w:rsidRPr="008A3E19">
        <w:rPr>
          <w:rFonts w:ascii="Arial" w:hAnsi="Arial" w:cs="Arial"/>
        </w:rPr>
        <w:t>instance</w:t>
      </w:r>
      <w:r w:rsidR="00322174" w:rsidRPr="008A3E19">
        <w:rPr>
          <w:rFonts w:ascii="Arial" w:hAnsi="Arial" w:cs="Arial"/>
        </w:rPr>
        <w:t>Variable</w:t>
      </w:r>
      <w:r w:rsidR="00571084" w:rsidRPr="008A3E19">
        <w:rPr>
          <w:rFonts w:ascii="Arial" w:hAnsi="Arial" w:cs="Arial"/>
        </w:rPr>
        <w:t>Name</w:t>
      </w:r>
      <w:proofErr w:type="spellEnd"/>
      <w:r w:rsidR="00334540" w:rsidRPr="008A3E19">
        <w:rPr>
          <w:rFonts w:ascii="Arial" w:hAnsi="Arial" w:cs="Arial"/>
        </w:rPr>
        <w:t>)</w:t>
      </w:r>
    </w:p>
    <w:p w14:paraId="79A4E9BD" w14:textId="138FAC4D" w:rsidR="004E51CC" w:rsidRPr="008A3E19" w:rsidRDefault="004E51CC" w:rsidP="004E51C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8A3E19">
        <w:rPr>
          <w:rFonts w:ascii="Arial" w:hAnsi="Arial" w:cs="Arial"/>
          <w:b/>
          <w:bCs/>
        </w:rPr>
        <w:t>Example:</w:t>
      </w:r>
    </w:p>
    <w:p w14:paraId="3D460D25" w14:textId="77777777" w:rsidR="004E51CC" w:rsidRPr="008A3E19" w:rsidRDefault="004E51CC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>// Example1: Decorator Function to be added to a property.</w:t>
      </w:r>
    </w:p>
    <w:p w14:paraId="43731118" w14:textId="77777777" w:rsidR="004E51CC" w:rsidRPr="008A3E19" w:rsidRDefault="004E51CC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Log(target: any,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propertyName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: string | Symbol) {</w:t>
      </w:r>
    </w:p>
    <w:p w14:paraId="30639897" w14:textId="77777777" w:rsidR="004E51CC" w:rsidRPr="008A3E19" w:rsidRDefault="004E51CC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'Property decorator!'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77E1AEA5" w14:textId="77777777" w:rsidR="004E51CC" w:rsidRPr="008A3E19" w:rsidRDefault="004E51CC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"Target"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, target, </w:t>
      </w:r>
      <w:r w:rsidRPr="008A3E19">
        <w:rPr>
          <w:rFonts w:ascii="Arial" w:hAnsi="Arial" w:cs="Arial"/>
          <w:color w:val="A31515"/>
          <w:sz w:val="18"/>
          <w:szCs w:val="18"/>
        </w:rPr>
        <w:t>`</w:t>
      </w:r>
      <w:proofErr w:type="spellStart"/>
      <w:r w:rsidRPr="008A3E19">
        <w:rPr>
          <w:rFonts w:ascii="Arial" w:hAnsi="Arial" w:cs="Arial"/>
          <w:color w:val="A31515"/>
          <w:sz w:val="18"/>
          <w:szCs w:val="18"/>
        </w:rPr>
        <w:t>PropertyName</w:t>
      </w:r>
      <w:proofErr w:type="spellEnd"/>
      <w:r w:rsidRPr="008A3E19">
        <w:rPr>
          <w:rFonts w:ascii="Arial" w:hAnsi="Arial" w:cs="Arial"/>
          <w:color w:val="A31515"/>
          <w:sz w:val="18"/>
          <w:szCs w:val="18"/>
        </w:rPr>
        <w:t xml:space="preserve">: </w:t>
      </w:r>
      <w:r w:rsidRPr="008A3E19">
        <w:rPr>
          <w:rFonts w:ascii="Arial" w:hAnsi="Arial" w:cs="Arial"/>
          <w:color w:val="0000FF"/>
          <w:sz w:val="18"/>
          <w:szCs w:val="18"/>
        </w:rPr>
        <w:t>${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propertyName</w:t>
      </w:r>
      <w:proofErr w:type="spellEnd"/>
      <w:r w:rsidRPr="008A3E19">
        <w:rPr>
          <w:rFonts w:ascii="Arial" w:hAnsi="Arial" w:cs="Arial"/>
          <w:color w:val="0000FF"/>
          <w:sz w:val="18"/>
          <w:szCs w:val="18"/>
        </w:rPr>
        <w:t>}</w:t>
      </w:r>
      <w:r w:rsidRPr="008A3E19">
        <w:rPr>
          <w:rFonts w:ascii="Arial" w:hAnsi="Arial" w:cs="Arial"/>
          <w:color w:val="A31515"/>
          <w:sz w:val="18"/>
          <w:szCs w:val="18"/>
        </w:rPr>
        <w:t>`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4F3711C4" w14:textId="0A897459" w:rsidR="004E51CC" w:rsidRPr="008A3E19" w:rsidRDefault="004E51CC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13043DAF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class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Product {</w:t>
      </w:r>
    </w:p>
    <w:p w14:paraId="24BF24BD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8000"/>
          <w:sz w:val="18"/>
          <w:szCs w:val="18"/>
        </w:rPr>
        <w:t>/**************************************</w:t>
      </w:r>
    </w:p>
    <w:p w14:paraId="53F1290C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  * Example 1: Calling a decorator on a property.  </w:t>
      </w:r>
    </w:p>
    <w:p w14:paraId="65C088A6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  * </w:t>
      </w:r>
      <w:proofErr w:type="spellStart"/>
      <w:r w:rsidRPr="008A3E19">
        <w:rPr>
          <w:rFonts w:ascii="Arial" w:hAnsi="Arial" w:cs="Arial"/>
          <w:color w:val="008000"/>
          <w:sz w:val="18"/>
          <w:szCs w:val="18"/>
        </w:rPr>
        <w:t>Currenty</w:t>
      </w:r>
      <w:proofErr w:type="spellEnd"/>
      <w:r w:rsidRPr="008A3E19">
        <w:rPr>
          <w:rFonts w:ascii="Arial" w:hAnsi="Arial" w:cs="Arial"/>
          <w:color w:val="008000"/>
          <w:sz w:val="18"/>
          <w:szCs w:val="18"/>
        </w:rPr>
        <w:t xml:space="preserve"> not receiving arguments</w:t>
      </w:r>
    </w:p>
    <w:p w14:paraId="26473999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  ***************************************/</w:t>
      </w:r>
    </w:p>
    <w:p w14:paraId="15796EA3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@Log</w:t>
      </w:r>
    </w:p>
    <w:p w14:paraId="6E9624B3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title: string; </w:t>
      </w:r>
      <w:r w:rsidRPr="008A3E19">
        <w:rPr>
          <w:rFonts w:ascii="Arial" w:hAnsi="Arial" w:cs="Arial"/>
          <w:color w:val="008000"/>
          <w:sz w:val="18"/>
          <w:szCs w:val="18"/>
        </w:rPr>
        <w:t>// instance variable, decorator name</w:t>
      </w:r>
    </w:p>
    <w:p w14:paraId="1EA0E333" w14:textId="0513B5CB" w:rsidR="004E51CC" w:rsidRPr="008A3E19" w:rsidRDefault="00E63E56" w:rsidP="00E3125E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constructor(</w:t>
      </w:r>
      <w:r w:rsidRPr="008A3E19">
        <w:rPr>
          <w:rFonts w:ascii="Arial" w:hAnsi="Arial" w:cs="Arial"/>
          <w:color w:val="000000"/>
          <w:sz w:val="18"/>
          <w:szCs w:val="18"/>
        </w:rPr>
        <w:t>)</w:t>
      </w:r>
      <w:r w:rsidR="00E3125E" w:rsidRPr="008A3E19">
        <w:rPr>
          <w:rFonts w:ascii="Arial" w:hAnsi="Arial" w:cs="Arial"/>
          <w:color w:val="000000"/>
          <w:sz w:val="18"/>
          <w:szCs w:val="18"/>
        </w:rPr>
        <w:t>{}</w:t>
      </w:r>
    </w:p>
    <w:p w14:paraId="5AB4F58C" w14:textId="6B3CDBFD" w:rsidR="00E63E56" w:rsidRPr="008A3E19" w:rsidRDefault="00E63E56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00000009" w14:textId="77777777" w:rsidR="00D27E53" w:rsidRPr="008A3E19" w:rsidRDefault="008A3E19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Accessor (Getter or Setter) Decorators</w:t>
      </w:r>
      <w:r w:rsidRPr="008A3E19">
        <w:rPr>
          <w:rFonts w:ascii="Arial" w:hAnsi="Arial" w:cs="Arial"/>
        </w:rPr>
        <w:t>:</w:t>
      </w:r>
    </w:p>
    <w:p w14:paraId="0000000A" w14:textId="77777777" w:rsidR="00D27E53" w:rsidRPr="008A3E19" w:rsidRDefault="008A3E19">
      <w:pPr>
        <w:numPr>
          <w:ilvl w:val="2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</w:rPr>
        <w:lastRenderedPageBreak/>
        <w:t>You can add a decorator to a getter and a setter.</w:t>
      </w:r>
    </w:p>
    <w:p w14:paraId="739BF68D" w14:textId="0F15BD2B" w:rsidR="0000522E" w:rsidRPr="008A3E19" w:rsidRDefault="0000522E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8A3E19">
        <w:rPr>
          <w:rFonts w:ascii="Arial" w:hAnsi="Arial" w:cs="Arial"/>
          <w:b/>
          <w:bCs/>
        </w:rPr>
        <w:t>Example:</w:t>
      </w:r>
    </w:p>
    <w:p w14:paraId="1DA80173" w14:textId="77777777" w:rsidR="00914FFF" w:rsidRPr="008A3E19" w:rsidRDefault="00914FFF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Log2(target: any, name: string, descriptor: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PropertyDescriptor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) {</w:t>
      </w:r>
    </w:p>
    <w:p w14:paraId="514C4A87" w14:textId="77777777" w:rsidR="00914FFF" w:rsidRPr="008A3E19" w:rsidRDefault="00914FFF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'Accessor decorator!'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76D40E42" w14:textId="77777777" w:rsidR="00914FFF" w:rsidRPr="008A3E19" w:rsidRDefault="00914FFF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"Target2:"</w:t>
      </w:r>
      <w:r w:rsidRPr="008A3E19">
        <w:rPr>
          <w:rFonts w:ascii="Arial" w:hAnsi="Arial" w:cs="Arial"/>
          <w:color w:val="000000"/>
          <w:sz w:val="18"/>
          <w:szCs w:val="18"/>
        </w:rPr>
        <w:t>, target);</w:t>
      </w:r>
    </w:p>
    <w:p w14:paraId="4033E56D" w14:textId="77777777" w:rsidR="00914FFF" w:rsidRPr="008A3E19" w:rsidRDefault="00914FFF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"Name2:"</w:t>
      </w:r>
      <w:r w:rsidRPr="008A3E19">
        <w:rPr>
          <w:rFonts w:ascii="Arial" w:hAnsi="Arial" w:cs="Arial"/>
          <w:color w:val="000000"/>
          <w:sz w:val="18"/>
          <w:szCs w:val="18"/>
        </w:rPr>
        <w:t>, name);</w:t>
      </w:r>
    </w:p>
    <w:p w14:paraId="21F54C5C" w14:textId="77777777" w:rsidR="00914FFF" w:rsidRPr="008A3E19" w:rsidRDefault="00914FFF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"Descriptor2:"</w:t>
      </w:r>
      <w:r w:rsidRPr="008A3E19">
        <w:rPr>
          <w:rFonts w:ascii="Arial" w:hAnsi="Arial" w:cs="Arial"/>
          <w:color w:val="000000"/>
          <w:sz w:val="18"/>
          <w:szCs w:val="18"/>
        </w:rPr>
        <w:t>, descriptor);</w:t>
      </w:r>
    </w:p>
    <w:p w14:paraId="30C13F62" w14:textId="069DB16B" w:rsidR="0000522E" w:rsidRPr="008A3E19" w:rsidRDefault="00914FFF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7009BE63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class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Product {</w:t>
      </w:r>
    </w:p>
    <w:p w14:paraId="40D9C6E3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8000"/>
          <w:sz w:val="18"/>
          <w:szCs w:val="18"/>
        </w:rPr>
        <w:t>// @Log</w:t>
      </w:r>
    </w:p>
    <w:p w14:paraId="7DAFD418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title: string;</w:t>
      </w:r>
    </w:p>
    <w:p w14:paraId="5D68908E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00FF"/>
          <w:sz w:val="18"/>
          <w:szCs w:val="18"/>
        </w:rPr>
        <w:t>private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_price: number;</w:t>
      </w:r>
    </w:p>
    <w:p w14:paraId="0F7E90E6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</w:p>
    <w:p w14:paraId="05897DF5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@Log2</w:t>
      </w:r>
    </w:p>
    <w:p w14:paraId="06B1CE8A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00FF"/>
          <w:sz w:val="18"/>
          <w:szCs w:val="18"/>
        </w:rPr>
        <w:t>set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price(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val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: number) {</w:t>
      </w:r>
    </w:p>
    <w:p w14:paraId="6E4D2FE3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A3E19">
        <w:rPr>
          <w:rFonts w:ascii="Arial" w:hAnsi="Arial" w:cs="Arial"/>
          <w:color w:val="0000FF"/>
          <w:sz w:val="18"/>
          <w:szCs w:val="18"/>
        </w:rPr>
        <w:t>if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val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&gt; </w:t>
      </w:r>
      <w:r w:rsidRPr="008A3E19">
        <w:rPr>
          <w:rFonts w:ascii="Arial" w:hAnsi="Arial" w:cs="Arial"/>
          <w:color w:val="098658"/>
          <w:sz w:val="18"/>
          <w:szCs w:val="18"/>
        </w:rPr>
        <w:t>0</w:t>
      </w:r>
      <w:r w:rsidRPr="008A3E19">
        <w:rPr>
          <w:rFonts w:ascii="Arial" w:hAnsi="Arial" w:cs="Arial"/>
          <w:color w:val="000000"/>
          <w:sz w:val="18"/>
          <w:szCs w:val="18"/>
        </w:rPr>
        <w:t>) {</w:t>
      </w:r>
    </w:p>
    <w:p w14:paraId="22331AAB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  </w:t>
      </w:r>
      <w:proofErr w:type="spellStart"/>
      <w:r w:rsidRPr="008A3E19">
        <w:rPr>
          <w:rFonts w:ascii="Arial" w:hAnsi="Arial" w:cs="Arial"/>
          <w:color w:val="0000FF"/>
          <w:sz w:val="18"/>
          <w:szCs w:val="18"/>
        </w:rPr>
        <w:t>this</w:t>
      </w:r>
      <w:r w:rsidRPr="008A3E19">
        <w:rPr>
          <w:rFonts w:ascii="Arial" w:hAnsi="Arial" w:cs="Arial"/>
          <w:color w:val="000000"/>
          <w:sz w:val="18"/>
          <w:szCs w:val="18"/>
        </w:rPr>
        <w:t>._price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val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;</w:t>
      </w:r>
    </w:p>
    <w:p w14:paraId="1D92C7B2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} </w:t>
      </w:r>
      <w:r w:rsidRPr="008A3E19">
        <w:rPr>
          <w:rFonts w:ascii="Arial" w:hAnsi="Arial" w:cs="Arial"/>
          <w:color w:val="0000FF"/>
          <w:sz w:val="18"/>
          <w:szCs w:val="18"/>
        </w:rPr>
        <w:t>else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{</w:t>
      </w:r>
    </w:p>
    <w:p w14:paraId="2303CCA3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  </w:t>
      </w:r>
      <w:r w:rsidRPr="008A3E19">
        <w:rPr>
          <w:rFonts w:ascii="Arial" w:hAnsi="Arial" w:cs="Arial"/>
          <w:color w:val="0000FF"/>
          <w:sz w:val="18"/>
          <w:szCs w:val="18"/>
        </w:rPr>
        <w:t>throw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r w:rsidRPr="008A3E19">
        <w:rPr>
          <w:rFonts w:ascii="Arial" w:hAnsi="Arial" w:cs="Arial"/>
          <w:color w:val="0000FF"/>
          <w:sz w:val="18"/>
          <w:szCs w:val="18"/>
        </w:rPr>
        <w:t>new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Error(</w:t>
      </w:r>
      <w:r w:rsidRPr="008A3E19">
        <w:rPr>
          <w:rFonts w:ascii="Arial" w:hAnsi="Arial" w:cs="Arial"/>
          <w:color w:val="A31515"/>
          <w:sz w:val="18"/>
          <w:szCs w:val="18"/>
        </w:rPr>
        <w:t>'Invalid price - should be positive!'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63CE3BF0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}</w:t>
      </w:r>
    </w:p>
    <w:p w14:paraId="79DE6543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}</w:t>
      </w:r>
    </w:p>
    <w:p w14:paraId="62C785D5" w14:textId="5B0FA35F" w:rsidR="00914FFF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0000000C" w14:textId="709048A5" w:rsidR="00D27E53" w:rsidRPr="008A3E19" w:rsidRDefault="008A3E19" w:rsidP="00AE2B98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  <w:bCs/>
        </w:rPr>
        <w:t>Method Decorators:</w:t>
      </w:r>
      <w:r w:rsidR="00AE2B98" w:rsidRPr="008A3E19">
        <w:rPr>
          <w:rFonts w:ascii="Arial" w:hAnsi="Arial" w:cs="Arial"/>
          <w:b/>
          <w:bCs/>
        </w:rPr>
        <w:t xml:space="preserve"> </w:t>
      </w:r>
      <w:r w:rsidRPr="008A3E19">
        <w:rPr>
          <w:rFonts w:ascii="Arial" w:hAnsi="Arial" w:cs="Arial"/>
        </w:rPr>
        <w:t xml:space="preserve">You can add a decorator to a </w:t>
      </w:r>
      <w:r w:rsidR="006E1F59" w:rsidRPr="008A3E19">
        <w:rPr>
          <w:rFonts w:ascii="Arial" w:hAnsi="Arial" w:cs="Arial"/>
        </w:rPr>
        <w:t>method.</w:t>
      </w:r>
    </w:p>
    <w:p w14:paraId="640CFD7E" w14:textId="465FCC60" w:rsidR="00B2075E" w:rsidRPr="009623A9" w:rsidRDefault="00B2075E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9623A9">
        <w:rPr>
          <w:rFonts w:ascii="Arial" w:hAnsi="Arial" w:cs="Arial"/>
          <w:b/>
          <w:bCs/>
        </w:rPr>
        <w:t>Example:</w:t>
      </w:r>
    </w:p>
    <w:p w14:paraId="47A23AAE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>/**</w:t>
      </w:r>
    </w:p>
    <w:p w14:paraId="35B20858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Method Decorator</w:t>
      </w:r>
    </w:p>
    <w:p w14:paraId="09F6D75D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</w:t>
      </w:r>
      <w:r w:rsidRPr="008A3E19">
        <w:rPr>
          <w:rFonts w:ascii="Arial" w:hAnsi="Arial" w:cs="Arial"/>
          <w:color w:val="0000FF"/>
          <w:sz w:val="18"/>
          <w:szCs w:val="18"/>
        </w:rPr>
        <w:t>@param</w:t>
      </w:r>
      <w:r w:rsidRPr="008A3E19">
        <w:rPr>
          <w:rFonts w:ascii="Arial" w:hAnsi="Arial" w:cs="Arial"/>
          <w:color w:val="008000"/>
          <w:sz w:val="18"/>
          <w:szCs w:val="18"/>
        </w:rPr>
        <w:t xml:space="preserve"> target - instance method prototype of object (constructor)</w:t>
      </w:r>
    </w:p>
    <w:p w14:paraId="5DB0B186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</w:t>
      </w:r>
      <w:r w:rsidRPr="008A3E19">
        <w:rPr>
          <w:rFonts w:ascii="Arial" w:hAnsi="Arial" w:cs="Arial"/>
          <w:color w:val="0000FF"/>
          <w:sz w:val="18"/>
          <w:szCs w:val="18"/>
        </w:rPr>
        <w:t>@param</w:t>
      </w:r>
      <w:r w:rsidRPr="008A3E19">
        <w:rPr>
          <w:rFonts w:ascii="Arial" w:hAnsi="Arial" w:cs="Arial"/>
          <w:color w:val="008000"/>
          <w:sz w:val="18"/>
          <w:szCs w:val="18"/>
        </w:rPr>
        <w:t xml:space="preserve"> name - name of the method</w:t>
      </w:r>
    </w:p>
    <w:p w14:paraId="5E9737FF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</w:t>
      </w:r>
      <w:r w:rsidRPr="008A3E19">
        <w:rPr>
          <w:rFonts w:ascii="Arial" w:hAnsi="Arial" w:cs="Arial"/>
          <w:color w:val="0000FF"/>
          <w:sz w:val="18"/>
          <w:szCs w:val="18"/>
        </w:rPr>
        <w:t>@param</w:t>
      </w:r>
      <w:r w:rsidRPr="008A3E19">
        <w:rPr>
          <w:rFonts w:ascii="Arial" w:hAnsi="Arial" w:cs="Arial"/>
          <w:color w:val="008000"/>
          <w:sz w:val="18"/>
          <w:szCs w:val="18"/>
        </w:rPr>
        <w:t xml:space="preserve"> descriptor - method descriptor</w:t>
      </w:r>
    </w:p>
    <w:p w14:paraId="6A4C1510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*/</w:t>
      </w:r>
    </w:p>
    <w:p w14:paraId="03D10871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Log3(</w:t>
      </w:r>
    </w:p>
    <w:p w14:paraId="053D93AC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target: any,</w:t>
      </w:r>
    </w:p>
    <w:p w14:paraId="2656DEF0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name: string | Symbol,</w:t>
      </w:r>
    </w:p>
    <w:p w14:paraId="6DB37287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descriptor: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PropertyDescriptor</w:t>
      </w:r>
      <w:proofErr w:type="spellEnd"/>
    </w:p>
    <w:p w14:paraId="183DA0FA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) {</w:t>
      </w:r>
    </w:p>
    <w:p w14:paraId="0F555B15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'Method decorator!'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5893FA50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"Target3:"</w:t>
      </w:r>
      <w:r w:rsidRPr="008A3E19">
        <w:rPr>
          <w:rFonts w:ascii="Arial" w:hAnsi="Arial" w:cs="Arial"/>
          <w:color w:val="000000"/>
          <w:sz w:val="18"/>
          <w:szCs w:val="18"/>
        </w:rPr>
        <w:t>, target);</w:t>
      </w:r>
    </w:p>
    <w:p w14:paraId="3FF6A60E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"Name3:"</w:t>
      </w:r>
      <w:r w:rsidRPr="008A3E19">
        <w:rPr>
          <w:rFonts w:ascii="Arial" w:hAnsi="Arial" w:cs="Arial"/>
          <w:color w:val="000000"/>
          <w:sz w:val="18"/>
          <w:szCs w:val="18"/>
        </w:rPr>
        <w:t>, name);</w:t>
      </w:r>
    </w:p>
    <w:p w14:paraId="744D3C80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"Descriptor3:"</w:t>
      </w:r>
      <w:r w:rsidRPr="008A3E19">
        <w:rPr>
          <w:rFonts w:ascii="Arial" w:hAnsi="Arial" w:cs="Arial"/>
          <w:color w:val="000000"/>
          <w:sz w:val="18"/>
          <w:szCs w:val="18"/>
        </w:rPr>
        <w:t>, descriptor);</w:t>
      </w:r>
    </w:p>
    <w:p w14:paraId="2BC88D2D" w14:textId="6177DFF1" w:rsidR="00B2075E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29E73FB8" w14:textId="1DE5220F" w:rsidR="00DB72B1" w:rsidRPr="008A3E19" w:rsidRDefault="0057750C" w:rsidP="00540101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c</w:t>
      </w:r>
      <w:r w:rsidR="007156A3" w:rsidRPr="008A3E19">
        <w:rPr>
          <w:rFonts w:ascii="Arial" w:hAnsi="Arial" w:cs="Arial"/>
          <w:color w:val="000000"/>
          <w:sz w:val="18"/>
          <w:szCs w:val="18"/>
        </w:rPr>
        <w:t>lass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Product </w:t>
      </w:r>
      <w:r w:rsidR="007156A3" w:rsidRPr="008A3E19">
        <w:rPr>
          <w:rFonts w:ascii="Arial" w:hAnsi="Arial" w:cs="Arial"/>
          <w:color w:val="000000"/>
          <w:sz w:val="18"/>
          <w:szCs w:val="18"/>
        </w:rPr>
        <w:t>{</w:t>
      </w:r>
    </w:p>
    <w:p w14:paraId="2CE5F9B4" w14:textId="41CC963B" w:rsidR="007156A3" w:rsidRPr="008A3E19" w:rsidRDefault="007156A3" w:rsidP="00AE2B98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constructor(){}</w:t>
      </w:r>
    </w:p>
    <w:p w14:paraId="07AA7412" w14:textId="77777777" w:rsidR="007156A3" w:rsidRPr="008A3E19" w:rsidRDefault="007156A3" w:rsidP="00AE2B98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@Log3</w:t>
      </w:r>
    </w:p>
    <w:p w14:paraId="239E31F8" w14:textId="48346E38" w:rsidR="007156A3" w:rsidRPr="008A3E19" w:rsidRDefault="007156A3" w:rsidP="00AE2B98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getPriceWithTax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(tax: number) {</w:t>
      </w:r>
    </w:p>
    <w:p w14:paraId="06EFBB0F" w14:textId="77777777" w:rsidR="007156A3" w:rsidRPr="008A3E19" w:rsidRDefault="007156A3" w:rsidP="00AE2B98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A3E19">
        <w:rPr>
          <w:rFonts w:ascii="Arial" w:hAnsi="Arial" w:cs="Arial"/>
          <w:color w:val="0000FF"/>
          <w:sz w:val="18"/>
          <w:szCs w:val="18"/>
        </w:rPr>
        <w:t>return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8A3E19">
        <w:rPr>
          <w:rFonts w:ascii="Arial" w:hAnsi="Arial" w:cs="Arial"/>
          <w:color w:val="0000FF"/>
          <w:sz w:val="18"/>
          <w:szCs w:val="18"/>
        </w:rPr>
        <w:t>this</w:t>
      </w:r>
      <w:r w:rsidRPr="008A3E19">
        <w:rPr>
          <w:rFonts w:ascii="Arial" w:hAnsi="Arial" w:cs="Arial"/>
          <w:color w:val="000000"/>
          <w:sz w:val="18"/>
          <w:szCs w:val="18"/>
        </w:rPr>
        <w:t>._price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* (</w:t>
      </w:r>
      <w:r w:rsidRPr="008A3E19">
        <w:rPr>
          <w:rFonts w:ascii="Arial" w:hAnsi="Arial" w:cs="Arial"/>
          <w:color w:val="098658"/>
          <w:sz w:val="18"/>
          <w:szCs w:val="18"/>
        </w:rPr>
        <w:t>1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+ tax);</w:t>
      </w:r>
    </w:p>
    <w:p w14:paraId="1622309B" w14:textId="6A56DA8A" w:rsidR="007156A3" w:rsidRPr="008A3E19" w:rsidRDefault="007156A3" w:rsidP="00AE2B98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}</w:t>
      </w:r>
    </w:p>
    <w:p w14:paraId="15CC283B" w14:textId="54301CA6" w:rsidR="007156A3" w:rsidRPr="008A3E19" w:rsidRDefault="007156A3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0000000E" w14:textId="08B00400" w:rsidR="00D27E53" w:rsidRPr="008A3E19" w:rsidRDefault="008A3E19" w:rsidP="00AE2B98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  <w:bCs/>
        </w:rPr>
        <w:lastRenderedPageBreak/>
        <w:t>Parameter Decorators:</w:t>
      </w:r>
      <w:r w:rsidR="00AE2B98" w:rsidRPr="008A3E19">
        <w:rPr>
          <w:rFonts w:ascii="Arial" w:hAnsi="Arial" w:cs="Arial"/>
        </w:rPr>
        <w:t xml:space="preserve"> </w:t>
      </w:r>
      <w:r w:rsidRPr="008A3E19">
        <w:rPr>
          <w:rFonts w:ascii="Arial" w:hAnsi="Arial" w:cs="Arial"/>
        </w:rPr>
        <w:t xml:space="preserve">You can add a decorator to a </w:t>
      </w:r>
      <w:r w:rsidR="006E1F59" w:rsidRPr="008A3E19">
        <w:rPr>
          <w:rFonts w:ascii="Arial" w:hAnsi="Arial" w:cs="Arial"/>
        </w:rPr>
        <w:t>parameter.</w:t>
      </w:r>
    </w:p>
    <w:p w14:paraId="2BEE281B" w14:textId="242FEBB4" w:rsidR="00AE2B98" w:rsidRPr="008A3E19" w:rsidRDefault="00AE2B98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8A3E19">
        <w:rPr>
          <w:rFonts w:ascii="Arial" w:hAnsi="Arial" w:cs="Arial"/>
          <w:b/>
          <w:bCs/>
        </w:rPr>
        <w:t>Example:</w:t>
      </w:r>
    </w:p>
    <w:p w14:paraId="004E0F23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>/**</w:t>
      </w:r>
    </w:p>
    <w:p w14:paraId="4DA76198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Parameter Decorator</w:t>
      </w:r>
    </w:p>
    <w:p w14:paraId="2957E0AF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</w:t>
      </w:r>
      <w:proofErr w:type="gramStart"/>
      <w:r w:rsidRPr="008A3E19">
        <w:rPr>
          <w:rFonts w:ascii="Arial" w:hAnsi="Arial" w:cs="Arial"/>
          <w:color w:val="008000"/>
          <w:sz w:val="18"/>
          <w:szCs w:val="18"/>
        </w:rPr>
        <w:t>target</w:t>
      </w:r>
      <w:proofErr w:type="gramEnd"/>
      <w:r w:rsidRPr="008A3E19">
        <w:rPr>
          <w:rFonts w:ascii="Arial" w:hAnsi="Arial" w:cs="Arial"/>
          <w:color w:val="008000"/>
          <w:sz w:val="18"/>
          <w:szCs w:val="18"/>
        </w:rPr>
        <w:t xml:space="preserve"> - instance method prototype of object (constructor)</w:t>
      </w:r>
    </w:p>
    <w:p w14:paraId="2B5360FC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</w:t>
      </w:r>
      <w:proofErr w:type="gramStart"/>
      <w:r w:rsidRPr="008A3E19">
        <w:rPr>
          <w:rFonts w:ascii="Arial" w:hAnsi="Arial" w:cs="Arial"/>
          <w:color w:val="008000"/>
          <w:sz w:val="18"/>
          <w:szCs w:val="18"/>
        </w:rPr>
        <w:t>name</w:t>
      </w:r>
      <w:proofErr w:type="gramEnd"/>
      <w:r w:rsidRPr="008A3E19">
        <w:rPr>
          <w:rFonts w:ascii="Arial" w:hAnsi="Arial" w:cs="Arial"/>
          <w:color w:val="008000"/>
          <w:sz w:val="18"/>
          <w:szCs w:val="18"/>
        </w:rPr>
        <w:t xml:space="preserve"> - name of the method in which we use the </w:t>
      </w:r>
      <w:proofErr w:type="spellStart"/>
      <w:r w:rsidRPr="008A3E19">
        <w:rPr>
          <w:rFonts w:ascii="Arial" w:hAnsi="Arial" w:cs="Arial"/>
          <w:color w:val="008000"/>
          <w:sz w:val="18"/>
          <w:szCs w:val="18"/>
        </w:rPr>
        <w:t>paramenter</w:t>
      </w:r>
      <w:proofErr w:type="spellEnd"/>
    </w:p>
    <w:p w14:paraId="38BC5AFF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</w:t>
      </w:r>
      <w:proofErr w:type="gramStart"/>
      <w:r w:rsidRPr="008A3E19">
        <w:rPr>
          <w:rFonts w:ascii="Arial" w:hAnsi="Arial" w:cs="Arial"/>
          <w:color w:val="008000"/>
          <w:sz w:val="18"/>
          <w:szCs w:val="18"/>
        </w:rPr>
        <w:t>position</w:t>
      </w:r>
      <w:proofErr w:type="gramEnd"/>
      <w:r w:rsidRPr="008A3E19">
        <w:rPr>
          <w:rFonts w:ascii="Arial" w:hAnsi="Arial" w:cs="Arial"/>
          <w:color w:val="008000"/>
          <w:sz w:val="18"/>
          <w:szCs w:val="18"/>
        </w:rPr>
        <w:t xml:space="preserve"> - The argument position</w:t>
      </w:r>
    </w:p>
    <w:p w14:paraId="2CFBAC00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*/</w:t>
      </w:r>
    </w:p>
    <w:p w14:paraId="4E023ACA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Log4(target: any, name: string | Symbol, position: number) {</w:t>
      </w:r>
    </w:p>
    <w:p w14:paraId="46963977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'Parameter decorator!'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0C275B28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"Target4:"</w:t>
      </w:r>
      <w:r w:rsidRPr="008A3E19">
        <w:rPr>
          <w:rFonts w:ascii="Arial" w:hAnsi="Arial" w:cs="Arial"/>
          <w:color w:val="000000"/>
          <w:sz w:val="18"/>
          <w:szCs w:val="18"/>
        </w:rPr>
        <w:t>, target);</w:t>
      </w:r>
    </w:p>
    <w:p w14:paraId="5CE0C799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"Name4:"</w:t>
      </w:r>
      <w:r w:rsidRPr="008A3E19">
        <w:rPr>
          <w:rFonts w:ascii="Arial" w:hAnsi="Arial" w:cs="Arial"/>
          <w:color w:val="000000"/>
          <w:sz w:val="18"/>
          <w:szCs w:val="18"/>
        </w:rPr>
        <w:t>, name);</w:t>
      </w:r>
    </w:p>
    <w:p w14:paraId="36563005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"Position4:"</w:t>
      </w:r>
      <w:r w:rsidRPr="008A3E19">
        <w:rPr>
          <w:rFonts w:ascii="Arial" w:hAnsi="Arial" w:cs="Arial"/>
          <w:color w:val="000000"/>
          <w:sz w:val="18"/>
          <w:szCs w:val="18"/>
        </w:rPr>
        <w:t>, position);</w:t>
      </w:r>
    </w:p>
    <w:p w14:paraId="00AA76DC" w14:textId="199348C6" w:rsidR="00AE2B98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23819965" w14:textId="77777777" w:rsidR="00540101" w:rsidRPr="008A3E19" w:rsidRDefault="00540101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class Product {</w:t>
      </w:r>
    </w:p>
    <w:p w14:paraId="3DE6841E" w14:textId="77777777" w:rsidR="00540101" w:rsidRPr="008A3E19" w:rsidRDefault="00540101" w:rsidP="001E6A09">
      <w:pPr>
        <w:shd w:val="clear" w:color="auto" w:fill="FFFFFF"/>
        <w:spacing w:line="270" w:lineRule="atLeast"/>
        <w:ind w:left="2160" w:firstLine="27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constructor(){}</w:t>
      </w:r>
    </w:p>
    <w:p w14:paraId="601400F5" w14:textId="77777777" w:rsidR="005C4CA2" w:rsidRPr="008A3E19" w:rsidRDefault="005C4CA2" w:rsidP="005C4CA2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getPriceWithTax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(@Log4 tax: number) {</w:t>
      </w:r>
    </w:p>
    <w:p w14:paraId="6DAA9BA8" w14:textId="7A75A080" w:rsidR="005C4CA2" w:rsidRPr="008A3E19" w:rsidRDefault="005C4CA2" w:rsidP="005C4CA2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A3E19">
        <w:rPr>
          <w:rFonts w:ascii="Arial" w:hAnsi="Arial" w:cs="Arial"/>
          <w:color w:val="0000FF"/>
          <w:sz w:val="18"/>
          <w:szCs w:val="18"/>
        </w:rPr>
        <w:t>return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8A3E19">
        <w:rPr>
          <w:rFonts w:ascii="Arial" w:hAnsi="Arial" w:cs="Arial"/>
          <w:color w:val="0000FF"/>
          <w:sz w:val="18"/>
          <w:szCs w:val="18"/>
        </w:rPr>
        <w:t>this</w:t>
      </w:r>
      <w:r w:rsidRPr="008A3E19">
        <w:rPr>
          <w:rFonts w:ascii="Arial" w:hAnsi="Arial" w:cs="Arial"/>
          <w:color w:val="000000"/>
          <w:sz w:val="18"/>
          <w:szCs w:val="18"/>
        </w:rPr>
        <w:t>._price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* (</w:t>
      </w:r>
      <w:r w:rsidRPr="008A3E19">
        <w:rPr>
          <w:rFonts w:ascii="Arial" w:hAnsi="Arial" w:cs="Arial"/>
          <w:color w:val="098658"/>
          <w:sz w:val="18"/>
          <w:szCs w:val="18"/>
        </w:rPr>
        <w:t>1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+ tax);</w:t>
      </w:r>
    </w:p>
    <w:p w14:paraId="0CE238C9" w14:textId="2F547982" w:rsidR="001E6A09" w:rsidRPr="008A3E19" w:rsidRDefault="005C4CA2" w:rsidP="005C4CA2">
      <w:pPr>
        <w:shd w:val="clear" w:color="auto" w:fill="FFFFFF"/>
        <w:spacing w:line="270" w:lineRule="atLeast"/>
        <w:ind w:left="2520" w:hanging="9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}</w:t>
      </w:r>
    </w:p>
    <w:p w14:paraId="50C4A025" w14:textId="7B9DB60E" w:rsidR="000C74FE" w:rsidRPr="008A3E19" w:rsidRDefault="00540101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0000000F" w14:textId="63001850" w:rsidR="00D27E53" w:rsidRPr="008A3E19" w:rsidRDefault="00B77B3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="008A3E19" w:rsidRPr="008A3E19">
        <w:rPr>
          <w:rFonts w:ascii="Arial" w:hAnsi="Arial" w:cs="Arial"/>
        </w:rPr>
        <w:t xml:space="preserve">Decorators run during class declaration, not initialization, or runtime.  They allow you to do additional (background) work when setting up a </w:t>
      </w:r>
      <w:r w:rsidR="006E1F59" w:rsidRPr="008A3E19">
        <w:rPr>
          <w:rFonts w:ascii="Arial" w:hAnsi="Arial" w:cs="Arial"/>
        </w:rPr>
        <w:t>class.</w:t>
      </w:r>
    </w:p>
    <w:p w14:paraId="00000010" w14:textId="77777777" w:rsidR="00D27E53" w:rsidRPr="008A3E19" w:rsidRDefault="008A3E19">
      <w:pPr>
        <w:numPr>
          <w:ilvl w:val="0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Returning (and changing) a Class in a Class Decorator</w:t>
      </w:r>
      <w:r w:rsidRPr="008A3E19">
        <w:rPr>
          <w:rFonts w:ascii="Arial" w:hAnsi="Arial" w:cs="Arial"/>
        </w:rPr>
        <w:t>:</w:t>
      </w:r>
    </w:p>
    <w:p w14:paraId="00000011" w14:textId="20A6CC2C" w:rsidR="00D27E53" w:rsidRPr="008A3E19" w:rsidRDefault="008A3E19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</w:rPr>
        <w:t xml:space="preserve">Decorators can return a value inside the decorator return function, that will override the class the decorator was added to, when that class is </w:t>
      </w:r>
      <w:r w:rsidR="006E1F59" w:rsidRPr="008A3E19">
        <w:rPr>
          <w:rFonts w:ascii="Arial" w:hAnsi="Arial" w:cs="Arial"/>
        </w:rPr>
        <w:t>instantiated.</w:t>
      </w:r>
      <w:r w:rsidRPr="008A3E19">
        <w:rPr>
          <w:rFonts w:ascii="Arial" w:hAnsi="Arial" w:cs="Arial"/>
        </w:rPr>
        <w:t xml:space="preserve">  Decorator can return a new constructor function, which will replace the class that you added the decorator to.  </w:t>
      </w:r>
      <w:r w:rsidR="006E1F59" w:rsidRPr="008A3E19">
        <w:rPr>
          <w:rFonts w:ascii="Arial" w:hAnsi="Arial" w:cs="Arial"/>
        </w:rPr>
        <w:t>So,</w:t>
      </w:r>
      <w:r w:rsidRPr="008A3E19">
        <w:rPr>
          <w:rFonts w:ascii="Arial" w:hAnsi="Arial" w:cs="Arial"/>
        </w:rPr>
        <w:t xml:space="preserve"> the decorator code will run when the class is instantiated only (see </w:t>
      </w:r>
      <w:proofErr w:type="spellStart"/>
      <w:r w:rsidRPr="008A3E19">
        <w:rPr>
          <w:rFonts w:ascii="Arial" w:hAnsi="Arial" w:cs="Arial"/>
        </w:rPr>
        <w:t>WithTemplate</w:t>
      </w:r>
      <w:proofErr w:type="spellEnd"/>
      <w:r w:rsidRPr="008A3E19">
        <w:rPr>
          <w:rFonts w:ascii="Arial" w:hAnsi="Arial" w:cs="Arial"/>
        </w:rPr>
        <w:t xml:space="preserve"> Decorator).</w:t>
      </w:r>
    </w:p>
    <w:p w14:paraId="00000012" w14:textId="77777777" w:rsidR="00D27E53" w:rsidRPr="008A3E19" w:rsidRDefault="008A3E19">
      <w:pPr>
        <w:numPr>
          <w:ilvl w:val="1"/>
          <w:numId w:val="1"/>
        </w:numPr>
        <w:rPr>
          <w:rFonts w:ascii="Arial" w:hAnsi="Arial" w:cs="Arial"/>
        </w:rPr>
      </w:pPr>
      <w:r w:rsidRPr="00896672">
        <w:rPr>
          <w:rFonts w:ascii="Arial" w:hAnsi="Arial" w:cs="Arial"/>
          <w:b/>
          <w:bCs/>
        </w:rPr>
        <w:t>Other Decorator Return Types</w:t>
      </w:r>
      <w:r w:rsidRPr="008A3E19">
        <w:rPr>
          <w:rFonts w:ascii="Arial" w:hAnsi="Arial" w:cs="Arial"/>
        </w:rPr>
        <w:t xml:space="preserve">: </w:t>
      </w:r>
    </w:p>
    <w:p w14:paraId="07D1C29A" w14:textId="49AA2854" w:rsidR="00E70BFD" w:rsidRPr="00595EB7" w:rsidRDefault="00595EB7" w:rsidP="00E70BF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When Do Decorators Execute</w:t>
      </w:r>
      <w:r w:rsidR="005F12AA">
        <w:rPr>
          <w:rFonts w:ascii="Arial" w:hAnsi="Arial" w:cs="Arial"/>
          <w:b/>
          <w:bCs/>
        </w:rPr>
        <w:t>?</w:t>
      </w:r>
    </w:p>
    <w:p w14:paraId="19D48AE8" w14:textId="0DD56C97" w:rsidR="00595EB7" w:rsidRDefault="00C70099" w:rsidP="00595EB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Decorators run when the </w:t>
      </w:r>
      <w:r w:rsidR="00B80790">
        <w:rPr>
          <w:rFonts w:ascii="Arial" w:hAnsi="Arial" w:cs="Arial"/>
          <w:b/>
          <w:bCs/>
        </w:rPr>
        <w:t xml:space="preserve">class is defined. </w:t>
      </w:r>
      <w:r w:rsidR="00B80790" w:rsidRPr="00535BD9">
        <w:rPr>
          <w:rFonts w:ascii="Arial" w:hAnsi="Arial" w:cs="Arial"/>
        </w:rPr>
        <w:t>Class instantiation has now effect on decorators.</w:t>
      </w:r>
      <w:r w:rsidR="00535BD9">
        <w:rPr>
          <w:rFonts w:ascii="Arial" w:hAnsi="Arial" w:cs="Arial"/>
        </w:rPr>
        <w:t xml:space="preserve">  </w:t>
      </w:r>
    </w:p>
    <w:p w14:paraId="6BF8502A" w14:textId="3EFF63E2" w:rsidR="00535BD9" w:rsidRDefault="00DF41A4" w:rsidP="00595EB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Decorators are not run at run time or when you call a method.</w:t>
      </w:r>
      <w:r>
        <w:rPr>
          <w:rFonts w:ascii="Arial" w:hAnsi="Arial" w:cs="Arial"/>
        </w:rPr>
        <w:t xml:space="preserve">  They allow additional behind the scenes setup </w:t>
      </w:r>
      <w:r w:rsidR="005F12AA">
        <w:rPr>
          <w:rFonts w:ascii="Arial" w:hAnsi="Arial" w:cs="Arial"/>
        </w:rPr>
        <w:t>work when</w:t>
      </w:r>
      <w:r w:rsidR="00CC0E1D">
        <w:rPr>
          <w:rFonts w:ascii="Arial" w:hAnsi="Arial" w:cs="Arial"/>
        </w:rPr>
        <w:t xml:space="preserve"> a class is defined.  They are not event listeners.  It’s a function when your class is defined</w:t>
      </w:r>
      <w:r w:rsidR="005F12AA">
        <w:rPr>
          <w:rFonts w:ascii="Arial" w:hAnsi="Arial" w:cs="Arial"/>
        </w:rPr>
        <w:t xml:space="preserve"> to setup some code that should run whenever the function is called.</w:t>
      </w:r>
    </w:p>
    <w:p w14:paraId="192602B4" w14:textId="7BCED2FA" w:rsidR="00463FB7" w:rsidRPr="00012448" w:rsidRDefault="00012448" w:rsidP="00463FB7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DF5F83">
        <w:rPr>
          <w:rFonts w:ascii="Arial" w:hAnsi="Arial" w:cs="Arial"/>
          <w:b/>
          <w:bCs/>
          <w:color w:val="FF0000"/>
        </w:rPr>
        <w:t>Class Decorators that run at class declaration vs class instantiation:</w:t>
      </w:r>
    </w:p>
    <w:p w14:paraId="1F17DA04" w14:textId="06663114" w:rsidR="000A7C9C" w:rsidRPr="00DF5F83" w:rsidRDefault="000A7C9C" w:rsidP="00990CB5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DF5F83">
        <w:rPr>
          <w:rFonts w:ascii="Arial" w:hAnsi="Arial" w:cs="Arial"/>
          <w:b/>
          <w:bCs/>
          <w:color w:val="000000" w:themeColor="text1"/>
        </w:rPr>
        <w:t>Video108:</w:t>
      </w:r>
      <w:r w:rsidR="009C590C" w:rsidRPr="00DF5F83">
        <w:rPr>
          <w:rFonts w:ascii="Arial" w:hAnsi="Arial" w:cs="Arial"/>
          <w:b/>
          <w:bCs/>
          <w:color w:val="000000" w:themeColor="text1"/>
        </w:rPr>
        <w:t xml:space="preserve"> </w:t>
      </w:r>
      <w:r w:rsidR="00743064" w:rsidRPr="00FB23F4">
        <w:rPr>
          <w:rFonts w:ascii="Arial" w:hAnsi="Arial" w:cs="Arial"/>
          <w:color w:val="000000" w:themeColor="text1"/>
        </w:rPr>
        <w:t>Example of</w:t>
      </w:r>
      <w:r w:rsidR="009C590C" w:rsidRPr="00FB23F4">
        <w:rPr>
          <w:rFonts w:ascii="Arial" w:hAnsi="Arial" w:cs="Arial"/>
          <w:color w:val="000000" w:themeColor="text1"/>
        </w:rPr>
        <w:t xml:space="preserve"> run</w:t>
      </w:r>
      <w:r w:rsidR="00743064" w:rsidRPr="00FB23F4">
        <w:rPr>
          <w:rFonts w:ascii="Arial" w:hAnsi="Arial" w:cs="Arial"/>
          <w:color w:val="000000" w:themeColor="text1"/>
        </w:rPr>
        <w:t>ning</w:t>
      </w:r>
      <w:r w:rsidR="009C590C" w:rsidRPr="00FB23F4">
        <w:rPr>
          <w:rFonts w:ascii="Arial" w:hAnsi="Arial" w:cs="Arial"/>
          <w:color w:val="000000" w:themeColor="text1"/>
        </w:rPr>
        <w:t xml:space="preserve"> decorat</w:t>
      </w:r>
      <w:r w:rsidR="001431C5" w:rsidRPr="00FB23F4">
        <w:rPr>
          <w:rFonts w:ascii="Arial" w:hAnsi="Arial" w:cs="Arial"/>
          <w:color w:val="000000" w:themeColor="text1"/>
        </w:rPr>
        <w:t>or that runs at class declaration only.</w:t>
      </w:r>
    </w:p>
    <w:p w14:paraId="635DACF1" w14:textId="01D081AC" w:rsidR="00990CB5" w:rsidRDefault="00990CB5" w:rsidP="00990CB5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DF5F83">
        <w:rPr>
          <w:rFonts w:ascii="Arial" w:hAnsi="Arial" w:cs="Arial"/>
          <w:b/>
          <w:bCs/>
          <w:color w:val="000000" w:themeColor="text1"/>
        </w:rPr>
        <w:t xml:space="preserve">Video112: </w:t>
      </w:r>
      <w:r w:rsidR="00743064" w:rsidRPr="00FB23F4">
        <w:rPr>
          <w:rFonts w:ascii="Arial" w:hAnsi="Arial" w:cs="Arial"/>
          <w:color w:val="000000" w:themeColor="text1"/>
        </w:rPr>
        <w:t>Example of</w:t>
      </w:r>
      <w:r w:rsidRPr="00FB23F4">
        <w:rPr>
          <w:rFonts w:ascii="Arial" w:hAnsi="Arial" w:cs="Arial"/>
          <w:color w:val="000000" w:themeColor="text1"/>
        </w:rPr>
        <w:t xml:space="preserve"> </w:t>
      </w:r>
      <w:r w:rsidR="000A7C9C" w:rsidRPr="00FB23F4">
        <w:rPr>
          <w:rFonts w:ascii="Arial" w:hAnsi="Arial" w:cs="Arial"/>
          <w:color w:val="000000" w:themeColor="text1"/>
        </w:rPr>
        <w:t>overrid</w:t>
      </w:r>
      <w:r w:rsidR="00743064" w:rsidRPr="00FB23F4">
        <w:rPr>
          <w:rFonts w:ascii="Arial" w:hAnsi="Arial" w:cs="Arial"/>
          <w:color w:val="000000" w:themeColor="text1"/>
        </w:rPr>
        <w:t xml:space="preserve">ing </w:t>
      </w:r>
      <w:r w:rsidR="0011114D" w:rsidRPr="00FB23F4">
        <w:rPr>
          <w:rFonts w:ascii="Arial" w:hAnsi="Arial" w:cs="Arial"/>
          <w:color w:val="000000" w:themeColor="text1"/>
        </w:rPr>
        <w:t>class constructor in a decorator and r</w:t>
      </w:r>
      <w:r w:rsidRPr="00FB23F4">
        <w:rPr>
          <w:rFonts w:ascii="Arial" w:hAnsi="Arial" w:cs="Arial"/>
          <w:color w:val="000000" w:themeColor="text1"/>
        </w:rPr>
        <w:t>un</w:t>
      </w:r>
      <w:r w:rsidR="00DF5F83" w:rsidRPr="00FB23F4">
        <w:rPr>
          <w:rFonts w:ascii="Arial" w:hAnsi="Arial" w:cs="Arial"/>
          <w:color w:val="000000" w:themeColor="text1"/>
        </w:rPr>
        <w:t>ning</w:t>
      </w:r>
      <w:r w:rsidRPr="00FB23F4">
        <w:rPr>
          <w:rFonts w:ascii="Arial" w:hAnsi="Arial" w:cs="Arial"/>
          <w:color w:val="000000" w:themeColor="text1"/>
        </w:rPr>
        <w:t xml:space="preserve"> decorators </w:t>
      </w:r>
      <w:r w:rsidR="000A7C9C" w:rsidRPr="00FB23F4">
        <w:rPr>
          <w:rFonts w:ascii="Arial" w:hAnsi="Arial" w:cs="Arial"/>
          <w:color w:val="000000" w:themeColor="text1"/>
        </w:rPr>
        <w:t>during class instantiation.</w:t>
      </w:r>
    </w:p>
    <w:p w14:paraId="2474E782" w14:textId="1E5B4A5C" w:rsidR="00FB23F4" w:rsidRPr="00FB23F4" w:rsidRDefault="00FB23F4" w:rsidP="00FB23F4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Other Decorator Return Types (113):</w:t>
      </w:r>
    </w:p>
    <w:p w14:paraId="1BE18F68" w14:textId="6D8D9505" w:rsidR="004C2308" w:rsidRPr="008A3E19" w:rsidRDefault="00000000" w:rsidP="004C2308">
      <w:pPr>
        <w:numPr>
          <w:ilvl w:val="1"/>
          <w:numId w:val="1"/>
        </w:numPr>
        <w:rPr>
          <w:rFonts w:ascii="Arial" w:hAnsi="Arial" w:cs="Arial"/>
        </w:rPr>
      </w:pPr>
      <w:hyperlink r:id="rId11" w:history="1">
        <w:proofErr w:type="spellStart"/>
        <w:r w:rsidR="004C2308" w:rsidRPr="00F30428">
          <w:rPr>
            <w:rStyle w:val="Hyperlink"/>
            <w:rFonts w:ascii="Arial" w:hAnsi="Arial" w:cs="Arial"/>
            <w:b/>
          </w:rPr>
          <w:t>PropertyDescriptor</w:t>
        </w:r>
        <w:proofErr w:type="spellEnd"/>
      </w:hyperlink>
      <w:r w:rsidR="004C2308" w:rsidRPr="008A3E19">
        <w:rPr>
          <w:rFonts w:ascii="Arial" w:hAnsi="Arial" w:cs="Arial"/>
        </w:rPr>
        <w:t xml:space="preserve"> is a JavaScript object.  They allow you to define a property in more detail, and determine if it is</w:t>
      </w:r>
      <w:r w:rsidR="002158A6">
        <w:rPr>
          <w:rFonts w:ascii="Arial" w:hAnsi="Arial" w:cs="Arial"/>
        </w:rPr>
        <w:t xml:space="preserve"> a</w:t>
      </w:r>
      <w:r w:rsidR="004C2308" w:rsidRPr="008A3E19">
        <w:rPr>
          <w:rFonts w:ascii="Arial" w:hAnsi="Arial" w:cs="Arial"/>
        </w:rPr>
        <w:t>:</w:t>
      </w:r>
    </w:p>
    <w:p w14:paraId="5635006F" w14:textId="28DBC3E0" w:rsidR="00E77F98" w:rsidRPr="00B811A5" w:rsidRDefault="008A6CD0" w:rsidP="00B811A5">
      <w:pPr>
        <w:numPr>
          <w:ilvl w:val="2"/>
          <w:numId w:val="1"/>
        </w:numPr>
        <w:rPr>
          <w:rFonts w:ascii="Arial" w:hAnsi="Arial" w:cs="Arial"/>
        </w:rPr>
      </w:pPr>
      <w:r w:rsidRPr="00B264B3">
        <w:rPr>
          <w:rFonts w:ascii="Arial" w:hAnsi="Arial" w:cs="Arial"/>
          <w:b/>
          <w:bCs/>
          <w:color w:val="000000" w:themeColor="text1"/>
        </w:rPr>
        <w:t>Method</w:t>
      </w:r>
      <w:r w:rsidR="003C3EC2" w:rsidRPr="00B264B3">
        <w:rPr>
          <w:rFonts w:ascii="Arial" w:hAnsi="Arial" w:cs="Arial"/>
          <w:b/>
          <w:bCs/>
          <w:color w:val="000000" w:themeColor="text1"/>
        </w:rPr>
        <w:t xml:space="preserve"> (functions)</w:t>
      </w:r>
      <w:r w:rsidRPr="00B264B3">
        <w:rPr>
          <w:rFonts w:ascii="Arial" w:hAnsi="Arial" w:cs="Arial"/>
          <w:b/>
          <w:bCs/>
          <w:color w:val="000000" w:themeColor="text1"/>
        </w:rPr>
        <w:t xml:space="preserve"> Decorators</w:t>
      </w:r>
      <w:r w:rsidR="003C3EC2">
        <w:rPr>
          <w:rFonts w:ascii="Arial" w:hAnsi="Arial" w:cs="Arial"/>
          <w:color w:val="000000" w:themeColor="text1"/>
        </w:rPr>
        <w:t xml:space="preserve"> </w:t>
      </w:r>
      <w:r w:rsidR="00776BBC" w:rsidRPr="008A3E19">
        <w:rPr>
          <w:rFonts w:ascii="Arial" w:hAnsi="Arial" w:cs="Arial"/>
        </w:rPr>
        <w:t xml:space="preserve">(see </w:t>
      </w:r>
      <w:proofErr w:type="spellStart"/>
      <w:r w:rsidR="00361553">
        <w:rPr>
          <w:rFonts w:ascii="Arial" w:hAnsi="Arial" w:cs="Arial"/>
          <w:color w:val="000000" w:themeColor="text1"/>
        </w:rPr>
        <w:t>getPriceWithTax</w:t>
      </w:r>
      <w:proofErr w:type="spellEnd"/>
      <w:r w:rsidR="00361553">
        <w:rPr>
          <w:rFonts w:ascii="Arial" w:hAnsi="Arial" w:cs="Arial"/>
        </w:rPr>
        <w:t>, @</w:t>
      </w:r>
      <w:r w:rsidR="00776BBC" w:rsidRPr="008A3E19">
        <w:rPr>
          <w:rFonts w:ascii="Arial" w:hAnsi="Arial" w:cs="Arial"/>
        </w:rPr>
        <w:t>Log2</w:t>
      </w:r>
      <w:r w:rsidR="00361553">
        <w:rPr>
          <w:rFonts w:ascii="Arial" w:hAnsi="Arial" w:cs="Arial"/>
        </w:rPr>
        <w:t>,</w:t>
      </w:r>
      <w:r w:rsidR="00776BBC" w:rsidRPr="008A3E19">
        <w:rPr>
          <w:rFonts w:ascii="Arial" w:hAnsi="Arial" w:cs="Arial"/>
        </w:rPr>
        <w:t xml:space="preserve"> and </w:t>
      </w:r>
      <w:r w:rsidR="00361553">
        <w:rPr>
          <w:rFonts w:ascii="Arial" w:hAnsi="Arial" w:cs="Arial"/>
        </w:rPr>
        <w:t>@</w:t>
      </w:r>
      <w:r w:rsidR="00776BBC" w:rsidRPr="008A3E19">
        <w:rPr>
          <w:rFonts w:ascii="Arial" w:hAnsi="Arial" w:cs="Arial"/>
        </w:rPr>
        <w:t>Log3)</w:t>
      </w:r>
      <w:r w:rsidR="00B811A5">
        <w:rPr>
          <w:rFonts w:ascii="Arial" w:hAnsi="Arial" w:cs="Arial"/>
        </w:rPr>
        <w:t xml:space="preserve"> </w:t>
      </w:r>
      <w:r w:rsidR="003C3EC2" w:rsidRPr="00B811A5">
        <w:rPr>
          <w:rFonts w:ascii="Arial" w:hAnsi="Arial" w:cs="Arial"/>
          <w:color w:val="000000" w:themeColor="text1"/>
        </w:rPr>
        <w:t xml:space="preserve">– </w:t>
      </w:r>
      <w:r w:rsidR="004C2308" w:rsidRPr="00B811A5">
        <w:rPr>
          <w:rFonts w:ascii="Arial" w:hAnsi="Arial" w:cs="Arial"/>
          <w:color w:val="000000" w:themeColor="text1"/>
        </w:rPr>
        <w:t xml:space="preserve">Can return data. </w:t>
      </w:r>
      <w:r w:rsidR="00B811A5">
        <w:rPr>
          <w:rFonts w:ascii="Arial" w:hAnsi="Arial" w:cs="Arial"/>
          <w:color w:val="000000" w:themeColor="text1"/>
        </w:rPr>
        <w:t>(</w:t>
      </w:r>
      <w:proofErr w:type="gramStart"/>
      <w:r w:rsidR="003C3EC2" w:rsidRPr="00B811A5">
        <w:rPr>
          <w:rFonts w:ascii="Arial" w:hAnsi="Arial" w:cs="Arial"/>
          <w:color w:val="000000" w:themeColor="text1"/>
        </w:rPr>
        <w:t>see</w:t>
      </w:r>
      <w:proofErr w:type="gramEnd"/>
      <w:r w:rsidR="003C3EC2" w:rsidRPr="00B811A5">
        <w:rPr>
          <w:rFonts w:ascii="Arial" w:hAnsi="Arial" w:cs="Arial"/>
          <w:color w:val="000000" w:themeColor="text1"/>
        </w:rPr>
        <w:t xml:space="preserve"> video113</w:t>
      </w:r>
      <w:r w:rsidR="00B811A5">
        <w:rPr>
          <w:rFonts w:ascii="Arial" w:hAnsi="Arial" w:cs="Arial"/>
          <w:color w:val="000000" w:themeColor="text1"/>
        </w:rPr>
        <w:t>)</w:t>
      </w:r>
    </w:p>
    <w:p w14:paraId="2A96D522" w14:textId="63ECE566" w:rsidR="00C9059C" w:rsidRPr="003B2BF1" w:rsidRDefault="00C9059C" w:rsidP="00C9059C">
      <w:pPr>
        <w:numPr>
          <w:ilvl w:val="3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lastRenderedPageBreak/>
        <w:t>Method Decorators</w:t>
      </w:r>
      <w:r w:rsidRPr="008A3E19">
        <w:rPr>
          <w:rFonts w:ascii="Arial" w:hAnsi="Arial" w:cs="Arial"/>
        </w:rPr>
        <w:t xml:space="preserve"> can return a brand new </w:t>
      </w:r>
      <w:proofErr w:type="spellStart"/>
      <w:r w:rsidRPr="008A3E19">
        <w:rPr>
          <w:rFonts w:ascii="Arial" w:hAnsi="Arial" w:cs="Arial"/>
          <w:b/>
        </w:rPr>
        <w:t>propertyDescriptors</w:t>
      </w:r>
      <w:proofErr w:type="spellEnd"/>
      <w:r w:rsidRPr="008A3E19">
        <w:rPr>
          <w:rFonts w:ascii="Arial" w:hAnsi="Arial" w:cs="Arial"/>
          <w:b/>
        </w:rPr>
        <w:t>.</w:t>
      </w:r>
    </w:p>
    <w:p w14:paraId="0AE908D9" w14:textId="405028E4" w:rsidR="008A6CD0" w:rsidRDefault="008A6CD0" w:rsidP="00E77F98">
      <w:pPr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r w:rsidRPr="00B264B3">
        <w:rPr>
          <w:rFonts w:ascii="Arial" w:hAnsi="Arial" w:cs="Arial"/>
          <w:b/>
          <w:bCs/>
          <w:color w:val="000000" w:themeColor="text1"/>
        </w:rPr>
        <w:t>Accessor Decorators</w:t>
      </w:r>
      <w:r w:rsidR="003C3EC2">
        <w:rPr>
          <w:rFonts w:ascii="Arial" w:hAnsi="Arial" w:cs="Arial"/>
          <w:color w:val="000000" w:themeColor="text1"/>
        </w:rPr>
        <w:t xml:space="preserve"> </w:t>
      </w:r>
      <w:r w:rsidR="00850CB9">
        <w:rPr>
          <w:rFonts w:ascii="Arial" w:hAnsi="Arial" w:cs="Arial"/>
          <w:color w:val="000000" w:themeColor="text1"/>
        </w:rPr>
        <w:t xml:space="preserve">(Getter/Setter) </w:t>
      </w:r>
      <w:r w:rsidR="00E3327A">
        <w:rPr>
          <w:rFonts w:ascii="Arial" w:hAnsi="Arial" w:cs="Arial"/>
          <w:color w:val="000000" w:themeColor="text1"/>
        </w:rPr>
        <w:t>–</w:t>
      </w:r>
      <w:r w:rsidR="003C3EC2">
        <w:rPr>
          <w:rFonts w:ascii="Arial" w:hAnsi="Arial" w:cs="Arial"/>
          <w:color w:val="000000" w:themeColor="text1"/>
        </w:rPr>
        <w:t xml:space="preserve"> </w:t>
      </w:r>
      <w:r w:rsidR="00E0394B">
        <w:rPr>
          <w:rFonts w:ascii="Arial" w:hAnsi="Arial" w:cs="Arial"/>
          <w:color w:val="000000" w:themeColor="text1"/>
        </w:rPr>
        <w:t xml:space="preserve">Can return data.  </w:t>
      </w:r>
      <w:r w:rsidR="00B811A5">
        <w:rPr>
          <w:rFonts w:ascii="Arial" w:hAnsi="Arial" w:cs="Arial"/>
          <w:color w:val="000000" w:themeColor="text1"/>
        </w:rPr>
        <w:t>(</w:t>
      </w:r>
      <w:proofErr w:type="gramStart"/>
      <w:r w:rsidR="00E3327A">
        <w:rPr>
          <w:rFonts w:ascii="Arial" w:hAnsi="Arial" w:cs="Arial"/>
          <w:color w:val="000000" w:themeColor="text1"/>
        </w:rPr>
        <w:t>see</w:t>
      </w:r>
      <w:proofErr w:type="gramEnd"/>
      <w:r w:rsidR="00E3327A">
        <w:rPr>
          <w:rFonts w:ascii="Arial" w:hAnsi="Arial" w:cs="Arial"/>
          <w:color w:val="000000" w:themeColor="text1"/>
        </w:rPr>
        <w:t xml:space="preserve"> price video113</w:t>
      </w:r>
      <w:r w:rsidR="00B811A5">
        <w:rPr>
          <w:rFonts w:ascii="Arial" w:hAnsi="Arial" w:cs="Arial"/>
          <w:color w:val="000000" w:themeColor="text1"/>
        </w:rPr>
        <w:t>)</w:t>
      </w:r>
    </w:p>
    <w:p w14:paraId="4C5DF722" w14:textId="53E79B58" w:rsidR="001B4020" w:rsidRDefault="001B4020" w:rsidP="001B4020">
      <w:pPr>
        <w:numPr>
          <w:ilvl w:val="2"/>
          <w:numId w:val="1"/>
        </w:numPr>
        <w:rPr>
          <w:rFonts w:ascii="Arial" w:hAnsi="Arial" w:cs="Arial"/>
        </w:rPr>
      </w:pPr>
      <w:r w:rsidRPr="00B50C13">
        <w:rPr>
          <w:rFonts w:ascii="Arial" w:hAnsi="Arial" w:cs="Arial"/>
          <w:b/>
          <w:bCs/>
        </w:rPr>
        <w:t>Property and Params Decorator</w:t>
      </w:r>
      <w:r w:rsidRPr="008A3E19">
        <w:rPr>
          <w:rFonts w:ascii="Arial" w:hAnsi="Arial" w:cs="Arial"/>
        </w:rPr>
        <w:t xml:space="preserve"> return values are not respected by </w:t>
      </w:r>
      <w:r>
        <w:rPr>
          <w:rFonts w:ascii="Arial" w:hAnsi="Arial" w:cs="Arial"/>
        </w:rPr>
        <w:t>T</w:t>
      </w:r>
      <w:r w:rsidRPr="008A3E19">
        <w:rPr>
          <w:rFonts w:ascii="Arial" w:hAnsi="Arial" w:cs="Arial"/>
        </w:rPr>
        <w:t>ype</w:t>
      </w:r>
      <w:r>
        <w:rPr>
          <w:rFonts w:ascii="Arial" w:hAnsi="Arial" w:cs="Arial"/>
        </w:rPr>
        <w:t>S</w:t>
      </w:r>
      <w:r w:rsidRPr="008A3E19">
        <w:rPr>
          <w:rFonts w:ascii="Arial" w:hAnsi="Arial" w:cs="Arial"/>
        </w:rPr>
        <w:t>cript.</w:t>
      </w:r>
    </w:p>
    <w:p w14:paraId="03D1CC61" w14:textId="5CB5DC82" w:rsidR="002C54B1" w:rsidRDefault="002C2A54" w:rsidP="002C54B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PropertyDescriptors</w:t>
      </w:r>
      <w:proofErr w:type="spellEnd"/>
      <w:r>
        <w:rPr>
          <w:rFonts w:ascii="Arial" w:hAnsi="Arial" w:cs="Arial"/>
          <w:b/>
          <w:bCs/>
        </w:rPr>
        <w:t xml:space="preserve"> have the following properties:</w:t>
      </w:r>
    </w:p>
    <w:p w14:paraId="67548817" w14:textId="2D72A8B0" w:rsidR="002C54B1" w:rsidRPr="008A3E19" w:rsidRDefault="002C54B1" w:rsidP="002C2A54">
      <w:pPr>
        <w:numPr>
          <w:ilvl w:val="2"/>
          <w:numId w:val="1"/>
        </w:numPr>
        <w:rPr>
          <w:rFonts w:ascii="Arial" w:hAnsi="Arial" w:cs="Arial"/>
        </w:rPr>
      </w:pPr>
      <w:r w:rsidRPr="00976A10">
        <w:rPr>
          <w:rFonts w:ascii="Arial" w:hAnsi="Arial" w:cs="Arial"/>
          <w:b/>
          <w:bCs/>
        </w:rPr>
        <w:t xml:space="preserve">Writable </w:t>
      </w:r>
      <w:r w:rsidRPr="008A3E19">
        <w:rPr>
          <w:rFonts w:ascii="Arial" w:hAnsi="Arial" w:cs="Arial"/>
        </w:rPr>
        <w:t xml:space="preserve">- </w:t>
      </w:r>
      <w:r w:rsidR="002158A6">
        <w:rPr>
          <w:rFonts w:ascii="Arial" w:hAnsi="Arial" w:cs="Arial"/>
        </w:rPr>
        <w:t>C</w:t>
      </w:r>
      <w:r w:rsidRPr="008A3E19">
        <w:rPr>
          <w:rFonts w:ascii="Arial" w:hAnsi="Arial" w:cs="Arial"/>
        </w:rPr>
        <w:t>an be changed after the object is created.</w:t>
      </w:r>
    </w:p>
    <w:p w14:paraId="30F5D790" w14:textId="5112194C" w:rsidR="002C54B1" w:rsidRPr="008A3E19" w:rsidRDefault="002C54B1" w:rsidP="002C2A54">
      <w:pPr>
        <w:numPr>
          <w:ilvl w:val="2"/>
          <w:numId w:val="1"/>
        </w:numPr>
        <w:rPr>
          <w:rFonts w:ascii="Arial" w:hAnsi="Arial" w:cs="Arial"/>
        </w:rPr>
      </w:pPr>
      <w:r w:rsidRPr="00976A10">
        <w:rPr>
          <w:rFonts w:ascii="Arial" w:hAnsi="Arial" w:cs="Arial"/>
          <w:b/>
          <w:bCs/>
        </w:rPr>
        <w:t>Enumerable</w:t>
      </w:r>
      <w:r w:rsidRPr="008A3E19">
        <w:rPr>
          <w:rFonts w:ascii="Arial" w:hAnsi="Arial" w:cs="Arial"/>
        </w:rPr>
        <w:t xml:space="preserve"> </w:t>
      </w:r>
      <w:r w:rsidR="007D17D1">
        <w:rPr>
          <w:rFonts w:ascii="Arial" w:hAnsi="Arial" w:cs="Arial"/>
        </w:rPr>
        <w:t>–</w:t>
      </w:r>
      <w:r w:rsidRPr="008A3E19">
        <w:rPr>
          <w:rFonts w:ascii="Arial" w:hAnsi="Arial" w:cs="Arial"/>
        </w:rPr>
        <w:t xml:space="preserve"> </w:t>
      </w:r>
      <w:r w:rsidR="007D17D1">
        <w:rPr>
          <w:rFonts w:ascii="Arial" w:hAnsi="Arial" w:cs="Arial"/>
        </w:rPr>
        <w:t xml:space="preserve">It is </w:t>
      </w:r>
      <w:proofErr w:type="spellStart"/>
      <w:r w:rsidR="007D17D1">
        <w:rPr>
          <w:rFonts w:ascii="Arial" w:hAnsi="Arial" w:cs="Arial"/>
        </w:rPr>
        <w:t>iterable</w:t>
      </w:r>
      <w:proofErr w:type="spellEnd"/>
      <w:r w:rsidR="007D17D1">
        <w:rPr>
          <w:rFonts w:ascii="Arial" w:hAnsi="Arial" w:cs="Arial"/>
        </w:rPr>
        <w:t xml:space="preserve">.  It </w:t>
      </w:r>
      <w:r w:rsidR="00A00FB7">
        <w:rPr>
          <w:rFonts w:ascii="Arial" w:hAnsi="Arial" w:cs="Arial"/>
        </w:rPr>
        <w:t xml:space="preserve">is true if  </w:t>
      </w:r>
      <w:r w:rsidR="007D17D1">
        <w:rPr>
          <w:rFonts w:ascii="Arial" w:hAnsi="Arial" w:cs="Arial"/>
        </w:rPr>
        <w:t xml:space="preserve">you </w:t>
      </w:r>
      <w:r w:rsidR="00A00FB7">
        <w:rPr>
          <w:rFonts w:ascii="Arial" w:hAnsi="Arial" w:cs="Arial"/>
        </w:rPr>
        <w:t xml:space="preserve">can </w:t>
      </w:r>
      <w:r w:rsidR="007D17D1">
        <w:rPr>
          <w:rFonts w:ascii="Arial" w:hAnsi="Arial" w:cs="Arial"/>
        </w:rPr>
        <w:t xml:space="preserve">loop through </w:t>
      </w:r>
      <w:r w:rsidR="00A00FB7">
        <w:rPr>
          <w:rFonts w:ascii="Arial" w:hAnsi="Arial" w:cs="Arial"/>
        </w:rPr>
        <w:t xml:space="preserve">the  </w:t>
      </w:r>
      <w:r w:rsidR="007D17D1">
        <w:rPr>
          <w:rFonts w:ascii="Arial" w:hAnsi="Arial" w:cs="Arial"/>
        </w:rPr>
        <w:t>object</w:t>
      </w:r>
      <w:r w:rsidR="00A00FB7">
        <w:rPr>
          <w:rFonts w:ascii="Arial" w:hAnsi="Arial" w:cs="Arial"/>
        </w:rPr>
        <w:t>, otherwise it is false</w:t>
      </w:r>
      <w:r w:rsidRPr="008A3E19">
        <w:rPr>
          <w:rFonts w:ascii="Arial" w:hAnsi="Arial" w:cs="Arial"/>
        </w:rPr>
        <w:t>.</w:t>
      </w:r>
    </w:p>
    <w:p w14:paraId="1676D19F" w14:textId="43F85FD3" w:rsidR="002C54B1" w:rsidRDefault="002C54B1" w:rsidP="002C2A54">
      <w:pPr>
        <w:numPr>
          <w:ilvl w:val="2"/>
          <w:numId w:val="1"/>
        </w:numPr>
        <w:rPr>
          <w:rFonts w:ascii="Arial" w:hAnsi="Arial" w:cs="Arial"/>
        </w:rPr>
      </w:pPr>
      <w:r w:rsidRPr="00976A10">
        <w:rPr>
          <w:rFonts w:ascii="Arial" w:hAnsi="Arial" w:cs="Arial"/>
          <w:b/>
          <w:bCs/>
        </w:rPr>
        <w:t xml:space="preserve">Configurable </w:t>
      </w:r>
      <w:r w:rsidR="000A3FF7">
        <w:rPr>
          <w:rFonts w:ascii="Arial" w:hAnsi="Arial" w:cs="Arial"/>
        </w:rPr>
        <w:t>–</w:t>
      </w:r>
      <w:r w:rsidRPr="008A3E19">
        <w:rPr>
          <w:rFonts w:ascii="Arial" w:hAnsi="Arial" w:cs="Arial"/>
        </w:rPr>
        <w:t xml:space="preserve"> </w:t>
      </w:r>
      <w:r w:rsidR="000A3FF7">
        <w:rPr>
          <w:rFonts w:ascii="Arial" w:hAnsi="Arial" w:cs="Arial"/>
        </w:rPr>
        <w:t>You can</w:t>
      </w:r>
      <w:r w:rsidRPr="008A3E19">
        <w:rPr>
          <w:rFonts w:ascii="Arial" w:hAnsi="Arial" w:cs="Arial"/>
        </w:rPr>
        <w:t xml:space="preserve"> change </w:t>
      </w:r>
      <w:r w:rsidR="007C3EC4">
        <w:rPr>
          <w:rFonts w:ascii="Arial" w:hAnsi="Arial" w:cs="Arial"/>
        </w:rPr>
        <w:t xml:space="preserve">this </w:t>
      </w:r>
      <w:r w:rsidRPr="008A3E19">
        <w:rPr>
          <w:rFonts w:ascii="Arial" w:hAnsi="Arial" w:cs="Arial"/>
        </w:rPr>
        <w:t>propert</w:t>
      </w:r>
      <w:r w:rsidR="007C3EC4">
        <w:rPr>
          <w:rFonts w:ascii="Arial" w:hAnsi="Arial" w:cs="Arial"/>
        </w:rPr>
        <w:t>y</w:t>
      </w:r>
      <w:r w:rsidRPr="008A3E19">
        <w:rPr>
          <w:rFonts w:ascii="Arial" w:hAnsi="Arial" w:cs="Arial"/>
        </w:rPr>
        <w:t xml:space="preserve"> or delete </w:t>
      </w:r>
      <w:r w:rsidR="007C3EC4">
        <w:rPr>
          <w:rFonts w:ascii="Arial" w:hAnsi="Arial" w:cs="Arial"/>
        </w:rPr>
        <w:t>it after it has been created</w:t>
      </w:r>
      <w:r w:rsidRPr="008A3E19">
        <w:rPr>
          <w:rFonts w:ascii="Arial" w:hAnsi="Arial" w:cs="Arial"/>
        </w:rPr>
        <w:t>.</w:t>
      </w:r>
    </w:p>
    <w:p w14:paraId="621EF688" w14:textId="77777777" w:rsidR="0067746A" w:rsidRDefault="00B41259" w:rsidP="0067746A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Set </w:t>
      </w:r>
      <w:r>
        <w:rPr>
          <w:rFonts w:ascii="Arial" w:hAnsi="Arial" w:cs="Arial"/>
        </w:rPr>
        <w:t xml:space="preserve">– Could return a new descriptor which assigns a new </w:t>
      </w:r>
      <w:proofErr w:type="gramStart"/>
      <w:r>
        <w:rPr>
          <w:rFonts w:ascii="Arial" w:hAnsi="Arial" w:cs="Arial"/>
        </w:rPr>
        <w:t>set</w:t>
      </w:r>
      <w:proofErr w:type="gramEnd"/>
    </w:p>
    <w:p w14:paraId="377799D0" w14:textId="20C2896E" w:rsidR="00B41259" w:rsidRPr="0067746A" w:rsidRDefault="00DB0859" w:rsidP="0067746A">
      <w:pPr>
        <w:numPr>
          <w:ilvl w:val="1"/>
          <w:numId w:val="1"/>
        </w:numPr>
        <w:rPr>
          <w:rFonts w:ascii="Arial" w:hAnsi="Arial" w:cs="Arial"/>
        </w:rPr>
      </w:pPr>
      <w:r w:rsidRPr="0067746A">
        <w:rPr>
          <w:rFonts w:ascii="Arial" w:hAnsi="Arial" w:cs="Arial"/>
          <w:b/>
          <w:bCs/>
        </w:rPr>
        <w:t>Useless</w:t>
      </w:r>
      <w:r w:rsidR="00F44A86" w:rsidRPr="0067746A">
        <w:rPr>
          <w:rFonts w:ascii="Arial" w:hAnsi="Arial" w:cs="Arial"/>
          <w:b/>
          <w:bCs/>
        </w:rPr>
        <w:t xml:space="preserve"> </w:t>
      </w:r>
      <w:r w:rsidR="0080073C" w:rsidRPr="0067746A">
        <w:rPr>
          <w:rFonts w:ascii="Arial" w:hAnsi="Arial" w:cs="Arial"/>
          <w:b/>
          <w:bCs/>
        </w:rPr>
        <w:t xml:space="preserve">Setter Decorator </w:t>
      </w:r>
      <w:r w:rsidR="000724C1" w:rsidRPr="0067746A">
        <w:rPr>
          <w:rFonts w:ascii="Arial" w:hAnsi="Arial" w:cs="Arial"/>
          <w:b/>
          <w:bCs/>
        </w:rPr>
        <w:t>Example</w:t>
      </w:r>
      <w:r w:rsidR="000724C1" w:rsidRPr="0067746A">
        <w:rPr>
          <w:rFonts w:ascii="Arial" w:hAnsi="Arial" w:cs="Arial"/>
        </w:rPr>
        <w:t>:</w:t>
      </w:r>
      <w:r w:rsidR="00B41259" w:rsidRPr="0067746A">
        <w:rPr>
          <w:rFonts w:ascii="Arial" w:hAnsi="Arial" w:cs="Arial"/>
        </w:rPr>
        <w:t xml:space="preserve"> </w:t>
      </w:r>
    </w:p>
    <w:p w14:paraId="01BBB9BA" w14:textId="77777777" w:rsidR="00014C6F" w:rsidRPr="00014C6F" w:rsidRDefault="00014C6F" w:rsidP="00D41BE8">
      <w:pPr>
        <w:shd w:val="clear" w:color="auto" w:fill="FFFFFF"/>
        <w:spacing w:line="270" w:lineRule="atLeast"/>
        <w:ind w:left="216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FF"/>
          <w:sz w:val="18"/>
          <w:szCs w:val="18"/>
        </w:rPr>
        <w:t>function</w:t>
      </w:r>
      <w:r w:rsidRPr="00014C6F">
        <w:rPr>
          <w:rFonts w:ascii="Consolas" w:hAnsi="Consolas" w:cs="Consolas"/>
          <w:color w:val="000000"/>
          <w:sz w:val="18"/>
          <w:szCs w:val="18"/>
        </w:rPr>
        <w:t xml:space="preserve"> Log2(target: any, name: string, descriptor: </w:t>
      </w:r>
      <w:proofErr w:type="spellStart"/>
      <w:r w:rsidRPr="00014C6F">
        <w:rPr>
          <w:rFonts w:ascii="Consolas" w:hAnsi="Consolas" w:cs="Consolas"/>
          <w:color w:val="000000"/>
          <w:sz w:val="18"/>
          <w:szCs w:val="18"/>
        </w:rPr>
        <w:t>PropertyDescriptor</w:t>
      </w:r>
      <w:proofErr w:type="spellEnd"/>
      <w:r w:rsidRPr="00D92CC8">
        <w:rPr>
          <w:rFonts w:ascii="Consolas" w:hAnsi="Consolas" w:cs="Consolas"/>
          <w:color w:val="008000"/>
          <w:sz w:val="18"/>
          <w:szCs w:val="18"/>
        </w:rPr>
        <w:t xml:space="preserve">): </w:t>
      </w:r>
      <w:proofErr w:type="spellStart"/>
      <w:r w:rsidRPr="00D92CC8">
        <w:rPr>
          <w:rFonts w:ascii="Consolas" w:hAnsi="Consolas" w:cs="Consolas"/>
          <w:color w:val="008000"/>
          <w:sz w:val="18"/>
          <w:szCs w:val="18"/>
        </w:rPr>
        <w:t>PropertyDescriptor</w:t>
      </w:r>
      <w:proofErr w:type="spellEnd"/>
      <w:r w:rsidRPr="00014C6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9D0B94A" w14:textId="77777777" w:rsidR="00014C6F" w:rsidRPr="00014C6F" w:rsidRDefault="00014C6F" w:rsidP="00D41BE8">
      <w:pPr>
        <w:shd w:val="clear" w:color="auto" w:fill="FFFFFF"/>
        <w:spacing w:line="270" w:lineRule="atLeast"/>
        <w:ind w:left="216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console.log(</w:t>
      </w:r>
      <w:r w:rsidRPr="00014C6F">
        <w:rPr>
          <w:rFonts w:ascii="Consolas" w:hAnsi="Consolas" w:cs="Consolas"/>
          <w:color w:val="A31515"/>
          <w:sz w:val="18"/>
          <w:szCs w:val="18"/>
        </w:rPr>
        <w:t>'Accessor decorator!'</w:t>
      </w:r>
      <w:r w:rsidRPr="00014C6F">
        <w:rPr>
          <w:rFonts w:ascii="Consolas" w:hAnsi="Consolas" w:cs="Consolas"/>
          <w:color w:val="000000"/>
          <w:sz w:val="18"/>
          <w:szCs w:val="18"/>
        </w:rPr>
        <w:t>);</w:t>
      </w:r>
    </w:p>
    <w:p w14:paraId="7760FF82" w14:textId="77777777" w:rsidR="00014C6F" w:rsidRPr="00014C6F" w:rsidRDefault="00014C6F" w:rsidP="00D41BE8">
      <w:pPr>
        <w:shd w:val="clear" w:color="auto" w:fill="FFFFFF"/>
        <w:spacing w:line="270" w:lineRule="atLeast"/>
        <w:ind w:left="216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console.log(target);</w:t>
      </w:r>
    </w:p>
    <w:p w14:paraId="5F3714D6" w14:textId="77777777" w:rsidR="00014C6F" w:rsidRPr="00014C6F" w:rsidRDefault="00014C6F" w:rsidP="00D41BE8">
      <w:pPr>
        <w:shd w:val="clear" w:color="auto" w:fill="FFFFFF"/>
        <w:spacing w:line="270" w:lineRule="atLeast"/>
        <w:ind w:left="216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console.log(name);</w:t>
      </w:r>
    </w:p>
    <w:p w14:paraId="5F274443" w14:textId="77777777" w:rsidR="00014C6F" w:rsidRPr="00014C6F" w:rsidRDefault="00014C6F" w:rsidP="00D41BE8">
      <w:pPr>
        <w:shd w:val="clear" w:color="auto" w:fill="FFFFFF"/>
        <w:spacing w:line="270" w:lineRule="atLeast"/>
        <w:ind w:left="216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console.log(descriptor);</w:t>
      </w:r>
    </w:p>
    <w:p w14:paraId="6DFF57A6" w14:textId="77777777" w:rsidR="00014C6F" w:rsidRPr="00014C6F" w:rsidRDefault="00014C6F" w:rsidP="00D41BE8">
      <w:pPr>
        <w:shd w:val="clear" w:color="auto" w:fill="FFFFFF"/>
        <w:spacing w:line="270" w:lineRule="atLeast"/>
        <w:ind w:left="216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14C6F">
        <w:rPr>
          <w:rFonts w:ascii="Consolas" w:hAnsi="Consolas" w:cs="Consolas"/>
          <w:color w:val="008000"/>
          <w:sz w:val="18"/>
          <w:szCs w:val="18"/>
        </w:rPr>
        <w:t>// return { set }</w:t>
      </w:r>
    </w:p>
    <w:p w14:paraId="77D25C55" w14:textId="77777777" w:rsidR="00014C6F" w:rsidRPr="00014C6F" w:rsidRDefault="00014C6F" w:rsidP="00D41BE8">
      <w:pPr>
        <w:shd w:val="clear" w:color="auto" w:fill="FFFFFF"/>
        <w:spacing w:line="270" w:lineRule="atLeast"/>
        <w:ind w:left="216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14C6F">
        <w:rPr>
          <w:rFonts w:ascii="Consolas" w:hAnsi="Consolas" w:cs="Consolas"/>
          <w:color w:val="008000"/>
          <w:sz w:val="18"/>
          <w:szCs w:val="18"/>
        </w:rPr>
        <w:t>// return { get }</w:t>
      </w:r>
    </w:p>
    <w:p w14:paraId="5C2D31C6" w14:textId="77777777" w:rsidR="00014C6F" w:rsidRPr="00014C6F" w:rsidRDefault="00014C6F" w:rsidP="00D41BE8">
      <w:pPr>
        <w:shd w:val="clear" w:color="auto" w:fill="FFFFFF"/>
        <w:spacing w:line="270" w:lineRule="atLeast"/>
        <w:ind w:left="216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14C6F">
        <w:rPr>
          <w:rFonts w:ascii="Consolas" w:hAnsi="Consolas" w:cs="Consolas"/>
          <w:color w:val="008000"/>
          <w:sz w:val="18"/>
          <w:szCs w:val="18"/>
        </w:rPr>
        <w:t>// return { configurable }</w:t>
      </w:r>
    </w:p>
    <w:p w14:paraId="4CDB4D60" w14:textId="77777777" w:rsidR="00014C6F" w:rsidRPr="00014C6F" w:rsidRDefault="00014C6F" w:rsidP="00D41BE8">
      <w:pPr>
        <w:shd w:val="clear" w:color="auto" w:fill="FFFFFF"/>
        <w:spacing w:line="270" w:lineRule="atLeast"/>
        <w:ind w:left="216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14C6F">
        <w:rPr>
          <w:rFonts w:ascii="Consolas" w:hAnsi="Consolas" w:cs="Consolas"/>
          <w:color w:val="008000"/>
          <w:sz w:val="18"/>
          <w:szCs w:val="18"/>
        </w:rPr>
        <w:t>// return { enumerable}</w:t>
      </w:r>
    </w:p>
    <w:p w14:paraId="78A253C3" w14:textId="40288B05" w:rsidR="00014C6F" w:rsidRPr="006406A7" w:rsidRDefault="00014C6F" w:rsidP="00D41BE8">
      <w:pPr>
        <w:shd w:val="clear" w:color="auto" w:fill="FFFFFF"/>
        <w:spacing w:line="270" w:lineRule="atLeast"/>
        <w:ind w:left="216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>}</w:t>
      </w:r>
    </w:p>
    <w:p w14:paraId="1AF88368" w14:textId="078C61A5" w:rsidR="00D646F0" w:rsidRDefault="00B601B2" w:rsidP="002C54B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Example</w:t>
      </w:r>
      <w:r w:rsidR="00365585">
        <w:rPr>
          <w:rFonts w:ascii="Arial" w:hAnsi="Arial" w:cs="Arial"/>
          <w:b/>
        </w:rPr>
        <w:t>1</w:t>
      </w:r>
      <w:r w:rsidR="005C3A4D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Creating an </w:t>
      </w:r>
      <w:r w:rsidR="00D646F0" w:rsidRPr="008A3E19">
        <w:rPr>
          <w:rFonts w:ascii="Arial" w:hAnsi="Arial" w:cs="Arial"/>
          <w:b/>
        </w:rPr>
        <w:t>Auto Bind Method Decorator function</w:t>
      </w:r>
      <w:r w:rsidR="00D646F0" w:rsidRPr="008A3E19">
        <w:rPr>
          <w:rFonts w:ascii="Arial" w:hAnsi="Arial" w:cs="Arial"/>
        </w:rPr>
        <w:t xml:space="preserve">: </w:t>
      </w:r>
      <w:proofErr w:type="spellStart"/>
      <w:r w:rsidR="00D646F0" w:rsidRPr="008A3E19">
        <w:rPr>
          <w:rFonts w:ascii="Arial" w:hAnsi="Arial" w:cs="Arial"/>
        </w:rPr>
        <w:t>PropertyDescriptors</w:t>
      </w:r>
      <w:proofErr w:type="spellEnd"/>
      <w:r w:rsidR="00D646F0" w:rsidRPr="008A3E19">
        <w:rPr>
          <w:rFonts w:ascii="Arial" w:hAnsi="Arial" w:cs="Arial"/>
        </w:rPr>
        <w:t xml:space="preserve"> can be modified to auto bind the ‘this’ reference to a method called on </w:t>
      </w:r>
      <w:r w:rsidR="00F13C14">
        <w:rPr>
          <w:rFonts w:ascii="Arial" w:hAnsi="Arial" w:cs="Arial"/>
        </w:rPr>
        <w:t xml:space="preserve">an </w:t>
      </w:r>
      <w:r w:rsidR="00D646F0" w:rsidRPr="008A3E19">
        <w:rPr>
          <w:rFonts w:ascii="Arial" w:hAnsi="Arial" w:cs="Arial"/>
        </w:rPr>
        <w:t>instantiated class through a decorator function.</w:t>
      </w:r>
    </w:p>
    <w:p w14:paraId="6124A4D3" w14:textId="7519F2CF" w:rsidR="00957C6A" w:rsidRDefault="00BE17FD" w:rsidP="00957C6A">
      <w:pPr>
        <w:numPr>
          <w:ilvl w:val="1"/>
          <w:numId w:val="1"/>
        </w:numPr>
        <w:rPr>
          <w:rFonts w:ascii="Arial" w:hAnsi="Arial" w:cs="Arial"/>
        </w:rPr>
      </w:pPr>
      <w:r w:rsidRPr="009366C0">
        <w:rPr>
          <w:rFonts w:ascii="Arial" w:hAnsi="Arial" w:cs="Arial"/>
          <w:b/>
          <w:bCs/>
        </w:rPr>
        <w:t>Video114</w:t>
      </w:r>
      <w:r>
        <w:rPr>
          <w:rFonts w:ascii="Arial" w:hAnsi="Arial" w:cs="Arial"/>
        </w:rPr>
        <w:t xml:space="preserve">: </w:t>
      </w:r>
      <w:r w:rsidR="003675CA">
        <w:rPr>
          <w:rFonts w:ascii="Arial" w:hAnsi="Arial" w:cs="Arial"/>
        </w:rPr>
        <w:t xml:space="preserve">Create an </w:t>
      </w:r>
      <w:proofErr w:type="spellStart"/>
      <w:r w:rsidRPr="00600B66">
        <w:rPr>
          <w:rFonts w:ascii="Arial" w:hAnsi="Arial" w:cs="Arial"/>
          <w:color w:val="FF0000"/>
        </w:rPr>
        <w:t>A</w:t>
      </w:r>
      <w:r w:rsidR="003675CA" w:rsidRPr="00600B66">
        <w:rPr>
          <w:rFonts w:ascii="Arial" w:hAnsi="Arial" w:cs="Arial"/>
          <w:color w:val="FF0000"/>
        </w:rPr>
        <w:t>utoBind</w:t>
      </w:r>
      <w:proofErr w:type="spellEnd"/>
      <w:r w:rsidRPr="00600B66">
        <w:rPr>
          <w:rFonts w:ascii="Arial" w:hAnsi="Arial" w:cs="Arial"/>
          <w:color w:val="FF0000"/>
        </w:rPr>
        <w:t xml:space="preserve"> Decorator </w:t>
      </w:r>
      <w:r w:rsidR="00A55F4E" w:rsidRPr="00600B66">
        <w:rPr>
          <w:rFonts w:ascii="Arial" w:hAnsi="Arial" w:cs="Arial"/>
          <w:color w:val="FF0000"/>
        </w:rPr>
        <w:t>on a class method</w:t>
      </w:r>
      <w:r w:rsidRPr="00600B6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to retain the</w:t>
      </w:r>
      <w:r w:rsidRPr="00BE17FD">
        <w:rPr>
          <w:rFonts w:ascii="Arial" w:hAnsi="Arial" w:cs="Arial"/>
          <w:color w:val="FF0000"/>
        </w:rPr>
        <w:t xml:space="preserve"> this </w:t>
      </w:r>
      <w:r>
        <w:rPr>
          <w:rFonts w:ascii="Arial" w:hAnsi="Arial" w:cs="Arial"/>
        </w:rPr>
        <w:t xml:space="preserve">reference </w:t>
      </w:r>
      <w:r w:rsidR="00A55F4E">
        <w:rPr>
          <w:rFonts w:ascii="Arial" w:hAnsi="Arial" w:cs="Arial"/>
        </w:rPr>
        <w:t>on an</w:t>
      </w:r>
      <w:r w:rsidR="00600B66">
        <w:rPr>
          <w:rFonts w:ascii="Arial" w:hAnsi="Arial" w:cs="Arial"/>
        </w:rPr>
        <w:t xml:space="preserve"> button click</w:t>
      </w:r>
      <w:r w:rsidR="00A55F4E">
        <w:rPr>
          <w:rFonts w:ascii="Arial" w:hAnsi="Arial" w:cs="Arial"/>
        </w:rPr>
        <w:t xml:space="preserve"> </w:t>
      </w:r>
      <w:proofErr w:type="spellStart"/>
      <w:r w:rsidR="00A55F4E">
        <w:rPr>
          <w:rFonts w:ascii="Arial" w:hAnsi="Arial" w:cs="Arial"/>
        </w:rPr>
        <w:t>eventListener</w:t>
      </w:r>
      <w:proofErr w:type="spellEnd"/>
      <w:r w:rsidR="009366C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00B2AD4F" w14:textId="77777777" w:rsidR="00D30764" w:rsidRDefault="007C5CDE" w:rsidP="00D3076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Example2: </w:t>
      </w:r>
      <w:r w:rsidR="005C3A4D" w:rsidRPr="00B50C13">
        <w:rPr>
          <w:rFonts w:ascii="Arial" w:hAnsi="Arial" w:cs="Arial"/>
          <w:b/>
          <w:bCs/>
        </w:rPr>
        <w:t>Validation Decorators</w:t>
      </w:r>
      <w:r w:rsidR="005C3A4D" w:rsidRPr="008A3E19">
        <w:rPr>
          <w:rFonts w:ascii="Arial" w:hAnsi="Arial" w:cs="Arial"/>
        </w:rPr>
        <w:t xml:space="preserve"> - see course validate example:</w:t>
      </w:r>
    </w:p>
    <w:p w14:paraId="722C0720" w14:textId="6D206D84" w:rsidR="007C5CDE" w:rsidRPr="00D30764" w:rsidRDefault="007C5CDE" w:rsidP="00D30764">
      <w:pPr>
        <w:numPr>
          <w:ilvl w:val="1"/>
          <w:numId w:val="1"/>
        </w:numPr>
        <w:rPr>
          <w:rFonts w:ascii="Arial" w:hAnsi="Arial" w:cs="Arial"/>
        </w:rPr>
      </w:pPr>
      <w:r w:rsidRPr="00D30764">
        <w:rPr>
          <w:rFonts w:ascii="Arial" w:hAnsi="Arial" w:cs="Arial"/>
          <w:b/>
          <w:bCs/>
        </w:rPr>
        <w:t xml:space="preserve">Video116: </w:t>
      </w:r>
      <w:r w:rsidR="00C53165" w:rsidRPr="00D30764">
        <w:rPr>
          <w:rFonts w:ascii="Arial" w:hAnsi="Arial" w:cs="Arial"/>
        </w:rPr>
        <w:t>Create a course instance from input data</w:t>
      </w:r>
      <w:r w:rsidR="009B1416" w:rsidRPr="00D30764">
        <w:rPr>
          <w:rFonts w:ascii="Arial" w:hAnsi="Arial" w:cs="Arial"/>
        </w:rPr>
        <w:t xml:space="preserve">. </w:t>
      </w:r>
      <w:r w:rsidR="00C53165" w:rsidRPr="00D30764">
        <w:rPr>
          <w:rFonts w:ascii="Arial" w:hAnsi="Arial" w:cs="Arial"/>
        </w:rPr>
        <w:t xml:space="preserve">Register the instance variables (title, price) in a </w:t>
      </w:r>
      <w:proofErr w:type="spellStart"/>
      <w:r w:rsidR="00C53165" w:rsidRPr="00D30764">
        <w:rPr>
          <w:rFonts w:ascii="Arial" w:hAnsi="Arial" w:cs="Arial"/>
        </w:rPr>
        <w:t>register</w:t>
      </w:r>
      <w:r w:rsidR="00F432FE">
        <w:rPr>
          <w:rFonts w:ascii="Arial" w:hAnsi="Arial" w:cs="Arial"/>
        </w:rPr>
        <w:t>ed</w:t>
      </w:r>
      <w:r w:rsidR="00C53165" w:rsidRPr="00D30764">
        <w:rPr>
          <w:rFonts w:ascii="Arial" w:hAnsi="Arial" w:cs="Arial"/>
        </w:rPr>
        <w:t>Validator</w:t>
      </w:r>
      <w:r w:rsidR="00F432FE">
        <w:rPr>
          <w:rFonts w:ascii="Arial" w:hAnsi="Arial" w:cs="Arial"/>
        </w:rPr>
        <w:t>s</w:t>
      </w:r>
      <w:proofErr w:type="spellEnd"/>
      <w:r w:rsidR="009B1416" w:rsidRPr="00D30764">
        <w:rPr>
          <w:rFonts w:ascii="Arial" w:hAnsi="Arial" w:cs="Arial"/>
        </w:rPr>
        <w:t xml:space="preserve"> </w:t>
      </w:r>
      <w:r w:rsidR="00C53165" w:rsidRPr="00D30764">
        <w:rPr>
          <w:rFonts w:ascii="Arial" w:hAnsi="Arial" w:cs="Arial"/>
        </w:rPr>
        <w:t>object and validate the data with a validator function</w:t>
      </w:r>
      <w:r w:rsidR="009B1416" w:rsidRPr="00D30764">
        <w:rPr>
          <w:rFonts w:ascii="Arial" w:hAnsi="Arial" w:cs="Arial"/>
        </w:rPr>
        <w:t>.</w:t>
      </w:r>
    </w:p>
    <w:p w14:paraId="7A1ADA71" w14:textId="139954A4" w:rsidR="00FB23F4" w:rsidRPr="00FB23F4" w:rsidRDefault="00FB23F4" w:rsidP="00FB23F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Other Uses for Decorators:</w:t>
      </w:r>
    </w:p>
    <w:p w14:paraId="0000001F" w14:textId="7E65BD39" w:rsidR="00D27E53" w:rsidRDefault="008A3E19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</w:rPr>
        <w:t xml:space="preserve">TS </w:t>
      </w:r>
      <w:hyperlink r:id="rId12">
        <w:r w:rsidRPr="008A3E19">
          <w:rPr>
            <w:rFonts w:ascii="Arial" w:hAnsi="Arial" w:cs="Arial"/>
            <w:color w:val="1155CC"/>
            <w:u w:val="single"/>
          </w:rPr>
          <w:t>Class-Validator</w:t>
        </w:r>
      </w:hyperlink>
      <w:r w:rsidRPr="008A3E19">
        <w:rPr>
          <w:rFonts w:ascii="Arial" w:hAnsi="Arial" w:cs="Arial"/>
        </w:rPr>
        <w:t xml:space="preserve"> </w:t>
      </w:r>
      <w:r w:rsidR="00640E14">
        <w:rPr>
          <w:rFonts w:ascii="Arial" w:hAnsi="Arial" w:cs="Arial"/>
        </w:rPr>
        <w:t>–</w:t>
      </w:r>
      <w:r w:rsidRPr="008A3E19">
        <w:rPr>
          <w:rFonts w:ascii="Arial" w:hAnsi="Arial" w:cs="Arial"/>
        </w:rPr>
        <w:t xml:space="preserve"> </w:t>
      </w:r>
      <w:r w:rsidR="00640E14">
        <w:rPr>
          <w:rFonts w:ascii="Arial" w:hAnsi="Arial" w:cs="Arial"/>
        </w:rPr>
        <w:t xml:space="preserve">A more elaborate version of our </w:t>
      </w:r>
      <w:r w:rsidR="000018C1" w:rsidRPr="005814BB">
        <w:rPr>
          <w:rFonts w:ascii="Arial" w:hAnsi="Arial" w:cs="Arial"/>
          <w:b/>
          <w:bCs/>
        </w:rPr>
        <w:t>Validator in Video116</w:t>
      </w:r>
      <w:r w:rsidR="000018C1">
        <w:rPr>
          <w:rFonts w:ascii="Arial" w:hAnsi="Arial" w:cs="Arial"/>
        </w:rPr>
        <w:t xml:space="preserve">.  </w:t>
      </w:r>
      <w:r w:rsidRPr="008A3E19">
        <w:rPr>
          <w:rFonts w:ascii="Arial" w:hAnsi="Arial" w:cs="Arial"/>
        </w:rPr>
        <w:t>Decorator and non-</w:t>
      </w:r>
      <w:r w:rsidR="004A069B" w:rsidRPr="008A3E19">
        <w:rPr>
          <w:rFonts w:ascii="Arial" w:hAnsi="Arial" w:cs="Arial"/>
        </w:rPr>
        <w:t>decorator-based</w:t>
      </w:r>
      <w:r w:rsidRPr="008A3E19">
        <w:rPr>
          <w:rFonts w:ascii="Arial" w:hAnsi="Arial" w:cs="Arial"/>
        </w:rPr>
        <w:t xml:space="preserve"> validation.</w:t>
      </w:r>
      <w:r w:rsidR="00B9663A">
        <w:rPr>
          <w:rFonts w:ascii="Arial" w:hAnsi="Arial" w:cs="Arial"/>
        </w:rPr>
        <w:t xml:space="preserve">  This package can be imported and used to validate any class instance</w:t>
      </w:r>
      <w:r w:rsidR="00E76505">
        <w:rPr>
          <w:rFonts w:ascii="Arial" w:hAnsi="Arial" w:cs="Arial"/>
        </w:rPr>
        <w:t xml:space="preserve"> variables.</w:t>
      </w:r>
    </w:p>
    <w:p w14:paraId="55066973" w14:textId="736CE922" w:rsidR="00162BC8" w:rsidRPr="007E7972" w:rsidRDefault="00162BC8" w:rsidP="007E7972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all your instance </w:t>
      </w:r>
      <w:r w:rsidR="00136ADD">
        <w:rPr>
          <w:rFonts w:ascii="Arial" w:hAnsi="Arial" w:cs="Arial"/>
        </w:rPr>
        <w:t>variables</w:t>
      </w:r>
      <w:r>
        <w:rPr>
          <w:rFonts w:ascii="Arial" w:hAnsi="Arial" w:cs="Arial"/>
        </w:rPr>
        <w:t xml:space="preserve"> to an object then call validate method on it.</w:t>
      </w:r>
    </w:p>
    <w:p w14:paraId="00000020" w14:textId="77777777" w:rsidR="00D27E53" w:rsidRPr="008A3E19" w:rsidRDefault="00000000">
      <w:pPr>
        <w:numPr>
          <w:ilvl w:val="1"/>
          <w:numId w:val="1"/>
        </w:numPr>
        <w:rPr>
          <w:rFonts w:ascii="Arial" w:hAnsi="Arial" w:cs="Arial"/>
        </w:rPr>
      </w:pPr>
      <w:r>
        <w:fldChar w:fldCharType="begin"/>
      </w:r>
      <w:r>
        <w:instrText>HYPERLINK "https://docs.nestjs.com/" \h</w:instrText>
      </w:r>
      <w:r>
        <w:fldChar w:fldCharType="separate"/>
      </w:r>
      <w:r w:rsidR="008A3E19" w:rsidRPr="008A3E19">
        <w:rPr>
          <w:rFonts w:ascii="Arial" w:hAnsi="Arial" w:cs="Arial"/>
          <w:color w:val="1155CC"/>
          <w:u w:val="single"/>
        </w:rPr>
        <w:t xml:space="preserve">Nest </w:t>
      </w:r>
      <w:proofErr w:type="spellStart"/>
      <w:r w:rsidR="008A3E19" w:rsidRPr="008A3E19">
        <w:rPr>
          <w:rFonts w:ascii="Arial" w:hAnsi="Arial" w:cs="Arial"/>
          <w:color w:val="1155CC"/>
          <w:u w:val="single"/>
        </w:rPr>
        <w:t>js</w:t>
      </w:r>
      <w:proofErr w:type="spellEnd"/>
      <w:r w:rsidR="008A3E19" w:rsidRPr="008A3E19">
        <w:rPr>
          <w:rFonts w:ascii="Arial" w:hAnsi="Arial" w:cs="Arial"/>
          <w:color w:val="1155CC"/>
          <w:u w:val="single"/>
        </w:rPr>
        <w:t xml:space="preserve"> </w:t>
      </w:r>
      <w:r>
        <w:rPr>
          <w:rFonts w:ascii="Arial" w:hAnsi="Arial" w:cs="Arial"/>
          <w:color w:val="1155CC"/>
          <w:u w:val="single"/>
        </w:rPr>
        <w:fldChar w:fldCharType="end"/>
      </w:r>
      <w:r w:rsidR="008A3E19" w:rsidRPr="008A3E19">
        <w:rPr>
          <w:rFonts w:ascii="Arial" w:hAnsi="Arial" w:cs="Arial"/>
        </w:rPr>
        <w:t xml:space="preserve">- server side </w:t>
      </w:r>
      <w:proofErr w:type="spellStart"/>
      <w:r w:rsidR="008A3E19" w:rsidRPr="008A3E19">
        <w:rPr>
          <w:rFonts w:ascii="Arial" w:hAnsi="Arial" w:cs="Arial"/>
        </w:rPr>
        <w:t>js</w:t>
      </w:r>
      <w:proofErr w:type="spellEnd"/>
      <w:r w:rsidR="008A3E19" w:rsidRPr="008A3E19">
        <w:rPr>
          <w:rFonts w:ascii="Arial" w:hAnsi="Arial" w:cs="Arial"/>
        </w:rPr>
        <w:t xml:space="preserve"> framework for </w:t>
      </w:r>
      <w:proofErr w:type="spellStart"/>
      <w:r w:rsidR="008A3E19" w:rsidRPr="008A3E19">
        <w:rPr>
          <w:rFonts w:ascii="Arial" w:hAnsi="Arial" w:cs="Arial"/>
        </w:rPr>
        <w:t>nodejs</w:t>
      </w:r>
      <w:proofErr w:type="spellEnd"/>
      <w:r w:rsidR="008A3E19" w:rsidRPr="008A3E19">
        <w:rPr>
          <w:rFonts w:ascii="Arial" w:hAnsi="Arial" w:cs="Arial"/>
        </w:rPr>
        <w:t xml:space="preserve"> that embraces typescript.   Uses decorators to define controllers and routes, and methods users use on http routes to trigger certain types of functions.  Here decorators </w:t>
      </w:r>
      <w:proofErr w:type="gramStart"/>
      <w:r w:rsidR="008A3E19" w:rsidRPr="008A3E19">
        <w:rPr>
          <w:rFonts w:ascii="Arial" w:hAnsi="Arial" w:cs="Arial"/>
        </w:rPr>
        <w:t>is</w:t>
      </w:r>
      <w:proofErr w:type="gramEnd"/>
      <w:r w:rsidR="008A3E19" w:rsidRPr="008A3E19">
        <w:rPr>
          <w:rFonts w:ascii="Arial" w:hAnsi="Arial" w:cs="Arial"/>
        </w:rPr>
        <w:t xml:space="preserve"> meta programming, to add extra configuration and logic to which is taken into account by the framework to execute your code.</w:t>
      </w:r>
    </w:p>
    <w:p w14:paraId="00000021" w14:textId="77777777" w:rsidR="00D27E53" w:rsidRPr="008A3E19" w:rsidRDefault="00D27E53">
      <w:pPr>
        <w:rPr>
          <w:rFonts w:ascii="Arial" w:hAnsi="Arial" w:cs="Arial"/>
        </w:rPr>
      </w:pPr>
    </w:p>
    <w:sectPr w:rsidR="00D27E53" w:rsidRPr="008A3E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1B2E"/>
    <w:multiLevelType w:val="multilevel"/>
    <w:tmpl w:val="D3A26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529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E53"/>
    <w:rsid w:val="000018C1"/>
    <w:rsid w:val="0000522E"/>
    <w:rsid w:val="00012448"/>
    <w:rsid w:val="00014C6F"/>
    <w:rsid w:val="0003185D"/>
    <w:rsid w:val="000724C1"/>
    <w:rsid w:val="00073495"/>
    <w:rsid w:val="000A3FF7"/>
    <w:rsid w:val="000A7C9C"/>
    <w:rsid w:val="000C74FE"/>
    <w:rsid w:val="0011114D"/>
    <w:rsid w:val="001317BD"/>
    <w:rsid w:val="00136ADD"/>
    <w:rsid w:val="001431C5"/>
    <w:rsid w:val="00162BC8"/>
    <w:rsid w:val="001721E6"/>
    <w:rsid w:val="001A2481"/>
    <w:rsid w:val="001B4020"/>
    <w:rsid w:val="001C7E36"/>
    <w:rsid w:val="001E6A09"/>
    <w:rsid w:val="00200B90"/>
    <w:rsid w:val="0020468B"/>
    <w:rsid w:val="002158A6"/>
    <w:rsid w:val="002328D8"/>
    <w:rsid w:val="00272DAB"/>
    <w:rsid w:val="00281002"/>
    <w:rsid w:val="00284FAC"/>
    <w:rsid w:val="002859C4"/>
    <w:rsid w:val="00296495"/>
    <w:rsid w:val="00297A2C"/>
    <w:rsid w:val="002B38FB"/>
    <w:rsid w:val="002B748D"/>
    <w:rsid w:val="002C2A54"/>
    <w:rsid w:val="002C54B1"/>
    <w:rsid w:val="002D7CEC"/>
    <w:rsid w:val="00322174"/>
    <w:rsid w:val="00334540"/>
    <w:rsid w:val="00361553"/>
    <w:rsid w:val="00365585"/>
    <w:rsid w:val="003675CA"/>
    <w:rsid w:val="00377FB7"/>
    <w:rsid w:val="003B2BF1"/>
    <w:rsid w:val="003C3EC2"/>
    <w:rsid w:val="004160D2"/>
    <w:rsid w:val="0042196F"/>
    <w:rsid w:val="00425A43"/>
    <w:rsid w:val="0045186C"/>
    <w:rsid w:val="00463FB7"/>
    <w:rsid w:val="004A069B"/>
    <w:rsid w:val="004C2308"/>
    <w:rsid w:val="004E51CC"/>
    <w:rsid w:val="00535BD9"/>
    <w:rsid w:val="00540101"/>
    <w:rsid w:val="00571084"/>
    <w:rsid w:val="0057750C"/>
    <w:rsid w:val="005814BB"/>
    <w:rsid w:val="00595EB7"/>
    <w:rsid w:val="005C189B"/>
    <w:rsid w:val="005C3A4D"/>
    <w:rsid w:val="005C4CA2"/>
    <w:rsid w:val="005C4DA3"/>
    <w:rsid w:val="005E0401"/>
    <w:rsid w:val="005F12AA"/>
    <w:rsid w:val="00600B66"/>
    <w:rsid w:val="006406A7"/>
    <w:rsid w:val="00640E14"/>
    <w:rsid w:val="00672B98"/>
    <w:rsid w:val="0067746A"/>
    <w:rsid w:val="00695021"/>
    <w:rsid w:val="006A1F26"/>
    <w:rsid w:val="006B3F19"/>
    <w:rsid w:val="006E1F59"/>
    <w:rsid w:val="007077A0"/>
    <w:rsid w:val="007156A3"/>
    <w:rsid w:val="007309D4"/>
    <w:rsid w:val="00743064"/>
    <w:rsid w:val="00776BBC"/>
    <w:rsid w:val="007C3EC4"/>
    <w:rsid w:val="007C5CDE"/>
    <w:rsid w:val="007D1489"/>
    <w:rsid w:val="007D17D1"/>
    <w:rsid w:val="007E7972"/>
    <w:rsid w:val="0080073C"/>
    <w:rsid w:val="00805D9A"/>
    <w:rsid w:val="00850CB9"/>
    <w:rsid w:val="008861CF"/>
    <w:rsid w:val="0089137E"/>
    <w:rsid w:val="00896672"/>
    <w:rsid w:val="008A3E19"/>
    <w:rsid w:val="008A5BBB"/>
    <w:rsid w:val="008A6CD0"/>
    <w:rsid w:val="008B2A3E"/>
    <w:rsid w:val="009074A2"/>
    <w:rsid w:val="00914FFF"/>
    <w:rsid w:val="009366C0"/>
    <w:rsid w:val="00956E36"/>
    <w:rsid w:val="00957C6A"/>
    <w:rsid w:val="009623A9"/>
    <w:rsid w:val="009646B9"/>
    <w:rsid w:val="00976A10"/>
    <w:rsid w:val="00990CB5"/>
    <w:rsid w:val="0099557F"/>
    <w:rsid w:val="009A0C26"/>
    <w:rsid w:val="009B1416"/>
    <w:rsid w:val="009C590C"/>
    <w:rsid w:val="009F71EB"/>
    <w:rsid w:val="00A00FB7"/>
    <w:rsid w:val="00A373A4"/>
    <w:rsid w:val="00A50D6B"/>
    <w:rsid w:val="00A55F4E"/>
    <w:rsid w:val="00A67BCA"/>
    <w:rsid w:val="00AC49A7"/>
    <w:rsid w:val="00AD0798"/>
    <w:rsid w:val="00AD55A2"/>
    <w:rsid w:val="00AD72AD"/>
    <w:rsid w:val="00AE2B98"/>
    <w:rsid w:val="00B2075E"/>
    <w:rsid w:val="00B264B3"/>
    <w:rsid w:val="00B33DB8"/>
    <w:rsid w:val="00B41259"/>
    <w:rsid w:val="00B50C13"/>
    <w:rsid w:val="00B601B2"/>
    <w:rsid w:val="00B73E2D"/>
    <w:rsid w:val="00B77B36"/>
    <w:rsid w:val="00B80790"/>
    <w:rsid w:val="00B811A5"/>
    <w:rsid w:val="00B9663A"/>
    <w:rsid w:val="00BB08AC"/>
    <w:rsid w:val="00BE17FD"/>
    <w:rsid w:val="00C01E6E"/>
    <w:rsid w:val="00C53165"/>
    <w:rsid w:val="00C70099"/>
    <w:rsid w:val="00C86415"/>
    <w:rsid w:val="00C9059C"/>
    <w:rsid w:val="00CA7EA5"/>
    <w:rsid w:val="00CB3C70"/>
    <w:rsid w:val="00CC0E1D"/>
    <w:rsid w:val="00CF085F"/>
    <w:rsid w:val="00D20886"/>
    <w:rsid w:val="00D27E53"/>
    <w:rsid w:val="00D30764"/>
    <w:rsid w:val="00D41BE8"/>
    <w:rsid w:val="00D646F0"/>
    <w:rsid w:val="00D902AF"/>
    <w:rsid w:val="00D92CC8"/>
    <w:rsid w:val="00DA6E8B"/>
    <w:rsid w:val="00DB0859"/>
    <w:rsid w:val="00DB72B1"/>
    <w:rsid w:val="00DD7F2C"/>
    <w:rsid w:val="00DF41A4"/>
    <w:rsid w:val="00DF5F83"/>
    <w:rsid w:val="00E0394B"/>
    <w:rsid w:val="00E3125E"/>
    <w:rsid w:val="00E3327A"/>
    <w:rsid w:val="00E63E56"/>
    <w:rsid w:val="00E70BFD"/>
    <w:rsid w:val="00E76505"/>
    <w:rsid w:val="00E77F98"/>
    <w:rsid w:val="00EA7C2C"/>
    <w:rsid w:val="00EB495E"/>
    <w:rsid w:val="00F04221"/>
    <w:rsid w:val="00F13C14"/>
    <w:rsid w:val="00F30428"/>
    <w:rsid w:val="00F36F03"/>
    <w:rsid w:val="00F432FE"/>
    <w:rsid w:val="00F433D1"/>
    <w:rsid w:val="00F44A86"/>
    <w:rsid w:val="00F627D0"/>
    <w:rsid w:val="00FB23F4"/>
    <w:rsid w:val="00FB3ECB"/>
    <w:rsid w:val="64AA9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D04D9"/>
  <w15:docId w15:val="{050CDF49-D8C0-4BB4-A138-FA96E6F3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CA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styleId="Emphasis">
    <w:name w:val="Emphasis"/>
    <w:basedOn w:val="DefaultParagraphFont"/>
    <w:uiPriority w:val="20"/>
    <w:qFormat/>
    <w:rsid w:val="00B33DB8"/>
    <w:rPr>
      <w:i/>
      <w:iCs/>
    </w:rPr>
  </w:style>
  <w:style w:type="character" w:styleId="Hyperlink">
    <w:name w:val="Hyperlink"/>
    <w:basedOn w:val="DefaultParagraphFont"/>
    <w:uiPriority w:val="99"/>
    <w:unhideWhenUsed/>
    <w:rsid w:val="00B33D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3DB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318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85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7C2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decorator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decorators.html" TargetMode="External"/><Relationship Id="rId12" Type="http://schemas.openxmlformats.org/officeDocument/2006/relationships/hyperlink" Target="https://www.npmjs.com/package/class-valid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decorators.html" TargetMode="External"/><Relationship Id="rId11" Type="http://schemas.openxmlformats.org/officeDocument/2006/relationships/hyperlink" Target="https://developer.mozilla.org/en-US/docs/Web/JavaScript/Reference/Global_Objects/Object/defineProperty" TargetMode="External"/><Relationship Id="rId5" Type="http://schemas.openxmlformats.org/officeDocument/2006/relationships/hyperlink" Target="https://www.typescriptlang.org/docs/handbook/decorators.html" TargetMode="External"/><Relationship Id="rId10" Type="http://schemas.openxmlformats.org/officeDocument/2006/relationships/hyperlink" Target="https://www.typescriptlang.org/docs/handbook/deco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andbook/decorato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1455</Words>
  <Characters>8295</Characters>
  <Application>Microsoft Office Word</Application>
  <DocSecurity>0</DocSecurity>
  <Lines>69</Lines>
  <Paragraphs>19</Paragraphs>
  <ScaleCrop>false</ScaleCrop>
  <Company/>
  <LinksUpToDate>false</LinksUpToDate>
  <CharactersWithSpaces>9731</CharactersWithSpaces>
  <SharedDoc>false</SharedDoc>
  <HLinks>
    <vt:vector size="48" baseType="variant">
      <vt:variant>
        <vt:i4>1310725</vt:i4>
      </vt:variant>
      <vt:variant>
        <vt:i4>21</vt:i4>
      </vt:variant>
      <vt:variant>
        <vt:i4>0</vt:i4>
      </vt:variant>
      <vt:variant>
        <vt:i4>5</vt:i4>
      </vt:variant>
      <vt:variant>
        <vt:lpwstr>https://docs.nestjs.com/</vt:lpwstr>
      </vt:variant>
      <vt:variant>
        <vt:lpwstr/>
      </vt:variant>
      <vt:variant>
        <vt:i4>4849746</vt:i4>
      </vt:variant>
      <vt:variant>
        <vt:i4>18</vt:i4>
      </vt:variant>
      <vt:variant>
        <vt:i4>0</vt:i4>
      </vt:variant>
      <vt:variant>
        <vt:i4>5</vt:i4>
      </vt:variant>
      <vt:variant>
        <vt:lpwstr>https://www.npmjs.com/package/class-validator</vt:lpwstr>
      </vt:variant>
      <vt:variant>
        <vt:lpwstr/>
      </vt:variant>
      <vt:variant>
        <vt:i4>1179668</vt:i4>
      </vt:variant>
      <vt:variant>
        <vt:i4>15</vt:i4>
      </vt:variant>
      <vt:variant>
        <vt:i4>0</vt:i4>
      </vt:variant>
      <vt:variant>
        <vt:i4>5</vt:i4>
      </vt:variant>
      <vt:variant>
        <vt:lpwstr>https://www.typescriptlang.org/docs/handbook/decorators.html</vt:lpwstr>
      </vt:variant>
      <vt:variant>
        <vt:lpwstr>parameter-decorators</vt:lpwstr>
      </vt:variant>
      <vt:variant>
        <vt:i4>3276841</vt:i4>
      </vt:variant>
      <vt:variant>
        <vt:i4>12</vt:i4>
      </vt:variant>
      <vt:variant>
        <vt:i4>0</vt:i4>
      </vt:variant>
      <vt:variant>
        <vt:i4>5</vt:i4>
      </vt:variant>
      <vt:variant>
        <vt:lpwstr>https://www.typescriptlang.org/docs/handbook/decorators.html</vt:lpwstr>
      </vt:variant>
      <vt:variant>
        <vt:lpwstr>property-decorators</vt:lpwstr>
      </vt:variant>
      <vt:variant>
        <vt:i4>3932217</vt:i4>
      </vt:variant>
      <vt:variant>
        <vt:i4>9</vt:i4>
      </vt:variant>
      <vt:variant>
        <vt:i4>0</vt:i4>
      </vt:variant>
      <vt:variant>
        <vt:i4>5</vt:i4>
      </vt:variant>
      <vt:variant>
        <vt:lpwstr>https://www.typescriptlang.org/docs/handbook/decorators.html</vt:lpwstr>
      </vt:variant>
      <vt:variant>
        <vt:lpwstr>accessor-decorators</vt:lpwstr>
      </vt:variant>
      <vt:variant>
        <vt:i4>5374033</vt:i4>
      </vt:variant>
      <vt:variant>
        <vt:i4>6</vt:i4>
      </vt:variant>
      <vt:variant>
        <vt:i4>0</vt:i4>
      </vt:variant>
      <vt:variant>
        <vt:i4>5</vt:i4>
      </vt:variant>
      <vt:variant>
        <vt:lpwstr>https://www.typescriptlang.org/docs/handbook/decorators.html</vt:lpwstr>
      </vt:variant>
      <vt:variant>
        <vt:lpwstr>method-decorators</vt:lpwstr>
      </vt:variant>
      <vt:variant>
        <vt:i4>851980</vt:i4>
      </vt:variant>
      <vt:variant>
        <vt:i4>3</vt:i4>
      </vt:variant>
      <vt:variant>
        <vt:i4>0</vt:i4>
      </vt:variant>
      <vt:variant>
        <vt:i4>5</vt:i4>
      </vt:variant>
      <vt:variant>
        <vt:lpwstr>https://www.typescriptlang.org/docs/handbook/decorators.html</vt:lpwstr>
      </vt:variant>
      <vt:variant>
        <vt:lpwstr>class-decorators</vt:lpwstr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https://www.typescriptlang.org/docs/handbook/decorators.html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Tony Lockhart</cp:lastModifiedBy>
  <cp:revision>167</cp:revision>
  <dcterms:created xsi:type="dcterms:W3CDTF">2023-03-20T01:49:00Z</dcterms:created>
  <dcterms:modified xsi:type="dcterms:W3CDTF">2023-04-16T18:50:00Z</dcterms:modified>
</cp:coreProperties>
</file>