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BE" w:rsidRPr="00DC7D6A" w:rsidRDefault="00DC7D6A" w:rsidP="00DC7D6A">
      <w:pPr>
        <w:jc w:val="center"/>
        <w:rPr>
          <w:b/>
          <w:bCs/>
          <w:sz w:val="26"/>
          <w:szCs w:val="26"/>
          <w:lang w:val="vi-VN"/>
        </w:rPr>
      </w:pPr>
      <w:bookmarkStart w:id="0" w:name="_GoBack"/>
      <w:r w:rsidRPr="00DC7D6A">
        <w:rPr>
          <w:b/>
          <w:bCs/>
          <w:sz w:val="26"/>
          <w:szCs w:val="26"/>
          <w:lang w:val="vi-VN"/>
        </w:rPr>
        <w:t>HTML Server</w:t>
      </w:r>
    </w:p>
    <w:bookmarkEnd w:id="0"/>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HTML server controls are basically the standard HTML controls enhanced to enable server side processing. The HTML controls such as the header tags, anchor tags, and input elements are not processed by the server but are sent to the browser for display.</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They are specifically converted to a server control by adding the attribute runat="server" and adding an id attribute to make them available for server-side processing.</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For example, consider the HTML input control:</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DC7D6A">
        <w:rPr>
          <w:rFonts w:ascii="Courier New" w:eastAsia="Times New Roman" w:hAnsi="Courier New" w:cs="Courier New"/>
          <w:color w:val="000088"/>
          <w:sz w:val="26"/>
          <w:szCs w:val="26"/>
        </w:rPr>
        <w:t>&lt;input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type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"text"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size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"40"</w:t>
      </w:r>
      <w:r w:rsidRPr="00DC7D6A">
        <w:rPr>
          <w:rFonts w:ascii="Courier New" w:eastAsia="Times New Roman" w:hAnsi="Courier New" w:cs="Courier New"/>
          <w:color w:val="000088"/>
          <w:sz w:val="26"/>
          <w:szCs w:val="26"/>
        </w:rPr>
        <w:t>&gt;</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It could be converted to a server control, by adding the runat and id attribute:</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DC7D6A">
        <w:rPr>
          <w:rFonts w:ascii="Courier New" w:eastAsia="Times New Roman" w:hAnsi="Courier New" w:cs="Courier New"/>
          <w:color w:val="000088"/>
          <w:sz w:val="26"/>
          <w:szCs w:val="26"/>
        </w:rPr>
        <w:t>&lt;input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type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"text"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"testtext"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size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"40"</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88"/>
          <w:sz w:val="26"/>
          <w:szCs w:val="26"/>
        </w:rPr>
        <w:t>&gt;</w:t>
      </w:r>
    </w:p>
    <w:p w:rsidR="00DC7D6A" w:rsidRPr="00DC7D6A" w:rsidRDefault="00DC7D6A" w:rsidP="00DC7D6A">
      <w:pPr>
        <w:shd w:val="clear" w:color="auto" w:fill="FFFFFF"/>
        <w:spacing w:before="100" w:beforeAutospacing="1" w:after="100" w:afterAutospacing="1" w:line="240" w:lineRule="auto"/>
        <w:outlineLvl w:val="1"/>
        <w:rPr>
          <w:rFonts w:ascii="Arial" w:eastAsia="Times New Roman" w:hAnsi="Arial" w:cs="Arial"/>
          <w:sz w:val="26"/>
          <w:szCs w:val="26"/>
        </w:rPr>
      </w:pPr>
      <w:r w:rsidRPr="00DC7D6A">
        <w:rPr>
          <w:rFonts w:ascii="Arial" w:eastAsia="Times New Roman" w:hAnsi="Arial" w:cs="Arial"/>
          <w:sz w:val="26"/>
          <w:szCs w:val="26"/>
        </w:rPr>
        <w:t>Advantages of using HTML Server Controls</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Although ASP.NET server controls can perform every job accomplished by the HTML server controls, the later controls are useful in the following cases:</w:t>
      </w:r>
    </w:p>
    <w:p w:rsidR="00DC7D6A" w:rsidRPr="00DC7D6A" w:rsidRDefault="00DC7D6A" w:rsidP="00DC7D6A">
      <w:pPr>
        <w:numPr>
          <w:ilvl w:val="0"/>
          <w:numId w:val="1"/>
        </w:numPr>
        <w:shd w:val="clear" w:color="auto" w:fill="FFFFFF"/>
        <w:spacing w:before="100" w:beforeAutospacing="1" w:after="75" w:line="240" w:lineRule="auto"/>
        <w:rPr>
          <w:rFonts w:ascii="Arial" w:eastAsia="Times New Roman" w:hAnsi="Arial" w:cs="Arial"/>
          <w:sz w:val="26"/>
          <w:szCs w:val="26"/>
        </w:rPr>
      </w:pPr>
      <w:r w:rsidRPr="00DC7D6A">
        <w:rPr>
          <w:rFonts w:ascii="Arial" w:eastAsia="Times New Roman" w:hAnsi="Arial" w:cs="Arial"/>
          <w:sz w:val="26"/>
          <w:szCs w:val="26"/>
        </w:rPr>
        <w:t>Using static tables for layout purposes.</w:t>
      </w:r>
    </w:p>
    <w:p w:rsidR="00DC7D6A" w:rsidRPr="00DC7D6A" w:rsidRDefault="00DC7D6A" w:rsidP="00DC7D6A">
      <w:pPr>
        <w:numPr>
          <w:ilvl w:val="0"/>
          <w:numId w:val="1"/>
        </w:numPr>
        <w:shd w:val="clear" w:color="auto" w:fill="FFFFFF"/>
        <w:spacing w:before="100" w:beforeAutospacing="1" w:after="75" w:line="240" w:lineRule="auto"/>
        <w:rPr>
          <w:rFonts w:ascii="Arial" w:eastAsia="Times New Roman" w:hAnsi="Arial" w:cs="Arial"/>
          <w:sz w:val="26"/>
          <w:szCs w:val="26"/>
        </w:rPr>
      </w:pPr>
      <w:r w:rsidRPr="00DC7D6A">
        <w:rPr>
          <w:rFonts w:ascii="Arial" w:eastAsia="Times New Roman" w:hAnsi="Arial" w:cs="Arial"/>
          <w:sz w:val="26"/>
          <w:szCs w:val="26"/>
        </w:rPr>
        <w:t>Converting a HTML page to run under ASP.NET</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following table describes the HTML server controls:</w:t>
      </w:r>
    </w:p>
    <w:tbl>
      <w:tblPr>
        <w:tblW w:w="925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84"/>
        <w:gridCol w:w="6469"/>
      </w:tblGrid>
      <w:tr w:rsidR="00DC7D6A" w:rsidRPr="00DC7D6A" w:rsidTr="00DC7D6A">
        <w:tc>
          <w:tcPr>
            <w:tcW w:w="2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7D6A" w:rsidRPr="00DC7D6A" w:rsidRDefault="00DC7D6A" w:rsidP="00DC7D6A">
            <w:pPr>
              <w:spacing w:after="300" w:line="240" w:lineRule="auto"/>
              <w:jc w:val="center"/>
              <w:rPr>
                <w:rFonts w:ascii="Arial" w:eastAsia="Times New Roman" w:hAnsi="Arial" w:cs="Arial"/>
                <w:b/>
                <w:bCs/>
                <w:sz w:val="26"/>
                <w:szCs w:val="26"/>
              </w:rPr>
            </w:pPr>
            <w:r w:rsidRPr="00DC7D6A">
              <w:rPr>
                <w:rFonts w:ascii="Arial" w:eastAsia="Times New Roman" w:hAnsi="Arial" w:cs="Arial"/>
                <w:b/>
                <w:bCs/>
                <w:sz w:val="26"/>
                <w:szCs w:val="26"/>
              </w:rPr>
              <w:t>Control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7D6A" w:rsidRPr="00DC7D6A" w:rsidRDefault="00DC7D6A" w:rsidP="00DC7D6A">
            <w:pPr>
              <w:spacing w:after="300" w:line="240" w:lineRule="auto"/>
              <w:jc w:val="center"/>
              <w:rPr>
                <w:rFonts w:ascii="Arial" w:eastAsia="Times New Roman" w:hAnsi="Arial" w:cs="Arial"/>
                <w:b/>
                <w:bCs/>
                <w:sz w:val="26"/>
                <w:szCs w:val="26"/>
              </w:rPr>
            </w:pPr>
            <w:r w:rsidRPr="00DC7D6A">
              <w:rPr>
                <w:rFonts w:ascii="Arial" w:eastAsia="Times New Roman" w:hAnsi="Arial" w:cs="Arial"/>
                <w:b/>
                <w:bCs/>
                <w:sz w:val="26"/>
                <w:szCs w:val="26"/>
              </w:rPr>
              <w:t>HTML tag</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HtmlHead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&lt;head&gt;element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HtmlInputButton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type=button|submit|reset&gt;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HtmlInputCheckbox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type=checkbox&gt;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HtmlInputFile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 = file&gt;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HtmlInputHidden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 = hidden&gt;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HtmlInputImage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 = image&gt;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lastRenderedPageBreak/>
              <w:t>HtmlInputPassword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 = password&gt;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HtmlInputRadioButton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 = radio&gt;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HtmlInputReset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 = reset&gt;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&lt;input type = text|password&gt;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&lt;img&gt;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HtmlLink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&lt;link&gt;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&lt;a&gt;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&lt;button&gt;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&lt;button&gt;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&lt;form&gt;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&lt;table&gt;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HtmlTableCell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&lt;td&gt; and &lt;th&gt;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HtmlTableRow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&lt;tr&gt;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HtmlTitle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&lt;title&gt;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&lt;select&amp;t; element</w:t>
            </w:r>
          </w:p>
        </w:tc>
      </w:tr>
      <w:tr w:rsidR="00DC7D6A" w:rsidRPr="00DC7D6A" w:rsidTr="00DC7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HtmlGenericControl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D6A" w:rsidRPr="00DC7D6A" w:rsidRDefault="00DC7D6A" w:rsidP="00DC7D6A">
            <w:pPr>
              <w:spacing w:after="300" w:line="240" w:lineRule="auto"/>
              <w:rPr>
                <w:rFonts w:ascii="Arial" w:eastAsia="Times New Roman" w:hAnsi="Arial" w:cs="Arial"/>
                <w:sz w:val="26"/>
                <w:szCs w:val="26"/>
              </w:rPr>
            </w:pPr>
            <w:r w:rsidRPr="00DC7D6A">
              <w:rPr>
                <w:rFonts w:ascii="Arial" w:eastAsia="Times New Roman" w:hAnsi="Arial" w:cs="Arial"/>
                <w:sz w:val="26"/>
                <w:szCs w:val="26"/>
              </w:rPr>
              <w:t>All HTML controls not listed</w:t>
            </w:r>
          </w:p>
        </w:tc>
      </w:tr>
    </w:tbl>
    <w:p w:rsidR="00DC7D6A" w:rsidRPr="00DC7D6A" w:rsidRDefault="00DC7D6A" w:rsidP="00DC7D6A">
      <w:pPr>
        <w:shd w:val="clear" w:color="auto" w:fill="FFFFFF"/>
        <w:spacing w:before="100" w:beforeAutospacing="1" w:after="100" w:afterAutospacing="1" w:line="240" w:lineRule="auto"/>
        <w:outlineLvl w:val="1"/>
        <w:rPr>
          <w:rFonts w:ascii="Arial" w:eastAsia="Times New Roman" w:hAnsi="Arial" w:cs="Arial"/>
          <w:sz w:val="26"/>
          <w:szCs w:val="26"/>
        </w:rPr>
      </w:pPr>
      <w:r w:rsidRPr="00DC7D6A">
        <w:rPr>
          <w:rFonts w:ascii="Arial" w:eastAsia="Times New Roman" w:hAnsi="Arial" w:cs="Arial"/>
          <w:sz w:val="26"/>
          <w:szCs w:val="26"/>
        </w:rPr>
        <w:lastRenderedPageBreak/>
        <w:t>Example</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following example uses a basic HTML table for layout. It uses some boxes for getting input from the users such as name, address, city, state etc. It also has a button control, which is clicked to get the user data displayed in the last row of the table.</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page should look like this in the design view:</w:t>
      </w:r>
    </w:p>
    <w:p w:rsidR="00DC7D6A" w:rsidRPr="00DC7D6A" w:rsidRDefault="00DC7D6A" w:rsidP="00DC7D6A">
      <w:pPr>
        <w:spacing w:after="0" w:line="240" w:lineRule="auto"/>
        <w:rPr>
          <w:rFonts w:ascii="Times New Roman" w:eastAsia="Times New Roman" w:hAnsi="Times New Roman" w:cs="Times New Roman"/>
          <w:sz w:val="26"/>
          <w:szCs w:val="26"/>
        </w:rPr>
      </w:pPr>
      <w:r w:rsidRPr="00DC7D6A">
        <w:rPr>
          <w:rFonts w:ascii="Times New Roman" w:eastAsia="Times New Roman" w:hAnsi="Times New Roman" w:cs="Times New Roman"/>
          <w:sz w:val="26"/>
          <w:szCs w:val="26"/>
        </w:rPr>
        <w:fldChar w:fldCharType="begin"/>
      </w:r>
      <w:r w:rsidRPr="00DC7D6A">
        <w:rPr>
          <w:rFonts w:ascii="Times New Roman" w:eastAsia="Times New Roman" w:hAnsi="Times New Roman" w:cs="Times New Roman"/>
          <w:sz w:val="26"/>
          <w:szCs w:val="26"/>
        </w:rPr>
        <w:instrText xml:space="preserve"> INCLUDEPICTURE "/var/folders/g3/g_dd6w4d6h5ck184w6xhyz_h0000gn/T/com.microsoft.Word/WebArchiveCopyPasteTempFiles/asp.net_server_controls.jpg" \* MERGEFORMATINET </w:instrText>
      </w:r>
      <w:r w:rsidRPr="00DC7D6A">
        <w:rPr>
          <w:rFonts w:ascii="Times New Roman" w:eastAsia="Times New Roman" w:hAnsi="Times New Roman" w:cs="Times New Roman"/>
          <w:sz w:val="26"/>
          <w:szCs w:val="26"/>
        </w:rPr>
        <w:fldChar w:fldCharType="separate"/>
      </w:r>
      <w:r w:rsidRPr="00DC7D6A">
        <w:rPr>
          <w:rFonts w:ascii="Times New Roman" w:eastAsia="Times New Roman" w:hAnsi="Times New Roman" w:cs="Times New Roman"/>
          <w:noProof/>
          <w:sz w:val="26"/>
          <w:szCs w:val="26"/>
        </w:rPr>
        <w:drawing>
          <wp:inline distT="0" distB="0" distL="0" distR="0">
            <wp:extent cx="5022850" cy="2367280"/>
            <wp:effectExtent l="0" t="0" r="6350" b="0"/>
            <wp:docPr id="1" name="Picture 1" descr="ASP.NET Server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Server Contr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850" cy="2367280"/>
                    </a:xfrm>
                    <a:prstGeom prst="rect">
                      <a:avLst/>
                    </a:prstGeom>
                    <a:noFill/>
                    <a:ln>
                      <a:noFill/>
                    </a:ln>
                  </pic:spPr>
                </pic:pic>
              </a:graphicData>
            </a:graphic>
          </wp:inline>
        </w:drawing>
      </w:r>
      <w:r w:rsidRPr="00DC7D6A">
        <w:rPr>
          <w:rFonts w:ascii="Times New Roman" w:eastAsia="Times New Roman" w:hAnsi="Times New Roman" w:cs="Times New Roman"/>
          <w:sz w:val="26"/>
          <w:szCs w:val="26"/>
        </w:rPr>
        <w:fldChar w:fldCharType="end"/>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code for the content page shows the use of the HTML table element for layout.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666600"/>
          <w:sz w:val="26"/>
          <w:szCs w:val="26"/>
        </w:rPr>
        <w:t>&lt;%@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Page</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Language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"C#"</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AutoEventWireup</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"true"</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CodeBehind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"Default.aspx.cs"</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Inherits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"htmlserver._Default"</w:t>
      </w:r>
      <w:r w:rsidRPr="00DC7D6A">
        <w:rPr>
          <w:rFonts w:ascii="Courier New" w:eastAsia="Times New Roman" w:hAnsi="Courier New" w:cs="Courier New"/>
          <w:color w:val="000000"/>
          <w:sz w:val="26"/>
          <w:szCs w:val="26"/>
        </w:rPr>
        <w:t xml:space="preserve"> %&gt;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660066"/>
          <w:sz w:val="26"/>
          <w:szCs w:val="26"/>
        </w:rPr>
        <w:t>&lt;!DOCTYPE html PUBLIC "-//W3C//DTD XHTML 1.0 Transitional//EN" "http://www.w3.org/TR/xhtml1/DTD/xhtml1-transitional.dtd"&gt;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88"/>
          <w:sz w:val="26"/>
          <w:szCs w:val="26"/>
        </w:rPr>
        <w:t>&lt;html</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xmlns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"http://www.w3.org/1999/xhtml"</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&lt;head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&lt;title&gt;</w:t>
      </w:r>
      <w:r w:rsidRPr="00DC7D6A">
        <w:rPr>
          <w:rFonts w:ascii="Courier New" w:eastAsia="Times New Roman" w:hAnsi="Courier New" w:cs="Courier New"/>
          <w:color w:val="000000"/>
          <w:sz w:val="26"/>
          <w:szCs w:val="26"/>
        </w:rPr>
        <w:t>Untitled Page</w:t>
      </w:r>
      <w:r w:rsidRPr="00DC7D6A">
        <w:rPr>
          <w:rFonts w:ascii="Courier New" w:eastAsia="Times New Roman" w:hAnsi="Courier New" w:cs="Courier New"/>
          <w:color w:val="000088"/>
          <w:sz w:val="26"/>
          <w:szCs w:val="26"/>
        </w:rPr>
        <w:t>&lt;/title&gt;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&lt;style</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type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"text/css"</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style1</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width</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6666"/>
          <w:sz w:val="26"/>
          <w:szCs w:val="26"/>
        </w:rPr>
        <w:t>156px</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style2</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width</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6666"/>
          <w:sz w:val="26"/>
          <w:szCs w:val="26"/>
        </w:rPr>
        <w:t>332px</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&lt;/style&gt;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lastRenderedPageBreak/>
        <w:t xml:space="preserve">      </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&lt;/head&gt;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&lt;body&gt;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&lt;form</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"form1"</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&lt;div&gt;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&lt;table</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style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00"/>
          <w:sz w:val="26"/>
          <w:szCs w:val="26"/>
        </w:rPr>
        <w:t>width</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6666"/>
          <w:sz w:val="26"/>
          <w:szCs w:val="26"/>
        </w:rPr>
        <w:t>54</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"style1"</w:t>
      </w:r>
      <w:r w:rsidRPr="00DC7D6A">
        <w:rPr>
          <w:rFonts w:ascii="Courier New" w:eastAsia="Times New Roman" w:hAnsi="Courier New" w:cs="Courier New"/>
          <w:color w:val="000088"/>
          <w:sz w:val="26"/>
          <w:szCs w:val="26"/>
        </w:rPr>
        <w:t>&gt;</w:t>
      </w:r>
      <w:r w:rsidRPr="00DC7D6A">
        <w:rPr>
          <w:rFonts w:ascii="Courier New" w:eastAsia="Times New Roman" w:hAnsi="Courier New" w:cs="Courier New"/>
          <w:color w:val="000000"/>
          <w:sz w:val="26"/>
          <w:szCs w:val="26"/>
        </w:rPr>
        <w:t>Name:</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"style2"</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"txtname"</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style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00"/>
          <w:sz w:val="26"/>
          <w:szCs w:val="26"/>
        </w:rPr>
        <w:t>width</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6666"/>
          <w:sz w:val="26"/>
          <w:szCs w:val="26"/>
        </w:rPr>
        <w:t>230px</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"style1"</w:t>
      </w:r>
      <w:r w:rsidRPr="00DC7D6A">
        <w:rPr>
          <w:rFonts w:ascii="Courier New" w:eastAsia="Times New Roman" w:hAnsi="Courier New" w:cs="Courier New"/>
          <w:color w:val="000088"/>
          <w:sz w:val="26"/>
          <w:szCs w:val="26"/>
        </w:rPr>
        <w:t>&gt;</w:t>
      </w:r>
      <w:r w:rsidRPr="00DC7D6A">
        <w:rPr>
          <w:rFonts w:ascii="Courier New" w:eastAsia="Times New Roman" w:hAnsi="Courier New" w:cs="Courier New"/>
          <w:color w:val="000000"/>
          <w:sz w:val="26"/>
          <w:szCs w:val="26"/>
        </w:rPr>
        <w:t>Street</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"style2"</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"txtstreet"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style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00"/>
          <w:sz w:val="26"/>
          <w:szCs w:val="26"/>
        </w:rPr>
        <w:t>width</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6666"/>
          <w:sz w:val="26"/>
          <w:szCs w:val="26"/>
        </w:rPr>
        <w:t>230px</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"style1"</w:t>
      </w:r>
      <w:r w:rsidRPr="00DC7D6A">
        <w:rPr>
          <w:rFonts w:ascii="Courier New" w:eastAsia="Times New Roman" w:hAnsi="Courier New" w:cs="Courier New"/>
          <w:color w:val="000088"/>
          <w:sz w:val="26"/>
          <w:szCs w:val="26"/>
        </w:rPr>
        <w:t>&gt;</w:t>
      </w:r>
      <w:r w:rsidRPr="00DC7D6A">
        <w:rPr>
          <w:rFonts w:ascii="Courier New" w:eastAsia="Times New Roman" w:hAnsi="Courier New" w:cs="Courier New"/>
          <w:color w:val="000000"/>
          <w:sz w:val="26"/>
          <w:szCs w:val="26"/>
        </w:rPr>
        <w:t>City</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"style2"</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"txtcity"</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style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00"/>
          <w:sz w:val="26"/>
          <w:szCs w:val="26"/>
        </w:rPr>
        <w:t>width</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6666"/>
          <w:sz w:val="26"/>
          <w:szCs w:val="26"/>
        </w:rPr>
        <w:t>230px</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"style1"</w:t>
      </w:r>
      <w:r w:rsidRPr="00DC7D6A">
        <w:rPr>
          <w:rFonts w:ascii="Courier New" w:eastAsia="Times New Roman" w:hAnsi="Courier New" w:cs="Courier New"/>
          <w:color w:val="000088"/>
          <w:sz w:val="26"/>
          <w:szCs w:val="26"/>
        </w:rPr>
        <w:t>&gt;</w:t>
      </w:r>
      <w:r w:rsidRPr="00DC7D6A">
        <w:rPr>
          <w:rFonts w:ascii="Courier New" w:eastAsia="Times New Roman" w:hAnsi="Courier New" w:cs="Courier New"/>
          <w:color w:val="000000"/>
          <w:sz w:val="26"/>
          <w:szCs w:val="26"/>
        </w:rPr>
        <w:t>State</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"style2"</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"txtstate"</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style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00"/>
          <w:sz w:val="26"/>
          <w:szCs w:val="26"/>
        </w:rPr>
        <w:t>width</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6666"/>
          <w:sz w:val="26"/>
          <w:szCs w:val="26"/>
        </w:rPr>
        <w:t>230px</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&lt;/asp:TextBox&gt;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"style1"</w:t>
      </w:r>
      <w:r w:rsidRPr="00DC7D6A">
        <w:rPr>
          <w:rFonts w:ascii="Courier New" w:eastAsia="Times New Roman" w:hAnsi="Courier New" w:cs="Courier New"/>
          <w:color w:val="000088"/>
          <w:sz w:val="26"/>
          <w:szCs w:val="26"/>
        </w:rPr>
        <w:t>&gt;</w:t>
      </w:r>
      <w:r w:rsidRPr="00DC7D6A">
        <w:rPr>
          <w:rFonts w:ascii="Courier New" w:eastAsia="Times New Roman" w:hAnsi="Courier New" w:cs="Courier New"/>
          <w:color w:val="000000"/>
          <w:sz w:val="26"/>
          <w:szCs w:val="26"/>
        </w:rPr>
        <w:t> </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"style2"</w:t>
      </w:r>
      <w:r w:rsidRPr="00DC7D6A">
        <w:rPr>
          <w:rFonts w:ascii="Courier New" w:eastAsia="Times New Roman" w:hAnsi="Courier New" w:cs="Courier New"/>
          <w:color w:val="000088"/>
          <w:sz w:val="26"/>
          <w:szCs w:val="26"/>
        </w:rPr>
        <w:t>&gt;&lt;/td&gt;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lastRenderedPageBreak/>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r w:rsidRPr="00DC7D6A">
        <w:rPr>
          <w:rFonts w:ascii="Courier New" w:eastAsia="Times New Roman" w:hAnsi="Courier New" w:cs="Courier New"/>
          <w:color w:val="000000"/>
          <w:sz w:val="26"/>
          <w:szCs w:val="26"/>
        </w:rPr>
        <w:tab/>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"style1"</w:t>
      </w:r>
      <w:r w:rsidRPr="00DC7D6A">
        <w:rPr>
          <w:rFonts w:ascii="Courier New" w:eastAsia="Times New Roman" w:hAnsi="Courier New" w:cs="Courier New"/>
          <w:color w:val="000088"/>
          <w:sz w:val="26"/>
          <w:szCs w:val="26"/>
        </w:rPr>
        <w:t>&gt;&lt;/td&gt;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"displayrow"</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class</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"style2"</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&lt;/td&gt;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&lt;/tr&gt;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&lt;/table&gt;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&lt;/div&gt;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&lt;asp:Button</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ID</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"Button1"</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runat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"server"</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onclick</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660066"/>
          <w:sz w:val="26"/>
          <w:szCs w:val="26"/>
        </w:rPr>
        <w:t>Button1_Click</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Text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8800"/>
          <w:sz w:val="26"/>
          <w:szCs w:val="26"/>
        </w:rPr>
        <w:t>"Click"</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&lt;/form&gt;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&lt;/body&gt;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DC7D6A">
        <w:rPr>
          <w:rFonts w:ascii="Courier New" w:eastAsia="Times New Roman" w:hAnsi="Courier New" w:cs="Courier New"/>
          <w:color w:val="000088"/>
          <w:sz w:val="26"/>
          <w:szCs w:val="26"/>
        </w:rPr>
        <w:t>&lt;/html&gt;</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code behind the button control:</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88"/>
          <w:sz w:val="26"/>
          <w:szCs w:val="26"/>
        </w:rPr>
        <w:t>protected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void</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Button1_Click</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88"/>
          <w:sz w:val="26"/>
          <w:szCs w:val="26"/>
        </w:rPr>
        <w:t>object</w:t>
      </w:r>
      <w:r w:rsidRPr="00DC7D6A">
        <w:rPr>
          <w:rFonts w:ascii="Courier New" w:eastAsia="Times New Roman" w:hAnsi="Courier New" w:cs="Courier New"/>
          <w:color w:val="000000"/>
          <w:sz w:val="26"/>
          <w:szCs w:val="26"/>
        </w:rPr>
        <w:t xml:space="preserve"> sender</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0066"/>
          <w:sz w:val="26"/>
          <w:szCs w:val="26"/>
        </w:rPr>
        <w:t>EventArgs</w:t>
      </w:r>
      <w:r w:rsidRPr="00DC7D6A">
        <w:rPr>
          <w:rFonts w:ascii="Courier New" w:eastAsia="Times New Roman" w:hAnsi="Courier New" w:cs="Courier New"/>
          <w:color w:val="000000"/>
          <w:sz w:val="26"/>
          <w:szCs w:val="26"/>
        </w:rPr>
        <w:t xml:space="preserve"> e</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0088"/>
          <w:sz w:val="26"/>
          <w:szCs w:val="26"/>
        </w:rPr>
        <w:t>string</w:t>
      </w:r>
      <w:r w:rsidRPr="00DC7D6A">
        <w:rPr>
          <w:rFonts w:ascii="Courier New" w:eastAsia="Times New Roman" w:hAnsi="Courier New" w:cs="Courier New"/>
          <w:color w:val="000000"/>
          <w:sz w:val="26"/>
          <w:szCs w:val="26"/>
        </w:rPr>
        <w:t xml:space="preserve"> str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8800"/>
          <w:sz w:val="26"/>
          <w:szCs w:val="26"/>
        </w:rPr>
        <w:t>""</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str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txtname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660066"/>
          <w:sz w:val="26"/>
          <w:szCs w:val="26"/>
        </w:rPr>
        <w:t>Text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8800"/>
          <w:sz w:val="26"/>
          <w:szCs w:val="26"/>
        </w:rPr>
        <w:t>"&lt;br /&gt;"</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str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txtstreet</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660066"/>
          <w:sz w:val="26"/>
          <w:szCs w:val="26"/>
        </w:rPr>
        <w:t>Text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8800"/>
          <w:sz w:val="26"/>
          <w:szCs w:val="26"/>
        </w:rPr>
        <w:t>"&lt;br /&gt;"</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str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txtcity</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660066"/>
          <w:sz w:val="26"/>
          <w:szCs w:val="26"/>
        </w:rPr>
        <w:t>Text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8800"/>
          <w:sz w:val="26"/>
          <w:szCs w:val="26"/>
        </w:rPr>
        <w:t>"&lt;br /&gt;"</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str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txtstate</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660066"/>
          <w:sz w:val="26"/>
          <w:szCs w:val="26"/>
        </w:rPr>
        <w:t>Text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008800"/>
          <w:sz w:val="26"/>
          <w:szCs w:val="26"/>
        </w:rPr>
        <w:t>"&lt;br /&gt;"</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DC7D6A">
        <w:rPr>
          <w:rFonts w:ascii="Courier New" w:eastAsia="Times New Roman" w:hAnsi="Courier New" w:cs="Courier New"/>
          <w:color w:val="000000"/>
          <w:sz w:val="26"/>
          <w:szCs w:val="26"/>
        </w:rPr>
        <w:t xml:space="preserve">   displayrow</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660066"/>
          <w:sz w:val="26"/>
          <w:szCs w:val="26"/>
        </w:rPr>
        <w:t>InnerHtml</w:t>
      </w:r>
      <w:r w:rsidRPr="00DC7D6A">
        <w:rPr>
          <w:rFonts w:ascii="Courier New" w:eastAsia="Times New Roman" w:hAnsi="Courier New" w:cs="Courier New"/>
          <w:color w:val="000000"/>
          <w:sz w:val="26"/>
          <w:szCs w:val="26"/>
        </w:rPr>
        <w:t xml:space="preserve"> </w:t>
      </w:r>
      <w:r w:rsidRPr="00DC7D6A">
        <w:rPr>
          <w:rFonts w:ascii="Courier New" w:eastAsia="Times New Roman" w:hAnsi="Courier New" w:cs="Courier New"/>
          <w:color w:val="666600"/>
          <w:sz w:val="26"/>
          <w:szCs w:val="26"/>
        </w:rPr>
        <w:t>=</w:t>
      </w:r>
      <w:r w:rsidRPr="00DC7D6A">
        <w:rPr>
          <w:rFonts w:ascii="Courier New" w:eastAsia="Times New Roman" w:hAnsi="Courier New" w:cs="Courier New"/>
          <w:color w:val="000000"/>
          <w:sz w:val="26"/>
          <w:szCs w:val="26"/>
        </w:rPr>
        <w:t xml:space="preserve"> str</w:t>
      </w:r>
      <w:r w:rsidRPr="00DC7D6A">
        <w:rPr>
          <w:rFonts w:ascii="Courier New" w:eastAsia="Times New Roman" w:hAnsi="Courier New" w:cs="Courier New"/>
          <w:color w:val="666600"/>
          <w:sz w:val="26"/>
          <w:szCs w:val="26"/>
        </w:rPr>
        <w:t>;</w:t>
      </w:r>
    </w:p>
    <w:p w:rsidR="00DC7D6A" w:rsidRPr="00DC7D6A" w:rsidRDefault="00DC7D6A" w:rsidP="00DC7D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DC7D6A">
        <w:rPr>
          <w:rFonts w:ascii="Courier New" w:eastAsia="Times New Roman" w:hAnsi="Courier New" w:cs="Courier New"/>
          <w:color w:val="666600"/>
          <w:sz w:val="26"/>
          <w:szCs w:val="26"/>
        </w:rPr>
        <w:t>}</w:t>
      </w:r>
    </w:p>
    <w:p w:rsidR="00DC7D6A" w:rsidRPr="00DC7D6A" w:rsidRDefault="00DC7D6A" w:rsidP="00DC7D6A">
      <w:pPr>
        <w:shd w:val="clear" w:color="auto" w:fill="FFFFFF"/>
        <w:spacing w:before="120" w:after="144" w:line="240" w:lineRule="auto"/>
        <w:ind w:left="4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Observe the following:</w:t>
      </w:r>
    </w:p>
    <w:p w:rsidR="00DC7D6A" w:rsidRPr="00DC7D6A" w:rsidRDefault="00DC7D6A" w:rsidP="00DC7D6A">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standard HTML tags have been used for the page layout.</w:t>
      </w:r>
    </w:p>
    <w:p w:rsidR="00DC7D6A" w:rsidRPr="00DC7D6A" w:rsidRDefault="00DC7D6A" w:rsidP="00DC7D6A">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DC7D6A">
        <w:rPr>
          <w:rFonts w:ascii="Arial" w:eastAsia="Times New Roman" w:hAnsi="Arial" w:cs="Arial"/>
          <w:color w:val="000000"/>
          <w:sz w:val="26"/>
          <w:szCs w:val="26"/>
        </w:rPr>
        <w:t>The last row of the HTML table is used for data display. It needed server side processing, so an ID attribute and the runat attribute has been added to it.</w:t>
      </w:r>
    </w:p>
    <w:p w:rsidR="00DC7D6A" w:rsidRPr="00DC7D6A" w:rsidRDefault="00DC7D6A" w:rsidP="00DC7D6A">
      <w:pPr>
        <w:rPr>
          <w:sz w:val="26"/>
          <w:szCs w:val="26"/>
          <w:lang w:val="vi-VN"/>
        </w:rPr>
      </w:pPr>
    </w:p>
    <w:sectPr w:rsidR="00DC7D6A" w:rsidRPr="00DC7D6A" w:rsidSect="001A520A">
      <w:pgSz w:w="11901" w:h="16817"/>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854"/>
    <w:multiLevelType w:val="multilevel"/>
    <w:tmpl w:val="1B3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16E28"/>
    <w:multiLevelType w:val="multilevel"/>
    <w:tmpl w:val="724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6A"/>
    <w:rsid w:val="000A5003"/>
    <w:rsid w:val="001A520A"/>
    <w:rsid w:val="00A911BE"/>
    <w:rsid w:val="00DC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E484C"/>
  <w15:chartTrackingRefBased/>
  <w15:docId w15:val="{06859CAA-440C-614C-907C-5C7DDE7E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D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7D6A"/>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C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D6A"/>
    <w:rPr>
      <w:rFonts w:ascii="Courier New" w:eastAsia="Times New Roman" w:hAnsi="Courier New" w:cs="Courier New"/>
      <w:sz w:val="20"/>
      <w:szCs w:val="20"/>
    </w:rPr>
  </w:style>
  <w:style w:type="character" w:customStyle="1" w:styleId="tag">
    <w:name w:val="tag"/>
    <w:basedOn w:val="DefaultParagraphFont"/>
    <w:rsid w:val="00DC7D6A"/>
  </w:style>
  <w:style w:type="character" w:customStyle="1" w:styleId="pln">
    <w:name w:val="pln"/>
    <w:basedOn w:val="DefaultParagraphFont"/>
    <w:rsid w:val="00DC7D6A"/>
  </w:style>
  <w:style w:type="character" w:customStyle="1" w:styleId="atn">
    <w:name w:val="atn"/>
    <w:basedOn w:val="DefaultParagraphFont"/>
    <w:rsid w:val="00DC7D6A"/>
  </w:style>
  <w:style w:type="character" w:customStyle="1" w:styleId="pun">
    <w:name w:val="pun"/>
    <w:basedOn w:val="DefaultParagraphFont"/>
    <w:rsid w:val="00DC7D6A"/>
  </w:style>
  <w:style w:type="character" w:customStyle="1" w:styleId="atv">
    <w:name w:val="atv"/>
    <w:basedOn w:val="DefaultParagraphFont"/>
    <w:rsid w:val="00DC7D6A"/>
  </w:style>
  <w:style w:type="character" w:customStyle="1" w:styleId="apple-converted-space">
    <w:name w:val="apple-converted-space"/>
    <w:basedOn w:val="DefaultParagraphFont"/>
    <w:rsid w:val="00DC7D6A"/>
  </w:style>
  <w:style w:type="character" w:customStyle="1" w:styleId="typ">
    <w:name w:val="typ"/>
    <w:basedOn w:val="DefaultParagraphFont"/>
    <w:rsid w:val="00DC7D6A"/>
  </w:style>
  <w:style w:type="character" w:customStyle="1" w:styleId="str">
    <w:name w:val="str"/>
    <w:basedOn w:val="DefaultParagraphFont"/>
    <w:rsid w:val="00DC7D6A"/>
  </w:style>
  <w:style w:type="character" w:customStyle="1" w:styleId="dec">
    <w:name w:val="dec"/>
    <w:basedOn w:val="DefaultParagraphFont"/>
    <w:rsid w:val="00DC7D6A"/>
  </w:style>
  <w:style w:type="character" w:customStyle="1" w:styleId="lit">
    <w:name w:val="lit"/>
    <w:basedOn w:val="DefaultParagraphFont"/>
    <w:rsid w:val="00DC7D6A"/>
  </w:style>
  <w:style w:type="character" w:customStyle="1" w:styleId="kwd">
    <w:name w:val="kwd"/>
    <w:basedOn w:val="DefaultParagraphFont"/>
    <w:rsid w:val="00DC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5554">
      <w:bodyDiv w:val="1"/>
      <w:marLeft w:val="0"/>
      <w:marRight w:val="0"/>
      <w:marTop w:val="0"/>
      <w:marBottom w:val="0"/>
      <w:divBdr>
        <w:top w:val="none" w:sz="0" w:space="0" w:color="auto"/>
        <w:left w:val="none" w:sz="0" w:space="0" w:color="auto"/>
        <w:bottom w:val="none" w:sz="0" w:space="0" w:color="auto"/>
        <w:right w:val="none" w:sz="0" w:space="0" w:color="auto"/>
      </w:divBdr>
    </w:div>
    <w:div w:id="9915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cp:revision>
  <dcterms:created xsi:type="dcterms:W3CDTF">2021-03-15T03:12:00Z</dcterms:created>
  <dcterms:modified xsi:type="dcterms:W3CDTF">2021-03-15T03:13:00Z</dcterms:modified>
</cp:coreProperties>
</file>