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84" w:rsidRDefault="00591C84">
      <w:pPr>
        <w:rPr>
          <w:rFonts w:ascii="Segoe UI" w:hAnsi="Segoe UI" w:cs="Segoe UI"/>
          <w:color w:val="24292E"/>
          <w:shd w:val="clear" w:color="auto" w:fill="FFFFFF"/>
        </w:rPr>
      </w:pPr>
      <w:r w:rsidRPr="00591C84">
        <w:rPr>
          <w:rFonts w:ascii="Segoe UI" w:hAnsi="Segoe UI" w:cs="Segoe UI"/>
        </w:rPr>
        <w:t>16. Certificar-se que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U2 U4 U6 e U8 são brancos</w:t>
      </w:r>
      <w:r>
        <w:rPr>
          <w:rFonts w:ascii="Segoe UI" w:hAnsi="Segoe UI" w:cs="Segoe UI"/>
          <w:color w:val="24292E"/>
          <w:shd w:val="clear" w:color="auto" w:fill="FFFFFF"/>
        </w:rPr>
        <w:t>, caso negativo ERRO.</w:t>
      </w:r>
    </w:p>
    <w:p w:rsidR="00591C84" w:rsidRDefault="00591C8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17. Buscar a peça da cor X, branca e cor W (cor seguinte a frontal). Caso verde seja a frontal, W será vermelho, caso X seja vermelho, W será azul, caso X seja azul, W será laranja, c</w:t>
      </w:r>
      <w:r w:rsidR="00AD3D9A">
        <w:rPr>
          <w:rFonts w:ascii="Segoe UI" w:hAnsi="Segoe UI" w:cs="Segoe UI"/>
          <w:color w:val="24292E"/>
          <w:shd w:val="clear" w:color="auto" w:fill="FFFFFF"/>
        </w:rPr>
        <w:t>aso laranja seja X, verde será W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591C84" w:rsidRDefault="00591C8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18. Cas</w:t>
      </w:r>
      <w:r w:rsidR="00654DCC">
        <w:rPr>
          <w:rFonts w:ascii="Segoe UI" w:hAnsi="Segoe UI" w:cs="Segoe UI"/>
          <w:color w:val="24292E"/>
          <w:shd w:val="clear" w:color="auto" w:fill="FFFFFF"/>
        </w:rPr>
        <w:t>o a</w:t>
      </w:r>
      <w:r>
        <w:rPr>
          <w:rFonts w:ascii="Segoe UI" w:hAnsi="Segoe UI" w:cs="Segoe UI"/>
          <w:color w:val="24292E"/>
          <w:shd w:val="clear" w:color="auto" w:fill="FFFFFF"/>
        </w:rPr>
        <w:t xml:space="preserve"> peça esteja na face inferior: </w:t>
      </w:r>
    </w:p>
    <w:p w:rsidR="00654DCC" w:rsidRPr="00654DCC" w:rsidRDefault="00654DCC" w:rsidP="00654D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>
        <w:rPr>
          <w:rFonts w:ascii="Segoe UI" w:hAnsi="Segoe UI" w:cs="Segoe UI"/>
          <w:color w:val="24292E"/>
          <w:shd w:val="clear" w:color="auto" w:fill="FFFFFF"/>
        </w:rPr>
        <w:t>Caso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 w:rsidRPr="00654DC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L7/B9/D7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</w:t>
      </w:r>
      <w:r w:rsid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Pr="00654DCC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Siga para o passo 20</w:t>
      </w:r>
    </w:p>
    <w:p w:rsidR="00654DCC" w:rsidRPr="00654DCC" w:rsidRDefault="00654DCC" w:rsidP="00654D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Caso L</w:t>
      </w:r>
      <w:r>
        <w:rPr>
          <w:rFonts w:ascii="Segoe UI" w:hAnsi="Segoe UI" w:cs="Segoe UI"/>
          <w:color w:val="24292E"/>
          <w:shd w:val="clear" w:color="auto" w:fill="FFFFFF"/>
        </w:rPr>
        <w:t>9/F7/D1</w:t>
      </w:r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Execute</w:t>
      </w:r>
      <w:r>
        <w:rPr>
          <w:rFonts w:ascii="Segoe UI" w:hAnsi="Segoe UI" w:cs="Segoe UI"/>
          <w:color w:val="24292E"/>
          <w:shd w:val="clear" w:color="auto" w:fill="FFFFFF"/>
        </w:rPr>
        <w:t xml:space="preserve"> D’.</w:t>
      </w:r>
      <w:r w:rsidRPr="00654DC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654DCC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Siga para o passo 20</w:t>
      </w:r>
    </w:p>
    <w:p w:rsidR="00654DCC" w:rsidRPr="00654DCC" w:rsidRDefault="00654DCC" w:rsidP="00654D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Caso </w:t>
      </w:r>
      <w:r w:rsidRPr="00654DC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F9/R7/</w:t>
      </w:r>
      <w:proofErr w:type="gramStart"/>
      <w:r w:rsidRPr="00654DC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654DCC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Siga para o passo 20</w:t>
      </w:r>
    </w:p>
    <w:p w:rsidR="00654DCC" w:rsidRPr="00D14076" w:rsidRDefault="00654DCC" w:rsidP="00D14076">
      <w:pPr>
        <w:pStyle w:val="PargrafodaLista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Caso R9/D9/B7: 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</w:t>
      </w:r>
      <w:proofErr w:type="gramStart"/>
      <w:r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</w:t>
      </w:r>
      <w:r w:rsidR="00D14076"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gramEnd"/>
      <w:r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D1407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Siga para o passo 20</w:t>
      </w:r>
    </w:p>
    <w:p w:rsidR="00654DCC" w:rsidRDefault="00654DCC" w:rsidP="00654DC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19. Caso a peça esteja na face superior: </w:t>
      </w:r>
    </w:p>
    <w:p w:rsidR="00D14076" w:rsidRPr="00D14076" w:rsidRDefault="00D14076" w:rsidP="00D140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Caso </w:t>
      </w:r>
      <w:r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U1/B3/L1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L’ D’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 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Retorne para o passo 18.i</w:t>
      </w:r>
    </w:p>
    <w:p w:rsidR="00D14076" w:rsidRPr="00D14076" w:rsidRDefault="00D14076" w:rsidP="00D14076">
      <w:pPr>
        <w:pStyle w:val="PargrafodaLista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Caso U3/B1/R3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 D R’.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Siga para o passo 20</w:t>
      </w:r>
    </w:p>
    <w:p w:rsidR="00D14076" w:rsidRPr="00D14076" w:rsidRDefault="00D14076" w:rsidP="00D14076">
      <w:pPr>
        <w:pStyle w:val="PargrafodaLista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140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Caso F1/L3/U7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AD3D9A" w:rsidRP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Execute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</w:t>
      </w:r>
      <w:proofErr w:type="gramStart"/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</w:t>
      </w:r>
      <w:proofErr w:type="gramEnd"/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D’ L’ . </w:t>
      </w:r>
      <w:r w:rsidR="00AD3D9A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Siga para o passo 20</w:t>
      </w:r>
    </w:p>
    <w:p w:rsidR="00D14076" w:rsidRPr="00AD3D9A" w:rsidRDefault="00AD3D9A" w:rsidP="00AD3D9A">
      <w:pPr>
        <w:pStyle w:val="PargrafodaLista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Caso U9/F3/R1.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Siga para o passo 20</w:t>
      </w:r>
    </w:p>
    <w:p w:rsidR="00654DCC" w:rsidRPr="00654DCC" w:rsidRDefault="00654DCC" w:rsidP="00654DC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20.  Repita R’ D R D’ até a peça atin</w:t>
      </w:r>
      <w:r w:rsidR="00AD3D9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gir as posições U9 (branca), F3 (cor X) e R1 (cor W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bookmarkStart w:id="0" w:name="_GoBack"/>
      <w:bookmarkEnd w:id="0"/>
      <w:proofErr w:type="gramEnd"/>
    </w:p>
    <w:p w:rsidR="00654DCC" w:rsidRDefault="00654DCC"/>
    <w:sectPr w:rsidR="00654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3986"/>
    <w:multiLevelType w:val="multilevel"/>
    <w:tmpl w:val="19A05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39E83B1D"/>
    <w:multiLevelType w:val="multilevel"/>
    <w:tmpl w:val="334EA36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3FC10D30"/>
    <w:multiLevelType w:val="multilevel"/>
    <w:tmpl w:val="19A05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09845F5"/>
    <w:multiLevelType w:val="multilevel"/>
    <w:tmpl w:val="19A05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4A1B1FA8"/>
    <w:multiLevelType w:val="multilevel"/>
    <w:tmpl w:val="19A05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54940428"/>
    <w:multiLevelType w:val="multilevel"/>
    <w:tmpl w:val="424E2C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6509609F"/>
    <w:multiLevelType w:val="multilevel"/>
    <w:tmpl w:val="19A05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6B9A536A"/>
    <w:multiLevelType w:val="multilevel"/>
    <w:tmpl w:val="19A05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6F914C13"/>
    <w:multiLevelType w:val="multilevel"/>
    <w:tmpl w:val="19A05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84"/>
    <w:rsid w:val="002B6C32"/>
    <w:rsid w:val="00591C84"/>
    <w:rsid w:val="00654DCC"/>
    <w:rsid w:val="008063AC"/>
    <w:rsid w:val="00AD3D9A"/>
    <w:rsid w:val="00D1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Junger</dc:creator>
  <cp:lastModifiedBy>Carol Junger</cp:lastModifiedBy>
  <cp:revision>1</cp:revision>
  <dcterms:created xsi:type="dcterms:W3CDTF">2018-03-26T16:33:00Z</dcterms:created>
  <dcterms:modified xsi:type="dcterms:W3CDTF">2018-03-26T17:11:00Z</dcterms:modified>
</cp:coreProperties>
</file>