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632" w:rsidRDefault="003A3ECB" w:rsidP="0025687E">
      <w:pPr>
        <w:spacing w:line="360" w:lineRule="auto"/>
        <w:jc w:val="center"/>
        <w:rPr>
          <w:rFonts w:ascii="Times New Roman" w:hAnsi="Times New Roman" w:cs="Times New Roman"/>
          <w:b/>
          <w:sz w:val="40"/>
          <w:szCs w:val="40"/>
          <w:u w:val="single"/>
        </w:rPr>
      </w:pPr>
      <w:r>
        <w:rPr>
          <w:rFonts w:ascii="Times New Roman" w:hAnsi="Times New Roman" w:cs="Times New Roman"/>
          <w:b/>
          <w:sz w:val="40"/>
          <w:szCs w:val="40"/>
          <w:u w:val="single"/>
        </w:rPr>
        <w:t>PROJECT  REPORT ON TECHPRO SOLUTION          (INFORMATION TECHNOLGY-INDUSTRY)</w:t>
      </w:r>
    </w:p>
    <w:p w:rsidR="003A3ECB" w:rsidRDefault="0025687E" w:rsidP="0025687E">
      <w:pPr>
        <w:spacing w:line="360" w:lineRule="auto"/>
        <w:rPr>
          <w:rFonts w:ascii="Times New Roman" w:hAnsi="Times New Roman" w:cs="Times New Roman"/>
          <w:b/>
          <w:sz w:val="36"/>
          <w:szCs w:val="36"/>
          <w:u w:val="single"/>
        </w:rPr>
      </w:pPr>
      <w:r>
        <w:rPr>
          <w:rFonts w:ascii="Times New Roman" w:hAnsi="Times New Roman" w:cs="Times New Roman"/>
          <w:b/>
          <w:sz w:val="36"/>
          <w:szCs w:val="36"/>
          <w:u w:val="single"/>
        </w:rPr>
        <w:t xml:space="preserve">1. </w:t>
      </w:r>
      <w:r w:rsidR="003A3ECB">
        <w:rPr>
          <w:rFonts w:ascii="Times New Roman" w:hAnsi="Times New Roman" w:cs="Times New Roman"/>
          <w:b/>
          <w:sz w:val="36"/>
          <w:szCs w:val="36"/>
          <w:u w:val="single"/>
        </w:rPr>
        <w:t>INTRODUCTION:</w:t>
      </w:r>
    </w:p>
    <w:p w:rsidR="003A3ECB" w:rsidRDefault="003A3ECB" w:rsidP="0025687E">
      <w:pPr>
        <w:spacing w:line="360" w:lineRule="auto"/>
        <w:rPr>
          <w:rFonts w:ascii="Times New Roman" w:hAnsi="Times New Roman" w:cs="Times New Roman"/>
          <w:sz w:val="36"/>
          <w:szCs w:val="36"/>
        </w:rPr>
      </w:pPr>
      <w:r w:rsidRPr="003A3ECB">
        <w:rPr>
          <w:rFonts w:ascii="Times New Roman" w:hAnsi="Times New Roman" w:cs="Times New Roman"/>
          <w:sz w:val="36"/>
          <w:szCs w:val="36"/>
        </w:rPr>
        <w:t>1.1</w:t>
      </w:r>
      <w:r w:rsidR="0025687E">
        <w:rPr>
          <w:rFonts w:ascii="Times New Roman" w:hAnsi="Times New Roman" w:cs="Times New Roman"/>
          <w:sz w:val="36"/>
          <w:szCs w:val="36"/>
        </w:rPr>
        <w:t xml:space="preserve"> </w:t>
      </w:r>
      <w:r w:rsidRPr="003A3ECB">
        <w:rPr>
          <w:rFonts w:ascii="Times New Roman" w:hAnsi="Times New Roman" w:cs="Times New Roman"/>
          <w:sz w:val="36"/>
          <w:szCs w:val="36"/>
        </w:rPr>
        <w:t xml:space="preserve"> OVERVIEW</w:t>
      </w:r>
      <w:r>
        <w:rPr>
          <w:rFonts w:ascii="Times New Roman" w:hAnsi="Times New Roman" w:cs="Times New Roman"/>
          <w:sz w:val="36"/>
          <w:szCs w:val="36"/>
        </w:rPr>
        <w:t>:</w:t>
      </w:r>
    </w:p>
    <w:p w:rsidR="00B63562" w:rsidRPr="00B63562" w:rsidRDefault="00B63562" w:rsidP="0025687E">
      <w:pPr>
        <w:spacing w:line="360" w:lineRule="auto"/>
        <w:rPr>
          <w:rFonts w:ascii="Times New Roman" w:hAnsi="Times New Roman" w:cs="Times New Roman"/>
          <w:sz w:val="32"/>
          <w:szCs w:val="32"/>
        </w:rPr>
      </w:pPr>
      <w:r>
        <w:rPr>
          <w:rFonts w:ascii="Times New Roman" w:hAnsi="Times New Roman" w:cs="Times New Roman"/>
          <w:sz w:val="32"/>
          <w:szCs w:val="32"/>
        </w:rPr>
        <w:t xml:space="preserve">My project name is </w:t>
      </w:r>
      <w:proofErr w:type="spellStart"/>
      <w:r>
        <w:rPr>
          <w:rFonts w:ascii="Times New Roman" w:hAnsi="Times New Roman" w:cs="Times New Roman"/>
          <w:sz w:val="32"/>
          <w:szCs w:val="32"/>
        </w:rPr>
        <w:t>techpro</w:t>
      </w:r>
      <w:proofErr w:type="spellEnd"/>
      <w:r>
        <w:rPr>
          <w:rFonts w:ascii="Times New Roman" w:hAnsi="Times New Roman" w:cs="Times New Roman"/>
          <w:sz w:val="32"/>
          <w:szCs w:val="32"/>
        </w:rPr>
        <w:t xml:space="preserve"> solution (information technology-industry)</w:t>
      </w:r>
    </w:p>
    <w:p w:rsidR="0025687E" w:rsidRDefault="003A3ECB" w:rsidP="0025687E">
      <w:pPr>
        <w:spacing w:line="360" w:lineRule="auto"/>
        <w:rPr>
          <w:rFonts w:ascii="Times New Roman" w:hAnsi="Times New Roman" w:cs="Times New Roman"/>
          <w:sz w:val="32"/>
          <w:szCs w:val="32"/>
        </w:rPr>
      </w:pPr>
      <w:r w:rsidRPr="003A3ECB">
        <w:rPr>
          <w:rFonts w:ascii="Times New Roman" w:hAnsi="Times New Roman" w:cs="Times New Roman"/>
          <w:sz w:val="32"/>
          <w:szCs w:val="32"/>
        </w:rPr>
        <w:t>We combine cutting-edge technologies with strategic expertise to help customers meet their business needs.</w:t>
      </w:r>
    </w:p>
    <w:p w:rsidR="003A3ECB" w:rsidRDefault="003A3ECB" w:rsidP="0025687E">
      <w:pPr>
        <w:spacing w:line="360" w:lineRule="auto"/>
        <w:rPr>
          <w:rFonts w:ascii="Times New Roman" w:hAnsi="Times New Roman" w:cs="Times New Roman"/>
          <w:sz w:val="32"/>
          <w:szCs w:val="32"/>
        </w:rPr>
      </w:pPr>
      <w:r w:rsidRPr="003A3ECB">
        <w:rPr>
          <w:rFonts w:ascii="Times New Roman" w:hAnsi="Times New Roman" w:cs="Times New Roman"/>
          <w:sz w:val="32"/>
          <w:szCs w:val="32"/>
        </w:rPr>
        <w:t xml:space="preserve"> We utilize the latest technology to provide sophisticated and secure IT solutions using an effective delivery model to ensure flexibility and agility.</w:t>
      </w:r>
    </w:p>
    <w:p w:rsidR="0025687E" w:rsidRDefault="003A3ECB" w:rsidP="0025687E">
      <w:pPr>
        <w:spacing w:line="360" w:lineRule="auto"/>
        <w:rPr>
          <w:rFonts w:ascii="Times New Roman" w:hAnsi="Times New Roman" w:cs="Times New Roman"/>
          <w:sz w:val="36"/>
          <w:szCs w:val="36"/>
        </w:rPr>
      </w:pPr>
      <w:r w:rsidRPr="003A3ECB">
        <w:rPr>
          <w:rFonts w:ascii="Times New Roman" w:hAnsi="Times New Roman" w:cs="Times New Roman"/>
          <w:sz w:val="36"/>
          <w:szCs w:val="36"/>
        </w:rPr>
        <w:t xml:space="preserve">1.2 </w:t>
      </w:r>
      <w:r w:rsidR="0025687E">
        <w:rPr>
          <w:rFonts w:ascii="Times New Roman" w:hAnsi="Times New Roman" w:cs="Times New Roman"/>
          <w:sz w:val="36"/>
          <w:szCs w:val="36"/>
        </w:rPr>
        <w:t xml:space="preserve"> </w:t>
      </w:r>
      <w:r w:rsidRPr="003A3ECB">
        <w:rPr>
          <w:rFonts w:ascii="Times New Roman" w:hAnsi="Times New Roman" w:cs="Times New Roman"/>
          <w:sz w:val="36"/>
          <w:szCs w:val="36"/>
        </w:rPr>
        <w:t>PURPOSE</w:t>
      </w:r>
      <w:r w:rsidR="0025687E">
        <w:rPr>
          <w:rFonts w:ascii="Times New Roman" w:hAnsi="Times New Roman" w:cs="Times New Roman"/>
          <w:sz w:val="36"/>
          <w:szCs w:val="36"/>
        </w:rPr>
        <w:t>:</w:t>
      </w:r>
    </w:p>
    <w:p w:rsidR="0025687E" w:rsidRDefault="0025687E" w:rsidP="0025687E">
      <w:pPr>
        <w:spacing w:line="360" w:lineRule="auto"/>
        <w:rPr>
          <w:rFonts w:ascii="Times New Roman" w:hAnsi="Times New Roman" w:cs="Times New Roman"/>
          <w:sz w:val="32"/>
          <w:szCs w:val="32"/>
        </w:rPr>
      </w:pPr>
      <w:r w:rsidRPr="0025687E">
        <w:rPr>
          <w:rFonts w:ascii="Times New Roman" w:hAnsi="Times New Roman" w:cs="Times New Roman"/>
          <w:sz w:val="32"/>
          <w:szCs w:val="32"/>
        </w:rPr>
        <w:t>We utilize the latest technology to provide sophisticated and secure IT solutions using an effective delivery model to ensure flexibility and agility.</w:t>
      </w:r>
    </w:p>
    <w:p w:rsidR="0025687E" w:rsidRDefault="0025687E" w:rsidP="0025687E">
      <w:pPr>
        <w:spacing w:line="360" w:lineRule="auto"/>
      </w:pPr>
      <w:r w:rsidRPr="0025687E">
        <w:rPr>
          <w:rFonts w:ascii="Times New Roman" w:hAnsi="Times New Roman" w:cs="Times New Roman"/>
          <w:sz w:val="32"/>
          <w:szCs w:val="32"/>
        </w:rPr>
        <w:t xml:space="preserve"> Our specialty of operations includes Application Lifecycle Management, Infrastructure Lifecycle Management and Product Lifecycle Management.</w:t>
      </w:r>
      <w:r w:rsidRPr="0025687E">
        <w:t xml:space="preserve"> </w:t>
      </w:r>
    </w:p>
    <w:p w:rsidR="0025687E" w:rsidRDefault="0025687E" w:rsidP="0025687E">
      <w:pPr>
        <w:spacing w:line="360" w:lineRule="auto"/>
        <w:rPr>
          <w:rFonts w:ascii="Times New Roman" w:hAnsi="Times New Roman" w:cs="Times New Roman"/>
          <w:sz w:val="32"/>
          <w:szCs w:val="32"/>
        </w:rPr>
      </w:pPr>
      <w:proofErr w:type="spellStart"/>
      <w:r w:rsidRPr="0025687E">
        <w:rPr>
          <w:rFonts w:ascii="Times New Roman" w:hAnsi="Times New Roman" w:cs="Times New Roman"/>
          <w:sz w:val="32"/>
          <w:szCs w:val="32"/>
        </w:rPr>
        <w:t>TechPro</w:t>
      </w:r>
      <w:proofErr w:type="spellEnd"/>
      <w:r w:rsidRPr="0025687E">
        <w:rPr>
          <w:rFonts w:ascii="Times New Roman" w:hAnsi="Times New Roman" w:cs="Times New Roman"/>
          <w:sz w:val="32"/>
          <w:szCs w:val="32"/>
        </w:rPr>
        <w:t xml:space="preserve"> IT Solutions, A leading Web Design Company &amp; Digital Marketing Agency with unmatched capabilities &amp; diverse background of </w:t>
      </w:r>
      <w:r w:rsidRPr="0025687E">
        <w:rPr>
          <w:rFonts w:ascii="Times New Roman" w:hAnsi="Times New Roman" w:cs="Times New Roman"/>
          <w:sz w:val="32"/>
          <w:szCs w:val="32"/>
        </w:rPr>
        <w:lastRenderedPageBreak/>
        <w:t>building strategic, customizable and insight-driven solutions that maximize Business efficiency &amp; Best ROI.</w:t>
      </w:r>
    </w:p>
    <w:p w:rsidR="0025687E" w:rsidRPr="0025687E" w:rsidRDefault="0025687E" w:rsidP="0025687E">
      <w:pPr>
        <w:spacing w:line="360" w:lineRule="auto"/>
        <w:rPr>
          <w:rFonts w:ascii="Times New Roman" w:hAnsi="Times New Roman" w:cs="Times New Roman"/>
          <w:b/>
          <w:sz w:val="36"/>
          <w:szCs w:val="36"/>
          <w:u w:val="single"/>
        </w:rPr>
      </w:pPr>
      <w:r>
        <w:rPr>
          <w:rFonts w:ascii="Times New Roman" w:hAnsi="Times New Roman" w:cs="Times New Roman"/>
          <w:b/>
          <w:sz w:val="36"/>
          <w:szCs w:val="36"/>
          <w:u w:val="single"/>
        </w:rPr>
        <w:t>2. PROBLEM  DEFINITION &amp; DESIGN THINKING:</w:t>
      </w:r>
    </w:p>
    <w:p w:rsidR="003A3ECB" w:rsidRDefault="0025687E" w:rsidP="0025687E">
      <w:pPr>
        <w:spacing w:line="360" w:lineRule="auto"/>
        <w:rPr>
          <w:rFonts w:ascii="Times New Roman" w:hAnsi="Times New Roman" w:cs="Times New Roman"/>
          <w:sz w:val="36"/>
          <w:szCs w:val="36"/>
        </w:rPr>
      </w:pPr>
      <w:r>
        <w:rPr>
          <w:rFonts w:ascii="Times New Roman" w:hAnsi="Times New Roman" w:cs="Times New Roman"/>
          <w:sz w:val="36"/>
          <w:szCs w:val="36"/>
        </w:rPr>
        <w:t xml:space="preserve">2.1 </w:t>
      </w:r>
      <w:r w:rsidRPr="0025687E">
        <w:rPr>
          <w:rFonts w:ascii="Times New Roman" w:hAnsi="Times New Roman" w:cs="Times New Roman"/>
          <w:sz w:val="36"/>
          <w:szCs w:val="36"/>
        </w:rPr>
        <w:t>EMPATHY MAP</w:t>
      </w:r>
    </w:p>
    <w:p w:rsidR="0025687E" w:rsidRDefault="00FA28D7" w:rsidP="0025687E">
      <w:pPr>
        <w:spacing w:line="360" w:lineRule="auto"/>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707998" cy="3828340"/>
            <wp:effectExtent l="19050" t="0" r="6752" b="0"/>
            <wp:docPr id="1" name="Picture 0" descr="empa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hy.JPG"/>
                    <pic:cNvPicPr/>
                  </pic:nvPicPr>
                  <pic:blipFill>
                    <a:blip r:embed="rId4" cstate="print"/>
                    <a:stretch>
                      <a:fillRect/>
                    </a:stretch>
                  </pic:blipFill>
                  <pic:spPr>
                    <a:xfrm>
                      <a:off x="0" y="0"/>
                      <a:ext cx="3709522" cy="3829914"/>
                    </a:xfrm>
                    <a:prstGeom prst="rect">
                      <a:avLst/>
                    </a:prstGeom>
                  </pic:spPr>
                </pic:pic>
              </a:graphicData>
            </a:graphic>
          </wp:inline>
        </w:drawing>
      </w:r>
    </w:p>
    <w:p w:rsidR="00FA28D7" w:rsidRDefault="00FA28D7" w:rsidP="0025687E">
      <w:pPr>
        <w:spacing w:line="360" w:lineRule="auto"/>
        <w:rPr>
          <w:rFonts w:ascii="Times New Roman" w:hAnsi="Times New Roman" w:cs="Times New Roman"/>
          <w:sz w:val="36"/>
          <w:szCs w:val="36"/>
        </w:rPr>
      </w:pPr>
      <w:r>
        <w:rPr>
          <w:rFonts w:ascii="Times New Roman" w:hAnsi="Times New Roman" w:cs="Times New Roman"/>
          <w:sz w:val="36"/>
          <w:szCs w:val="36"/>
        </w:rPr>
        <w:t>2.2 IDEATION &amp; BRAINSTORMING MAP</w:t>
      </w:r>
    </w:p>
    <w:p w:rsidR="00FA28D7" w:rsidRDefault="00FA28D7" w:rsidP="0025687E">
      <w:pPr>
        <w:spacing w:line="360" w:lineRule="auto"/>
        <w:rPr>
          <w:rFonts w:ascii="Times New Roman" w:hAnsi="Times New Roman" w:cs="Times New Roman"/>
          <w:sz w:val="36"/>
          <w:szCs w:val="36"/>
        </w:rPr>
      </w:pPr>
      <w:r>
        <w:rPr>
          <w:rFonts w:ascii="Times New Roman" w:hAnsi="Times New Roman" w:cs="Times New Roman"/>
          <w:noProof/>
          <w:sz w:val="36"/>
          <w:szCs w:val="36"/>
        </w:rPr>
        <w:lastRenderedPageBreak/>
        <w:drawing>
          <wp:inline distT="0" distB="0" distL="0" distR="0">
            <wp:extent cx="5943600" cy="2149475"/>
            <wp:effectExtent l="19050" t="0" r="0" b="0"/>
            <wp:docPr id="2" name="Picture 1" descr="BRAIN STRO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 STROMING.JPG"/>
                    <pic:cNvPicPr/>
                  </pic:nvPicPr>
                  <pic:blipFill>
                    <a:blip r:embed="rId5" cstate="print"/>
                    <a:stretch>
                      <a:fillRect/>
                    </a:stretch>
                  </pic:blipFill>
                  <pic:spPr>
                    <a:xfrm>
                      <a:off x="0" y="0"/>
                      <a:ext cx="5943600" cy="2149475"/>
                    </a:xfrm>
                    <a:prstGeom prst="rect">
                      <a:avLst/>
                    </a:prstGeom>
                  </pic:spPr>
                </pic:pic>
              </a:graphicData>
            </a:graphic>
          </wp:inline>
        </w:drawing>
      </w:r>
    </w:p>
    <w:p w:rsidR="00FA28D7" w:rsidRDefault="00FA28D7" w:rsidP="0025687E">
      <w:pPr>
        <w:spacing w:line="360" w:lineRule="auto"/>
        <w:rPr>
          <w:rFonts w:ascii="Times New Roman" w:hAnsi="Times New Roman" w:cs="Times New Roman"/>
          <w:b/>
          <w:sz w:val="40"/>
          <w:szCs w:val="40"/>
          <w:u w:val="single"/>
        </w:rPr>
      </w:pPr>
      <w:r w:rsidRPr="00FA28D7">
        <w:rPr>
          <w:rFonts w:ascii="Times New Roman" w:hAnsi="Times New Roman" w:cs="Times New Roman"/>
          <w:b/>
          <w:sz w:val="40"/>
          <w:szCs w:val="40"/>
          <w:u w:val="single"/>
        </w:rPr>
        <w:t>RESULT</w:t>
      </w:r>
      <w:r>
        <w:rPr>
          <w:rFonts w:ascii="Times New Roman" w:hAnsi="Times New Roman" w:cs="Times New Roman"/>
          <w:b/>
          <w:sz w:val="40"/>
          <w:szCs w:val="40"/>
          <w:u w:val="single"/>
        </w:rPr>
        <w:t>:</w:t>
      </w:r>
    </w:p>
    <w:p w:rsidR="00FA28D7" w:rsidRDefault="00FA28D7" w:rsidP="0025687E">
      <w:pPr>
        <w:spacing w:line="360" w:lineRule="auto"/>
        <w:rPr>
          <w:rFonts w:ascii="Times New Roman" w:hAnsi="Times New Roman" w:cs="Times New Roman"/>
          <w:b/>
          <w:sz w:val="40"/>
          <w:szCs w:val="40"/>
          <w:u w:val="single"/>
        </w:rPr>
      </w:pPr>
      <w:r>
        <w:rPr>
          <w:rFonts w:ascii="Times New Roman" w:hAnsi="Times New Roman" w:cs="Times New Roman"/>
          <w:b/>
          <w:noProof/>
          <w:sz w:val="40"/>
          <w:szCs w:val="40"/>
          <w:u w:val="single"/>
        </w:rPr>
        <w:drawing>
          <wp:inline distT="0" distB="0" distL="0" distR="0">
            <wp:extent cx="6474124" cy="3495554"/>
            <wp:effectExtent l="19050" t="0" r="2876" b="0"/>
            <wp:docPr id="3" name="Picture 2" descr="BALANCE 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 SHEET.JPG"/>
                    <pic:cNvPicPr/>
                  </pic:nvPicPr>
                  <pic:blipFill>
                    <a:blip r:embed="rId6" cstate="print"/>
                    <a:stretch>
                      <a:fillRect/>
                    </a:stretch>
                  </pic:blipFill>
                  <pic:spPr>
                    <a:xfrm>
                      <a:off x="0" y="0"/>
                      <a:ext cx="6471891" cy="3494349"/>
                    </a:xfrm>
                    <a:prstGeom prst="rect">
                      <a:avLst/>
                    </a:prstGeom>
                  </pic:spPr>
                </pic:pic>
              </a:graphicData>
            </a:graphic>
          </wp:inline>
        </w:drawing>
      </w:r>
    </w:p>
    <w:p w:rsidR="00FA28D7" w:rsidRDefault="00FA28D7" w:rsidP="0025687E">
      <w:pPr>
        <w:spacing w:line="360" w:lineRule="auto"/>
        <w:rPr>
          <w:rFonts w:ascii="Times New Roman" w:hAnsi="Times New Roman" w:cs="Times New Roman"/>
          <w:b/>
          <w:sz w:val="40"/>
          <w:szCs w:val="40"/>
          <w:u w:val="single"/>
        </w:rPr>
      </w:pPr>
    </w:p>
    <w:p w:rsidR="00FA28D7" w:rsidRDefault="00FA28D7" w:rsidP="0025687E">
      <w:pPr>
        <w:spacing w:line="360" w:lineRule="auto"/>
        <w:rPr>
          <w:rFonts w:ascii="Times New Roman" w:hAnsi="Times New Roman" w:cs="Times New Roman"/>
          <w:b/>
          <w:sz w:val="40"/>
          <w:szCs w:val="40"/>
          <w:u w:val="single"/>
        </w:rPr>
      </w:pPr>
    </w:p>
    <w:p w:rsidR="00FA28D7" w:rsidRDefault="00FA28D7" w:rsidP="0025687E">
      <w:pPr>
        <w:spacing w:line="360" w:lineRule="auto"/>
        <w:rPr>
          <w:rFonts w:ascii="Times New Roman" w:hAnsi="Times New Roman" w:cs="Times New Roman"/>
          <w:b/>
          <w:sz w:val="40"/>
          <w:szCs w:val="40"/>
          <w:u w:val="single"/>
        </w:rPr>
      </w:pPr>
      <w:r>
        <w:rPr>
          <w:rFonts w:ascii="Times New Roman" w:hAnsi="Times New Roman" w:cs="Times New Roman"/>
          <w:b/>
          <w:noProof/>
          <w:sz w:val="40"/>
          <w:szCs w:val="40"/>
          <w:u w:val="single"/>
        </w:rPr>
        <w:lastRenderedPageBreak/>
        <w:drawing>
          <wp:inline distT="0" distB="0" distL="0" distR="0">
            <wp:extent cx="5943600" cy="3226525"/>
            <wp:effectExtent l="19050" t="0" r="0" b="0"/>
            <wp:docPr id="4" name="Picture 3" descr="PROFIT&amp; L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T&amp; LOSS.JPG"/>
                    <pic:cNvPicPr/>
                  </pic:nvPicPr>
                  <pic:blipFill>
                    <a:blip r:embed="rId7" cstate="print"/>
                    <a:stretch>
                      <a:fillRect/>
                    </a:stretch>
                  </pic:blipFill>
                  <pic:spPr>
                    <a:xfrm>
                      <a:off x="0" y="0"/>
                      <a:ext cx="5943600" cy="3226525"/>
                    </a:xfrm>
                    <a:prstGeom prst="rect">
                      <a:avLst/>
                    </a:prstGeom>
                  </pic:spPr>
                </pic:pic>
              </a:graphicData>
            </a:graphic>
          </wp:inline>
        </w:drawing>
      </w:r>
    </w:p>
    <w:p w:rsidR="00FA28D7" w:rsidRDefault="00FA28D7" w:rsidP="0025687E">
      <w:pPr>
        <w:spacing w:line="360" w:lineRule="auto"/>
        <w:rPr>
          <w:rFonts w:ascii="Times New Roman" w:hAnsi="Times New Roman" w:cs="Times New Roman"/>
          <w:b/>
          <w:sz w:val="40"/>
          <w:szCs w:val="40"/>
          <w:u w:val="single"/>
        </w:rPr>
      </w:pPr>
      <w:r>
        <w:rPr>
          <w:rFonts w:ascii="Times New Roman" w:hAnsi="Times New Roman" w:cs="Times New Roman"/>
          <w:b/>
          <w:sz w:val="40"/>
          <w:szCs w:val="40"/>
          <w:u w:val="single"/>
        </w:rPr>
        <w:t>4. ADVANTAGES &amp; DISADVANTAGES:</w:t>
      </w:r>
    </w:p>
    <w:p w:rsidR="00FA28D7" w:rsidRDefault="00FA28D7" w:rsidP="0025687E">
      <w:pPr>
        <w:spacing w:line="360" w:lineRule="auto"/>
        <w:rPr>
          <w:rFonts w:ascii="Times New Roman" w:hAnsi="Times New Roman" w:cs="Times New Roman"/>
          <w:sz w:val="36"/>
          <w:szCs w:val="36"/>
        </w:rPr>
      </w:pPr>
      <w:r w:rsidRPr="00FA28D7">
        <w:rPr>
          <w:rFonts w:ascii="Times New Roman" w:hAnsi="Times New Roman" w:cs="Times New Roman"/>
          <w:sz w:val="36"/>
          <w:szCs w:val="36"/>
        </w:rPr>
        <w:t>ADVANTAGES</w:t>
      </w:r>
      <w:r>
        <w:rPr>
          <w:rFonts w:ascii="Times New Roman" w:hAnsi="Times New Roman" w:cs="Times New Roman"/>
          <w:sz w:val="36"/>
          <w:szCs w:val="36"/>
        </w:rPr>
        <w:t>:</w:t>
      </w:r>
    </w:p>
    <w:p w:rsidR="00FA28D7" w:rsidRDefault="00FA28D7" w:rsidP="00B63562">
      <w:pPr>
        <w:spacing w:line="360" w:lineRule="auto"/>
        <w:rPr>
          <w:rFonts w:ascii="Times New Roman" w:hAnsi="Times New Roman" w:cs="Times New Roman"/>
          <w:sz w:val="32"/>
          <w:szCs w:val="32"/>
        </w:rPr>
      </w:pPr>
      <w:r w:rsidRPr="00FA28D7">
        <w:rPr>
          <w:rFonts w:ascii="Times New Roman" w:hAnsi="Times New Roman" w:cs="Times New Roman"/>
          <w:sz w:val="32"/>
          <w:szCs w:val="32"/>
        </w:rPr>
        <w:t>We combine cutting-edge technologies with strategic expertise to help customers meet their business needs. We utilize the latest technology to provide sophisticated and secure IT solutions using an effective delivery model to ensure flexibility and agility. Our specialty of operations includes Application Lifecycle Management, Infrastructure Lifecycle Management and Product Lifecycle Management. Our “High performance business” strategy builds on our expertise in consulting, technology and outsourcing to help clients perform at the highest levels so that they can create sustainable value for their customers and shareholders.</w:t>
      </w:r>
    </w:p>
    <w:p w:rsidR="00FA28D7" w:rsidRDefault="00FA28D7" w:rsidP="0025687E">
      <w:pPr>
        <w:spacing w:line="360" w:lineRule="auto"/>
        <w:rPr>
          <w:rFonts w:ascii="Times New Roman" w:hAnsi="Times New Roman" w:cs="Times New Roman"/>
          <w:sz w:val="36"/>
          <w:szCs w:val="36"/>
        </w:rPr>
      </w:pPr>
      <w:r>
        <w:rPr>
          <w:rFonts w:ascii="Times New Roman" w:hAnsi="Times New Roman" w:cs="Times New Roman"/>
          <w:sz w:val="36"/>
          <w:szCs w:val="36"/>
        </w:rPr>
        <w:lastRenderedPageBreak/>
        <w:t>DISADVANTAGES</w:t>
      </w:r>
      <w:r w:rsidR="00B63562">
        <w:rPr>
          <w:rFonts w:ascii="Times New Roman" w:hAnsi="Times New Roman" w:cs="Times New Roman"/>
          <w:sz w:val="36"/>
          <w:szCs w:val="36"/>
        </w:rPr>
        <w:t>:</w:t>
      </w:r>
    </w:p>
    <w:p w:rsidR="00B63562" w:rsidRDefault="00B63562" w:rsidP="00B63562">
      <w:pPr>
        <w:spacing w:line="360" w:lineRule="auto"/>
        <w:rPr>
          <w:rFonts w:ascii="Times New Roman" w:hAnsi="Times New Roman" w:cs="Times New Roman"/>
          <w:sz w:val="32"/>
          <w:szCs w:val="32"/>
        </w:rPr>
      </w:pPr>
      <w:r w:rsidRPr="00B63562">
        <w:rPr>
          <w:rFonts w:ascii="Times New Roman" w:hAnsi="Times New Roman" w:cs="Times New Roman"/>
          <w:sz w:val="32"/>
          <w:szCs w:val="32"/>
        </w:rPr>
        <w:t xml:space="preserve">Though a wireless network may seem like the solution to all your problems, you should beware of security issues that come with it. A wireless network works by transmitting data over the air. It is, therefore, more prone to data leak than a wired network.  </w:t>
      </w:r>
    </w:p>
    <w:p w:rsidR="00B63562" w:rsidRDefault="00B63562" w:rsidP="00B63562">
      <w:pPr>
        <w:spacing w:line="360" w:lineRule="auto"/>
        <w:rPr>
          <w:rFonts w:ascii="Times New Roman" w:hAnsi="Times New Roman" w:cs="Times New Roman"/>
          <w:sz w:val="32"/>
          <w:szCs w:val="32"/>
        </w:rPr>
      </w:pPr>
      <w:r w:rsidRPr="00B63562">
        <w:rPr>
          <w:rFonts w:ascii="Times New Roman" w:hAnsi="Times New Roman" w:cs="Times New Roman"/>
          <w:sz w:val="32"/>
          <w:szCs w:val="32"/>
        </w:rPr>
        <w:t>Hackers often target people who use wireless networks. Though security is a serious problem with wireless networks, you can combat this by using different encryption technologies. Using an encryption system can prevent you from cyber-attacks.</w:t>
      </w:r>
    </w:p>
    <w:p w:rsidR="00B63562" w:rsidRPr="00B63562" w:rsidRDefault="00B63562" w:rsidP="00B63562">
      <w:pPr>
        <w:autoSpaceDE w:val="0"/>
        <w:autoSpaceDN w:val="0"/>
        <w:adjustRightInd w:val="0"/>
        <w:rPr>
          <w:rFonts w:ascii="Times New Roman" w:hAnsi="Times New Roman" w:cs="Times New Roman"/>
          <w:b/>
          <w:bCs/>
          <w:sz w:val="40"/>
          <w:szCs w:val="40"/>
          <w:u w:val="single"/>
        </w:rPr>
      </w:pPr>
      <w:r w:rsidRPr="00B63562">
        <w:rPr>
          <w:rFonts w:ascii="Times New Roman" w:hAnsi="Times New Roman" w:cs="Times New Roman"/>
          <w:b/>
          <w:bCs/>
          <w:sz w:val="40"/>
          <w:szCs w:val="40"/>
          <w:u w:val="single"/>
        </w:rPr>
        <w:t>5. APPLICATIONS</w:t>
      </w:r>
    </w:p>
    <w:p w:rsidR="00B63562" w:rsidRDefault="00B63562" w:rsidP="00B63562">
      <w:pPr>
        <w:autoSpaceDE w:val="0"/>
        <w:autoSpaceDN w:val="0"/>
        <w:adjustRightInd w:val="0"/>
        <w:rPr>
          <w:rFonts w:ascii="Times New Roman" w:hAnsi="Times New Roman" w:cs="Times New Roman"/>
          <w:sz w:val="24"/>
          <w:szCs w:val="24"/>
        </w:rPr>
      </w:pPr>
      <w:r w:rsidRPr="00B63562">
        <w:rPr>
          <w:rFonts w:ascii="Times New Roman" w:hAnsi="Times New Roman" w:cs="Times New Roman"/>
          <w:b/>
          <w:bCs/>
          <w:sz w:val="32"/>
          <w:szCs w:val="32"/>
        </w:rPr>
        <w:t xml:space="preserve">     GIT HUB AND ZOHO BOOKS </w:t>
      </w:r>
      <w:r w:rsidRPr="00B63562">
        <w:rPr>
          <w:rFonts w:ascii="Times New Roman" w:hAnsi="Times New Roman" w:cs="Times New Roman"/>
          <w:sz w:val="32"/>
          <w:szCs w:val="32"/>
        </w:rPr>
        <w:t>are used to applied the solution</w:t>
      </w:r>
      <w:r w:rsidRPr="00B63562">
        <w:rPr>
          <w:rFonts w:ascii="Times New Roman" w:hAnsi="Times New Roman" w:cs="Times New Roman"/>
          <w:sz w:val="24"/>
          <w:szCs w:val="24"/>
        </w:rPr>
        <w:t>.</w:t>
      </w:r>
    </w:p>
    <w:p w:rsidR="00B63562" w:rsidRDefault="00B63562" w:rsidP="00B63562">
      <w:pPr>
        <w:autoSpaceDE w:val="0"/>
        <w:autoSpaceDN w:val="0"/>
        <w:adjustRightInd w:val="0"/>
        <w:rPr>
          <w:rFonts w:ascii="Times New Roman" w:hAnsi="Times New Roman" w:cs="Times New Roman"/>
          <w:b/>
          <w:sz w:val="40"/>
          <w:szCs w:val="40"/>
          <w:u w:val="single"/>
        </w:rPr>
      </w:pPr>
      <w:r>
        <w:rPr>
          <w:rFonts w:ascii="Times New Roman" w:hAnsi="Times New Roman" w:cs="Times New Roman"/>
          <w:b/>
          <w:sz w:val="40"/>
          <w:szCs w:val="40"/>
          <w:u w:val="single"/>
        </w:rPr>
        <w:t>6. CONCLUSION:</w:t>
      </w:r>
    </w:p>
    <w:p w:rsidR="00B63562" w:rsidRDefault="00B63562" w:rsidP="00B63562">
      <w:pPr>
        <w:autoSpaceDE w:val="0"/>
        <w:autoSpaceDN w:val="0"/>
        <w:adjustRightInd w:val="0"/>
        <w:rPr>
          <w:rFonts w:ascii="Times New Roman" w:hAnsi="Times New Roman" w:cs="Times New Roman"/>
          <w:sz w:val="32"/>
          <w:szCs w:val="32"/>
        </w:rPr>
      </w:pPr>
      <w:r w:rsidRPr="00B63562">
        <w:rPr>
          <w:rFonts w:ascii="Times New Roman" w:hAnsi="Times New Roman" w:cs="Times New Roman"/>
          <w:sz w:val="32"/>
          <w:szCs w:val="32"/>
        </w:rPr>
        <w:t>we identify new business and technology trends and develop solutions to help clients across the globe.</w:t>
      </w:r>
    </w:p>
    <w:p w:rsidR="00B63562" w:rsidRDefault="00B63562" w:rsidP="00B63562">
      <w:pPr>
        <w:autoSpaceDE w:val="0"/>
        <w:autoSpaceDN w:val="0"/>
        <w:adjustRightInd w:val="0"/>
        <w:rPr>
          <w:rFonts w:ascii="Times New Roman" w:hAnsi="Times New Roman" w:cs="Times New Roman"/>
          <w:sz w:val="32"/>
          <w:szCs w:val="32"/>
          <w:u w:val="single"/>
        </w:rPr>
      </w:pPr>
      <w:r w:rsidRPr="00B63562">
        <w:rPr>
          <w:rFonts w:ascii="Times New Roman" w:hAnsi="Times New Roman" w:cs="Times New Roman"/>
          <w:sz w:val="32"/>
          <w:szCs w:val="32"/>
        </w:rPr>
        <w:t xml:space="preserve"> For our clients, we offer a flexible and supportive work environment that focuses on the needs and career development goals of its people; while always focusing on delivering the highest quality</w:t>
      </w:r>
      <w:r w:rsidRPr="00B63562">
        <w:rPr>
          <w:rFonts w:ascii="Times New Roman" w:hAnsi="Times New Roman" w:cs="Times New Roman"/>
          <w:sz w:val="32"/>
          <w:szCs w:val="32"/>
          <w:u w:val="single"/>
        </w:rPr>
        <w:t>.</w:t>
      </w:r>
    </w:p>
    <w:p w:rsidR="00B63562" w:rsidRDefault="00B63562" w:rsidP="00B63562">
      <w:pPr>
        <w:autoSpaceDE w:val="0"/>
        <w:autoSpaceDN w:val="0"/>
        <w:adjustRightInd w:val="0"/>
        <w:rPr>
          <w:rFonts w:ascii="Times New Roman" w:hAnsi="Times New Roman" w:cs="Times New Roman"/>
          <w:b/>
          <w:sz w:val="40"/>
          <w:szCs w:val="40"/>
          <w:u w:val="single"/>
        </w:rPr>
      </w:pPr>
      <w:r>
        <w:rPr>
          <w:rFonts w:ascii="Times New Roman" w:hAnsi="Times New Roman" w:cs="Times New Roman"/>
          <w:b/>
          <w:sz w:val="40"/>
          <w:szCs w:val="40"/>
          <w:u w:val="single"/>
        </w:rPr>
        <w:t>7. FUTURE SCOPE:</w:t>
      </w:r>
    </w:p>
    <w:p w:rsidR="00B63562" w:rsidRDefault="00B63562" w:rsidP="00B63562">
      <w:pPr>
        <w:autoSpaceDE w:val="0"/>
        <w:autoSpaceDN w:val="0"/>
        <w:adjustRightInd w:val="0"/>
        <w:rPr>
          <w:rFonts w:ascii="Times New Roman" w:hAnsi="Times New Roman" w:cs="Times New Roman"/>
          <w:sz w:val="32"/>
          <w:szCs w:val="32"/>
        </w:rPr>
      </w:pPr>
      <w:r w:rsidRPr="00B63562">
        <w:rPr>
          <w:rFonts w:ascii="Times New Roman" w:hAnsi="Times New Roman" w:cs="Times New Roman"/>
          <w:sz w:val="32"/>
          <w:szCs w:val="32"/>
        </w:rPr>
        <w:t>new developments in artificial intelligence, we'll be able to easily search, analyze, and handle massive volumes of data.</w:t>
      </w:r>
    </w:p>
    <w:p w:rsidR="00B63562" w:rsidRPr="00B63562" w:rsidRDefault="00B63562" w:rsidP="00B63562">
      <w:pPr>
        <w:autoSpaceDE w:val="0"/>
        <w:autoSpaceDN w:val="0"/>
        <w:adjustRightInd w:val="0"/>
        <w:rPr>
          <w:rFonts w:ascii="Times New Roman" w:hAnsi="Times New Roman" w:cs="Times New Roman"/>
          <w:sz w:val="32"/>
          <w:szCs w:val="32"/>
        </w:rPr>
      </w:pPr>
      <w:r w:rsidRPr="00B63562">
        <w:rPr>
          <w:rFonts w:ascii="Times New Roman" w:hAnsi="Times New Roman" w:cs="Times New Roman"/>
          <w:sz w:val="32"/>
          <w:szCs w:val="32"/>
        </w:rPr>
        <w:lastRenderedPageBreak/>
        <w:t xml:space="preserve"> Yet, the future of information technology will have an influence on more than just our personal lives. The environment around us will change as well.</w:t>
      </w:r>
    </w:p>
    <w:p w:rsidR="00B63562" w:rsidRPr="00B63562" w:rsidRDefault="00B63562" w:rsidP="00B63562">
      <w:pPr>
        <w:autoSpaceDE w:val="0"/>
        <w:autoSpaceDN w:val="0"/>
        <w:adjustRightInd w:val="0"/>
        <w:rPr>
          <w:rFonts w:ascii="Times New Roman" w:hAnsi="Times New Roman" w:cs="Times New Roman"/>
          <w:sz w:val="32"/>
          <w:szCs w:val="32"/>
          <w:u w:val="single"/>
        </w:rPr>
      </w:pPr>
    </w:p>
    <w:p w:rsidR="00B63562" w:rsidRPr="00B63562" w:rsidRDefault="00B63562" w:rsidP="00B63562">
      <w:pPr>
        <w:spacing w:line="360" w:lineRule="auto"/>
        <w:rPr>
          <w:rFonts w:ascii="Times New Roman" w:hAnsi="Times New Roman" w:cs="Times New Roman"/>
          <w:sz w:val="32"/>
          <w:szCs w:val="32"/>
        </w:rPr>
      </w:pPr>
    </w:p>
    <w:p w:rsidR="00B63562" w:rsidRPr="00B63562" w:rsidRDefault="00B63562" w:rsidP="0025687E">
      <w:pPr>
        <w:spacing w:line="360" w:lineRule="auto"/>
        <w:rPr>
          <w:rFonts w:ascii="Times New Roman" w:hAnsi="Times New Roman" w:cs="Times New Roman"/>
          <w:sz w:val="32"/>
          <w:szCs w:val="32"/>
        </w:rPr>
      </w:pPr>
    </w:p>
    <w:sectPr w:rsidR="00B63562" w:rsidRPr="00B63562" w:rsidSect="0036763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defaultTabStop w:val="720"/>
  <w:characterSpacingControl w:val="doNotCompress"/>
  <w:compat/>
  <w:rsids>
    <w:rsidRoot w:val="003A3ECB"/>
    <w:rsid w:val="00220352"/>
    <w:rsid w:val="0025687E"/>
    <w:rsid w:val="00367632"/>
    <w:rsid w:val="003A3ECB"/>
    <w:rsid w:val="00B63562"/>
    <w:rsid w:val="00EF05D5"/>
    <w:rsid w:val="00FA2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63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8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3892010">
      <w:bodyDiv w:val="1"/>
      <w:marLeft w:val="0"/>
      <w:marRight w:val="0"/>
      <w:marTop w:val="0"/>
      <w:marBottom w:val="0"/>
      <w:divBdr>
        <w:top w:val="none" w:sz="0" w:space="0" w:color="auto"/>
        <w:left w:val="none" w:sz="0" w:space="0" w:color="auto"/>
        <w:bottom w:val="none" w:sz="0" w:space="0" w:color="auto"/>
        <w:right w:val="none" w:sz="0" w:space="0" w:color="auto"/>
      </w:divBdr>
    </w:div>
    <w:div w:id="15893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6</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lab2ceoacs</dc:creator>
  <cp:lastModifiedBy>cs</cp:lastModifiedBy>
  <cp:revision>2</cp:revision>
  <dcterms:created xsi:type="dcterms:W3CDTF">2023-10-18T04:44:00Z</dcterms:created>
  <dcterms:modified xsi:type="dcterms:W3CDTF">2023-10-18T08:27:00Z</dcterms:modified>
</cp:coreProperties>
</file>