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F3077" w14:textId="77777777" w:rsidR="00322ECD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THALLURU LAKSHMI SAI KALYAN</w:t>
      </w:r>
    </w:p>
    <w:p w14:paraId="59E2F6D5" w14:textId="77777777" w:rsidR="00322ECD" w:rsidRDefault="00000000">
      <w:pPr>
        <w:spacing w:after="120"/>
        <w:jc w:val="center"/>
      </w:pPr>
      <w:r>
        <w:rPr>
          <w:b/>
          <w:bCs/>
          <w:color w:val="333333"/>
          <w:spacing w:val="10"/>
          <w:sz w:val="24"/>
          <w:szCs w:val="24"/>
        </w:rPr>
        <w:t>DATA ENGINEER</w:t>
      </w:r>
    </w:p>
    <w:p w14:paraId="73242CA8" w14:textId="62446393" w:rsidR="00322ECD" w:rsidRDefault="00000000">
      <w:pPr>
        <w:pBdr>
          <w:bottom w:val="single" w:sz="6" w:space="8" w:color="1F3864"/>
        </w:pBdr>
        <w:spacing w:after="200"/>
        <w:jc w:val="center"/>
      </w:pPr>
      <w:r>
        <w:rPr>
          <w:color w:val="555555"/>
          <w:sz w:val="20"/>
          <w:szCs w:val="20"/>
        </w:rPr>
        <w:t xml:space="preserve">India   |   </w:t>
      </w:r>
      <w:r w:rsidR="00665487">
        <w:rPr>
          <w:color w:val="555555"/>
          <w:sz w:val="20"/>
          <w:szCs w:val="20"/>
        </w:rPr>
        <w:t>+91 9494085752</w:t>
      </w:r>
      <w:r>
        <w:rPr>
          <w:color w:val="555555"/>
          <w:sz w:val="20"/>
          <w:szCs w:val="20"/>
        </w:rPr>
        <w:t xml:space="preserve">   |   </w:t>
      </w:r>
      <w:r w:rsidR="00B369EE">
        <w:rPr>
          <w:color w:val="555555"/>
          <w:sz w:val="20"/>
          <w:szCs w:val="20"/>
        </w:rPr>
        <w:t>tlskalyan1996</w:t>
      </w:r>
      <w:r>
        <w:rPr>
          <w:color w:val="555555"/>
          <w:sz w:val="20"/>
          <w:szCs w:val="20"/>
        </w:rPr>
        <w:t xml:space="preserve">@gmail.com  </w:t>
      </w:r>
      <w:r w:rsidR="00665487">
        <w:rPr>
          <w:color w:val="555555"/>
          <w:sz w:val="20"/>
          <w:szCs w:val="20"/>
        </w:rPr>
        <w:t>|</w:t>
      </w:r>
      <w:r w:rsidR="00665487" w:rsidRPr="00665487">
        <w:rPr>
          <w:color w:val="555555"/>
          <w:sz w:val="20"/>
          <w:szCs w:val="20"/>
        </w:rPr>
        <w:t>Tata Consultancy Services</w:t>
      </w:r>
    </w:p>
    <w:p w14:paraId="4DD21CB8" w14:textId="77777777" w:rsidR="00322ECD" w:rsidRDefault="00000000">
      <w:pPr>
        <w:pBdr>
          <w:bottom w:val="single" w:sz="4" w:space="2" w:color="1F3864"/>
        </w:pBdr>
        <w:spacing w:before="220" w:after="100"/>
      </w:pPr>
      <w:r>
        <w:rPr>
          <w:b/>
          <w:bCs/>
          <w:color w:val="1F3864"/>
          <w:spacing w:val="8"/>
          <w:sz w:val="24"/>
          <w:szCs w:val="24"/>
        </w:rPr>
        <w:t>PROFESSIONAL SUMMARY</w:t>
      </w:r>
    </w:p>
    <w:p w14:paraId="10A4AA12" w14:textId="7B88C04C" w:rsidR="00322ECD" w:rsidRDefault="00000000">
      <w:pPr>
        <w:spacing w:after="140" w:line="276" w:lineRule="auto"/>
      </w:pPr>
      <w:r>
        <w:rPr>
          <w:color w:val="333333"/>
        </w:rPr>
        <w:t xml:space="preserve">Data Engineer with 6.5+ years of total professional experience, including nearly </w:t>
      </w:r>
      <w:r w:rsidR="00300A94">
        <w:rPr>
          <w:color w:val="333333"/>
        </w:rPr>
        <w:t>4+</w:t>
      </w:r>
      <w:r>
        <w:rPr>
          <w:color w:val="333333"/>
        </w:rPr>
        <w:t xml:space="preserve"> years of hands-on experience in the Hadoop Ecosystem, designing and developing scalable, high-performance data applications using Apache Spark, </w:t>
      </w:r>
      <w:proofErr w:type="spellStart"/>
      <w:r>
        <w:rPr>
          <w:color w:val="333333"/>
        </w:rPr>
        <w:t>PySpark</w:t>
      </w:r>
      <w:proofErr w:type="spellEnd"/>
      <w:r>
        <w:rPr>
          <w:color w:val="333333"/>
        </w:rPr>
        <w:t>, Hive, and SQL. Skilled in building and optimizing real-time and batch data pipelines, data ingestion frameworks, and cloud-based big data solutions (AWS, Azure) within Agile delivery environments. Proven ability to partner with cross-functional teams to translate business requirements into reliable, production-grade data engineering solutions.</w:t>
      </w:r>
    </w:p>
    <w:p w14:paraId="181D253F" w14:textId="77777777" w:rsidR="00322ECD" w:rsidRDefault="00000000">
      <w:pPr>
        <w:pBdr>
          <w:bottom w:val="single" w:sz="4" w:space="2" w:color="1F3864"/>
        </w:pBdr>
        <w:spacing w:before="220" w:after="100"/>
      </w:pPr>
      <w:r>
        <w:rPr>
          <w:b/>
          <w:bCs/>
          <w:color w:val="1F3864"/>
          <w:spacing w:val="8"/>
          <w:sz w:val="24"/>
          <w:szCs w:val="24"/>
        </w:rPr>
        <w:t>KEY ACHIEVEMENTS</w:t>
      </w:r>
    </w:p>
    <w:p w14:paraId="312A97E9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 xml:space="preserve">Designed and managed real-time payment data pipelines (Bill Payments, ACH, Card, and Wire Transfers) using Kafka and </w:t>
      </w:r>
      <w:proofErr w:type="spellStart"/>
      <w:r>
        <w:rPr>
          <w:color w:val="333333"/>
        </w:rPr>
        <w:t>PySpark</w:t>
      </w:r>
      <w:proofErr w:type="spellEnd"/>
      <w:r>
        <w:rPr>
          <w:color w:val="333333"/>
        </w:rPr>
        <w:t>, ensuring scalable ingestion and processing across diverse transaction types.</w:t>
      </w:r>
    </w:p>
    <w:p w14:paraId="4A129E0F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Developed and deployed fraud detection models leveraging historical claims and payment patterns to identify anomalies such as duplicate claims, velocity attacks, and geographic inconsistencies.</w:t>
      </w:r>
    </w:p>
    <w:p w14:paraId="47468C2D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 xml:space="preserve">Optimized </w:t>
      </w:r>
      <w:proofErr w:type="spellStart"/>
      <w:r>
        <w:rPr>
          <w:color w:val="333333"/>
        </w:rPr>
        <w:t>PySpark</w:t>
      </w:r>
      <w:proofErr w:type="spellEnd"/>
      <w:r>
        <w:rPr>
          <w:color w:val="333333"/>
        </w:rPr>
        <w:t xml:space="preserve"> jobs through partition tuning, broadcast joins, and efficient use of repartition/coalesce, reducing processing latency and improving throughput for 10GB+ datasets.</w:t>
      </w:r>
    </w:p>
    <w:p w14:paraId="787C754F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Automated pipeline orchestration and monitoring with Kafka checkpoints and Spark Structured Streaming, and integrated Prometheus/Grafana dashboards for reliability and transparency.</w:t>
      </w:r>
    </w:p>
    <w:p w14:paraId="59AD452B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Collaborated on release cycles by integrating updated models and schema changes into production workflows with minimal downtime.</w:t>
      </w:r>
    </w:p>
    <w:p w14:paraId="67436AFE" w14:textId="77777777" w:rsidR="00322ECD" w:rsidRDefault="00000000">
      <w:pPr>
        <w:pBdr>
          <w:bottom w:val="single" w:sz="4" w:space="2" w:color="1F3864"/>
        </w:pBdr>
        <w:spacing w:before="220" w:after="100"/>
      </w:pPr>
      <w:r>
        <w:rPr>
          <w:b/>
          <w:bCs/>
          <w:color w:val="1F3864"/>
          <w:spacing w:val="8"/>
          <w:sz w:val="24"/>
          <w:szCs w:val="24"/>
        </w:rPr>
        <w:t>TECHNICAL SKILLS</w:t>
      </w:r>
    </w:p>
    <w:p w14:paraId="206C9374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Big Data &amp; Distributed Processing: </w:t>
      </w:r>
      <w:r>
        <w:rPr>
          <w:color w:val="333333"/>
        </w:rPr>
        <w:t xml:space="preserve">Apache Spark, </w:t>
      </w:r>
      <w:proofErr w:type="spellStart"/>
      <w:r>
        <w:rPr>
          <w:color w:val="333333"/>
        </w:rPr>
        <w:t>PySpark</w:t>
      </w:r>
      <w:proofErr w:type="spellEnd"/>
      <w:r>
        <w:rPr>
          <w:color w:val="333333"/>
        </w:rPr>
        <w:t>, Scala Spark, Spark Structured Streaming, Apache Hive, Apache Kafka, HDFS, Hadoop Ecosystem</w:t>
      </w:r>
    </w:p>
    <w:p w14:paraId="00618251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Languages &amp; Scripting: </w:t>
      </w:r>
      <w:r>
        <w:rPr>
          <w:color w:val="333333"/>
        </w:rPr>
        <w:t>Python, Scala, SQL, Shell Scripting</w:t>
      </w:r>
    </w:p>
    <w:p w14:paraId="37D1013E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Cloud Platforms: </w:t>
      </w:r>
      <w:r>
        <w:rPr>
          <w:color w:val="333333"/>
        </w:rPr>
        <w:t>AWS (S3), Microsoft Azure</w:t>
      </w:r>
    </w:p>
    <w:p w14:paraId="68297A9E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Orchestration, Scheduling &amp; Monitoring: </w:t>
      </w:r>
      <w:r>
        <w:rPr>
          <w:color w:val="333333"/>
        </w:rPr>
        <w:t>Apache Airflow, AutoSys</w:t>
      </w:r>
    </w:p>
    <w:p w14:paraId="1A51F87C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Data Formats: </w:t>
      </w:r>
      <w:r>
        <w:rPr>
          <w:color w:val="333333"/>
        </w:rPr>
        <w:t>Parquet, ORC, AVRO, JSON, XML, Sequence Files, Text</w:t>
      </w:r>
    </w:p>
    <w:p w14:paraId="55B674E7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Domain Expertise: </w:t>
      </w:r>
      <w:r>
        <w:rPr>
          <w:color w:val="333333"/>
        </w:rPr>
        <w:t>Real-Time Payment Processing (Bill Payments, ACH, Card, Wire Transfers), Fraud Detection &amp; Anomaly Analysis</w:t>
      </w:r>
    </w:p>
    <w:p w14:paraId="53AFA32D" w14:textId="77777777" w:rsidR="00322ECD" w:rsidRDefault="00000000">
      <w:pPr>
        <w:spacing w:after="90" w:line="264" w:lineRule="auto"/>
      </w:pPr>
      <w:r>
        <w:rPr>
          <w:b/>
          <w:bCs/>
          <w:color w:val="333333"/>
        </w:rPr>
        <w:t xml:space="preserve">Methodologies &amp; Tools: </w:t>
      </w:r>
      <w:r>
        <w:rPr>
          <w:color w:val="333333"/>
        </w:rPr>
        <w:t>Agile, Scrum, Waterfall, SDLC, Jira</w:t>
      </w:r>
    </w:p>
    <w:p w14:paraId="1413C659" w14:textId="77777777" w:rsidR="00322ECD" w:rsidRDefault="00000000">
      <w:pPr>
        <w:pBdr>
          <w:bottom w:val="single" w:sz="4" w:space="2" w:color="1F3864"/>
        </w:pBdr>
        <w:spacing w:before="220" w:after="100"/>
      </w:pPr>
      <w:r>
        <w:rPr>
          <w:b/>
          <w:bCs/>
          <w:color w:val="1F3864"/>
          <w:spacing w:val="8"/>
          <w:sz w:val="24"/>
          <w:szCs w:val="24"/>
        </w:rPr>
        <w:t>PROFESSIONAL EXPERIENCE</w:t>
      </w:r>
    </w:p>
    <w:p w14:paraId="55AD055E" w14:textId="77777777" w:rsidR="00322ECD" w:rsidRDefault="00000000">
      <w:pPr>
        <w:tabs>
          <w:tab w:val="right" w:pos="9026"/>
        </w:tabs>
        <w:spacing w:before="160" w:after="20"/>
      </w:pPr>
      <w:r>
        <w:rPr>
          <w:b/>
          <w:bCs/>
          <w:color w:val="1F3864"/>
          <w:sz w:val="22"/>
          <w:szCs w:val="22"/>
        </w:rPr>
        <w:t>I.T. Analyst</w:t>
      </w:r>
      <w:r>
        <w:rPr>
          <w:b/>
          <w:bCs/>
          <w:color w:val="555555"/>
          <w:sz w:val="20"/>
          <w:szCs w:val="20"/>
        </w:rPr>
        <w:tab/>
        <w:t>Oct 2024 – Present</w:t>
      </w:r>
    </w:p>
    <w:p w14:paraId="69B3DA76" w14:textId="77777777" w:rsidR="00322ECD" w:rsidRDefault="00000000">
      <w:pPr>
        <w:spacing w:after="80"/>
      </w:pPr>
      <w:r>
        <w:rPr>
          <w:i/>
          <w:iCs/>
          <w:color w:val="333333"/>
        </w:rPr>
        <w:t>Tata Consultancy Services — Bank of America</w:t>
      </w:r>
    </w:p>
    <w:p w14:paraId="33D0CF9D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Executed end-to-end Agile project delivery, including impact analysis, data mapping, solution design, and code deployment for enterprise data engineering initiatives.</w:t>
      </w:r>
    </w:p>
    <w:p w14:paraId="6CB97F57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Designed, developed, and maintained scalable data pipelines and data ingestion processes for large-scale financial datasets.</w:t>
      </w:r>
    </w:p>
    <w:p w14:paraId="23572D7C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Implemented data transformations and aggregations aligned to business logic using Spark, Hive, and Shell Scripting.</w:t>
      </w:r>
    </w:p>
    <w:p w14:paraId="6278B1B5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lastRenderedPageBreak/>
        <w:t xml:space="preserve">Reduced job runtime through performance tuning of </w:t>
      </w:r>
      <w:proofErr w:type="spellStart"/>
      <w:r>
        <w:rPr>
          <w:color w:val="333333"/>
        </w:rPr>
        <w:t>PySpark</w:t>
      </w:r>
      <w:proofErr w:type="spellEnd"/>
      <w:r>
        <w:rPr>
          <w:color w:val="333333"/>
        </w:rPr>
        <w:t xml:space="preserve"> scripts and Spark jobs.</w:t>
      </w:r>
    </w:p>
    <w:p w14:paraId="4B46476B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Provided production support, root-cause analysis, and defect resolution on a priority basis to ensure system reliability.</w:t>
      </w:r>
    </w:p>
    <w:p w14:paraId="622EA577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Evaluated and standardized Data Engineering tools and frameworks to improve productivity and output quality across the team.</w:t>
      </w:r>
    </w:p>
    <w:p w14:paraId="328EBF04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Led end-to-end application migration projects, ensuring data integrity and minimal service disruption.</w:t>
      </w:r>
    </w:p>
    <w:p w14:paraId="2942CECD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Monitored and troubleshot data pipelines to ensure seamless, uninterrupted data flow.</w:t>
      </w:r>
    </w:p>
    <w:p w14:paraId="030459DB" w14:textId="77777777" w:rsidR="00322ECD" w:rsidRPr="00660A80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Partnered with clients to gather requirements and communicate technical solutions effectively.</w:t>
      </w:r>
    </w:p>
    <w:p w14:paraId="488AE577" w14:textId="3A1B6EB3" w:rsidR="00660A80" w:rsidRDefault="00660A80">
      <w:pPr>
        <w:pStyle w:val="ListParagraph"/>
        <w:numPr>
          <w:ilvl w:val="0"/>
          <w:numId w:val="1"/>
        </w:numPr>
        <w:spacing w:after="60" w:line="264" w:lineRule="auto"/>
      </w:pPr>
      <w:bookmarkStart w:id="0" w:name="_Hlk237089427"/>
      <w:r w:rsidRPr="00660A80">
        <w:t>Designed and implemented a Deposit Model for fraud labelling and protection.</w:t>
      </w:r>
    </w:p>
    <w:p w14:paraId="4DD93094" w14:textId="2C4F06A6" w:rsidR="00660A80" w:rsidRDefault="00660A80">
      <w:pPr>
        <w:pStyle w:val="ListParagraph"/>
        <w:numPr>
          <w:ilvl w:val="0"/>
          <w:numId w:val="1"/>
        </w:numPr>
        <w:spacing w:after="60" w:line="264" w:lineRule="auto"/>
      </w:pPr>
      <w:r w:rsidRPr="00660A80">
        <w:t>Filtered records by handling RDI Claims, Loss Data Match, Account Closure data, and Fraud classification.</w:t>
      </w:r>
    </w:p>
    <w:p w14:paraId="2D1062C9" w14:textId="11AB7443" w:rsidR="00660A80" w:rsidRDefault="00660A80">
      <w:pPr>
        <w:pStyle w:val="ListParagraph"/>
        <w:numPr>
          <w:ilvl w:val="0"/>
          <w:numId w:val="1"/>
        </w:numPr>
        <w:spacing w:after="60" w:line="264" w:lineRule="auto"/>
      </w:pPr>
      <w:r w:rsidRPr="00660A80">
        <w:t>Generated fraud protected deposit features to strengthen downstream analytical and ML models.</w:t>
      </w:r>
    </w:p>
    <w:p w14:paraId="52462607" w14:textId="730723C2" w:rsidR="00660A80" w:rsidRPr="00660A80" w:rsidRDefault="00660A80">
      <w:pPr>
        <w:pStyle w:val="ListParagraph"/>
        <w:numPr>
          <w:ilvl w:val="0"/>
          <w:numId w:val="1"/>
        </w:numPr>
        <w:spacing w:after="60" w:line="264" w:lineRule="auto"/>
      </w:pPr>
      <w:r w:rsidRPr="00660A80">
        <w:t>Automated data filtering and classification to improve fraud detection accuracy and efficiency</w:t>
      </w:r>
      <w:bookmarkEnd w:id="0"/>
      <w:r w:rsidRPr="00660A80">
        <w:t>.</w:t>
      </w:r>
    </w:p>
    <w:p w14:paraId="7FF37CEE" w14:textId="77777777" w:rsidR="00660A80" w:rsidRDefault="00660A80" w:rsidP="00660A80">
      <w:pPr>
        <w:spacing w:after="60" w:line="264" w:lineRule="auto"/>
        <w:ind w:left="360"/>
      </w:pPr>
    </w:p>
    <w:p w14:paraId="58F7CFB1" w14:textId="77777777" w:rsidR="00322ECD" w:rsidRDefault="00000000">
      <w:pPr>
        <w:tabs>
          <w:tab w:val="right" w:pos="9026"/>
        </w:tabs>
        <w:spacing w:before="160" w:after="20"/>
      </w:pPr>
      <w:r>
        <w:rPr>
          <w:b/>
          <w:bCs/>
          <w:color w:val="1F3864"/>
          <w:sz w:val="22"/>
          <w:szCs w:val="22"/>
        </w:rPr>
        <w:t>Programming Analyst</w:t>
      </w:r>
      <w:r>
        <w:rPr>
          <w:b/>
          <w:bCs/>
          <w:color w:val="555555"/>
          <w:sz w:val="20"/>
          <w:szCs w:val="20"/>
        </w:rPr>
        <w:tab/>
        <w:t>Nov 2020 – Jul 2023</w:t>
      </w:r>
    </w:p>
    <w:p w14:paraId="35E7AECB" w14:textId="77777777" w:rsidR="00322ECD" w:rsidRDefault="00000000">
      <w:pPr>
        <w:spacing w:after="80"/>
      </w:pPr>
      <w:r>
        <w:rPr>
          <w:i/>
          <w:iCs/>
          <w:color w:val="333333"/>
        </w:rPr>
        <w:t>Cognizant — H.E.B Projects</w:t>
      </w:r>
    </w:p>
    <w:p w14:paraId="14296509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 xml:space="preserve">Ingested data from HDFS into Apache Spark and built </w:t>
      </w:r>
      <w:proofErr w:type="spellStart"/>
      <w:r>
        <w:rPr>
          <w:color w:val="333333"/>
        </w:rPr>
        <w:t>DataFrames</w:t>
      </w:r>
      <w:proofErr w:type="spellEnd"/>
      <w:r>
        <w:rPr>
          <w:color w:val="333333"/>
        </w:rPr>
        <w:t xml:space="preserve"> to </w:t>
      </w:r>
      <w:proofErr w:type="spellStart"/>
      <w:r>
        <w:rPr>
          <w:color w:val="333333"/>
        </w:rPr>
        <w:t>analyze</w:t>
      </w:r>
      <w:proofErr w:type="spellEnd"/>
      <w:r>
        <w:rPr>
          <w:color w:val="333333"/>
        </w:rPr>
        <w:t xml:space="preserve"> data across multiple staging layers.</w:t>
      </w:r>
    </w:p>
    <w:p w14:paraId="1315C218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 xml:space="preserve">Developed Scala-based Spark code to seamlessly read data from HDFS and construct </w:t>
      </w:r>
      <w:proofErr w:type="spellStart"/>
      <w:r>
        <w:rPr>
          <w:color w:val="333333"/>
        </w:rPr>
        <w:t>DataFrames</w:t>
      </w:r>
      <w:proofErr w:type="spellEnd"/>
      <w:r>
        <w:rPr>
          <w:color w:val="333333"/>
        </w:rPr>
        <w:t xml:space="preserve"> for downstream processing.</w:t>
      </w:r>
    </w:p>
    <w:p w14:paraId="44C3D28F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 xml:space="preserve">Flattened complex JSON data using Spark APIs to create structured </w:t>
      </w:r>
      <w:proofErr w:type="spellStart"/>
      <w:r>
        <w:rPr>
          <w:color w:val="333333"/>
        </w:rPr>
        <w:t>DataFrames</w:t>
      </w:r>
      <w:proofErr w:type="spellEnd"/>
      <w:r>
        <w:rPr>
          <w:color w:val="333333"/>
        </w:rPr>
        <w:t>.</w:t>
      </w:r>
    </w:p>
    <w:p w14:paraId="27718880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Reconstructed complex JSON and XML structures to meet downstream business requirements.</w:t>
      </w:r>
    </w:p>
    <w:p w14:paraId="498E5417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Built multi-stage Spark data transformation pipelines to support business and analytics needs.</w:t>
      </w:r>
    </w:p>
    <w:p w14:paraId="743CDC08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Authored high-level estimates and design documents for new software functionality.</w:t>
      </w:r>
    </w:p>
    <w:p w14:paraId="5DD20B67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Worked extensively with Text, Parquet, ORC, Sequence, AVRO, and JSON file formats.</w:t>
      </w:r>
    </w:p>
    <w:p w14:paraId="5E0C48DB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Provided ongoing production support, including priority-based issue resolution and defect management.</w:t>
      </w:r>
    </w:p>
    <w:p w14:paraId="1853DC9E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Performed data cleansing and transformation to support accurate downstream analytics.</w:t>
      </w:r>
    </w:p>
    <w:p w14:paraId="644351D1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Collaborated with QA teams to troubleshoot testing issues and supplied test data as needed.</w:t>
      </w:r>
    </w:p>
    <w:p w14:paraId="05A6B684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proofErr w:type="spellStart"/>
      <w:r>
        <w:rPr>
          <w:color w:val="333333"/>
        </w:rPr>
        <w:t>Analyzed</w:t>
      </w:r>
      <w:proofErr w:type="spellEnd"/>
      <w:r>
        <w:rPr>
          <w:color w:val="333333"/>
        </w:rPr>
        <w:t xml:space="preserve"> data and stored output datasets on Amazon S3 for downstream consumption.</w:t>
      </w:r>
    </w:p>
    <w:p w14:paraId="67B49588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Implemented new features and enhancements based on customer requirements.</w:t>
      </w:r>
    </w:p>
    <w:p w14:paraId="15D9695C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Conducted code and peer reviews, unit testing, and bug fixing for assigned tasks.</w:t>
      </w:r>
    </w:p>
    <w:p w14:paraId="50ABB7ED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Prepared and delivered daily and weekly status reports to customers on project activities.</w:t>
      </w:r>
    </w:p>
    <w:p w14:paraId="66BBE034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Participated in daily Scrum meetings to track progress on projects and assigned tasks.</w:t>
      </w:r>
    </w:p>
    <w:p w14:paraId="50951450" w14:textId="77777777" w:rsidR="00322ECD" w:rsidRDefault="00000000">
      <w:pPr>
        <w:tabs>
          <w:tab w:val="right" w:pos="9026"/>
        </w:tabs>
        <w:spacing w:before="160" w:after="20"/>
      </w:pPr>
      <w:r>
        <w:rPr>
          <w:b/>
          <w:bCs/>
          <w:color w:val="1F3864"/>
          <w:sz w:val="22"/>
          <w:szCs w:val="22"/>
        </w:rPr>
        <w:t>Programming Analyst Trainee</w:t>
      </w:r>
      <w:r>
        <w:rPr>
          <w:b/>
          <w:bCs/>
          <w:color w:val="555555"/>
          <w:sz w:val="20"/>
          <w:szCs w:val="20"/>
        </w:rPr>
        <w:tab/>
        <w:t>Dec 2018 – Nov 2020</w:t>
      </w:r>
    </w:p>
    <w:p w14:paraId="023930B6" w14:textId="77777777" w:rsidR="00322ECD" w:rsidRDefault="00000000">
      <w:pPr>
        <w:spacing w:after="80"/>
      </w:pPr>
      <w:r>
        <w:rPr>
          <w:i/>
          <w:iCs/>
          <w:color w:val="333333"/>
        </w:rPr>
        <w:t>Cognizant — MetLife Projects</w:t>
      </w:r>
    </w:p>
    <w:p w14:paraId="670E5BF4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Created HDFS directories and Hive tables to support structured data storage.</w:t>
      </w:r>
    </w:p>
    <w:p w14:paraId="2CEA956F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Worked with dental insurance coverage datasets, performing data cleansing and transformation.</w:t>
      </w:r>
    </w:p>
    <w:p w14:paraId="3E737C1F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Loaded processed data into Hive tables for downstream reporting and analysis.</w:t>
      </w:r>
    </w:p>
    <w:p w14:paraId="6F6D7EF6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Loaded and transformed large volumes of semi-structured data, including XML, JSON, Avro, and Parquet.</w:t>
      </w:r>
    </w:p>
    <w:p w14:paraId="56AC8B11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Read and wrote data to/from AWS S3 using Apache Spark.</w:t>
      </w:r>
    </w:p>
    <w:p w14:paraId="345FF400" w14:textId="77777777" w:rsidR="00322ECD" w:rsidRDefault="00000000">
      <w:pPr>
        <w:pStyle w:val="ListParagraph"/>
        <w:numPr>
          <w:ilvl w:val="0"/>
          <w:numId w:val="1"/>
        </w:numPr>
        <w:spacing w:after="60" w:line="264" w:lineRule="auto"/>
      </w:pPr>
      <w:r>
        <w:rPr>
          <w:color w:val="333333"/>
        </w:rPr>
        <w:t>Performed code and peer reviews, unit testing, and bug fixing for assigned tasks.</w:t>
      </w:r>
    </w:p>
    <w:p w14:paraId="60208242" w14:textId="77777777" w:rsidR="00322ECD" w:rsidRDefault="00000000">
      <w:pPr>
        <w:pBdr>
          <w:bottom w:val="single" w:sz="4" w:space="2" w:color="1F3864"/>
        </w:pBdr>
        <w:spacing w:before="220" w:after="100"/>
      </w:pPr>
      <w:r>
        <w:rPr>
          <w:b/>
          <w:bCs/>
          <w:color w:val="1F3864"/>
          <w:spacing w:val="8"/>
          <w:sz w:val="24"/>
          <w:szCs w:val="24"/>
        </w:rPr>
        <w:t>EDUCATION</w:t>
      </w:r>
    </w:p>
    <w:p w14:paraId="5A320B25" w14:textId="651A267F" w:rsidR="00322ECD" w:rsidRDefault="00000000" w:rsidP="00044915">
      <w:pPr>
        <w:spacing w:after="80"/>
      </w:pPr>
      <w:r>
        <w:rPr>
          <w:b/>
          <w:bCs/>
          <w:color w:val="1F3864"/>
          <w:sz w:val="22"/>
          <w:szCs w:val="22"/>
        </w:rPr>
        <w:t>Bachelor of Engineering</w:t>
      </w:r>
      <w:r w:rsidR="00044915">
        <w:rPr>
          <w:b/>
          <w:bCs/>
          <w:color w:val="1F3864"/>
          <w:sz w:val="22"/>
          <w:szCs w:val="22"/>
        </w:rPr>
        <w:t>-</w:t>
      </w:r>
      <w:r w:rsidR="00044915" w:rsidRPr="00044915">
        <w:rPr>
          <w:i/>
          <w:iCs/>
          <w:color w:val="333333"/>
        </w:rPr>
        <w:t xml:space="preserve"> </w:t>
      </w:r>
      <w:r w:rsidR="00044915">
        <w:rPr>
          <w:i/>
          <w:iCs/>
          <w:color w:val="333333"/>
        </w:rPr>
        <w:t>R.M.D Engineering College</w:t>
      </w:r>
      <w:r w:rsidR="00044915">
        <w:tab/>
      </w:r>
      <w:r w:rsidR="00044915">
        <w:tab/>
      </w:r>
      <w:r w:rsidR="00044915">
        <w:tab/>
      </w:r>
      <w:r>
        <w:rPr>
          <w:b/>
          <w:bCs/>
          <w:color w:val="555555"/>
          <w:sz w:val="20"/>
          <w:szCs w:val="20"/>
        </w:rPr>
        <w:tab/>
        <w:t>Aug 2014 – Jun 2018</w:t>
      </w:r>
    </w:p>
    <w:sectPr w:rsidR="00322ECD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6D9B"/>
    <w:multiLevelType w:val="hybridMultilevel"/>
    <w:tmpl w:val="1A686078"/>
    <w:lvl w:ilvl="0" w:tplc="7696D0B6">
      <w:start w:val="1"/>
      <w:numFmt w:val="bullet"/>
      <w:lvlText w:val="●"/>
      <w:lvlJc w:val="left"/>
      <w:pPr>
        <w:ind w:left="720" w:hanging="360"/>
      </w:pPr>
    </w:lvl>
    <w:lvl w:ilvl="1" w:tplc="923C776A">
      <w:start w:val="1"/>
      <w:numFmt w:val="bullet"/>
      <w:lvlText w:val="○"/>
      <w:lvlJc w:val="left"/>
      <w:pPr>
        <w:ind w:left="1440" w:hanging="360"/>
      </w:pPr>
    </w:lvl>
    <w:lvl w:ilvl="2" w:tplc="77B01F92">
      <w:start w:val="1"/>
      <w:numFmt w:val="bullet"/>
      <w:lvlText w:val="■"/>
      <w:lvlJc w:val="left"/>
      <w:pPr>
        <w:ind w:left="2160" w:hanging="360"/>
      </w:pPr>
    </w:lvl>
    <w:lvl w:ilvl="3" w:tplc="996A0C50">
      <w:start w:val="1"/>
      <w:numFmt w:val="bullet"/>
      <w:lvlText w:val="●"/>
      <w:lvlJc w:val="left"/>
      <w:pPr>
        <w:ind w:left="2880" w:hanging="360"/>
      </w:pPr>
    </w:lvl>
    <w:lvl w:ilvl="4" w:tplc="DD82871C">
      <w:start w:val="1"/>
      <w:numFmt w:val="bullet"/>
      <w:lvlText w:val="○"/>
      <w:lvlJc w:val="left"/>
      <w:pPr>
        <w:ind w:left="3600" w:hanging="360"/>
      </w:pPr>
    </w:lvl>
    <w:lvl w:ilvl="5" w:tplc="D638B4A0">
      <w:start w:val="1"/>
      <w:numFmt w:val="bullet"/>
      <w:lvlText w:val="■"/>
      <w:lvlJc w:val="left"/>
      <w:pPr>
        <w:ind w:left="4320" w:hanging="360"/>
      </w:pPr>
    </w:lvl>
    <w:lvl w:ilvl="6" w:tplc="0BCA8FEC">
      <w:start w:val="1"/>
      <w:numFmt w:val="bullet"/>
      <w:lvlText w:val="●"/>
      <w:lvlJc w:val="left"/>
      <w:pPr>
        <w:ind w:left="5040" w:hanging="360"/>
      </w:pPr>
    </w:lvl>
    <w:lvl w:ilvl="7" w:tplc="D36A036E">
      <w:start w:val="1"/>
      <w:numFmt w:val="bullet"/>
      <w:lvlText w:val="●"/>
      <w:lvlJc w:val="left"/>
      <w:pPr>
        <w:ind w:left="5760" w:hanging="360"/>
      </w:pPr>
    </w:lvl>
    <w:lvl w:ilvl="8" w:tplc="D31EA0C2">
      <w:start w:val="1"/>
      <w:numFmt w:val="bullet"/>
      <w:lvlText w:val="●"/>
      <w:lvlJc w:val="left"/>
      <w:pPr>
        <w:ind w:left="6480" w:hanging="360"/>
      </w:pPr>
    </w:lvl>
  </w:abstractNum>
  <w:num w:numId="1" w16cid:durableId="582297027">
    <w:abstractNumId w:val="0"/>
    <w:lvlOverride w:ilvl="0">
      <w:startOverride w:val="1"/>
    </w:lvlOverride>
  </w:num>
  <w:num w:numId="2" w16cid:durableId="166603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2ECD"/>
    <w:rsid w:val="00044915"/>
    <w:rsid w:val="001F2127"/>
    <w:rsid w:val="00300A94"/>
    <w:rsid w:val="00322ECD"/>
    <w:rsid w:val="004B4C3D"/>
    <w:rsid w:val="0057657D"/>
    <w:rsid w:val="00660A80"/>
    <w:rsid w:val="00665487"/>
    <w:rsid w:val="0075232E"/>
    <w:rsid w:val="0099338B"/>
    <w:rsid w:val="00B369EE"/>
    <w:rsid w:val="00B836F4"/>
    <w:rsid w:val="00C7451E"/>
    <w:rsid w:val="00EA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94B5C"/>
  <w15:docId w15:val="{82310E01-4A69-456E-A05E-4E66C7ED4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369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69E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60A8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0A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863</Words>
  <Characters>4922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Sai Kalyan Thalluru</cp:lastModifiedBy>
  <cp:revision>2</cp:revision>
  <cp:lastPrinted>2026-08-09T07:13:00Z</cp:lastPrinted>
  <dcterms:created xsi:type="dcterms:W3CDTF">2026-08-09T07:17:00Z</dcterms:created>
  <dcterms:modified xsi:type="dcterms:W3CDTF">2026-08-09T07:17:00Z</dcterms:modified>
</cp:coreProperties>
</file>