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5. Membership Numbers, Referral Codes &amp; the Weekly Check-in Settlement</w:t>
      </w:r>
    </w:p>
    <w:p>
      <w:r>
        <w:rPr>
          <w:i/>
          <w:sz w:val="20"/>
        </w:rPr>
        <w:t>Category B Assignment · STEP SEM-3 · Gym Membership (Inheritance &amp; Polymorphism)</w:t>
      </w:r>
    </w:p>
    <w:p>
      <w:pPr>
        <w:pStyle w:val="Heading2"/>
      </w:pPr>
      <w:r>
        <w:t>Scenario / Task Summary</w:t>
      </w:r>
    </w:p>
    <w:p>
      <w:r>
        <w:t>Every GymMember gets a final membershipNumber from a shared static counter. isValidReferralCode() checks the exact 'G'+2digits+1 uppercase-letter shape with charAt()/Character methods. payFee(...) is overloaded, and processWeeklyCheckIn() is null-safe and instanceof-based.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static int counter = 2000;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final int membershipNumber;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feesPaid;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GymMember(int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this.monthlyFee =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counter++;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this.membershipNumber = counter;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payFee(int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feesPaid += amount;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payFee(int amount, String mode)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// mode is recorded/logged here; delegates to the flat-amount version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payFee(amount);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getFeesPaid()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feesPaid;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getMembershipNumberFormatted()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"GYM-" + membershipNumber;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boolean isValidReferralCode(String code)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(code == null || code.length() != 4) return false;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(code.charAt(0) != 'G') return false;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(!Character.isDigit(code.charAt(1)) || !Character.isDigit(code.charAt(2))) return false;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(!Character.isUpperCase(code.charAt(3))) return false;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true;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int getMembersEnrolled()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counter - 2000;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GroupClassMember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className;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GroupClassMember(int monthlyFee, String className)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this.className = className;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MembershipSettlement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processWeeklyCheckIn(GymMember[]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processed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nullSkipped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group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individual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(GymMember member :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if (member == null)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nullSkipped++;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continue;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if (member instanceof GroupClassMember)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group++;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 else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individual++;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processed++;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processed + " processed | " + nullSkipped + " null skipped | "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+ group + " group | " + individual + " individual";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GymMember m1 = new GymMember(1000);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System.out.println(m1.getMembershipNumberFormatted());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System.out.println(GymMember.getMembersEnrolled());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System.out.println(GymMember.isValidReferralCode("G45B"));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System.out.println(GymMember.isValidReferralCode("G4B"));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System.out.println(GymMember.isValidReferralCode("X45B"));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m1.payFee(500);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m1.payFee(500, "UPI");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System.out.println(m1.getFeesPaid());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GymMember[] members =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GroupClassMember(1500, "Zumba"),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null,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GymMember(1000)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System.out.println(processWeeklyCheckIn(members));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GYM-2001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1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true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false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false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1000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2 processed | 1 null skipped | 1 group | 1 individual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