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M1. From Parallel Arrays to a Class — Library Inventory</w:t>
      </w:r>
    </w:p>
    <w:p>
      <w:r>
        <w:t>Java Program</w:t>
      </w:r>
    </w:p>
    <w:p>
      <w:pPr>
        <w:pStyle w:val="NoSpacing"/>
      </w:pPr>
      <w:r>
        <w:t>class BookInventory {</w:t>
        <w:br/>
        <w:t xml:space="preserve">    String title;</w:t>
        <w:br/>
        <w:t xml:space="preserve">    String author;</w:t>
        <w:br/>
        <w:t xml:space="preserve">    int copiesAvailable;</w:t>
        <w:br/>
        <w:br/>
        <w:t xml:space="preserve">    BookInventory(String title, String author, int copiesAvailable) {</w:t>
        <w:br/>
        <w:t xml:space="preserve">        this.title = title;</w:t>
        <w:br/>
        <w:t xml:space="preserve">        this.author = author;</w:t>
        <w:br/>
        <w:t xml:space="preserve">        this.copiesAvailable = copiesAvailable;</w:t>
        <w:br/>
        <w:t xml:space="preserve">    }</w:t>
        <w:br/>
        <w:br/>
        <w:t xml:space="preserve">    void printEntry() {</w:t>
        <w:br/>
        <w:t xml:space="preserve">        System.out.println(title + " by " + author + " - "</w:t>
        <w:br/>
        <w:t xml:space="preserve">                + copiesAvailable + " copies available");</w:t>
        <w:br/>
        <w:t xml:space="preserve">    }</w:t>
        <w:br/>
        <w:t>}</w:t>
        <w:br/>
        <w:br/>
        <w:t>public class M1_Library_Inventory {</w:t>
        <w:br/>
        <w:t xml:space="preserve">    public static void main(String[] args) {</w:t>
        <w:br/>
        <w:t xml:space="preserve">        BookInventory[] books = {</w:t>
        <w:br/>
        <w:t xml:space="preserve">            new BookInventory("Clean Code", "Robert C. Martin", 3),</w:t>
        <w:br/>
        <w:t xml:space="preserve">            new BookInventory("Effective Java", "Joshua Bloch", 5),</w:t>
        <w:br/>
        <w:t xml:space="preserve">            new BookInventory("Refactoring", "Martin Fowler", 0),</w:t>
        <w:br/>
        <w:t xml:space="preserve">            new BookInventory("Design Patterns", "GoF", 2)</w:t>
        <w:br/>
        <w:t xml:space="preserve">        };</w:t>
        <w:br/>
        <w:br/>
        <w:t xml:space="preserve">        for (BookInventory book : books) {</w:t>
        <w:br/>
        <w:t xml:space="preserve">            book.printEntry();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Sample Output</w:t>
      </w:r>
    </w:p>
    <w:p>
      <w:pPr>
        <w:pStyle w:val="NoSpacing"/>
      </w:pPr>
      <w:r>
        <w:t>Clean Code by Robert C. Martin - 3 copies available</w:t>
        <w:br/>
        <w:t>Effective Java by Joshua Bloch - 5 copies available</w:t>
        <w:br/>
        <w:t>Refactoring by Martin Fowler - 0 copies available</w:t>
        <w:br/>
        <w:t>Design Patterns by GoF - 2 copies available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