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M2. Encapsulated Payroll Account</w:t>
      </w:r>
    </w:p>
    <w:p>
      <w:r>
        <w:t>Java Program</w:t>
      </w:r>
    </w:p>
    <w:p>
      <w:pPr>
        <w:pStyle w:val="NoSpacing"/>
      </w:pPr>
      <w:r>
        <w:t>class PayrollAccount {</w:t>
        <w:br/>
        <w:t xml:space="preserve">    private double basicSalary;</w:t>
        <w:br/>
        <w:t xml:space="preserve">    private double bonus;</w:t>
        <w:br/>
        <w:br/>
        <w:t xml:space="preserve">    public PayrollAccount(double basicSalary) {</w:t>
        <w:br/>
        <w:t xml:space="preserve">        if (basicSalary &lt; 0) {</w:t>
        <w:br/>
        <w:t xml:space="preserve">            System.out.println("Warning: Negative salary not allowed. Starting at 0.");</w:t>
        <w:br/>
        <w:t xml:space="preserve">            this.basicSalary = 0;</w:t>
        <w:br/>
        <w:t xml:space="preserve">        } else {</w:t>
        <w:br/>
        <w:t xml:space="preserve">            this.basicSalary = basicSalary;</w:t>
        <w:br/>
        <w:t xml:space="preserve">        }</w:t>
        <w:br/>
        <w:t xml:space="preserve">        this.bonus = 0;</w:t>
        <w:br/>
        <w:t xml:space="preserve">    }</w:t>
        <w:br/>
        <w:br/>
        <w:t xml:space="preserve">    public void creditBonus(double amount) {</w:t>
        <w:br/>
        <w:t xml:space="preserve">        if (amount &lt;= 0) {</w:t>
        <w:br/>
        <w:t xml:space="preserve">            System.out.println("Invalid bonus amount.");</w:t>
        <w:br/>
        <w:t xml:space="preserve">        } else {</w:t>
        <w:br/>
        <w:t xml:space="preserve">            bonus += amount;</w:t>
        <w:br/>
        <w:t xml:space="preserve">            System.out.println("Bonus credited: Rs " + amount);</w:t>
        <w:br/>
        <w:t xml:space="preserve">        }</w:t>
        <w:br/>
        <w:t xml:space="preserve">    }</w:t>
        <w:br/>
        <w:br/>
        <w:t xml:space="preserve">    public void deductTax(double percent) {</w:t>
        <w:br/>
        <w:t xml:space="preserve">        if (percent &lt; 0 || percent &gt; 100) {</w:t>
        <w:br/>
        <w:t xml:space="preserve">            System.out.println("Invalid tax percentage.");</w:t>
        <w:br/>
        <w:t xml:space="preserve">        } else {</w:t>
        <w:br/>
        <w:t xml:space="preserve">            basicSalary = basicSalary - (basicSalary * percent / 100);</w:t>
        <w:br/>
        <w:t xml:space="preserve">            System.out.println("Tax deducted: " + percent + "%");</w:t>
        <w:br/>
        <w:t xml:space="preserve">        }</w:t>
        <w:br/>
        <w:t xml:space="preserve">    }</w:t>
        <w:br/>
        <w:br/>
        <w:t xml:space="preserve">    public double getNetSalary() {</w:t>
        <w:br/>
        <w:t xml:space="preserve">        return basicSalary + bonus;</w:t>
        <w:br/>
        <w:t xml:space="preserve">    }</w:t>
        <w:br/>
        <w:t>}</w:t>
        <w:br/>
        <w:br/>
        <w:t>public class M2_Encapsulated_Payroll_Account {</w:t>
        <w:br/>
        <w:t xml:space="preserve">    public static void main(String[] args) {</w:t>
        <w:br/>
        <w:t xml:space="preserve">        PayrollAccount account = new PayrollAccount(50000);</w:t>
        <w:br/>
        <w:br/>
        <w:t xml:space="preserve">        account.creditBonus(5000);</w:t>
        <w:br/>
        <w:t xml:space="preserve">        account.deductTax(10);</w:t>
        <w:br/>
        <w:br/>
        <w:t xml:space="preserve">        System.out.println("Net salary: Rs " + account.getNetSalary());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pPr>
        <w:pStyle w:val="NoSpacing"/>
      </w:pPr>
      <w:r>
        <w:t>Bonus credited: Rs 5000.0</w:t>
        <w:br/>
        <w:t>Tax deducted: 10.0%</w:t>
        <w:br/>
        <w:t>Net salary: Rs 50000.0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