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C5" w:rsidRDefault="00A17DC5" w:rsidP="00A17DC5">
      <w:pPr>
        <w:pStyle w:val="aa"/>
        <w:rPr>
          <w:lang w:val="en-US"/>
        </w:rPr>
      </w:pPr>
      <w:r>
        <w:rPr>
          <w:lang w:val="en-US"/>
        </w:rPr>
        <w:t>Project</w:t>
      </w:r>
    </w:p>
    <w:p w:rsidR="00A17DC5" w:rsidRDefault="00A17DC5">
      <w:pPr>
        <w:rPr>
          <w:lang w:val="en-US"/>
        </w:rPr>
      </w:pPr>
    </w:p>
    <w:p w:rsidR="004520AE" w:rsidRDefault="004520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8883" cy="3194463"/>
            <wp:effectExtent l="38100" t="0" r="65067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17DC5" w:rsidRPr="00A17DC5" w:rsidRDefault="00A17DC5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668"/>
        <w:gridCol w:w="2551"/>
        <w:gridCol w:w="6463"/>
      </w:tblGrid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Classes</w:t>
            </w:r>
          </w:p>
        </w:tc>
        <w:tc>
          <w:tcPr>
            <w:tcW w:w="25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Methods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Description</w:t>
            </w:r>
          </w:p>
        </w:tc>
      </w:tr>
      <w:tr w:rsidR="00DF4E44" w:rsidRPr="003114F8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User</w:t>
            </w: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isAuthed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Checks whether user is </w:t>
            </w:r>
            <w:proofErr w:type="spellStart"/>
            <w:r w:rsidRPr="005B0CCF">
              <w:rPr>
                <w:sz w:val="24"/>
                <w:lang w:val="en-US"/>
              </w:rPr>
              <w:t>authed</w:t>
            </w:r>
            <w:proofErr w:type="spellEnd"/>
            <w:r w:rsidRPr="005B0CCF">
              <w:rPr>
                <w:sz w:val="24"/>
                <w:lang w:val="en-US"/>
              </w:rPr>
              <w:t xml:space="preserve"> or not</w:t>
            </w:r>
          </w:p>
        </w:tc>
      </w:tr>
      <w:tr w:rsidR="00DF4E44" w:rsidRPr="003114F8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isAdmin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DF4E44" w:rsidRPr="005B0CCF" w:rsidRDefault="00DF4E44" w:rsidP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Checks whether user is admin or not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getBaseID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user’s base ID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register()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Makes new user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login()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Logging user in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logout()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Logging user out</w:t>
            </w: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setRole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Sets user’s role </w:t>
            </w:r>
            <w:r w:rsidRPr="005B0CCF">
              <w:rPr>
                <w:i/>
                <w:sz w:val="24"/>
                <w:lang w:val="en-US"/>
              </w:rPr>
              <w:t>(admin, user, other)</w:t>
            </w: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5B0CCF" w:rsidP="00F266B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</w:t>
            </w:r>
            <w:r w:rsidR="006733EE" w:rsidRPr="005B0CCF">
              <w:rPr>
                <w:sz w:val="24"/>
                <w:lang w:val="en-US"/>
              </w:rPr>
              <w:t>etRole</w:t>
            </w:r>
            <w:proofErr w:type="spellEnd"/>
            <w:r w:rsidR="006733EE"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6733EE" w:rsidP="005B0CCF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user</w:t>
            </w:r>
            <w:r w:rsidR="005B0CCF">
              <w:rPr>
                <w:sz w:val="24"/>
                <w:lang w:val="en-US"/>
              </w:rPr>
              <w:t xml:space="preserve">’s role. </w:t>
            </w:r>
            <w:r w:rsidR="005B0CCF" w:rsidRPr="005B0CCF">
              <w:rPr>
                <w:i/>
                <w:sz w:val="24"/>
                <w:lang w:val="en-US"/>
              </w:rPr>
              <w:t xml:space="preserve">Alternate to </w:t>
            </w:r>
            <w:proofErr w:type="spellStart"/>
            <w:r w:rsidR="005B0CCF" w:rsidRPr="005B0CCF">
              <w:rPr>
                <w:i/>
                <w:sz w:val="24"/>
                <w:lang w:val="en-US"/>
              </w:rPr>
              <w:t>isAdmin</w:t>
            </w:r>
            <w:proofErr w:type="spellEnd"/>
            <w:r w:rsidR="005B0CCF" w:rsidRPr="005B0CCF">
              <w:rPr>
                <w:i/>
                <w:sz w:val="24"/>
                <w:lang w:val="en-US"/>
              </w:rPr>
              <w:t>() if roles more than 2</w:t>
            </w: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Base</w:t>
            </w: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structureList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list of </w:t>
            </w:r>
            <w:proofErr w:type="spellStart"/>
            <w:r w:rsidRPr="005B0CCF">
              <w:rPr>
                <w:sz w:val="24"/>
                <w:lang w:val="en-US"/>
              </w:rPr>
              <w:t>builded</w:t>
            </w:r>
            <w:proofErr w:type="spellEnd"/>
            <w:r w:rsidRPr="005B0CCF">
              <w:rPr>
                <w:sz w:val="24"/>
                <w:lang w:val="en-US"/>
              </w:rPr>
              <w:t xml:space="preserve"> structures</w:t>
            </w: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isActive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whether </w:t>
            </w:r>
            <w:proofErr w:type="spellStart"/>
            <w:r w:rsidRPr="005B0CCF">
              <w:rPr>
                <w:sz w:val="24"/>
                <w:lang w:val="en-US"/>
              </w:rPr>
              <w:t>is</w:t>
            </w:r>
            <w:proofErr w:type="spellEnd"/>
            <w:r w:rsidRPr="005B0CCF">
              <w:rPr>
                <w:sz w:val="24"/>
                <w:lang w:val="en-US"/>
              </w:rPr>
              <w:t xml:space="preserve"> base produce or been under attack</w:t>
            </w: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upgrade()</w:t>
            </w:r>
          </w:p>
        </w:tc>
        <w:tc>
          <w:tcPr>
            <w:tcW w:w="6463" w:type="dxa"/>
          </w:tcPr>
          <w:p w:rsidR="006733EE" w:rsidRPr="005B0CCF" w:rsidRDefault="00B245C9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 base at one level up</w:t>
            </w:r>
          </w:p>
        </w:tc>
      </w:tr>
      <w:tr w:rsidR="006733EE" w:rsidRPr="005B0CCF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produce()</w:t>
            </w:r>
          </w:p>
        </w:tc>
        <w:tc>
          <w:tcPr>
            <w:tcW w:w="6463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getOwner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ID of base’s owner</w:t>
            </w:r>
          </w:p>
        </w:tc>
      </w:tr>
      <w:tr w:rsidR="006733EE" w:rsidRPr="005B0CCF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makeStructure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</w:p>
        </w:tc>
      </w:tr>
      <w:tr w:rsidR="006733EE" w:rsidRPr="005B0CCF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task for base</w:t>
            </w:r>
          </w:p>
        </w:tc>
      </w:tr>
      <w:tr w:rsidR="006733EE" w:rsidRPr="003114F8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current task of base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Building</w:t>
            </w: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upgrade()</w:t>
            </w:r>
          </w:p>
        </w:tc>
        <w:tc>
          <w:tcPr>
            <w:tcW w:w="6463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 building at one level up</w:t>
            </w:r>
          </w:p>
        </w:tc>
      </w:tr>
      <w:tr w:rsidR="004520AE" w:rsidRPr="005B0CCF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task for building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current task of building</w:t>
            </w:r>
          </w:p>
        </w:tc>
      </w:tr>
      <w:tr w:rsidR="004520AE" w:rsidRPr="005B0CCF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getType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type of building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Squad</w:t>
            </w: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getOwner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ID of squad’s owner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getUnits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list of units in that squad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Kernel</w:t>
            </w: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tick()</w:t>
            </w:r>
          </w:p>
        </w:tc>
        <w:tc>
          <w:tcPr>
            <w:tcW w:w="6463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Call every second. </w:t>
            </w:r>
            <w:r w:rsidRPr="005B0CCF">
              <w:rPr>
                <w:i/>
                <w:sz w:val="24"/>
                <w:lang w:val="en-US"/>
              </w:rPr>
              <w:t xml:space="preserve">Alias of </w:t>
            </w:r>
            <w:proofErr w:type="gramStart"/>
            <w:r w:rsidRPr="005B0CCF">
              <w:rPr>
                <w:i/>
                <w:sz w:val="24"/>
                <w:lang w:val="en-US"/>
              </w:rPr>
              <w:t>routine(</w:t>
            </w:r>
            <w:proofErr w:type="gramEnd"/>
            <w:r w:rsidRPr="005B0CCF">
              <w:rPr>
                <w:i/>
                <w:sz w:val="24"/>
                <w:lang w:val="en-US"/>
              </w:rPr>
              <w:t>) function.</w:t>
            </w:r>
            <w:r w:rsidRPr="005B0CCF">
              <w:rPr>
                <w:sz w:val="24"/>
                <w:lang w:val="en-US"/>
              </w:rPr>
              <w:t xml:space="preserve"> 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6733EE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setGlobalVar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global variables such as starting resources count</w:t>
            </w:r>
          </w:p>
        </w:tc>
      </w:tr>
      <w:tr w:rsidR="004520AE" w:rsidRPr="005B0CCF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getGlobalVar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global variables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makeStats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Making summary based </w:t>
            </w:r>
            <w:proofErr w:type="spellStart"/>
            <w:r w:rsidRPr="005B0CCF">
              <w:rPr>
                <w:sz w:val="24"/>
                <w:lang w:val="en-US"/>
              </w:rPr>
              <w:t>of</w:t>
            </w:r>
            <w:proofErr w:type="spellEnd"/>
            <w:r w:rsidRPr="005B0CCF">
              <w:rPr>
                <w:sz w:val="24"/>
                <w:lang w:val="en-US"/>
              </w:rPr>
              <w:t xml:space="preserve"> statistics of all players</w:t>
            </w: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  <w:tr w:rsidR="004520AE" w:rsidRPr="003114F8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</w:tbl>
    <w:p w:rsidR="00FF1E00" w:rsidRDefault="00FF1E00">
      <w:pPr>
        <w:rPr>
          <w:lang w:val="en-US"/>
        </w:rPr>
      </w:pPr>
    </w:p>
    <w:p w:rsidR="005B0CCF" w:rsidRPr="005B0CCF" w:rsidRDefault="005B0CCF">
      <w:pPr>
        <w:rPr>
          <w:b/>
          <w:sz w:val="28"/>
          <w:lang w:val="en-US"/>
        </w:rPr>
      </w:pPr>
      <w:r w:rsidRPr="005B0CCF">
        <w:rPr>
          <w:b/>
          <w:sz w:val="28"/>
          <w:lang w:val="en-US"/>
        </w:rPr>
        <w:t>Database tables: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User</w:t>
      </w:r>
      <w:r w:rsidRPr="005B0CCF">
        <w:rPr>
          <w:sz w:val="28"/>
          <w:lang w:val="en-US"/>
        </w:rPr>
        <w:t>: id, nickname, password, role, wins, loses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Base</w:t>
      </w:r>
      <w:r w:rsidRPr="005B0CCF">
        <w:rPr>
          <w:sz w:val="28"/>
          <w:lang w:val="en-US"/>
        </w:rPr>
        <w:t xml:space="preserve">: id, </w:t>
      </w:r>
      <w:proofErr w:type="spellStart"/>
      <w:r w:rsidRPr="005B0CCF">
        <w:rPr>
          <w:sz w:val="28"/>
          <w:lang w:val="en-US"/>
        </w:rPr>
        <w:t>name</w:t>
      </w:r>
      <w:proofErr w:type="gramStart"/>
      <w:r w:rsidRPr="005B0CCF">
        <w:rPr>
          <w:sz w:val="28"/>
          <w:lang w:val="en-US"/>
        </w:rPr>
        <w:t>,owner</w:t>
      </w:r>
      <w:proofErr w:type="spellEnd"/>
      <w:proofErr w:type="gramEnd"/>
      <w:r w:rsidRPr="005B0CCF">
        <w:rPr>
          <w:sz w:val="28"/>
          <w:lang w:val="en-US"/>
        </w:rPr>
        <w:t xml:space="preserve">, [resources], [units], </w:t>
      </w:r>
      <w:proofErr w:type="spellStart"/>
      <w:r w:rsidRPr="005B0CCF">
        <w:rPr>
          <w:sz w:val="28"/>
          <w:lang w:val="en-US"/>
        </w:rPr>
        <w:t>coordX</w:t>
      </w:r>
      <w:proofErr w:type="spellEnd"/>
      <w:r w:rsidRPr="005B0CCF">
        <w:rPr>
          <w:sz w:val="28"/>
          <w:lang w:val="en-US"/>
        </w:rPr>
        <w:t xml:space="preserve">, </w:t>
      </w:r>
      <w:proofErr w:type="spellStart"/>
      <w:r w:rsidRPr="005B0CCF">
        <w:rPr>
          <w:sz w:val="28"/>
          <w:lang w:val="en-US"/>
        </w:rPr>
        <w:t>coordY</w:t>
      </w:r>
      <w:proofErr w:type="spellEnd"/>
      <w:r w:rsidRPr="005B0CCF">
        <w:rPr>
          <w:sz w:val="28"/>
          <w:lang w:val="en-US"/>
        </w:rPr>
        <w:t xml:space="preserve">, level, </w:t>
      </w:r>
      <w:proofErr w:type="spellStart"/>
      <w:r w:rsidRPr="005B0CCF">
        <w:rPr>
          <w:sz w:val="28"/>
          <w:lang w:val="en-US"/>
        </w:rPr>
        <w:t>isActive</w:t>
      </w:r>
      <w:proofErr w:type="spellEnd"/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Building</w:t>
      </w:r>
      <w:r w:rsidRPr="005B0CCF">
        <w:rPr>
          <w:sz w:val="28"/>
          <w:lang w:val="en-US"/>
        </w:rPr>
        <w:t xml:space="preserve">: id, type, level, </w:t>
      </w:r>
      <w:proofErr w:type="spellStart"/>
      <w:r w:rsidRPr="005B0CCF">
        <w:rPr>
          <w:sz w:val="28"/>
          <w:lang w:val="en-US"/>
        </w:rPr>
        <w:t>baseid</w:t>
      </w:r>
      <w:proofErr w:type="spellEnd"/>
      <w:r w:rsidRPr="005B0CCF">
        <w:rPr>
          <w:sz w:val="28"/>
          <w:lang w:val="en-US"/>
        </w:rPr>
        <w:t xml:space="preserve">, </w:t>
      </w:r>
      <w:proofErr w:type="spellStart"/>
      <w:r w:rsidRPr="005B0CCF">
        <w:rPr>
          <w:sz w:val="28"/>
          <w:lang w:val="en-US"/>
        </w:rPr>
        <w:t>currentTask</w:t>
      </w:r>
      <w:proofErr w:type="spellEnd"/>
      <w:r w:rsidRPr="005B0CCF">
        <w:rPr>
          <w:sz w:val="28"/>
          <w:lang w:val="en-US"/>
        </w:rPr>
        <w:t xml:space="preserve">, </w:t>
      </w:r>
      <w:proofErr w:type="spellStart"/>
      <w:r w:rsidRPr="005B0CCF">
        <w:rPr>
          <w:sz w:val="28"/>
          <w:lang w:val="en-US"/>
        </w:rPr>
        <w:t>finishTime</w:t>
      </w:r>
      <w:proofErr w:type="spellEnd"/>
    </w:p>
    <w:p w:rsidR="005B0CCF" w:rsidRDefault="005B0CCF">
      <w:pPr>
        <w:rPr>
          <w:sz w:val="28"/>
          <w:lang w:val="en-US"/>
        </w:rPr>
      </w:pPr>
      <w:r w:rsidRPr="00A17DC5">
        <w:rPr>
          <w:b/>
          <w:sz w:val="28"/>
          <w:lang w:val="en-US"/>
        </w:rPr>
        <w:t>Squad</w:t>
      </w:r>
      <w:r w:rsidRPr="00A17DC5">
        <w:rPr>
          <w:sz w:val="28"/>
          <w:lang w:val="en-US"/>
        </w:rPr>
        <w:t xml:space="preserve">: id, owner, </w:t>
      </w:r>
      <w:proofErr w:type="spellStart"/>
      <w:r w:rsidRPr="00A17DC5">
        <w:rPr>
          <w:sz w:val="28"/>
          <w:lang w:val="en-US"/>
        </w:rPr>
        <w:t>moveFrom</w:t>
      </w:r>
      <w:proofErr w:type="spellEnd"/>
      <w:r w:rsidRPr="00A17DC5">
        <w:rPr>
          <w:sz w:val="28"/>
          <w:lang w:val="en-US"/>
        </w:rPr>
        <w:t xml:space="preserve">, </w:t>
      </w:r>
      <w:proofErr w:type="spellStart"/>
      <w:r w:rsidRPr="00A17DC5">
        <w:rPr>
          <w:sz w:val="28"/>
          <w:lang w:val="en-US"/>
        </w:rPr>
        <w:t>moveTo</w:t>
      </w:r>
      <w:proofErr w:type="spellEnd"/>
      <w:r w:rsidRPr="00A17DC5">
        <w:rPr>
          <w:sz w:val="28"/>
          <w:lang w:val="en-US"/>
        </w:rPr>
        <w:t xml:space="preserve">, </w:t>
      </w:r>
      <w:proofErr w:type="spellStart"/>
      <w:r w:rsidRPr="00A17DC5">
        <w:rPr>
          <w:sz w:val="28"/>
          <w:lang w:val="en-US"/>
        </w:rPr>
        <w:t>startTime</w:t>
      </w:r>
      <w:proofErr w:type="spellEnd"/>
      <w:r w:rsidRPr="00A17DC5">
        <w:rPr>
          <w:sz w:val="28"/>
          <w:lang w:val="en-US"/>
        </w:rPr>
        <w:t xml:space="preserve">, </w:t>
      </w:r>
      <w:proofErr w:type="spellStart"/>
      <w:r w:rsidRPr="00A17DC5">
        <w:rPr>
          <w:sz w:val="28"/>
          <w:lang w:val="en-US"/>
        </w:rPr>
        <w:t>finishTime</w:t>
      </w:r>
      <w:proofErr w:type="spellEnd"/>
      <w:r w:rsidRPr="00A17DC5">
        <w:rPr>
          <w:sz w:val="28"/>
          <w:lang w:val="en-US"/>
        </w:rPr>
        <w:t>, [units], [shipments]</w:t>
      </w:r>
    </w:p>
    <w:p w:rsidR="000E5F86" w:rsidRDefault="000E5F86">
      <w:pPr>
        <w:rPr>
          <w:sz w:val="28"/>
          <w:lang w:val="en-US"/>
        </w:rPr>
      </w:pPr>
    </w:p>
    <w:p w:rsidR="000E5F86" w:rsidRDefault="000E5F86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Routine loop</w:t>
      </w:r>
      <w:r>
        <w:rPr>
          <w:sz w:val="28"/>
          <w:lang w:val="en-US"/>
        </w:rPr>
        <w:t>: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Executing every second (</w:t>
      </w:r>
      <w:proofErr w:type="spellStart"/>
      <w:r w:rsidRPr="000E5F86">
        <w:rPr>
          <w:i/>
          <w:sz w:val="28"/>
          <w:lang w:val="en-US"/>
        </w:rPr>
        <w:t>mb</w:t>
      </w:r>
      <w:proofErr w:type="spellEnd"/>
      <w:r w:rsidRPr="000E5F86">
        <w:rPr>
          <w:i/>
          <w:sz w:val="28"/>
          <w:lang w:val="en-US"/>
        </w:rPr>
        <w:t xml:space="preserve"> 2 or 3 seconds due to optimizing</w:t>
      </w:r>
      <w:r w:rsidRPr="000E5F86">
        <w:rPr>
          <w:sz w:val="28"/>
          <w:lang w:val="en-US"/>
        </w:rPr>
        <w:t>)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Adding resources to every base</w:t>
      </w:r>
    </w:p>
    <w:p w:rsid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Looking for battles</w:t>
      </w:r>
    </w:p>
    <w:p w:rsid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Proceed battles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Reassign tasks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Producing units</w:t>
      </w:r>
    </w:p>
    <w:p w:rsidR="00A17DC5" w:rsidRDefault="00A17DC5">
      <w:pPr>
        <w:rPr>
          <w:sz w:val="28"/>
          <w:lang w:val="en-US"/>
        </w:rPr>
      </w:pPr>
    </w:p>
    <w:p w:rsidR="00A17DC5" w:rsidRPr="00A17DC5" w:rsidRDefault="00A17DC5" w:rsidP="00A17DC5">
      <w:pPr>
        <w:pStyle w:val="aa"/>
        <w:rPr>
          <w:rStyle w:val="a8"/>
          <w:sz w:val="28"/>
          <w:lang w:val="en-US"/>
        </w:rPr>
      </w:pPr>
      <w:r w:rsidRPr="00A17DC5">
        <w:rPr>
          <w:rStyle w:val="a8"/>
          <w:sz w:val="28"/>
          <w:lang w:val="en-US"/>
        </w:rPr>
        <w:t>Game Setting</w:t>
      </w: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Structures</w:t>
      </w:r>
      <w:r w:rsidRPr="00A17DC5">
        <w:rPr>
          <w:sz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Energy station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energy as resource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credits as resource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units</w:t>
            </w:r>
          </w:p>
        </w:tc>
      </w:tr>
      <w:tr w:rsidR="00A17DC5" w:rsidRPr="003114F8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Sets current population limits of base</w:t>
            </w:r>
          </w:p>
        </w:tc>
      </w:tr>
    </w:tbl>
    <w:p w:rsidR="00A17DC5" w:rsidRPr="00A17DC5" w:rsidRDefault="00A17DC5" w:rsidP="00A17DC5">
      <w:pPr>
        <w:rPr>
          <w:sz w:val="28"/>
          <w:lang w:val="en-US"/>
        </w:rPr>
      </w:pP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Units</w:t>
      </w:r>
      <w:r w:rsidRPr="00A17DC5">
        <w:rPr>
          <w:sz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Drone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Weak unit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Normal unit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Warship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Strong unit</w:t>
            </w:r>
          </w:p>
        </w:tc>
      </w:tr>
    </w:tbl>
    <w:p w:rsidR="00A17DC5" w:rsidRPr="00A17DC5" w:rsidRDefault="00A17DC5" w:rsidP="00A17DC5">
      <w:pPr>
        <w:rPr>
          <w:sz w:val="28"/>
          <w:lang w:val="en-US"/>
        </w:rPr>
      </w:pP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Resources</w:t>
      </w:r>
      <w:r w:rsidRPr="00A17DC5">
        <w:rPr>
          <w:sz w:val="28"/>
          <w:lang w:val="en-US"/>
        </w:rPr>
        <w:t>:</w:t>
      </w:r>
    </w:p>
    <w:p w:rsidR="00A17DC5" w:rsidRPr="00A17DC5" w:rsidRDefault="00A17DC5" w:rsidP="00A17DC5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A17DC5">
        <w:rPr>
          <w:sz w:val="28"/>
          <w:lang w:val="en-US"/>
        </w:rPr>
        <w:t>Credits</w:t>
      </w:r>
    </w:p>
    <w:p w:rsidR="00A17DC5" w:rsidRPr="00A17DC5" w:rsidRDefault="00A17DC5" w:rsidP="00A17DC5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A17DC5">
        <w:rPr>
          <w:sz w:val="28"/>
          <w:lang w:val="en-US"/>
        </w:rPr>
        <w:t>Energy</w:t>
      </w:r>
    </w:p>
    <w:p w:rsidR="00A17DC5" w:rsidRDefault="00A17DC5" w:rsidP="00A17DC5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A17DC5">
        <w:rPr>
          <w:i/>
          <w:sz w:val="28"/>
          <w:lang w:val="en-US"/>
        </w:rPr>
        <w:t>Population limit of base</w:t>
      </w: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Base’s level</w:t>
      </w:r>
      <w:r>
        <w:rPr>
          <w:sz w:val="28"/>
          <w:lang w:val="en-US"/>
        </w:rPr>
        <w:t>:</w:t>
      </w:r>
    </w:p>
    <w:p w:rsidR="00607BB5" w:rsidRPr="00607BB5" w:rsidRDefault="00607BB5" w:rsidP="00607BB5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607BB5">
        <w:rPr>
          <w:sz w:val="28"/>
          <w:lang w:val="en-US"/>
        </w:rPr>
        <w:t xml:space="preserve">Raising </w:t>
      </w:r>
      <w:proofErr w:type="spellStart"/>
      <w:r w:rsidRPr="00607BB5">
        <w:rPr>
          <w:sz w:val="28"/>
          <w:lang w:val="en-US"/>
        </w:rPr>
        <w:t>defence</w:t>
      </w:r>
      <w:proofErr w:type="spellEnd"/>
      <w:r w:rsidRPr="00607BB5">
        <w:rPr>
          <w:sz w:val="28"/>
          <w:lang w:val="en-US"/>
        </w:rPr>
        <w:t xml:space="preserve"> power of base</w:t>
      </w:r>
    </w:p>
    <w:p w:rsidR="00607BB5" w:rsidRDefault="00607BB5" w:rsidP="00607BB5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607BB5">
        <w:rPr>
          <w:sz w:val="28"/>
          <w:lang w:val="en-US"/>
        </w:rPr>
        <w:t>Raising resources limits of base</w:t>
      </w: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Level-based formula of price</w:t>
      </w:r>
      <w:r>
        <w:rPr>
          <w:sz w:val="28"/>
          <w:lang w:val="en-US"/>
        </w:rPr>
        <w:t xml:space="preserve"> </w:t>
      </w:r>
      <w:r w:rsidRPr="000E5F86">
        <w:rPr>
          <w:i/>
          <w:sz w:val="28"/>
          <w:lang w:val="en-US"/>
        </w:rPr>
        <w:t>(starts with level 2):</w:t>
      </w:r>
    </w:p>
    <w:p w:rsidR="00607BB5" w:rsidRPr="00607BB5" w:rsidRDefault="00607BB5" w:rsidP="00607BB5">
      <w:pPr>
        <w:rPr>
          <w:sz w:val="32"/>
          <w:lang w:val="en-US"/>
        </w:rPr>
      </w:pPr>
    </w:p>
    <w:p w:rsidR="00607BB5" w:rsidRDefault="00607BB5" w:rsidP="00607BB5">
      <w:pPr>
        <w:jc w:val="center"/>
        <w:rPr>
          <w:sz w:val="32"/>
          <w:vertAlign w:val="superscript"/>
          <w:lang w:val="en-US"/>
        </w:rPr>
      </w:pPr>
      <w:r w:rsidRPr="00607BB5">
        <w:rPr>
          <w:sz w:val="32"/>
          <w:highlight w:val="lightGray"/>
          <w:lang w:val="en-US"/>
        </w:rPr>
        <w:t>Price at current level = (base price) * 1.05 + (0.96</w:t>
      </w:r>
      <w:proofErr w:type="gramStart"/>
      <w:r w:rsidRPr="00607BB5">
        <w:rPr>
          <w:sz w:val="32"/>
          <w:highlight w:val="lightGray"/>
          <w:lang w:val="en-US"/>
        </w:rPr>
        <w:t>)</w:t>
      </w:r>
      <w:r w:rsidR="008F7FC8">
        <w:rPr>
          <w:sz w:val="32"/>
          <w:highlight w:val="lightGray"/>
          <w:vertAlign w:val="superscript"/>
          <w:lang w:val="en-US"/>
        </w:rPr>
        <w:t>in</w:t>
      </w:r>
      <w:proofErr w:type="gramEnd"/>
      <w:r w:rsidR="008F7FC8">
        <w:rPr>
          <w:sz w:val="32"/>
          <w:highlight w:val="lightGray"/>
          <w:vertAlign w:val="superscript"/>
          <w:lang w:val="en-US"/>
        </w:rPr>
        <w:t xml:space="preserve"> power of l</w:t>
      </w:r>
      <w:r w:rsidRPr="00607BB5">
        <w:rPr>
          <w:sz w:val="32"/>
          <w:highlight w:val="lightGray"/>
          <w:vertAlign w:val="superscript"/>
          <w:lang w:val="en-US"/>
        </w:rPr>
        <w:t>evel</w:t>
      </w:r>
    </w:p>
    <w:p w:rsidR="000E5F86" w:rsidRDefault="000E5F86" w:rsidP="00607BB5">
      <w:pPr>
        <w:jc w:val="center"/>
        <w:rPr>
          <w:sz w:val="32"/>
          <w:vertAlign w:val="superscript"/>
          <w:lang w:val="en-US"/>
        </w:rPr>
      </w:pPr>
    </w:p>
    <w:p w:rsidR="000E5F86" w:rsidRDefault="000E5F86" w:rsidP="000E5F86">
      <w:pPr>
        <w:pStyle w:val="aa"/>
        <w:rPr>
          <w:lang w:val="en-US"/>
        </w:rPr>
      </w:pPr>
      <w:r>
        <w:rPr>
          <w:lang w:val="en-US"/>
        </w:rPr>
        <w:t>UI</w:t>
      </w:r>
    </w:p>
    <w:p w:rsidR="000E5F86" w:rsidRDefault="000E5F86" w:rsidP="000E5F86">
      <w:pPr>
        <w:rPr>
          <w:lang w:val="en-US"/>
        </w:rPr>
      </w:pPr>
      <w:r>
        <w:rPr>
          <w:lang w:val="en-US"/>
        </w:rPr>
        <w:t>Here goes some UI looks</w:t>
      </w:r>
      <w:bookmarkStart w:id="0" w:name="_GoBack"/>
      <w:bookmarkEnd w:id="0"/>
      <w:r w:rsidR="008F7FC8">
        <w:rPr>
          <w:lang w:val="en-US"/>
        </w:rPr>
        <w:t>:</w:t>
      </w:r>
    </w:p>
    <w:p w:rsidR="008F7FC8" w:rsidRPr="00C900DA" w:rsidRDefault="008F7FC8" w:rsidP="00C900DA">
      <w:pPr>
        <w:jc w:val="center"/>
        <w:rPr>
          <w:color w:val="FF0000"/>
          <w:lang w:val="en-US"/>
        </w:rPr>
      </w:pPr>
    </w:p>
    <w:p w:rsidR="008F7FC8" w:rsidRPr="00C900DA" w:rsidRDefault="008F7FC8" w:rsidP="00C900DA">
      <w:pPr>
        <w:jc w:val="center"/>
        <w:rPr>
          <w:color w:val="FF0000"/>
          <w:lang w:val="en-US"/>
        </w:rPr>
      </w:pPr>
      <w:r w:rsidRPr="00C900DA">
        <w:rPr>
          <w:color w:val="FF0000"/>
          <w:lang w:val="en-US"/>
        </w:rPr>
        <w:t>BASE SECTION: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7FC8" w:rsidTr="008F7FC8">
        <w:tc>
          <w:tcPr>
            <w:tcW w:w="1068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090"/>
              <w:gridCol w:w="2090"/>
              <w:gridCol w:w="2090"/>
              <w:gridCol w:w="2090"/>
              <w:gridCol w:w="2091"/>
            </w:tblGrid>
            <w:tr w:rsidR="008F7FC8" w:rsidTr="008F7FC8">
              <w:tc>
                <w:tcPr>
                  <w:tcW w:w="2090" w:type="dxa"/>
                </w:tcPr>
                <w:p w:rsidR="008F7FC8" w:rsidRPr="008F7FC8" w:rsidRDefault="008F7FC8" w:rsidP="000E5F86">
                  <w:pPr>
                    <w:rPr>
                      <w:b/>
                      <w:lang w:val="en-US"/>
                    </w:rPr>
                  </w:pPr>
                  <w:r w:rsidRPr="008F7FC8">
                    <w:rPr>
                      <w:b/>
                      <w:lang w:val="en-US"/>
                    </w:rPr>
                    <w:t>Base</w:t>
                  </w:r>
                </w:p>
              </w:tc>
              <w:tc>
                <w:tcPr>
                  <w:tcW w:w="2090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Battles</w:t>
                  </w:r>
                </w:p>
              </w:tc>
              <w:tc>
                <w:tcPr>
                  <w:tcW w:w="2090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Stats</w:t>
                  </w:r>
                </w:p>
              </w:tc>
              <w:tc>
                <w:tcPr>
                  <w:tcW w:w="2090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Settings</w:t>
                  </w:r>
                </w:p>
              </w:tc>
              <w:tc>
                <w:tcPr>
                  <w:tcW w:w="2091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</w:tr>
            <w:tr w:rsidR="008F7FC8" w:rsidTr="008F7FC8">
              <w:tc>
                <w:tcPr>
                  <w:tcW w:w="10451" w:type="dxa"/>
                  <w:gridSpan w:val="5"/>
                </w:tcPr>
                <w:p w:rsidR="008F7FC8" w:rsidRDefault="008F7FC8" w:rsidP="008F7FC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Resources [credits: 000| energy: 000]</w:t>
                  </w:r>
                </w:p>
              </w:tc>
            </w:tr>
          </w:tbl>
          <w:p w:rsidR="008F7FC8" w:rsidRDefault="008F7FC8" w:rsidP="000E5F86">
            <w:pPr>
              <w:rPr>
                <w:lang w:val="en-US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359"/>
              <w:gridCol w:w="2092"/>
            </w:tblGrid>
            <w:tr w:rsidR="008F7FC8" w:rsidTr="008F7FC8">
              <w:tc>
                <w:tcPr>
                  <w:tcW w:w="8359" w:type="dxa"/>
                  <w:tcBorders>
                    <w:right w:val="single" w:sz="4" w:space="0" w:color="auto"/>
                  </w:tcBorders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Structures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709"/>
                    <w:gridCol w:w="2709"/>
                    <w:gridCol w:w="2710"/>
                  </w:tblGrid>
                  <w:tr w:rsidR="008F7FC8" w:rsidTr="008F7FC8">
                    <w:tc>
                      <w:tcPr>
                        <w:tcW w:w="2709" w:type="dxa"/>
                      </w:tcPr>
                      <w:tbl>
                        <w:tblPr>
                          <w:tblStyle w:val="a5"/>
                          <w:tblW w:w="0" w:type="auto"/>
                          <w:tblLook w:val="04A0"/>
                        </w:tblPr>
                        <w:tblGrid>
                          <w:gridCol w:w="2478"/>
                        </w:tblGrid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F7FC8" w:rsidRPr="008F7FC8" w:rsidRDefault="008F7FC8" w:rsidP="008F7F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(Some </w:t>
                              </w:r>
                              <w:proofErr w:type="spellStart"/>
                              <w:r w:rsidRPr="008F7FC8">
                                <w:rPr>
                                  <w:i/>
                                  <w:lang w:val="en-US"/>
                                </w:rPr>
                                <w:t>pic</w:t>
                              </w:r>
                              <w:proofErr w:type="spellEnd"/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 here)</w:t>
                              </w:r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Name of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scruct</w:t>
                              </w:r>
                              <w:proofErr w:type="spellEnd"/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Level: 1</w:t>
                              </w:r>
                            </w:p>
                          </w:tc>
                        </w:tr>
                      </w:tbl>
                      <w:p w:rsidR="008F7FC8" w:rsidRDefault="008F7FC8" w:rsidP="000E5F86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709" w:type="dxa"/>
                      </w:tcPr>
                      <w:tbl>
                        <w:tblPr>
                          <w:tblStyle w:val="a5"/>
                          <w:tblW w:w="0" w:type="auto"/>
                          <w:tblLook w:val="04A0"/>
                        </w:tblPr>
                        <w:tblGrid>
                          <w:gridCol w:w="2478"/>
                        </w:tblGrid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F7FC8" w:rsidRDefault="008F7FC8" w:rsidP="000E5F86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(Some </w:t>
                              </w:r>
                              <w:proofErr w:type="spellStart"/>
                              <w:r w:rsidRPr="008F7FC8">
                                <w:rPr>
                                  <w:i/>
                                  <w:lang w:val="en-US"/>
                                </w:rPr>
                                <w:t>pic</w:t>
                              </w:r>
                              <w:proofErr w:type="spellEnd"/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 here)</w:t>
                              </w:r>
                            </w:p>
                            <w:p w:rsidR="008F7FC8" w:rsidRPr="008F7FC8" w:rsidRDefault="008F7FC8" w:rsidP="000E5F86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8F7F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Name of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scruct</w:t>
                              </w:r>
                              <w:proofErr w:type="spellEnd"/>
                            </w:p>
                            <w:p w:rsidR="008F7FC8" w:rsidRDefault="008F7FC8" w:rsidP="008F7F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Level: 1</w:t>
                              </w:r>
                            </w:p>
                          </w:tc>
                        </w:tr>
                      </w:tbl>
                      <w:p w:rsidR="008F7FC8" w:rsidRDefault="008F7FC8" w:rsidP="000E5F86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710" w:type="dxa"/>
                      </w:tcPr>
                      <w:tbl>
                        <w:tblPr>
                          <w:tblStyle w:val="a5"/>
                          <w:tblW w:w="0" w:type="auto"/>
                          <w:tblLook w:val="04A0"/>
                        </w:tblPr>
                        <w:tblGrid>
                          <w:gridCol w:w="2479"/>
                        </w:tblGrid>
                        <w:tr w:rsidR="008F7FC8" w:rsidTr="008F7FC8">
                          <w:tc>
                            <w:tcPr>
                              <w:tcW w:w="2479" w:type="dxa"/>
                            </w:tcPr>
                            <w:p w:rsidR="008F7FC8" w:rsidRDefault="008F7FC8" w:rsidP="008F7F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F7FC8">
                                <w:rPr>
                                  <w:sz w:val="96"/>
                                  <w:lang w:val="en-US"/>
                                </w:rPr>
                                <w:t>+</w:t>
                              </w:r>
                            </w:p>
                          </w:tc>
                        </w:tr>
                        <w:tr w:rsidR="008F7FC8" w:rsidTr="008F7FC8">
                          <w:tc>
                            <w:tcPr>
                              <w:tcW w:w="2479" w:type="dxa"/>
                            </w:tcPr>
                            <w:p w:rsidR="008F7FC8" w:rsidRDefault="008F7FC8" w:rsidP="008F7F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Add new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struct</w:t>
                              </w:r>
                              <w:proofErr w:type="spellEnd"/>
                            </w:p>
                          </w:tc>
                        </w:tr>
                      </w:tbl>
                      <w:p w:rsidR="008F7FC8" w:rsidRDefault="008F7FC8" w:rsidP="000E5F86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8F7FC8" w:rsidRDefault="008F7FC8" w:rsidP="000E5F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7FC8" w:rsidRPr="008F7FC8" w:rsidRDefault="008F7FC8" w:rsidP="008F7FC8">
                  <w:proofErr w:type="spellStart"/>
                  <w:r w:rsidRPr="008F7FC8">
                    <w:t>Owner</w:t>
                  </w:r>
                  <w:proofErr w:type="spellEnd"/>
                  <w:r w:rsidRPr="008F7FC8">
                    <w:t>: NNN</w:t>
                  </w:r>
                </w:p>
                <w:p w:rsidR="008F7FC8" w:rsidRPr="008F7FC8" w:rsidRDefault="008F7FC8" w:rsidP="008F7FC8">
                  <w:proofErr w:type="spellStart"/>
                  <w:r w:rsidRPr="008F7FC8">
                    <w:t>Level</w:t>
                  </w:r>
                  <w:proofErr w:type="spellEnd"/>
                  <w:r w:rsidRPr="008F7FC8">
                    <w:t>: 000</w:t>
                  </w:r>
                </w:p>
                <w:p w:rsidR="008F7FC8" w:rsidRPr="008F7FC8" w:rsidRDefault="008F7FC8" w:rsidP="008F7FC8"/>
                <w:p w:rsidR="008F7FC8" w:rsidRPr="008F7FC8" w:rsidRDefault="008F7FC8" w:rsidP="008F7FC8">
                  <w:proofErr w:type="spellStart"/>
                  <w:r w:rsidRPr="008F7FC8">
                    <w:t>Prodution</w:t>
                  </w:r>
                  <w:proofErr w:type="spellEnd"/>
                </w:p>
                <w:p w:rsidR="008F7FC8" w:rsidRPr="008F7FC8" w:rsidRDefault="008F7FC8" w:rsidP="008F7FC8">
                  <w:proofErr w:type="spellStart"/>
                  <w:r w:rsidRPr="008F7FC8">
                    <w:t>Credits</w:t>
                  </w:r>
                  <w:proofErr w:type="spellEnd"/>
                  <w:r w:rsidRPr="008F7FC8">
                    <w:t>: 000</w:t>
                  </w:r>
                </w:p>
                <w:p w:rsidR="008F7FC8" w:rsidRPr="008F7FC8" w:rsidRDefault="008F7FC8" w:rsidP="008F7FC8">
                  <w:proofErr w:type="spellStart"/>
                  <w:r w:rsidRPr="008F7FC8">
                    <w:t>Energy</w:t>
                  </w:r>
                  <w:proofErr w:type="spellEnd"/>
                  <w:r w:rsidRPr="008F7FC8">
                    <w:t>: 000</w:t>
                  </w:r>
                </w:p>
                <w:p w:rsidR="008F7FC8" w:rsidRPr="008F7FC8" w:rsidRDefault="008F7FC8" w:rsidP="000E5F86">
                  <w:pPr>
                    <w:rPr>
                      <w:lang w:val="en-US"/>
                    </w:rPr>
                  </w:pPr>
                  <w:proofErr w:type="spellStart"/>
                  <w:r w:rsidRPr="008F7FC8">
                    <w:t>Population</w:t>
                  </w:r>
                  <w:proofErr w:type="spellEnd"/>
                  <w:r w:rsidRPr="008F7FC8">
                    <w:t>: 000</w:t>
                  </w:r>
                </w:p>
              </w:tc>
            </w:tr>
          </w:tbl>
          <w:p w:rsidR="008F7FC8" w:rsidRPr="008F7FC8" w:rsidRDefault="008F7FC8" w:rsidP="000E5F86">
            <w:pPr>
              <w:rPr>
                <w:lang w:val="en-US"/>
              </w:rPr>
            </w:pPr>
          </w:p>
        </w:tc>
      </w:tr>
    </w:tbl>
    <w:p w:rsidR="008F7FC8" w:rsidRDefault="008F7FC8" w:rsidP="000E5F86"/>
    <w:p w:rsidR="008F7FC8" w:rsidRDefault="008F7FC8" w:rsidP="000E5F86">
      <w:pPr>
        <w:rPr>
          <w:lang w:val="en-US"/>
        </w:rPr>
      </w:pPr>
    </w:p>
    <w:p w:rsidR="008F7FC8" w:rsidRDefault="008F7FC8" w:rsidP="000E5F86">
      <w:pPr>
        <w:rPr>
          <w:lang w:val="en-US"/>
        </w:rPr>
      </w:pPr>
    </w:p>
    <w:p w:rsidR="003114F8" w:rsidRPr="00C900DA" w:rsidRDefault="008F7FC8" w:rsidP="00C900DA">
      <w:pPr>
        <w:jc w:val="center"/>
        <w:rPr>
          <w:color w:val="FF0000"/>
          <w:lang w:val="en-US"/>
        </w:rPr>
      </w:pPr>
      <w:r w:rsidRPr="00C900DA">
        <w:rPr>
          <w:color w:val="FF0000"/>
          <w:lang w:val="en-US"/>
        </w:rPr>
        <w:t>STATS SECTION: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7FC8" w:rsidRPr="008F7FC8" w:rsidTr="00614C0E">
        <w:tc>
          <w:tcPr>
            <w:tcW w:w="1068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090"/>
              <w:gridCol w:w="2090"/>
              <w:gridCol w:w="2090"/>
              <w:gridCol w:w="2090"/>
              <w:gridCol w:w="2091"/>
            </w:tblGrid>
            <w:tr w:rsidR="008F7FC8" w:rsidTr="00614C0E">
              <w:tc>
                <w:tcPr>
                  <w:tcW w:w="2090" w:type="dxa"/>
                </w:tcPr>
                <w:p w:rsidR="008F7FC8" w:rsidRPr="008F7FC8" w:rsidRDefault="008F7FC8" w:rsidP="00614C0E">
                  <w:pPr>
                    <w:rPr>
                      <w:lang w:val="en-US"/>
                    </w:rPr>
                  </w:pPr>
                  <w:r w:rsidRPr="008F7FC8">
                    <w:rPr>
                      <w:lang w:val="en-US"/>
                    </w:rPr>
                    <w:t>Base</w:t>
                  </w:r>
                </w:p>
              </w:tc>
              <w:tc>
                <w:tcPr>
                  <w:tcW w:w="2090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Battles</w:t>
                  </w:r>
                </w:p>
              </w:tc>
              <w:tc>
                <w:tcPr>
                  <w:tcW w:w="2090" w:type="dxa"/>
                </w:tcPr>
                <w:p w:rsidR="008F7FC8" w:rsidRPr="008F7FC8" w:rsidRDefault="008F7FC8" w:rsidP="00614C0E">
                  <w:pPr>
                    <w:rPr>
                      <w:b/>
                      <w:lang w:val="en-US"/>
                    </w:rPr>
                  </w:pPr>
                  <w:r w:rsidRPr="008F7FC8">
                    <w:rPr>
                      <w:b/>
                      <w:lang w:val="en-US"/>
                    </w:rPr>
                    <w:t>Stats</w:t>
                  </w:r>
                </w:p>
              </w:tc>
              <w:tc>
                <w:tcPr>
                  <w:tcW w:w="2090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Settings</w:t>
                  </w:r>
                </w:p>
              </w:tc>
              <w:tc>
                <w:tcPr>
                  <w:tcW w:w="2091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</w:tr>
          </w:tbl>
          <w:p w:rsidR="008F7FC8" w:rsidRDefault="008F7FC8" w:rsidP="00614C0E">
            <w:pPr>
              <w:rPr>
                <w:lang w:val="en-US"/>
              </w:rPr>
            </w:pPr>
          </w:p>
          <w:tbl>
            <w:tblPr>
              <w:tblStyle w:val="a5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485"/>
            </w:tblGrid>
            <w:tr w:rsidR="008F7FC8" w:rsidTr="00C900DA">
              <w:tc>
                <w:tcPr>
                  <w:tcW w:w="10485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Stats</w:t>
                  </w:r>
                </w:p>
                <w:tbl>
                  <w:tblPr>
                    <w:tblStyle w:val="a5"/>
                    <w:tblW w:w="0" w:type="auto"/>
                    <w:tblLook w:val="04A0"/>
                  </w:tblPr>
                  <w:tblGrid>
                    <w:gridCol w:w="875"/>
                    <w:gridCol w:w="2131"/>
                    <w:gridCol w:w="2972"/>
                    <w:gridCol w:w="858"/>
                    <w:gridCol w:w="984"/>
                    <w:gridCol w:w="2434"/>
                  </w:tblGrid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Place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Nickname</w:t>
                        </w:r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Wins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Loses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Resources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Qwe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1 (level 2)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Wdas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2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Asd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3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Asde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4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5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Sdfe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6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</w:tbl>
                <w:p w:rsidR="008F7FC8" w:rsidRDefault="008F7FC8" w:rsidP="00614C0E">
                  <w:pPr>
                    <w:rPr>
                      <w:lang w:val="en-US"/>
                    </w:rPr>
                  </w:pPr>
                </w:p>
              </w:tc>
            </w:tr>
          </w:tbl>
          <w:p w:rsidR="008F7FC8" w:rsidRPr="008F7FC8" w:rsidRDefault="008F7FC8" w:rsidP="00614C0E">
            <w:pPr>
              <w:rPr>
                <w:lang w:val="en-US"/>
              </w:rPr>
            </w:pPr>
          </w:p>
        </w:tc>
      </w:tr>
    </w:tbl>
    <w:p w:rsidR="008F7FC8" w:rsidRPr="008F7FC8" w:rsidRDefault="008F7FC8" w:rsidP="000E5F86">
      <w:pPr>
        <w:rPr>
          <w:lang w:val="en-US"/>
        </w:rPr>
      </w:pPr>
    </w:p>
    <w:p w:rsidR="003114F8" w:rsidRDefault="003114F8" w:rsidP="003114F8">
      <w:pPr>
        <w:pStyle w:val="aa"/>
        <w:rPr>
          <w:rStyle w:val="ac"/>
          <w:lang w:val="en-US"/>
        </w:rPr>
      </w:pPr>
      <w:r>
        <w:rPr>
          <w:rStyle w:val="ac"/>
          <w:lang w:val="en-US"/>
        </w:rPr>
        <w:t>Tasks and schedule</w:t>
      </w:r>
    </w:p>
    <w:tbl>
      <w:tblPr>
        <w:tblStyle w:val="a5"/>
        <w:tblW w:w="0" w:type="auto"/>
        <w:tblLook w:val="04A0"/>
      </w:tblPr>
      <w:tblGrid>
        <w:gridCol w:w="2943"/>
        <w:gridCol w:w="5387"/>
        <w:gridCol w:w="1276"/>
        <w:gridCol w:w="1076"/>
      </w:tblGrid>
      <w:tr w:rsidR="003114F8" w:rsidTr="008F7FC8">
        <w:tc>
          <w:tcPr>
            <w:tcW w:w="2943" w:type="dxa"/>
          </w:tcPr>
          <w:p w:rsidR="003114F8" w:rsidRPr="003114F8" w:rsidRDefault="003114F8" w:rsidP="003114F8">
            <w:pPr>
              <w:rPr>
                <w:b/>
                <w:lang w:val="en-US"/>
              </w:rPr>
            </w:pPr>
            <w:r w:rsidRPr="003114F8">
              <w:rPr>
                <w:b/>
                <w:lang w:val="en-US"/>
              </w:rPr>
              <w:t>Tasks</w:t>
            </w:r>
          </w:p>
        </w:tc>
        <w:tc>
          <w:tcPr>
            <w:tcW w:w="5387" w:type="dxa"/>
          </w:tcPr>
          <w:p w:rsidR="003114F8" w:rsidRPr="003114F8" w:rsidRDefault="003114F8" w:rsidP="003114F8">
            <w:pPr>
              <w:rPr>
                <w:b/>
                <w:lang w:val="en-US"/>
              </w:rPr>
            </w:pPr>
            <w:r w:rsidRPr="003114F8">
              <w:rPr>
                <w:b/>
                <w:lang w:val="en-US"/>
              </w:rPr>
              <w:t>Goal</w:t>
            </w:r>
          </w:p>
        </w:tc>
        <w:tc>
          <w:tcPr>
            <w:tcW w:w="1276" w:type="dxa"/>
          </w:tcPr>
          <w:p w:rsidR="003114F8" w:rsidRPr="003114F8" w:rsidRDefault="003114F8" w:rsidP="003114F8">
            <w:pPr>
              <w:rPr>
                <w:b/>
                <w:lang w:val="en-US"/>
              </w:rPr>
            </w:pPr>
            <w:r w:rsidRPr="003114F8">
              <w:rPr>
                <w:b/>
                <w:lang w:val="en-US"/>
              </w:rPr>
              <w:t>Deadline</w:t>
            </w:r>
          </w:p>
        </w:tc>
        <w:tc>
          <w:tcPr>
            <w:tcW w:w="1076" w:type="dxa"/>
          </w:tcPr>
          <w:p w:rsidR="003114F8" w:rsidRPr="003114F8" w:rsidRDefault="008F7FC8" w:rsidP="003114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Make simple UI at Angular2+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22.10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WebApi</w:t>
            </w:r>
            <w:proofErr w:type="spellEnd"/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Make methods to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27.10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WCF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 xml:space="preserve">Make connecting between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lang w:val="en-US"/>
              </w:rPr>
              <w:t xml:space="preserve"> &amp; busyness logic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30.10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Busyness-logic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Build the mail logic of game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07.11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DAL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Connecting to DB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13.11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Finishing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Makes project better, fixing bugs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19.11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Show up whole the project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20.11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</w:tbl>
    <w:p w:rsidR="003114F8" w:rsidRPr="003114F8" w:rsidRDefault="003114F8" w:rsidP="003114F8">
      <w:pPr>
        <w:rPr>
          <w:lang w:val="en-US"/>
        </w:rPr>
      </w:pPr>
    </w:p>
    <w:sectPr w:rsidR="003114F8" w:rsidRPr="003114F8" w:rsidSect="00DF4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4DE"/>
    <w:multiLevelType w:val="hybridMultilevel"/>
    <w:tmpl w:val="EAA2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92A7C"/>
    <w:multiLevelType w:val="hybridMultilevel"/>
    <w:tmpl w:val="05C2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625A"/>
    <w:multiLevelType w:val="hybridMultilevel"/>
    <w:tmpl w:val="E70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71CC6"/>
    <w:rsid w:val="000E5F86"/>
    <w:rsid w:val="00172B0C"/>
    <w:rsid w:val="003114F8"/>
    <w:rsid w:val="004520AE"/>
    <w:rsid w:val="005B0CCF"/>
    <w:rsid w:val="00607BB5"/>
    <w:rsid w:val="006733EE"/>
    <w:rsid w:val="006A3E15"/>
    <w:rsid w:val="008F7FC8"/>
    <w:rsid w:val="00A17DC5"/>
    <w:rsid w:val="00A71CC6"/>
    <w:rsid w:val="00B245C9"/>
    <w:rsid w:val="00C900DA"/>
    <w:rsid w:val="00DF4E44"/>
    <w:rsid w:val="00FF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A3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72B0C"/>
  </w:style>
  <w:style w:type="paragraph" w:styleId="a4">
    <w:name w:val="List Paragraph"/>
    <w:basedOn w:val="a"/>
    <w:uiPriority w:val="34"/>
    <w:qFormat/>
    <w:rsid w:val="00172B0C"/>
    <w:pPr>
      <w:ind w:left="720"/>
      <w:contextualSpacing/>
    </w:pPr>
  </w:style>
  <w:style w:type="table" w:styleId="a5">
    <w:name w:val="Table Grid"/>
    <w:basedOn w:val="a1"/>
    <w:uiPriority w:val="59"/>
    <w:rsid w:val="00DF4E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5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0AE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A17DC5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A17DC5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A17D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A17DC5"/>
    <w:rPr>
      <w:b/>
      <w:bCs/>
      <w:i/>
      <w:iCs/>
      <w:color w:val="4F81BD" w:themeColor="accent1"/>
    </w:rPr>
  </w:style>
  <w:style w:type="character" w:styleId="ac">
    <w:name w:val="Intense Emphasis"/>
    <w:basedOn w:val="a0"/>
    <w:uiPriority w:val="21"/>
    <w:qFormat/>
    <w:rsid w:val="003114F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72B0C"/>
  </w:style>
  <w:style w:type="paragraph" w:styleId="a4">
    <w:name w:val="List Paragraph"/>
    <w:basedOn w:val="a"/>
    <w:uiPriority w:val="34"/>
    <w:qFormat/>
    <w:rsid w:val="00172B0C"/>
    <w:pPr>
      <w:ind w:left="720"/>
      <w:contextualSpacing/>
    </w:pPr>
  </w:style>
  <w:style w:type="table" w:styleId="a5">
    <w:name w:val="Table Grid"/>
    <w:basedOn w:val="a1"/>
    <w:uiPriority w:val="59"/>
    <w:rsid w:val="00DF4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5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0AE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A17DC5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A17DC5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A17D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A17DC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2BE2C-700D-452A-BC87-EA3451668438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A709DC9-AAD7-49E5-8C64-D037ECC84A05}">
      <dgm:prSet phldrT="[Текст]"/>
      <dgm:spPr/>
      <dgm:t>
        <a:bodyPr/>
        <a:lstStyle/>
        <a:p>
          <a:r>
            <a:rPr lang="en-US"/>
            <a:t>Projects in solution:</a:t>
          </a:r>
          <a:endParaRPr lang="ru-RU"/>
        </a:p>
      </dgm:t>
    </dgm:pt>
    <dgm:pt modelId="{E97CDF44-08BB-4C13-8250-7FF5D80DDDFD}" type="parTrans" cxnId="{45A9807F-3A88-434C-9CEB-DFAD046B6F2A}">
      <dgm:prSet/>
      <dgm:spPr/>
      <dgm:t>
        <a:bodyPr/>
        <a:lstStyle/>
        <a:p>
          <a:endParaRPr lang="ru-RU"/>
        </a:p>
      </dgm:t>
    </dgm:pt>
    <dgm:pt modelId="{AED1DA05-E736-45BD-A1BD-B6AD82301701}" type="sibTrans" cxnId="{45A9807F-3A88-434C-9CEB-DFAD046B6F2A}">
      <dgm:prSet/>
      <dgm:spPr/>
      <dgm:t>
        <a:bodyPr/>
        <a:lstStyle/>
        <a:p>
          <a:endParaRPr lang="ru-RU"/>
        </a:p>
      </dgm:t>
    </dgm:pt>
    <dgm:pt modelId="{E1152178-DDD2-411B-8BCC-DAD5CC3D6482}">
      <dgm:prSet phldrT="[Текст]"/>
      <dgm:spPr/>
      <dgm:t>
        <a:bodyPr/>
        <a:lstStyle/>
        <a:p>
          <a:r>
            <a:rPr lang="en-US"/>
            <a:t>WebApi</a:t>
          </a:r>
          <a:endParaRPr lang="ru-RU"/>
        </a:p>
      </dgm:t>
    </dgm:pt>
    <dgm:pt modelId="{78F8013C-6170-4D0E-B1F6-C56E785D6FC3}" type="parTrans" cxnId="{745D86DF-FD3B-4CEA-B750-6D0D247D2B94}">
      <dgm:prSet/>
      <dgm:spPr/>
      <dgm:t>
        <a:bodyPr/>
        <a:lstStyle/>
        <a:p>
          <a:endParaRPr lang="ru-RU"/>
        </a:p>
      </dgm:t>
    </dgm:pt>
    <dgm:pt modelId="{3911C603-4E93-4A37-9E26-2413C9435667}" type="sibTrans" cxnId="{745D86DF-FD3B-4CEA-B750-6D0D247D2B94}">
      <dgm:prSet/>
      <dgm:spPr/>
      <dgm:t>
        <a:bodyPr/>
        <a:lstStyle/>
        <a:p>
          <a:endParaRPr lang="ru-RU"/>
        </a:p>
      </dgm:t>
    </dgm:pt>
    <dgm:pt modelId="{775AC9FA-C696-48F2-BDA7-A5A2F5B304C6}">
      <dgm:prSet phldrT="[Текст]"/>
      <dgm:spPr/>
      <dgm:t>
        <a:bodyPr/>
        <a:lstStyle/>
        <a:p>
          <a:r>
            <a:rPr lang="en-US"/>
            <a:t>Business logic</a:t>
          </a:r>
          <a:endParaRPr lang="ru-RU"/>
        </a:p>
      </dgm:t>
    </dgm:pt>
    <dgm:pt modelId="{ACE42C11-19E3-45E6-84C1-DBFC07337829}" type="parTrans" cxnId="{9500A4E5-6C0A-42B6-9F19-A579228265D9}">
      <dgm:prSet/>
      <dgm:spPr/>
      <dgm:t>
        <a:bodyPr/>
        <a:lstStyle/>
        <a:p>
          <a:endParaRPr lang="ru-RU"/>
        </a:p>
      </dgm:t>
    </dgm:pt>
    <dgm:pt modelId="{79C6A705-4632-4048-9332-A58881BF34F7}" type="sibTrans" cxnId="{9500A4E5-6C0A-42B6-9F19-A579228265D9}">
      <dgm:prSet/>
      <dgm:spPr/>
      <dgm:t>
        <a:bodyPr/>
        <a:lstStyle/>
        <a:p>
          <a:endParaRPr lang="ru-RU"/>
        </a:p>
      </dgm:t>
    </dgm:pt>
    <dgm:pt modelId="{C238F03F-7360-4945-BC4F-4F48DC105CAE}">
      <dgm:prSet phldrT="[Текст]"/>
      <dgm:spPr/>
      <dgm:t>
        <a:bodyPr/>
        <a:lstStyle/>
        <a:p>
          <a:r>
            <a:rPr lang="en-US"/>
            <a:t>Data Access Layer</a:t>
          </a:r>
          <a:endParaRPr lang="ru-RU"/>
        </a:p>
      </dgm:t>
    </dgm:pt>
    <dgm:pt modelId="{D3C3D5CA-92B2-42B3-B8CC-8D0D20E732D2}" type="parTrans" cxnId="{F582A21F-DD53-4B19-9D7D-7ED68E791841}">
      <dgm:prSet/>
      <dgm:spPr/>
      <dgm:t>
        <a:bodyPr/>
        <a:lstStyle/>
        <a:p>
          <a:endParaRPr lang="ru-RU"/>
        </a:p>
      </dgm:t>
    </dgm:pt>
    <dgm:pt modelId="{7A29F4D7-CB3E-412B-9E78-B6C2675C6A24}" type="sibTrans" cxnId="{F582A21F-DD53-4B19-9D7D-7ED68E791841}">
      <dgm:prSet/>
      <dgm:spPr/>
      <dgm:t>
        <a:bodyPr/>
        <a:lstStyle/>
        <a:p>
          <a:endParaRPr lang="ru-RU"/>
        </a:p>
      </dgm:t>
    </dgm:pt>
    <dgm:pt modelId="{0D4744B4-912C-4931-BFE3-6A53ED6923AA}">
      <dgm:prSet phldrT="[Текст]"/>
      <dgm:spPr/>
      <dgm:t>
        <a:bodyPr/>
        <a:lstStyle/>
        <a:p>
          <a:r>
            <a:rPr lang="en-US"/>
            <a:t>[Project for setting up database]</a:t>
          </a:r>
          <a:endParaRPr lang="ru-RU"/>
        </a:p>
      </dgm:t>
    </dgm:pt>
    <dgm:pt modelId="{73AB83FF-8A81-49D7-9C5E-E514DA9BFC90}" type="parTrans" cxnId="{99F9A022-A948-4CA6-85F1-30C985F7ECFC}">
      <dgm:prSet/>
      <dgm:spPr/>
      <dgm:t>
        <a:bodyPr/>
        <a:lstStyle/>
        <a:p>
          <a:endParaRPr lang="ru-RU"/>
        </a:p>
      </dgm:t>
    </dgm:pt>
    <dgm:pt modelId="{B975F863-2485-4B59-BA1B-C1C6BF25F917}" type="sibTrans" cxnId="{99F9A022-A948-4CA6-85F1-30C985F7ECFC}">
      <dgm:prSet/>
      <dgm:spPr/>
      <dgm:t>
        <a:bodyPr/>
        <a:lstStyle/>
        <a:p>
          <a:endParaRPr lang="ru-RU"/>
        </a:p>
      </dgm:t>
    </dgm:pt>
    <dgm:pt modelId="{ADD4D6F3-B565-4EA0-AE43-67BDFE32A730}">
      <dgm:prSet phldrT="[Текст]"/>
      <dgm:spPr/>
      <dgm:t>
        <a:bodyPr/>
        <a:lstStyle/>
        <a:p>
          <a:r>
            <a:rPr lang="en-US"/>
            <a:t>Resources | UI</a:t>
          </a:r>
          <a:endParaRPr lang="ru-RU"/>
        </a:p>
      </dgm:t>
    </dgm:pt>
    <dgm:pt modelId="{89F90E4C-6808-4AA8-9083-C10DF91A0D47}" type="parTrans" cxnId="{46215D7C-580B-420B-9159-1804F61CDFCE}">
      <dgm:prSet/>
      <dgm:spPr/>
      <dgm:t>
        <a:bodyPr/>
        <a:lstStyle/>
        <a:p>
          <a:endParaRPr lang="ru-RU"/>
        </a:p>
      </dgm:t>
    </dgm:pt>
    <dgm:pt modelId="{F55CABEE-0C0B-4FE7-85FC-3F964791B94D}" type="sibTrans" cxnId="{46215D7C-580B-420B-9159-1804F61CDFCE}">
      <dgm:prSet/>
      <dgm:spPr/>
      <dgm:t>
        <a:bodyPr/>
        <a:lstStyle/>
        <a:p>
          <a:endParaRPr lang="ru-RU"/>
        </a:p>
      </dgm:t>
    </dgm:pt>
    <dgm:pt modelId="{6A3C62F3-6390-49C8-94A3-B0B629B44FE9}" type="pres">
      <dgm:prSet presAssocID="{4702BE2C-700D-452A-BC87-EA3451668438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0723179E-3F5A-45D7-A077-56BB25FCE68F}" type="pres">
      <dgm:prSet presAssocID="{7A709DC9-AAD7-49E5-8C64-D037ECC84A05}" presName="thickLine" presStyleLbl="alignNode1" presStyleIdx="0" presStyleCnt="1"/>
      <dgm:spPr/>
    </dgm:pt>
    <dgm:pt modelId="{C0ECF71B-D0B8-4214-A034-ED0F655DB8B1}" type="pres">
      <dgm:prSet presAssocID="{7A709DC9-AAD7-49E5-8C64-D037ECC84A05}" presName="horz1" presStyleCnt="0"/>
      <dgm:spPr/>
    </dgm:pt>
    <dgm:pt modelId="{D0843C0B-F394-487C-B6DE-77A154A3333C}" type="pres">
      <dgm:prSet presAssocID="{7A709DC9-AAD7-49E5-8C64-D037ECC84A05}" presName="tx1" presStyleLbl="revTx" presStyleIdx="0" presStyleCnt="6"/>
      <dgm:spPr/>
      <dgm:t>
        <a:bodyPr/>
        <a:lstStyle/>
        <a:p>
          <a:endParaRPr lang="ru-RU"/>
        </a:p>
      </dgm:t>
    </dgm:pt>
    <dgm:pt modelId="{D930E59D-FA69-4FEA-A956-53E43BD57AA1}" type="pres">
      <dgm:prSet presAssocID="{7A709DC9-AAD7-49E5-8C64-D037ECC84A05}" presName="vert1" presStyleCnt="0"/>
      <dgm:spPr/>
    </dgm:pt>
    <dgm:pt modelId="{E0FFD193-36A1-4D04-A368-D70F6C032832}" type="pres">
      <dgm:prSet presAssocID="{ADD4D6F3-B565-4EA0-AE43-67BDFE32A730}" presName="vertSpace2a" presStyleCnt="0"/>
      <dgm:spPr/>
    </dgm:pt>
    <dgm:pt modelId="{1B20CA52-4ADC-4D49-9723-4164672A2EF6}" type="pres">
      <dgm:prSet presAssocID="{ADD4D6F3-B565-4EA0-AE43-67BDFE32A730}" presName="horz2" presStyleCnt="0"/>
      <dgm:spPr/>
    </dgm:pt>
    <dgm:pt modelId="{27797AF7-6716-46CD-B6C6-A20BD5E9DB5F}" type="pres">
      <dgm:prSet presAssocID="{ADD4D6F3-B565-4EA0-AE43-67BDFE32A730}" presName="horzSpace2" presStyleCnt="0"/>
      <dgm:spPr/>
    </dgm:pt>
    <dgm:pt modelId="{C7B3EFE0-5AAD-4FA5-8AB4-597EA21D4089}" type="pres">
      <dgm:prSet presAssocID="{ADD4D6F3-B565-4EA0-AE43-67BDFE32A730}" presName="tx2" presStyleLbl="revTx" presStyleIdx="1" presStyleCnt="6"/>
      <dgm:spPr/>
      <dgm:t>
        <a:bodyPr/>
        <a:lstStyle/>
        <a:p>
          <a:endParaRPr lang="ru-RU"/>
        </a:p>
      </dgm:t>
    </dgm:pt>
    <dgm:pt modelId="{C06FE382-DB18-4894-971F-09A8A21C63AF}" type="pres">
      <dgm:prSet presAssocID="{ADD4D6F3-B565-4EA0-AE43-67BDFE32A730}" presName="vert2" presStyleCnt="0"/>
      <dgm:spPr/>
    </dgm:pt>
    <dgm:pt modelId="{89AFCFFD-8567-4F1A-BAC2-1ADBC0B2E22F}" type="pres">
      <dgm:prSet presAssocID="{ADD4D6F3-B565-4EA0-AE43-67BDFE32A730}" presName="thinLine2b" presStyleLbl="callout" presStyleIdx="0" presStyleCnt="5"/>
      <dgm:spPr/>
    </dgm:pt>
    <dgm:pt modelId="{C146E34B-3836-485A-9A16-03FA98AF1C27}" type="pres">
      <dgm:prSet presAssocID="{ADD4D6F3-B565-4EA0-AE43-67BDFE32A730}" presName="vertSpace2b" presStyleCnt="0"/>
      <dgm:spPr/>
    </dgm:pt>
    <dgm:pt modelId="{0D038BCA-787B-4B8C-BBF8-A202FFF35B22}" type="pres">
      <dgm:prSet presAssocID="{E1152178-DDD2-411B-8BCC-DAD5CC3D6482}" presName="horz2" presStyleCnt="0"/>
      <dgm:spPr/>
    </dgm:pt>
    <dgm:pt modelId="{5EF0C47F-5D4C-4312-AFCF-F4DEB05DB9E6}" type="pres">
      <dgm:prSet presAssocID="{E1152178-DDD2-411B-8BCC-DAD5CC3D6482}" presName="horzSpace2" presStyleCnt="0"/>
      <dgm:spPr/>
    </dgm:pt>
    <dgm:pt modelId="{1FE454BD-99B4-40D8-818A-BCE020EE693A}" type="pres">
      <dgm:prSet presAssocID="{E1152178-DDD2-411B-8BCC-DAD5CC3D6482}" presName="tx2" presStyleLbl="revTx" presStyleIdx="2" presStyleCnt="6"/>
      <dgm:spPr/>
      <dgm:t>
        <a:bodyPr/>
        <a:lstStyle/>
        <a:p>
          <a:endParaRPr lang="ru-RU"/>
        </a:p>
      </dgm:t>
    </dgm:pt>
    <dgm:pt modelId="{1B0C0498-A89A-4309-B72B-861CE458B1AE}" type="pres">
      <dgm:prSet presAssocID="{E1152178-DDD2-411B-8BCC-DAD5CC3D6482}" presName="vert2" presStyleCnt="0"/>
      <dgm:spPr/>
    </dgm:pt>
    <dgm:pt modelId="{1E0CA070-3C6E-4D23-AEA8-879B53A925FD}" type="pres">
      <dgm:prSet presAssocID="{E1152178-DDD2-411B-8BCC-DAD5CC3D6482}" presName="thinLine2b" presStyleLbl="callout" presStyleIdx="1" presStyleCnt="5"/>
      <dgm:spPr/>
    </dgm:pt>
    <dgm:pt modelId="{866DE56A-3332-48B6-A9F1-A7BE03752AD2}" type="pres">
      <dgm:prSet presAssocID="{E1152178-DDD2-411B-8BCC-DAD5CC3D6482}" presName="vertSpace2b" presStyleCnt="0"/>
      <dgm:spPr/>
    </dgm:pt>
    <dgm:pt modelId="{70CF82A4-9CDD-49AB-BB21-FF0CEE3857A1}" type="pres">
      <dgm:prSet presAssocID="{775AC9FA-C696-48F2-BDA7-A5A2F5B304C6}" presName="horz2" presStyleCnt="0"/>
      <dgm:spPr/>
    </dgm:pt>
    <dgm:pt modelId="{EB198A89-4FA3-452D-9CE0-E9ED0DDCBA84}" type="pres">
      <dgm:prSet presAssocID="{775AC9FA-C696-48F2-BDA7-A5A2F5B304C6}" presName="horzSpace2" presStyleCnt="0"/>
      <dgm:spPr/>
    </dgm:pt>
    <dgm:pt modelId="{69A38AC2-7F4D-474C-BAE9-625010083BEB}" type="pres">
      <dgm:prSet presAssocID="{775AC9FA-C696-48F2-BDA7-A5A2F5B304C6}" presName="tx2" presStyleLbl="revTx" presStyleIdx="3" presStyleCnt="6"/>
      <dgm:spPr/>
      <dgm:t>
        <a:bodyPr/>
        <a:lstStyle/>
        <a:p>
          <a:endParaRPr lang="ru-RU"/>
        </a:p>
      </dgm:t>
    </dgm:pt>
    <dgm:pt modelId="{E7F8EF4E-7982-4C81-9B96-205DAF3197FE}" type="pres">
      <dgm:prSet presAssocID="{775AC9FA-C696-48F2-BDA7-A5A2F5B304C6}" presName="vert2" presStyleCnt="0"/>
      <dgm:spPr/>
    </dgm:pt>
    <dgm:pt modelId="{641869DE-C391-4CBA-9F80-795EF5FA80ED}" type="pres">
      <dgm:prSet presAssocID="{775AC9FA-C696-48F2-BDA7-A5A2F5B304C6}" presName="thinLine2b" presStyleLbl="callout" presStyleIdx="2" presStyleCnt="5"/>
      <dgm:spPr/>
    </dgm:pt>
    <dgm:pt modelId="{B236DAFE-0325-4761-B784-D028E7B48B3A}" type="pres">
      <dgm:prSet presAssocID="{775AC9FA-C696-48F2-BDA7-A5A2F5B304C6}" presName="vertSpace2b" presStyleCnt="0"/>
      <dgm:spPr/>
    </dgm:pt>
    <dgm:pt modelId="{7837F3B5-55AD-49B2-B253-2D458AA3E944}" type="pres">
      <dgm:prSet presAssocID="{C238F03F-7360-4945-BC4F-4F48DC105CAE}" presName="horz2" presStyleCnt="0"/>
      <dgm:spPr/>
    </dgm:pt>
    <dgm:pt modelId="{875BF693-E989-45F9-9EEE-DE65499C2BE9}" type="pres">
      <dgm:prSet presAssocID="{C238F03F-7360-4945-BC4F-4F48DC105CAE}" presName="horzSpace2" presStyleCnt="0"/>
      <dgm:spPr/>
    </dgm:pt>
    <dgm:pt modelId="{8C9FFDB2-3D62-4E03-9D59-9273F968CA69}" type="pres">
      <dgm:prSet presAssocID="{C238F03F-7360-4945-BC4F-4F48DC105CAE}" presName="tx2" presStyleLbl="revTx" presStyleIdx="4" presStyleCnt="6"/>
      <dgm:spPr/>
      <dgm:t>
        <a:bodyPr/>
        <a:lstStyle/>
        <a:p>
          <a:endParaRPr lang="ru-RU"/>
        </a:p>
      </dgm:t>
    </dgm:pt>
    <dgm:pt modelId="{F6F783D6-7073-4443-AEA9-2871F94C6E5E}" type="pres">
      <dgm:prSet presAssocID="{C238F03F-7360-4945-BC4F-4F48DC105CAE}" presName="vert2" presStyleCnt="0"/>
      <dgm:spPr/>
    </dgm:pt>
    <dgm:pt modelId="{EC2E3981-81C9-4031-B1D5-FF0BD28F9004}" type="pres">
      <dgm:prSet presAssocID="{C238F03F-7360-4945-BC4F-4F48DC105CAE}" presName="thinLine2b" presStyleLbl="callout" presStyleIdx="3" presStyleCnt="5"/>
      <dgm:spPr/>
    </dgm:pt>
    <dgm:pt modelId="{165B78F0-F52F-4D70-A3A5-4474C67B8BF4}" type="pres">
      <dgm:prSet presAssocID="{C238F03F-7360-4945-BC4F-4F48DC105CAE}" presName="vertSpace2b" presStyleCnt="0"/>
      <dgm:spPr/>
    </dgm:pt>
    <dgm:pt modelId="{BE193B4B-CEE9-4B61-9FA1-9A0474BDEA0A}" type="pres">
      <dgm:prSet presAssocID="{0D4744B4-912C-4931-BFE3-6A53ED6923AA}" presName="horz2" presStyleCnt="0"/>
      <dgm:spPr/>
    </dgm:pt>
    <dgm:pt modelId="{1F0FADBA-402C-4861-AAE1-E12FC0CA7F8F}" type="pres">
      <dgm:prSet presAssocID="{0D4744B4-912C-4931-BFE3-6A53ED6923AA}" presName="horzSpace2" presStyleCnt="0"/>
      <dgm:spPr/>
    </dgm:pt>
    <dgm:pt modelId="{E54A9368-7A41-485F-91E7-7C965AC50C51}" type="pres">
      <dgm:prSet presAssocID="{0D4744B4-912C-4931-BFE3-6A53ED6923AA}" presName="tx2" presStyleLbl="revTx" presStyleIdx="5" presStyleCnt="6"/>
      <dgm:spPr/>
      <dgm:t>
        <a:bodyPr/>
        <a:lstStyle/>
        <a:p>
          <a:endParaRPr lang="ru-RU"/>
        </a:p>
      </dgm:t>
    </dgm:pt>
    <dgm:pt modelId="{48BB3712-760B-4950-A681-570FF9A6A33E}" type="pres">
      <dgm:prSet presAssocID="{0D4744B4-912C-4931-BFE3-6A53ED6923AA}" presName="vert2" presStyleCnt="0"/>
      <dgm:spPr/>
    </dgm:pt>
    <dgm:pt modelId="{4AC26630-7D77-4338-9432-F6F5F0A3D7AD}" type="pres">
      <dgm:prSet presAssocID="{0D4744B4-912C-4931-BFE3-6A53ED6923AA}" presName="thinLine2b" presStyleLbl="callout" presStyleIdx="4" presStyleCnt="5"/>
      <dgm:spPr/>
    </dgm:pt>
    <dgm:pt modelId="{C3E0E4EC-741E-4223-BF30-A19E2E2520CC}" type="pres">
      <dgm:prSet presAssocID="{0D4744B4-912C-4931-BFE3-6A53ED6923AA}" presName="vertSpace2b" presStyleCnt="0"/>
      <dgm:spPr/>
    </dgm:pt>
  </dgm:ptLst>
  <dgm:cxnLst>
    <dgm:cxn modelId="{51CE10B0-C27E-43C0-95F6-2E67EA089089}" type="presOf" srcId="{4702BE2C-700D-452A-BC87-EA3451668438}" destId="{6A3C62F3-6390-49C8-94A3-B0B629B44FE9}" srcOrd="0" destOrd="0" presId="urn:microsoft.com/office/officeart/2008/layout/LinedList"/>
    <dgm:cxn modelId="{49661E7D-CE49-4047-9D6B-B4B41EE75F40}" type="presOf" srcId="{0D4744B4-912C-4931-BFE3-6A53ED6923AA}" destId="{E54A9368-7A41-485F-91E7-7C965AC50C51}" srcOrd="0" destOrd="0" presId="urn:microsoft.com/office/officeart/2008/layout/LinedList"/>
    <dgm:cxn modelId="{F582A21F-DD53-4B19-9D7D-7ED68E791841}" srcId="{7A709DC9-AAD7-49E5-8C64-D037ECC84A05}" destId="{C238F03F-7360-4945-BC4F-4F48DC105CAE}" srcOrd="3" destOrd="0" parTransId="{D3C3D5CA-92B2-42B3-B8CC-8D0D20E732D2}" sibTransId="{7A29F4D7-CB3E-412B-9E78-B6C2675C6A24}"/>
    <dgm:cxn modelId="{A98A5609-518B-4EEB-B0B7-B4FBB276AF8B}" type="presOf" srcId="{E1152178-DDD2-411B-8BCC-DAD5CC3D6482}" destId="{1FE454BD-99B4-40D8-818A-BCE020EE693A}" srcOrd="0" destOrd="0" presId="urn:microsoft.com/office/officeart/2008/layout/LinedList"/>
    <dgm:cxn modelId="{45A9807F-3A88-434C-9CEB-DFAD046B6F2A}" srcId="{4702BE2C-700D-452A-BC87-EA3451668438}" destId="{7A709DC9-AAD7-49E5-8C64-D037ECC84A05}" srcOrd="0" destOrd="0" parTransId="{E97CDF44-08BB-4C13-8250-7FF5D80DDDFD}" sibTransId="{AED1DA05-E736-45BD-A1BD-B6AD82301701}"/>
    <dgm:cxn modelId="{45F170CD-EE02-4694-9B93-D4B13F6FEAB2}" type="presOf" srcId="{775AC9FA-C696-48F2-BDA7-A5A2F5B304C6}" destId="{69A38AC2-7F4D-474C-BAE9-625010083BEB}" srcOrd="0" destOrd="0" presId="urn:microsoft.com/office/officeart/2008/layout/LinedList"/>
    <dgm:cxn modelId="{81B77385-499C-4027-A808-D9D126EEA6A4}" type="presOf" srcId="{ADD4D6F3-B565-4EA0-AE43-67BDFE32A730}" destId="{C7B3EFE0-5AAD-4FA5-8AB4-597EA21D4089}" srcOrd="0" destOrd="0" presId="urn:microsoft.com/office/officeart/2008/layout/LinedList"/>
    <dgm:cxn modelId="{745D86DF-FD3B-4CEA-B750-6D0D247D2B94}" srcId="{7A709DC9-AAD7-49E5-8C64-D037ECC84A05}" destId="{E1152178-DDD2-411B-8BCC-DAD5CC3D6482}" srcOrd="1" destOrd="0" parTransId="{78F8013C-6170-4D0E-B1F6-C56E785D6FC3}" sibTransId="{3911C603-4E93-4A37-9E26-2413C9435667}"/>
    <dgm:cxn modelId="{A0AAAD1E-6765-4A86-A970-B2B06734B6C6}" type="presOf" srcId="{C238F03F-7360-4945-BC4F-4F48DC105CAE}" destId="{8C9FFDB2-3D62-4E03-9D59-9273F968CA69}" srcOrd="0" destOrd="0" presId="urn:microsoft.com/office/officeart/2008/layout/LinedList"/>
    <dgm:cxn modelId="{99F9A022-A948-4CA6-85F1-30C985F7ECFC}" srcId="{7A709DC9-AAD7-49E5-8C64-D037ECC84A05}" destId="{0D4744B4-912C-4931-BFE3-6A53ED6923AA}" srcOrd="4" destOrd="0" parTransId="{73AB83FF-8A81-49D7-9C5E-E514DA9BFC90}" sibTransId="{B975F863-2485-4B59-BA1B-C1C6BF25F917}"/>
    <dgm:cxn modelId="{59415C81-AEDC-49AC-9FB3-FFC2AE2E1452}" type="presOf" srcId="{7A709DC9-AAD7-49E5-8C64-D037ECC84A05}" destId="{D0843C0B-F394-487C-B6DE-77A154A3333C}" srcOrd="0" destOrd="0" presId="urn:microsoft.com/office/officeart/2008/layout/LinedList"/>
    <dgm:cxn modelId="{9500A4E5-6C0A-42B6-9F19-A579228265D9}" srcId="{7A709DC9-AAD7-49E5-8C64-D037ECC84A05}" destId="{775AC9FA-C696-48F2-BDA7-A5A2F5B304C6}" srcOrd="2" destOrd="0" parTransId="{ACE42C11-19E3-45E6-84C1-DBFC07337829}" sibTransId="{79C6A705-4632-4048-9332-A58881BF34F7}"/>
    <dgm:cxn modelId="{46215D7C-580B-420B-9159-1804F61CDFCE}" srcId="{7A709DC9-AAD7-49E5-8C64-D037ECC84A05}" destId="{ADD4D6F3-B565-4EA0-AE43-67BDFE32A730}" srcOrd="0" destOrd="0" parTransId="{89F90E4C-6808-4AA8-9083-C10DF91A0D47}" sibTransId="{F55CABEE-0C0B-4FE7-85FC-3F964791B94D}"/>
    <dgm:cxn modelId="{8D3B4DC7-9F72-4BB3-9677-4B0F85D86839}" type="presParOf" srcId="{6A3C62F3-6390-49C8-94A3-B0B629B44FE9}" destId="{0723179E-3F5A-45D7-A077-56BB25FCE68F}" srcOrd="0" destOrd="0" presId="urn:microsoft.com/office/officeart/2008/layout/LinedList"/>
    <dgm:cxn modelId="{A706ADCB-3D45-43C4-8521-3950DE65EBE9}" type="presParOf" srcId="{6A3C62F3-6390-49C8-94A3-B0B629B44FE9}" destId="{C0ECF71B-D0B8-4214-A034-ED0F655DB8B1}" srcOrd="1" destOrd="0" presId="urn:microsoft.com/office/officeart/2008/layout/LinedList"/>
    <dgm:cxn modelId="{DD32CB47-6F79-4528-B0B5-FBE685C2E051}" type="presParOf" srcId="{C0ECF71B-D0B8-4214-A034-ED0F655DB8B1}" destId="{D0843C0B-F394-487C-B6DE-77A154A3333C}" srcOrd="0" destOrd="0" presId="urn:microsoft.com/office/officeart/2008/layout/LinedList"/>
    <dgm:cxn modelId="{79884E7B-E535-4AC6-A594-EFBD96DB1A3F}" type="presParOf" srcId="{C0ECF71B-D0B8-4214-A034-ED0F655DB8B1}" destId="{D930E59D-FA69-4FEA-A956-53E43BD57AA1}" srcOrd="1" destOrd="0" presId="urn:microsoft.com/office/officeart/2008/layout/LinedList"/>
    <dgm:cxn modelId="{2D63655D-89D8-48E3-9DA1-D6DBC4AB57E8}" type="presParOf" srcId="{D930E59D-FA69-4FEA-A956-53E43BD57AA1}" destId="{E0FFD193-36A1-4D04-A368-D70F6C032832}" srcOrd="0" destOrd="0" presId="urn:microsoft.com/office/officeart/2008/layout/LinedList"/>
    <dgm:cxn modelId="{8E857827-048E-4AAA-AEA1-D009230B4580}" type="presParOf" srcId="{D930E59D-FA69-4FEA-A956-53E43BD57AA1}" destId="{1B20CA52-4ADC-4D49-9723-4164672A2EF6}" srcOrd="1" destOrd="0" presId="urn:microsoft.com/office/officeart/2008/layout/LinedList"/>
    <dgm:cxn modelId="{06BCCEC8-04A0-40CD-87BD-21DA7E2CE6CE}" type="presParOf" srcId="{1B20CA52-4ADC-4D49-9723-4164672A2EF6}" destId="{27797AF7-6716-46CD-B6C6-A20BD5E9DB5F}" srcOrd="0" destOrd="0" presId="urn:microsoft.com/office/officeart/2008/layout/LinedList"/>
    <dgm:cxn modelId="{083DC6D8-DD00-4565-82F3-4CEE3CDFC657}" type="presParOf" srcId="{1B20CA52-4ADC-4D49-9723-4164672A2EF6}" destId="{C7B3EFE0-5AAD-4FA5-8AB4-597EA21D4089}" srcOrd="1" destOrd="0" presId="urn:microsoft.com/office/officeart/2008/layout/LinedList"/>
    <dgm:cxn modelId="{8F16C6E9-D6A5-4055-889B-D72CC477254A}" type="presParOf" srcId="{1B20CA52-4ADC-4D49-9723-4164672A2EF6}" destId="{C06FE382-DB18-4894-971F-09A8A21C63AF}" srcOrd="2" destOrd="0" presId="urn:microsoft.com/office/officeart/2008/layout/LinedList"/>
    <dgm:cxn modelId="{4C80FE42-7D6B-4E98-BBC8-346871003F53}" type="presParOf" srcId="{D930E59D-FA69-4FEA-A956-53E43BD57AA1}" destId="{89AFCFFD-8567-4F1A-BAC2-1ADBC0B2E22F}" srcOrd="2" destOrd="0" presId="urn:microsoft.com/office/officeart/2008/layout/LinedList"/>
    <dgm:cxn modelId="{B27D792F-543F-4971-B51E-3537259DFE7F}" type="presParOf" srcId="{D930E59D-FA69-4FEA-A956-53E43BD57AA1}" destId="{C146E34B-3836-485A-9A16-03FA98AF1C27}" srcOrd="3" destOrd="0" presId="urn:microsoft.com/office/officeart/2008/layout/LinedList"/>
    <dgm:cxn modelId="{F4F9657A-8E0A-45BD-9693-07DF8C4EB60D}" type="presParOf" srcId="{D930E59D-FA69-4FEA-A956-53E43BD57AA1}" destId="{0D038BCA-787B-4B8C-BBF8-A202FFF35B22}" srcOrd="4" destOrd="0" presId="urn:microsoft.com/office/officeart/2008/layout/LinedList"/>
    <dgm:cxn modelId="{EF6E407A-72F1-470F-ACCA-5130A3010FCB}" type="presParOf" srcId="{0D038BCA-787B-4B8C-BBF8-A202FFF35B22}" destId="{5EF0C47F-5D4C-4312-AFCF-F4DEB05DB9E6}" srcOrd="0" destOrd="0" presId="urn:microsoft.com/office/officeart/2008/layout/LinedList"/>
    <dgm:cxn modelId="{E9E58565-D5CC-4DF4-ADF3-1B1B40360F07}" type="presParOf" srcId="{0D038BCA-787B-4B8C-BBF8-A202FFF35B22}" destId="{1FE454BD-99B4-40D8-818A-BCE020EE693A}" srcOrd="1" destOrd="0" presId="urn:microsoft.com/office/officeart/2008/layout/LinedList"/>
    <dgm:cxn modelId="{5B1DCA74-01DB-424B-8727-93CE63E3683A}" type="presParOf" srcId="{0D038BCA-787B-4B8C-BBF8-A202FFF35B22}" destId="{1B0C0498-A89A-4309-B72B-861CE458B1AE}" srcOrd="2" destOrd="0" presId="urn:microsoft.com/office/officeart/2008/layout/LinedList"/>
    <dgm:cxn modelId="{60BDB8CE-854C-4755-A353-10963407C99D}" type="presParOf" srcId="{D930E59D-FA69-4FEA-A956-53E43BD57AA1}" destId="{1E0CA070-3C6E-4D23-AEA8-879B53A925FD}" srcOrd="5" destOrd="0" presId="urn:microsoft.com/office/officeart/2008/layout/LinedList"/>
    <dgm:cxn modelId="{4DF4CF41-32E8-4631-8C07-85316C518F18}" type="presParOf" srcId="{D930E59D-FA69-4FEA-A956-53E43BD57AA1}" destId="{866DE56A-3332-48B6-A9F1-A7BE03752AD2}" srcOrd="6" destOrd="0" presId="urn:microsoft.com/office/officeart/2008/layout/LinedList"/>
    <dgm:cxn modelId="{29EDDBDB-1B42-4EE1-BD58-67D0A7CA4FA5}" type="presParOf" srcId="{D930E59D-FA69-4FEA-A956-53E43BD57AA1}" destId="{70CF82A4-9CDD-49AB-BB21-FF0CEE3857A1}" srcOrd="7" destOrd="0" presId="urn:microsoft.com/office/officeart/2008/layout/LinedList"/>
    <dgm:cxn modelId="{1A474914-F664-4364-9220-7CC13141EFB3}" type="presParOf" srcId="{70CF82A4-9CDD-49AB-BB21-FF0CEE3857A1}" destId="{EB198A89-4FA3-452D-9CE0-E9ED0DDCBA84}" srcOrd="0" destOrd="0" presId="urn:microsoft.com/office/officeart/2008/layout/LinedList"/>
    <dgm:cxn modelId="{4D8454FA-5ABB-4EC4-8810-922CBF9A170A}" type="presParOf" srcId="{70CF82A4-9CDD-49AB-BB21-FF0CEE3857A1}" destId="{69A38AC2-7F4D-474C-BAE9-625010083BEB}" srcOrd="1" destOrd="0" presId="urn:microsoft.com/office/officeart/2008/layout/LinedList"/>
    <dgm:cxn modelId="{D60E46B1-8C5E-4CA5-9985-EFDC09DE9B06}" type="presParOf" srcId="{70CF82A4-9CDD-49AB-BB21-FF0CEE3857A1}" destId="{E7F8EF4E-7982-4C81-9B96-205DAF3197FE}" srcOrd="2" destOrd="0" presId="urn:microsoft.com/office/officeart/2008/layout/LinedList"/>
    <dgm:cxn modelId="{76D5557B-9707-4B9C-B9D6-C53C92A0516B}" type="presParOf" srcId="{D930E59D-FA69-4FEA-A956-53E43BD57AA1}" destId="{641869DE-C391-4CBA-9F80-795EF5FA80ED}" srcOrd="8" destOrd="0" presId="urn:microsoft.com/office/officeart/2008/layout/LinedList"/>
    <dgm:cxn modelId="{1827E704-0B86-4C06-A2AF-FB0EB8C64598}" type="presParOf" srcId="{D930E59D-FA69-4FEA-A956-53E43BD57AA1}" destId="{B236DAFE-0325-4761-B784-D028E7B48B3A}" srcOrd="9" destOrd="0" presId="urn:microsoft.com/office/officeart/2008/layout/LinedList"/>
    <dgm:cxn modelId="{3A031B8A-A746-473A-B35C-CCB26E30DDF7}" type="presParOf" srcId="{D930E59D-FA69-4FEA-A956-53E43BD57AA1}" destId="{7837F3B5-55AD-49B2-B253-2D458AA3E944}" srcOrd="10" destOrd="0" presId="urn:microsoft.com/office/officeart/2008/layout/LinedList"/>
    <dgm:cxn modelId="{4313F6C8-0637-4A43-9ED8-9D9E9BFEE0E5}" type="presParOf" srcId="{7837F3B5-55AD-49B2-B253-2D458AA3E944}" destId="{875BF693-E989-45F9-9EEE-DE65499C2BE9}" srcOrd="0" destOrd="0" presId="urn:microsoft.com/office/officeart/2008/layout/LinedList"/>
    <dgm:cxn modelId="{D11E8A4C-5F58-47DD-88CB-16F9FBB799F3}" type="presParOf" srcId="{7837F3B5-55AD-49B2-B253-2D458AA3E944}" destId="{8C9FFDB2-3D62-4E03-9D59-9273F968CA69}" srcOrd="1" destOrd="0" presId="urn:microsoft.com/office/officeart/2008/layout/LinedList"/>
    <dgm:cxn modelId="{F174A812-4CE0-48E5-8923-3F2651CE282A}" type="presParOf" srcId="{7837F3B5-55AD-49B2-B253-2D458AA3E944}" destId="{F6F783D6-7073-4443-AEA9-2871F94C6E5E}" srcOrd="2" destOrd="0" presId="urn:microsoft.com/office/officeart/2008/layout/LinedList"/>
    <dgm:cxn modelId="{843629A7-17C7-47F4-9922-4D0552012B57}" type="presParOf" srcId="{D930E59D-FA69-4FEA-A956-53E43BD57AA1}" destId="{EC2E3981-81C9-4031-B1D5-FF0BD28F9004}" srcOrd="11" destOrd="0" presId="urn:microsoft.com/office/officeart/2008/layout/LinedList"/>
    <dgm:cxn modelId="{9BED3BE0-8C9B-4CE4-A9C2-39CF67C69178}" type="presParOf" srcId="{D930E59D-FA69-4FEA-A956-53E43BD57AA1}" destId="{165B78F0-F52F-4D70-A3A5-4474C67B8BF4}" srcOrd="12" destOrd="0" presId="urn:microsoft.com/office/officeart/2008/layout/LinedList"/>
    <dgm:cxn modelId="{AEA7E8EE-468E-47CA-9024-A070F13F7246}" type="presParOf" srcId="{D930E59D-FA69-4FEA-A956-53E43BD57AA1}" destId="{BE193B4B-CEE9-4B61-9FA1-9A0474BDEA0A}" srcOrd="13" destOrd="0" presId="urn:microsoft.com/office/officeart/2008/layout/LinedList"/>
    <dgm:cxn modelId="{74D26BF0-7B53-45EF-A19E-199DDD7AAABD}" type="presParOf" srcId="{BE193B4B-CEE9-4B61-9FA1-9A0474BDEA0A}" destId="{1F0FADBA-402C-4861-AAE1-E12FC0CA7F8F}" srcOrd="0" destOrd="0" presId="urn:microsoft.com/office/officeart/2008/layout/LinedList"/>
    <dgm:cxn modelId="{55B32477-D498-4A0E-80AB-D8214BD58439}" type="presParOf" srcId="{BE193B4B-CEE9-4B61-9FA1-9A0474BDEA0A}" destId="{E54A9368-7A41-485F-91E7-7C965AC50C51}" srcOrd="1" destOrd="0" presId="urn:microsoft.com/office/officeart/2008/layout/LinedList"/>
    <dgm:cxn modelId="{0620ECE5-52A2-4573-871D-719198B91523}" type="presParOf" srcId="{BE193B4B-CEE9-4B61-9FA1-9A0474BDEA0A}" destId="{48BB3712-760B-4950-A681-570FF9A6A33E}" srcOrd="2" destOrd="0" presId="urn:microsoft.com/office/officeart/2008/layout/LinedList"/>
    <dgm:cxn modelId="{A9A71B85-B033-452B-93D2-61FF9EECB328}" type="presParOf" srcId="{D930E59D-FA69-4FEA-A956-53E43BD57AA1}" destId="{4AC26630-7D77-4338-9432-F6F5F0A3D7AD}" srcOrd="14" destOrd="0" presId="urn:microsoft.com/office/officeart/2008/layout/LinedList"/>
    <dgm:cxn modelId="{86C56FA2-0270-4E0C-A463-CD353CF48963}" type="presParOf" srcId="{D930E59D-FA69-4FEA-A956-53E43BD57AA1}" destId="{C3E0E4EC-741E-4223-BF30-A19E2E2520CC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23179E-3F5A-45D7-A077-56BB25FCE68F}">
      <dsp:nvSpPr>
        <dsp:cNvPr id="0" name=""/>
        <dsp:cNvSpPr/>
      </dsp:nvSpPr>
      <dsp:spPr>
        <a:xfrm>
          <a:off x="0" y="0"/>
          <a:ext cx="486888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843C0B-F394-487C-B6DE-77A154A3333C}">
      <dsp:nvSpPr>
        <dsp:cNvPr id="0" name=""/>
        <dsp:cNvSpPr/>
      </dsp:nvSpPr>
      <dsp:spPr>
        <a:xfrm>
          <a:off x="0" y="0"/>
          <a:ext cx="973776" cy="31944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Projects in solution:</a:t>
          </a:r>
          <a:endParaRPr lang="ru-RU" sz="1700" kern="1200"/>
        </a:p>
      </dsp:txBody>
      <dsp:txXfrm>
        <a:off x="0" y="0"/>
        <a:ext cx="973776" cy="3194463"/>
      </dsp:txXfrm>
    </dsp:sp>
    <dsp:sp modelId="{C7B3EFE0-5AAD-4FA5-8AB4-597EA21D4089}">
      <dsp:nvSpPr>
        <dsp:cNvPr id="0" name=""/>
        <dsp:cNvSpPr/>
      </dsp:nvSpPr>
      <dsp:spPr>
        <a:xfrm>
          <a:off x="1046809" y="30104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Resources | UI</a:t>
          </a:r>
          <a:endParaRPr lang="ru-RU" sz="2100" kern="1200"/>
        </a:p>
      </dsp:txBody>
      <dsp:txXfrm>
        <a:off x="1046809" y="30104"/>
        <a:ext cx="3822073" cy="602081"/>
      </dsp:txXfrm>
    </dsp:sp>
    <dsp:sp modelId="{89AFCFFD-8567-4F1A-BAC2-1ADBC0B2E22F}">
      <dsp:nvSpPr>
        <dsp:cNvPr id="0" name=""/>
        <dsp:cNvSpPr/>
      </dsp:nvSpPr>
      <dsp:spPr>
        <a:xfrm>
          <a:off x="973776" y="632185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E454BD-99B4-40D8-818A-BCE020EE693A}">
      <dsp:nvSpPr>
        <dsp:cNvPr id="0" name=""/>
        <dsp:cNvSpPr/>
      </dsp:nvSpPr>
      <dsp:spPr>
        <a:xfrm>
          <a:off x="1046809" y="662289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WebApi</a:t>
          </a:r>
          <a:endParaRPr lang="ru-RU" sz="2100" kern="1200"/>
        </a:p>
      </dsp:txBody>
      <dsp:txXfrm>
        <a:off x="1046809" y="662289"/>
        <a:ext cx="3822073" cy="602081"/>
      </dsp:txXfrm>
    </dsp:sp>
    <dsp:sp modelId="{1E0CA070-3C6E-4D23-AEA8-879B53A925FD}">
      <dsp:nvSpPr>
        <dsp:cNvPr id="0" name=""/>
        <dsp:cNvSpPr/>
      </dsp:nvSpPr>
      <dsp:spPr>
        <a:xfrm>
          <a:off x="973776" y="1264370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A38AC2-7F4D-474C-BAE9-625010083BEB}">
      <dsp:nvSpPr>
        <dsp:cNvPr id="0" name=""/>
        <dsp:cNvSpPr/>
      </dsp:nvSpPr>
      <dsp:spPr>
        <a:xfrm>
          <a:off x="1046809" y="1294475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Business logic</a:t>
          </a:r>
          <a:endParaRPr lang="ru-RU" sz="2100" kern="1200"/>
        </a:p>
      </dsp:txBody>
      <dsp:txXfrm>
        <a:off x="1046809" y="1294475"/>
        <a:ext cx="3822073" cy="602081"/>
      </dsp:txXfrm>
    </dsp:sp>
    <dsp:sp modelId="{641869DE-C391-4CBA-9F80-795EF5FA80ED}">
      <dsp:nvSpPr>
        <dsp:cNvPr id="0" name=""/>
        <dsp:cNvSpPr/>
      </dsp:nvSpPr>
      <dsp:spPr>
        <a:xfrm>
          <a:off x="973776" y="1896556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9FFDB2-3D62-4E03-9D59-9273F968CA69}">
      <dsp:nvSpPr>
        <dsp:cNvPr id="0" name=""/>
        <dsp:cNvSpPr/>
      </dsp:nvSpPr>
      <dsp:spPr>
        <a:xfrm>
          <a:off x="1046809" y="1926660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Access Layer</a:t>
          </a:r>
          <a:endParaRPr lang="ru-RU" sz="2100" kern="1200"/>
        </a:p>
      </dsp:txBody>
      <dsp:txXfrm>
        <a:off x="1046809" y="1926660"/>
        <a:ext cx="3822073" cy="602081"/>
      </dsp:txXfrm>
    </dsp:sp>
    <dsp:sp modelId="{EC2E3981-81C9-4031-B1D5-FF0BD28F9004}">
      <dsp:nvSpPr>
        <dsp:cNvPr id="0" name=""/>
        <dsp:cNvSpPr/>
      </dsp:nvSpPr>
      <dsp:spPr>
        <a:xfrm>
          <a:off x="973776" y="2528741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4A9368-7A41-485F-91E7-7C965AC50C51}">
      <dsp:nvSpPr>
        <dsp:cNvPr id="0" name=""/>
        <dsp:cNvSpPr/>
      </dsp:nvSpPr>
      <dsp:spPr>
        <a:xfrm>
          <a:off x="1046809" y="2558845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[Project for setting up database]</a:t>
          </a:r>
          <a:endParaRPr lang="ru-RU" sz="2100" kern="1200"/>
        </a:p>
      </dsp:txBody>
      <dsp:txXfrm>
        <a:off x="1046809" y="2558845"/>
        <a:ext cx="3822073" cy="602081"/>
      </dsp:txXfrm>
    </dsp:sp>
    <dsp:sp modelId="{4AC26630-7D77-4338-9432-F6F5F0A3D7AD}">
      <dsp:nvSpPr>
        <dsp:cNvPr id="0" name=""/>
        <dsp:cNvSpPr/>
      </dsp:nvSpPr>
      <dsp:spPr>
        <a:xfrm>
          <a:off x="973776" y="3160927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3</cp:revision>
  <dcterms:created xsi:type="dcterms:W3CDTF">2019-09-28T15:03:00Z</dcterms:created>
  <dcterms:modified xsi:type="dcterms:W3CDTF">2019-10-17T09:59:00Z</dcterms:modified>
</cp:coreProperties>
</file>