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5103"/>
      </w:tblGrid>
      <w:tr w:rsidR="00855569" w14:paraId="43CCE193" w14:textId="77777777" w:rsidTr="00F60215">
        <w:tc>
          <w:tcPr>
            <w:tcW w:w="552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270FDFF" w14:textId="6729D3FB" w:rsidR="00855569" w:rsidRPr="00855569" w:rsidRDefault="00855569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E5E73">
              <w:rPr>
                <w:rFonts w:ascii="Times New Roman" w:hAnsi="Times New Roman" w:cs="Times New Roman" w:hint="eastAsia"/>
              </w:rPr>
              <w:t>Get</w:t>
            </w:r>
            <w:r w:rsidR="002E5E73">
              <w:rPr>
                <w:rFonts w:ascii="Times New Roman" w:hAnsi="Times New Roman" w:cs="Times New Roman"/>
              </w:rPr>
              <w:t>InitFunc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="002E5E73" w:rsidRPr="002E5E73">
              <w:rPr>
                <w:rFonts w:ascii="Times New Roman" w:hAnsi="Times New Roman" w:cs="Times New Roman"/>
                <w:i/>
                <w:iCs/>
              </w:rPr>
              <w:t>init_lock_func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55569" w14:paraId="0AFDF29A" w14:textId="77777777" w:rsidTr="00F60215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1544288F" w14:textId="77777777" w:rsidR="00855569" w:rsidRDefault="00855569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A2BCA81" w14:textId="59A854FA" w:rsidR="00E16C61" w:rsidRDefault="00986EF8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16C61">
              <w:rPr>
                <w:rFonts w:ascii="Times New Roman" w:hAnsi="Times New Roman" w:cs="Times New Roman"/>
              </w:rPr>
              <w:t>:</w:t>
            </w:r>
          </w:p>
          <w:p w14:paraId="373D9B04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F158A1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89493C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399A653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583262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0523941" w14:textId="77777777" w:rsidR="00A2693C" w:rsidRDefault="00A2693C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E2DA03E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B64D10E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0:</w:t>
            </w:r>
          </w:p>
          <w:p w14:paraId="1D2DD894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1:</w:t>
            </w:r>
          </w:p>
          <w:p w14:paraId="42FC3060" w14:textId="77777777" w:rsidR="002E5E73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2:</w:t>
            </w:r>
          </w:p>
          <w:p w14:paraId="25F69840" w14:textId="50AD4BB3" w:rsidR="002E5E73" w:rsidRPr="00855569" w:rsidRDefault="002E5E73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3: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12" w:space="0" w:color="auto"/>
            </w:tcBorders>
          </w:tcPr>
          <w:p w14:paraId="189DCC3F" w14:textId="18C53E60" w:rsidR="002E5E73" w:rsidRDefault="002E5E73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nit_funcs</w:t>
            </w:r>
            <w:r>
              <w:rPr>
                <w:rFonts w:ascii="Times New Roman" w:hAnsi="Times New Roman" w:cs="Times New Roman"/>
              </w:rPr>
              <w:t xml:space="preserve"> := </w:t>
            </w: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4EE6E533" w14:textId="4FC458BE" w:rsidR="002E5E73" w:rsidRDefault="002E5E73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in the OS kernel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4AA16DB5" w14:textId="1DB26C77" w:rsidR="002E5E73" w:rsidRDefault="002E5E73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call instruction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call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do</w:t>
            </w:r>
          </w:p>
          <w:p w14:paraId="3A679D38" w14:textId="04E334AB" w:rsidR="002E5E73" w:rsidRDefault="002E5E73" w:rsidP="002E5E7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i/>
                <w:iCs/>
              </w:rPr>
              <w:t>called_func</w:t>
            </w:r>
            <w:r>
              <w:rPr>
                <w:rFonts w:ascii="Times New Roman" w:hAnsi="Times New Roman" w:cs="Times New Roman"/>
              </w:rPr>
              <w:t xml:space="preserve"> := GetCalledFunc(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call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39259D47" w14:textId="50873F58" w:rsidR="002E5E73" w:rsidRDefault="002E5E73" w:rsidP="002E5E7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UnionSet(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called_func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67A19C3D" w14:textId="0A01250C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6B864CE8" w14:textId="66A43AD7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end foreach</w:t>
            </w:r>
          </w:p>
          <w:p w14:paraId="22E300EA" w14:textId="4A2CA64E" w:rsidR="002E5E73" w:rsidRDefault="002E5E73" w:rsidP="002E5E7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foreach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 in the OS kernel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do</w:t>
            </w:r>
          </w:p>
          <w:p w14:paraId="6B46C334" w14:textId="262FBB59" w:rsidR="002E5E73" w:rsidRDefault="002E5E73" w:rsidP="002E5E73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FindSet(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init_lock_func</w:t>
            </w:r>
            <w:r>
              <w:rPr>
                <w:rFonts w:ascii="Times New Roman" w:hAnsi="Times New Roman" w:cs="Times New Roman"/>
              </w:rPr>
              <w:t>) == FindSet(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func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2C42BBFF" w14:textId="1126505A" w:rsidR="002E5E73" w:rsidRDefault="002E5E73" w:rsidP="002E5E73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func into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init_funcs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6FB5F4F" w14:textId="61B343C6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363FDAB7" w14:textId="59A1A8E9" w:rsidR="002E5E73" w:rsidRPr="002E5E73" w:rsidRDefault="002E5E73" w:rsidP="002E5E73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2E5E73">
              <w:rPr>
                <w:rFonts w:ascii="Times New Roman" w:hAnsi="Times New Roman" w:cs="Times New Roman"/>
                <w:b/>
                <w:bCs/>
              </w:rPr>
              <w:t>nd foreach</w:t>
            </w:r>
          </w:p>
          <w:p w14:paraId="003BA38C" w14:textId="26A2BEE6" w:rsidR="00477407" w:rsidRPr="00477407" w:rsidRDefault="002E5E73" w:rsidP="002E5E73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2E5E73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E73">
              <w:rPr>
                <w:rFonts w:ascii="Times New Roman" w:hAnsi="Times New Roman" w:cs="Times New Roman"/>
                <w:i/>
                <w:iCs/>
              </w:rPr>
              <w:t>init_funcs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77777777" w:rsidR="00DF3934" w:rsidRPr="00870F3F" w:rsidRDefault="00DF3934" w:rsidP="00D17B8A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A3DBC"/>
    <w:rsid w:val="002E5E73"/>
    <w:rsid w:val="003139A3"/>
    <w:rsid w:val="00397048"/>
    <w:rsid w:val="00477407"/>
    <w:rsid w:val="00817796"/>
    <w:rsid w:val="00827848"/>
    <w:rsid w:val="00827C6C"/>
    <w:rsid w:val="00855569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2693C"/>
    <w:rsid w:val="00A95F10"/>
    <w:rsid w:val="00B97807"/>
    <w:rsid w:val="00D07FAD"/>
    <w:rsid w:val="00D17B8A"/>
    <w:rsid w:val="00D431B6"/>
    <w:rsid w:val="00D76D9D"/>
    <w:rsid w:val="00D772E6"/>
    <w:rsid w:val="00D82811"/>
    <w:rsid w:val="00DF3934"/>
    <w:rsid w:val="00E03A12"/>
    <w:rsid w:val="00E16C61"/>
    <w:rsid w:val="00ED4DBA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18</cp:revision>
  <cp:lastPrinted>2023-07-23T16:52:00Z</cp:lastPrinted>
  <dcterms:created xsi:type="dcterms:W3CDTF">2023-07-23T06:02:00Z</dcterms:created>
  <dcterms:modified xsi:type="dcterms:W3CDTF">2023-07-26T15:49:00Z</dcterms:modified>
</cp:coreProperties>
</file>