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3E7" w:rsidRDefault="003453E7" w:rsidP="003453E7">
      <w:pPr>
        <w:pStyle w:val="Title"/>
      </w:pPr>
      <w:r>
        <w:t>Good evening, how 'bout a new suit sir?</w:t>
      </w:r>
    </w:p>
    <w:p w:rsidR="003453E7" w:rsidRDefault="003453E7" w:rsidP="003453E7">
      <w:pPr>
        <w:rPr>
          <w:rFonts w:eastAsia="Times New Roman"/>
        </w:rPr>
      </w:pPr>
      <w:r>
        <w:rPr>
          <w:rFonts w:eastAsia="Times New Roman"/>
        </w:rPr>
        <w:t>I have decided to use the excellent Wordpress as an easy way of keeping my site alive.</w:t>
      </w:r>
    </w:p>
    <w:p w:rsidR="003453E7" w:rsidRDefault="003453E7" w:rsidP="003453E7">
      <w:pPr>
        <w:rPr>
          <w:rFonts w:eastAsia="Times New Roman"/>
        </w:rPr>
      </w:pPr>
      <w:r>
        <w:rPr>
          <w:rFonts w:eastAsia="Times New Roman"/>
        </w:rPr>
        <w:t>Originally, I had planned on using another type of </w:t>
      </w:r>
      <w:hyperlink r:id="rId7" w:tooltip="WCMS @ Wikipedia" w:history="1">
        <w:r>
          <w:rPr>
            <w:rStyle w:val="Hyperlink"/>
            <w:rFonts w:eastAsia="Times New Roman"/>
          </w:rPr>
          <w:t>Web Content Management System</w:t>
        </w:r>
      </w:hyperlink>
      <w:r>
        <w:rPr>
          <w:rFonts w:eastAsia="Times New Roman"/>
        </w:rPr>
        <w:t xml:space="preserve"> called Joomla. Under my normal un-written rules of Internet software, I decided on using the new 1.5 Beta 2 version of Joomla. The extracted contents weighed up at around 15MB's, which believe me, takes hours to upload to your server or atleast it feels like it. </w:t>
      </w:r>
    </w:p>
    <w:p w:rsidR="0004021B" w:rsidRPr="003453E7" w:rsidRDefault="003453E7" w:rsidP="003453E7">
      <w:r>
        <w:rPr>
          <w:rFonts w:eastAsia="Times New Roman"/>
        </w:rPr>
        <w:t>I began the usual ritual of setting up MYSQL database's, blah blah and finally got to the installation (server-side). It all looked and felt very swish indeed, the installation went without a hitch, apart from having to dig out my FTP info. So, I was in. First impression's was like; now what? I found it extremely un-intuitive and hard to use. You have to pick up or learn the Joomla lingo for everything: all I wanted to do was add a top-page menu!!! I guess it was my fault for choosing the un-documented Beta version. But oh-well, an afternoon wasted and I'm back to the beloved Wordpress - nice and easy to use, "5 minutes" install. It's been a while…</w:t>
      </w:r>
    </w:p>
    <w:sectPr w:rsidR="0004021B" w:rsidRPr="003453E7" w:rsidSect="00296D9C">
      <w:headerReference w:type="default" r:id="rId8"/>
      <w:footerReference w:type="default" r:id="rId9"/>
      <w:pgSz w:w="11906" w:h="16838"/>
      <w:pgMar w:top="907" w:right="454" w:bottom="284" w:left="454" w:header="340" w:footer="2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6D18" w:rsidRDefault="00DC6D18">
      <w:r>
        <w:separator/>
      </w:r>
    </w:p>
  </w:endnote>
  <w:endnote w:type="continuationSeparator" w:id="1">
    <w:p w:rsidR="00DC6D18" w:rsidRDefault="00DC6D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Quick Parts"/>
        <w:docPartUnique/>
      </w:docPartObj>
    </w:sdtPr>
    <w:sdtContent>
      <w:p w:rsidR="0004021B" w:rsidRDefault="003D7C05">
        <w:pPr>
          <w:jc w:val="center"/>
        </w:pPr>
        <w:r>
          <w:t xml:space="preserve">Page </w:t>
        </w:r>
        <w:fldSimple w:instr=" PAGE ">
          <w:r w:rsidR="003453E7">
            <w:rPr>
              <w:noProof/>
            </w:rPr>
            <w:t>1</w:t>
          </w:r>
        </w:fldSimple>
        <w:r>
          <w:t>/</w:t>
        </w:r>
        <w:fldSimple w:instr=" NUMPAGES  ">
          <w:r w:rsidR="003453E7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6D18" w:rsidRDefault="00DC6D18">
      <w:r>
        <w:separator/>
      </w:r>
    </w:p>
  </w:footnote>
  <w:footnote w:type="continuationSeparator" w:id="1">
    <w:p w:rsidR="00DC6D18" w:rsidRDefault="00DC6D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21B" w:rsidRDefault="00275C48">
    <w:pPr>
      <w:pStyle w:val="Header"/>
      <w:tabs>
        <w:tab w:val="clear" w:pos="4513"/>
        <w:tab w:val="clear" w:pos="9026"/>
      </w:tabs>
    </w:pPr>
    <w:sdt>
      <w:sdtPr>
        <w:alias w:val="Author"/>
        <w:id w:val="19273563"/>
        <w:placeholder>
          <w:docPart w:val="ACB8F6A20F1C47DA8732087B22CFA01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3D7C05">
          <w:t>Tom Vincent</w:t>
        </w:r>
      </w:sdtContent>
    </w:sdt>
    <w:r w:rsidR="003D7C05">
      <w:ptab w:relativeTo="margin" w:alignment="center" w:leader="none"/>
    </w:r>
    <w:r w:rsidR="003D7C05">
      <w:ptab w:relativeTo="margin" w:alignment="right" w:leader="none"/>
    </w:r>
    <w:fldSimple w:instr=" DATE \@ &quot;dd/MM/yyyy&quot; ">
      <w:r w:rsidR="006C5DD3">
        <w:rPr>
          <w:noProof/>
        </w:rPr>
        <w:t>25/07/2007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/>
  <w:rsids>
    <w:rsidRoot w:val="007F0E81"/>
    <w:rsid w:val="0004021B"/>
    <w:rsid w:val="000404E9"/>
    <w:rsid w:val="000958C5"/>
    <w:rsid w:val="000C7CAA"/>
    <w:rsid w:val="000E13FA"/>
    <w:rsid w:val="00137A00"/>
    <w:rsid w:val="00141159"/>
    <w:rsid w:val="00151AF3"/>
    <w:rsid w:val="00163FFE"/>
    <w:rsid w:val="0017178A"/>
    <w:rsid w:val="0018456B"/>
    <w:rsid w:val="001877A3"/>
    <w:rsid w:val="001A0B5A"/>
    <w:rsid w:val="001A7FB5"/>
    <w:rsid w:val="001B63A1"/>
    <w:rsid w:val="001C0624"/>
    <w:rsid w:val="001E72E9"/>
    <w:rsid w:val="001F15C4"/>
    <w:rsid w:val="001F40F1"/>
    <w:rsid w:val="00253C5B"/>
    <w:rsid w:val="00275C48"/>
    <w:rsid w:val="00296D9C"/>
    <w:rsid w:val="002A68CE"/>
    <w:rsid w:val="003453E7"/>
    <w:rsid w:val="00362CD2"/>
    <w:rsid w:val="003A5602"/>
    <w:rsid w:val="003B23D6"/>
    <w:rsid w:val="003C17BD"/>
    <w:rsid w:val="003D7C05"/>
    <w:rsid w:val="00410F36"/>
    <w:rsid w:val="004C0F41"/>
    <w:rsid w:val="00563837"/>
    <w:rsid w:val="005B1BD0"/>
    <w:rsid w:val="005F0328"/>
    <w:rsid w:val="006159B0"/>
    <w:rsid w:val="006307DD"/>
    <w:rsid w:val="006664B5"/>
    <w:rsid w:val="006C5DD3"/>
    <w:rsid w:val="006C77E4"/>
    <w:rsid w:val="006E3A3C"/>
    <w:rsid w:val="0073319F"/>
    <w:rsid w:val="007B3530"/>
    <w:rsid w:val="007F0E81"/>
    <w:rsid w:val="007F3684"/>
    <w:rsid w:val="00801905"/>
    <w:rsid w:val="008436A8"/>
    <w:rsid w:val="00872222"/>
    <w:rsid w:val="0087558C"/>
    <w:rsid w:val="00877518"/>
    <w:rsid w:val="00901D5D"/>
    <w:rsid w:val="009026DD"/>
    <w:rsid w:val="009458E1"/>
    <w:rsid w:val="00982123"/>
    <w:rsid w:val="009979DA"/>
    <w:rsid w:val="009F43ED"/>
    <w:rsid w:val="00A42441"/>
    <w:rsid w:val="00A914FD"/>
    <w:rsid w:val="00B16612"/>
    <w:rsid w:val="00B265B2"/>
    <w:rsid w:val="00C225FA"/>
    <w:rsid w:val="00C615A2"/>
    <w:rsid w:val="00D11034"/>
    <w:rsid w:val="00DC5A45"/>
    <w:rsid w:val="00DC6D18"/>
    <w:rsid w:val="00E45C6C"/>
    <w:rsid w:val="00E8746E"/>
    <w:rsid w:val="00EB4275"/>
    <w:rsid w:val="00F00CE7"/>
    <w:rsid w:val="00F62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F0E81"/>
    <w:pPr>
      <w:spacing w:line="240" w:lineRule="auto"/>
    </w:pPr>
    <w:rPr>
      <w:rFonts w:ascii="Verdana" w:eastAsiaTheme="minorEastAsia" w:hAnsi="Verdana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2441"/>
    <w:pPr>
      <w:keepNext/>
      <w:keepLines/>
      <w:spacing w:before="240" w:after="60"/>
      <w:outlineLvl w:val="0"/>
    </w:pPr>
    <w:rPr>
      <w:rFonts w:ascii="Arial" w:eastAsiaTheme="majorEastAsia" w:hAnsi="Arial" w:cstheme="majorBidi"/>
      <w:b/>
      <w:bCs/>
      <w:sz w:val="26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0B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1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C615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63A1"/>
    <w:pPr>
      <w:tabs>
        <w:tab w:val="center" w:pos="4513"/>
        <w:tab w:val="right" w:pos="9026"/>
      </w:tabs>
      <w:spacing w:after="0"/>
    </w:pPr>
    <w:rPr>
      <w:rFonts w:eastAsiaTheme="minorHAnsi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B63A1"/>
    <w:rPr>
      <w:lang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1B63A1"/>
    <w:pPr>
      <w:tabs>
        <w:tab w:val="center" w:pos="4513"/>
        <w:tab w:val="right" w:pos="9026"/>
      </w:tabs>
      <w:spacing w:after="0"/>
    </w:pPr>
    <w:rPr>
      <w:rFonts w:eastAsiaTheme="minorHAnsi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B63A1"/>
    <w:rPr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3A1"/>
    <w:pPr>
      <w:spacing w:after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3A1"/>
    <w:rPr>
      <w:rFonts w:ascii="Tahoma" w:hAnsi="Tahoma" w:cs="Tahoma"/>
      <w:sz w:val="16"/>
      <w:szCs w:val="16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C615A2"/>
    <w:pPr>
      <w:spacing w:after="300"/>
      <w:contextualSpacing/>
      <w:jc w:val="center"/>
    </w:pPr>
    <w:rPr>
      <w:rFonts w:ascii="Arial" w:eastAsiaTheme="majorEastAsia" w:hAnsi="Arial" w:cstheme="majorBidi"/>
      <w:b/>
      <w:spacing w:val="5"/>
      <w:kern w:val="28"/>
      <w:sz w:val="32"/>
      <w:szCs w:val="5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615A2"/>
    <w:rPr>
      <w:rFonts w:ascii="Arial" w:eastAsiaTheme="majorEastAsia" w:hAnsi="Arial" w:cstheme="majorBidi"/>
      <w:b/>
      <w:spacing w:val="5"/>
      <w:kern w:val="28"/>
      <w:sz w:val="32"/>
      <w:szCs w:val="52"/>
      <w:u w:val="single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42441"/>
    <w:rPr>
      <w:rFonts w:ascii="Arial" w:eastAsiaTheme="majorEastAsia" w:hAnsi="Arial" w:cstheme="majorBidi"/>
      <w:b/>
      <w:bCs/>
      <w:sz w:val="26"/>
      <w:szCs w:val="28"/>
      <w:u w:val="single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A0B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lang w:eastAsia="en-GB"/>
    </w:rPr>
  </w:style>
  <w:style w:type="paragraph" w:styleId="ListParagraph">
    <w:name w:val="List Paragraph"/>
    <w:basedOn w:val="Normal"/>
    <w:uiPriority w:val="34"/>
    <w:qFormat/>
    <w:rsid w:val="001E72E9"/>
    <w:pPr>
      <w:spacing w:after="0"/>
      <w:ind w:left="720"/>
      <w:contextualSpacing/>
    </w:pPr>
    <w:rPr>
      <w:rFonts w:eastAsiaTheme="minorHAnsi"/>
      <w:szCs w:val="22"/>
    </w:rPr>
  </w:style>
  <w:style w:type="character" w:styleId="BookTitle">
    <w:name w:val="Book Title"/>
    <w:basedOn w:val="DefaultParagraphFont"/>
    <w:uiPriority w:val="33"/>
    <w:qFormat/>
    <w:rsid w:val="001E72E9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1E72E9"/>
    <w:pPr>
      <w:spacing w:after="0"/>
    </w:pPr>
    <w:rPr>
      <w:rFonts w:eastAsiaTheme="minorHAnsi"/>
      <w:i/>
      <w:iCs/>
      <w:color w:val="000000" w:themeColor="text1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1E72E9"/>
    <w:rPr>
      <w:i/>
      <w:iCs/>
      <w:color w:val="000000" w:themeColor="text1"/>
      <w:lang w:eastAsia="en-GB"/>
    </w:rPr>
  </w:style>
  <w:style w:type="character" w:styleId="IntenseReference">
    <w:name w:val="Intense Reference"/>
    <w:basedOn w:val="DefaultParagraphFont"/>
    <w:uiPriority w:val="32"/>
    <w:qFormat/>
    <w:rsid w:val="0073319F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uiPriority w:val="22"/>
    <w:qFormat/>
    <w:rsid w:val="0073319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3319F"/>
    <w:rPr>
      <w:rFonts w:asciiTheme="majorHAnsi" w:eastAsiaTheme="majorEastAsia" w:hAnsiTheme="majorHAnsi" w:cstheme="majorBidi"/>
      <w:b/>
      <w:bCs/>
      <w:color w:val="4F81BD" w:themeColor="accent1"/>
      <w:lang w:eastAsia="en-GB"/>
    </w:rPr>
  </w:style>
  <w:style w:type="paragraph" w:customStyle="1" w:styleId="Spacing">
    <w:name w:val="Spacing"/>
    <w:basedOn w:val="Normal"/>
    <w:qFormat/>
    <w:rsid w:val="000C7CAA"/>
    <w:pPr>
      <w:spacing w:line="276" w:lineRule="auto"/>
    </w:pPr>
    <w:rPr>
      <w:rFonts w:eastAsiaTheme="minorHAnsi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5A2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3D7C05"/>
    <w:rPr>
      <w:color w:val="808080"/>
    </w:rPr>
  </w:style>
  <w:style w:type="paragraph" w:customStyle="1" w:styleId="Publishwithline">
    <w:name w:val="Publish with line"/>
    <w:semiHidden/>
    <w:qFormat/>
    <w:rsid w:val="007F0E81"/>
    <w:pPr>
      <w:spacing w:after="0" w:line="240" w:lineRule="auto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  <w:lang w:eastAsia="en-GB"/>
    </w:rPr>
  </w:style>
  <w:style w:type="paragraph" w:customStyle="1" w:styleId="PublishStatus">
    <w:name w:val="Publish Status"/>
    <w:basedOn w:val="Normal"/>
    <w:semiHidden/>
    <w:rsid w:val="007F0E81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Categories">
    <w:name w:val="Categories"/>
    <w:basedOn w:val="Normal"/>
    <w:semiHidden/>
    <w:rsid w:val="007F0E81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PadderBetweenTitleandProperties">
    <w:name w:val="Padder Between Title and Properties"/>
    <w:basedOn w:val="Normal"/>
    <w:semiHidden/>
    <w:rsid w:val="007F0E81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7F0E81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7F0E81"/>
    <w:pPr>
      <w:pBdr>
        <w:bottom w:val="single" w:sz="8" w:space="2" w:color="4F81BD" w:themeColor="accent1"/>
      </w:pBdr>
      <w:spacing w:before="40" w:after="0" w:line="240" w:lineRule="auto"/>
    </w:pPr>
    <w:rPr>
      <w:rFonts w:eastAsiaTheme="minorEastAsia"/>
      <w:sz w:val="2"/>
      <w:szCs w:val="2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F0E8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Web_content_management_syste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CB8F6A20F1C47DA8732087B22CFA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E6B04-8B8B-4157-9F99-3BF9F62F3969}"/>
      </w:docPartPr>
      <w:docPartBody>
        <w:p w:rsidR="00000000" w:rsidRDefault="007C2808" w:rsidP="007C2808">
          <w:pPr>
            <w:pStyle w:val="ACB8F6A20F1C47DA8732087B22CFA01F"/>
          </w:pPr>
          <w:r w:rsidRPr="00137EC0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C2808"/>
    <w:rsid w:val="007C2808"/>
    <w:rsid w:val="00F31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2808"/>
    <w:rPr>
      <w:color w:val="808080"/>
    </w:rPr>
  </w:style>
  <w:style w:type="paragraph" w:customStyle="1" w:styleId="2732F412357B44FDA105FF7BB0DED931">
    <w:name w:val="2732F412357B44FDA105FF7BB0DED931"/>
  </w:style>
  <w:style w:type="paragraph" w:customStyle="1" w:styleId="F38CDC6D0DB247228C04D674ADEBD3FE">
    <w:name w:val="F38CDC6D0DB247228C04D674ADEBD3FE"/>
  </w:style>
  <w:style w:type="paragraph" w:customStyle="1" w:styleId="7499210AE3E14A0F99AD5F42BDF9FC3F">
    <w:name w:val="7499210AE3E14A0F99AD5F42BDF9FC3F"/>
    <w:rsid w:val="007C2808"/>
  </w:style>
  <w:style w:type="paragraph" w:customStyle="1" w:styleId="8C4FD4040D1849318F33B42BB208AEC7">
    <w:name w:val="8C4FD4040D1849318F33B42BB208AEC7"/>
    <w:rsid w:val="007C2808"/>
  </w:style>
  <w:style w:type="paragraph" w:customStyle="1" w:styleId="BAB346251E144F288828165A1AA244F6">
    <w:name w:val="BAB346251E144F288828165A1AA244F6"/>
    <w:rsid w:val="007C2808"/>
  </w:style>
  <w:style w:type="paragraph" w:customStyle="1" w:styleId="ACB8F6A20F1C47DA8732087B22CFA01F">
    <w:name w:val="ACB8F6A20F1C47DA8732087B22CFA01F"/>
    <w:rsid w:val="007C280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/>
</file>

<file path=customXml/itemProps1.xml><?xml version="1.0" encoding="utf-8"?>
<ds:datastoreItem xmlns:ds="http://schemas.openxmlformats.org/officeDocument/2006/customXml" ds:itemID="{5603A523-06CD-4D88-B387-7F84E74AC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Laptop</Company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Vincent</dc:creator>
  <cp:keywords/>
  <dc:description/>
  <cp:lastModifiedBy>Tom Vincent</cp:lastModifiedBy>
  <cp:revision>1</cp:revision>
  <dcterms:created xsi:type="dcterms:W3CDTF">2007-07-24T23:21:00Z</dcterms:created>
  <dcterms:modified xsi:type="dcterms:W3CDTF">2007-07-25T00:01:00Z</dcterms:modified>
</cp:coreProperties>
</file>