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B8B" w:rsidRDefault="00772B8B" w:rsidP="00772B8B">
      <w:pPr>
        <w:rPr>
          <w:b/>
        </w:rPr>
      </w:pPr>
    </w:p>
    <w:p w:rsidR="00772B8B" w:rsidRPr="0005684A" w:rsidRDefault="00772B8B" w:rsidP="00772B8B">
      <w:pPr>
        <w:rPr>
          <w:b/>
        </w:rPr>
      </w:pPr>
    </w:p>
    <w:p w:rsidR="00772B8B" w:rsidRDefault="00772B8B" w:rsidP="00772B8B">
      <w:r>
        <w:rPr>
          <w:noProof/>
          <w:lang w:eastAsia="en-GB"/>
        </w:rPr>
        <w:drawing>
          <wp:inline distT="0" distB="0" distL="0" distR="0" wp14:anchorId="22D0820A" wp14:editId="34197FFE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ners Court, Swanse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8B" w:rsidRDefault="00772B8B" w:rsidP="00772B8B">
      <w:pPr>
        <w:rPr>
          <w:b/>
          <w:u w:val="single"/>
        </w:rPr>
      </w:pPr>
      <w:r w:rsidRPr="0043269F">
        <w:rPr>
          <w:b/>
          <w:u w:val="single"/>
        </w:rPr>
        <w:t>Mariners Court Apartment Complex</w:t>
      </w:r>
      <w:r>
        <w:rPr>
          <w:b/>
          <w:u w:val="single"/>
        </w:rPr>
        <w:t xml:space="preserve"> – 80 Apartments</w:t>
      </w:r>
    </w:p>
    <w:p w:rsidR="00772B8B" w:rsidRPr="00741DF2" w:rsidRDefault="00772B8B" w:rsidP="00772B8B">
      <w:pPr>
        <w:rPr>
          <w:b/>
          <w:spacing w:val="4"/>
          <w:shd w:val="clear" w:color="auto" w:fill="FFFFFF"/>
        </w:rPr>
      </w:pPr>
      <w:r w:rsidRPr="0043269F">
        <w:rPr>
          <w:b/>
          <w:spacing w:val="4"/>
          <w:shd w:val="clear" w:color="auto" w:fill="FFFFFF"/>
        </w:rPr>
        <w:t>Based at the heart of Swansea’s innovative SA1 area, this</w:t>
      </w:r>
      <w:r>
        <w:rPr>
          <w:b/>
          <w:spacing w:val="4"/>
          <w:shd w:val="clear" w:color="auto" w:fill="FFFFFF"/>
        </w:rPr>
        <w:t xml:space="preserve"> low energy sustainable</w:t>
      </w:r>
      <w:r w:rsidRPr="0043269F">
        <w:rPr>
          <w:b/>
          <w:spacing w:val="4"/>
          <w:shd w:val="clear" w:color="auto" w:fill="FFFFFF"/>
        </w:rPr>
        <w:t xml:space="preserve"> d</w:t>
      </w:r>
      <w:r>
        <w:rPr>
          <w:b/>
          <w:spacing w:val="4"/>
          <w:shd w:val="clear" w:color="auto" w:fill="FFFFFF"/>
        </w:rPr>
        <w:t xml:space="preserve">evelopment constructed in 2007 </w:t>
      </w:r>
      <w:r w:rsidRPr="0043269F">
        <w:rPr>
          <w:b/>
          <w:spacing w:val="4"/>
          <w:shd w:val="clear" w:color="auto" w:fill="FFFFFF"/>
        </w:rPr>
        <w:t>comprises of 80 fully serviced apartments</w:t>
      </w:r>
      <w:r>
        <w:rPr>
          <w:b/>
          <w:spacing w:val="4"/>
          <w:shd w:val="clear" w:color="auto" w:fill="FFFFFF"/>
        </w:rPr>
        <w:t xml:space="preserve"> and a ground floor cafe</w:t>
      </w:r>
      <w:r w:rsidRPr="0043269F">
        <w:rPr>
          <w:b/>
          <w:spacing w:val="4"/>
          <w:shd w:val="clear" w:color="auto" w:fill="FFFFFF"/>
        </w:rPr>
        <w:t xml:space="preserve"> overlooking the Maritime Quarter.</w:t>
      </w:r>
      <w:r>
        <w:rPr>
          <w:b/>
          <w:spacing w:val="4"/>
          <w:shd w:val="clear" w:color="auto" w:fill="FFFFFF"/>
        </w:rPr>
        <w:t xml:space="preserve"> </w:t>
      </w:r>
      <w:r w:rsidRPr="00741DF2">
        <w:rPr>
          <w:b/>
          <w:spacing w:val="4"/>
          <w:shd w:val="clear" w:color="auto" w:fill="FFFFFF"/>
        </w:rPr>
        <w:t>The 4, 5 and 6 storey block have a timber framed structure with single ply membrane mono pitched roofs, Scandinavian composite aluminium/pine windows and walk on steel and glass balconies  Seven Oaks Timber Frame provided the timber frame superstructure, floors and flat roof structure for all 3 adjoining apartment blocks on this project.</w:t>
      </w:r>
    </w:p>
    <w:p w:rsidR="00772B8B" w:rsidRDefault="00772B8B" w:rsidP="00772B8B">
      <w:pPr>
        <w:rPr>
          <w:b/>
          <w:spacing w:val="4"/>
          <w:shd w:val="clear" w:color="auto" w:fill="FFFFFF"/>
        </w:rPr>
      </w:pPr>
      <w:r w:rsidRPr="0005684A">
        <w:rPr>
          <w:b/>
          <w:spacing w:val="4"/>
          <w:shd w:val="clear" w:color="auto" w:fill="FFFFFF"/>
        </w:rPr>
        <w:t xml:space="preserve">Client – </w:t>
      </w:r>
      <w:proofErr w:type="spellStart"/>
      <w:r w:rsidRPr="0005684A">
        <w:rPr>
          <w:b/>
          <w:spacing w:val="4"/>
          <w:shd w:val="clear" w:color="auto" w:fill="FFFFFF"/>
        </w:rPr>
        <w:t>Jistcourt</w:t>
      </w:r>
      <w:proofErr w:type="spellEnd"/>
      <w:r>
        <w:rPr>
          <w:b/>
          <w:spacing w:val="4"/>
          <w:shd w:val="clear" w:color="auto" w:fill="FFFFFF"/>
        </w:rPr>
        <w:t xml:space="preserve"> South Wales Ltd</w:t>
      </w:r>
    </w:p>
    <w:p w:rsidR="00772B8B" w:rsidRPr="0005684A" w:rsidRDefault="00772B8B" w:rsidP="00772B8B">
      <w:pPr>
        <w:rPr>
          <w:b/>
          <w:spacing w:val="4"/>
          <w:shd w:val="clear" w:color="auto" w:fill="FFFFFF"/>
        </w:rPr>
      </w:pPr>
      <w:r>
        <w:rPr>
          <w:b/>
          <w:spacing w:val="4"/>
          <w:shd w:val="clear" w:color="auto" w:fill="FFFFFF"/>
        </w:rPr>
        <w:t>Architect – Holder Mathias</w:t>
      </w:r>
    </w:p>
    <w:p w:rsidR="00623133" w:rsidRDefault="00623133">
      <w:bookmarkStart w:id="0" w:name="_GoBack"/>
      <w:bookmarkEnd w:id="0"/>
    </w:p>
    <w:sectPr w:rsidR="0062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8B"/>
    <w:rsid w:val="00623133"/>
    <w:rsid w:val="0077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Spear</dc:creator>
  <cp:lastModifiedBy>Robert Spear</cp:lastModifiedBy>
  <cp:revision>1</cp:revision>
  <dcterms:created xsi:type="dcterms:W3CDTF">2018-06-15T09:21:00Z</dcterms:created>
  <dcterms:modified xsi:type="dcterms:W3CDTF">2018-06-15T09:22:00Z</dcterms:modified>
</cp:coreProperties>
</file>