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12232" w14:textId="77777777" w:rsidR="00082447" w:rsidRDefault="00082447" w:rsidP="00082447">
      <w:r>
        <w:t>Thomas Miller and Jacob Whited</w:t>
      </w:r>
    </w:p>
    <w:p w14:paraId="5A898C63" w14:textId="77777777" w:rsidR="00082447" w:rsidRDefault="00082447" w:rsidP="00082447">
      <w:r>
        <w:t>CS-4100</w:t>
      </w:r>
    </w:p>
    <w:p w14:paraId="69DBA2F4" w14:textId="77777777" w:rsidR="00082447" w:rsidRDefault="00082447" w:rsidP="00082447">
      <w:r>
        <w:t>Homework Project 1</w:t>
      </w:r>
    </w:p>
    <w:p w14:paraId="2A07678C" w14:textId="77777777" w:rsidR="00082447" w:rsidRDefault="00082447" w:rsidP="00082447">
      <w:r>
        <w:t>3/6/2023</w:t>
      </w:r>
    </w:p>
    <w:p w14:paraId="791C37D4" w14:textId="7E6BF56E" w:rsidR="00082447" w:rsidRDefault="00082447" w:rsidP="00082447">
      <w:r>
        <w:t xml:space="preserve">For the lex portion, the program disregards comments, whitespace, and </w:t>
      </w:r>
      <w:proofErr w:type="gramStart"/>
      <w:r>
        <w:t>include</w:t>
      </w:r>
      <w:proofErr w:type="gramEnd"/>
      <w:r>
        <w:t xml:space="preserve"> statements as these are not </w:t>
      </w:r>
      <w:r>
        <w:t xml:space="preserve">the user-written program. It recognizes numbers and outputs them to the scanner_out.txt file. Keywords </w:t>
      </w:r>
      <w:r w:rsidRPr="00082447">
        <w:t>"if"</w:t>
      </w:r>
      <w:r>
        <w:t xml:space="preserve">, </w:t>
      </w:r>
      <w:r w:rsidRPr="00082447">
        <w:t>"else"</w:t>
      </w:r>
      <w:r>
        <w:t xml:space="preserve">, </w:t>
      </w:r>
      <w:r w:rsidRPr="00082447">
        <w:t>"while"</w:t>
      </w:r>
      <w:r>
        <w:t xml:space="preserve">, </w:t>
      </w:r>
      <w:r w:rsidRPr="00082447">
        <w:t>"for"</w:t>
      </w:r>
      <w:r>
        <w:t xml:space="preserve">, </w:t>
      </w:r>
      <w:r w:rsidRPr="00082447">
        <w:t>"int"</w:t>
      </w:r>
      <w:r>
        <w:t xml:space="preserve">, </w:t>
      </w:r>
      <w:r w:rsidRPr="00082447">
        <w:t>"char"</w:t>
      </w:r>
      <w:r>
        <w:t xml:space="preserve">, </w:t>
      </w:r>
      <w:r w:rsidRPr="00082447">
        <w:t>"float"</w:t>
      </w:r>
      <w:r>
        <w:t xml:space="preserve">, </w:t>
      </w:r>
      <w:r w:rsidRPr="00082447">
        <w:t>"double"</w:t>
      </w:r>
      <w:r>
        <w:t xml:space="preserve">, </w:t>
      </w:r>
      <w:r w:rsidRPr="00082447">
        <w:t>"return"</w:t>
      </w:r>
      <w:r>
        <w:t xml:space="preserve">, </w:t>
      </w:r>
      <w:r w:rsidRPr="00082447">
        <w:t>"void"</w:t>
      </w:r>
      <w:r>
        <w:t xml:space="preserve">, </w:t>
      </w:r>
      <w:r w:rsidRPr="00082447">
        <w:t>"string"</w:t>
      </w:r>
      <w:r>
        <w:t xml:space="preserve">, </w:t>
      </w:r>
      <w:r w:rsidRPr="00082447">
        <w:t>"bool"</w:t>
      </w:r>
      <w:r>
        <w:t xml:space="preserve">, and </w:t>
      </w:r>
      <w:r w:rsidRPr="00082447">
        <w:t>"long"</w:t>
      </w:r>
      <w:r>
        <w:t xml:space="preserve"> are output as strings containing the keyword</w:t>
      </w:r>
      <w:r w:rsidR="00794B5F">
        <w:t>. Operators</w:t>
      </w:r>
      <w:r>
        <w:t xml:space="preserve"> </w:t>
      </w:r>
      <w:r w:rsidRPr="00082447">
        <w:t>"=="</w:t>
      </w:r>
      <w:r>
        <w:t xml:space="preserve">, </w:t>
      </w:r>
      <w:proofErr w:type="gramStart"/>
      <w:r w:rsidRPr="00082447">
        <w:t>"!=</w:t>
      </w:r>
      <w:proofErr w:type="gramEnd"/>
      <w:r w:rsidRPr="00082447">
        <w:t>"</w:t>
      </w:r>
      <w:r>
        <w:t xml:space="preserve">, </w:t>
      </w:r>
      <w:r w:rsidRPr="00082447">
        <w:t>"&lt;"</w:t>
      </w:r>
      <w:r>
        <w:t xml:space="preserve">, </w:t>
      </w:r>
      <w:r w:rsidRPr="00082447">
        <w:t>"&gt;"</w:t>
      </w:r>
      <w:r>
        <w:t xml:space="preserve">, </w:t>
      </w:r>
      <w:r w:rsidRPr="00082447">
        <w:t>"&lt;="</w:t>
      </w:r>
      <w:r>
        <w:t xml:space="preserve">, </w:t>
      </w:r>
      <w:r w:rsidRPr="00082447">
        <w:t>"&gt;="</w:t>
      </w:r>
      <w:proofErr w:type="gramStart"/>
      <w:r>
        <w:t xml:space="preserve">, </w:t>
      </w:r>
      <w:r w:rsidRPr="00082447">
        <w:t>"&amp;</w:t>
      </w:r>
      <w:proofErr w:type="gramEnd"/>
      <w:r w:rsidRPr="00082447">
        <w:t>&amp;"</w:t>
      </w:r>
      <w:r>
        <w:t xml:space="preserve">, </w:t>
      </w:r>
      <w:r w:rsidRPr="00082447">
        <w:t>"||"</w:t>
      </w:r>
      <w:r>
        <w:t xml:space="preserve">, </w:t>
      </w:r>
      <w:r w:rsidRPr="00082447">
        <w:t>"+"</w:t>
      </w:r>
      <w:r>
        <w:t xml:space="preserve">, </w:t>
      </w:r>
      <w:r w:rsidRPr="00082447">
        <w:t>"-"</w:t>
      </w:r>
      <w:r>
        <w:t xml:space="preserve">, </w:t>
      </w:r>
      <w:r w:rsidRPr="00082447">
        <w:t>"*"</w:t>
      </w:r>
      <w:r>
        <w:t xml:space="preserve">, </w:t>
      </w:r>
      <w:r w:rsidRPr="00082447">
        <w:t>"/"</w:t>
      </w:r>
      <w:r>
        <w:t xml:space="preserve">, </w:t>
      </w:r>
      <w:r w:rsidRPr="00082447">
        <w:t>"="</w:t>
      </w:r>
      <w:r>
        <w:t xml:space="preserve">, </w:t>
      </w:r>
      <w:r w:rsidRPr="00082447">
        <w:t>"++"</w:t>
      </w:r>
      <w:r>
        <w:t xml:space="preserve">, </w:t>
      </w:r>
      <w:r w:rsidRPr="00082447">
        <w:t>"--"</w:t>
      </w:r>
      <w:r>
        <w:t xml:space="preserve">, and </w:t>
      </w:r>
      <w:r w:rsidRPr="00082447">
        <w:t>"%"</w:t>
      </w:r>
      <w:r w:rsidR="00794B5F">
        <w:t xml:space="preserve"> are output as strings containing the operators. Brackets like “(”, “)”, “{”, and “}” are also tokenized as strings containing the operators. Function and variable names are tokenized as the general string “name” which serves to generalize surface level changes often made to attempt to hide plagiarism. The pattern is recognized when alphabetical characters are followed by numeric characters</w:t>
      </w:r>
      <w:r w:rsidR="004E64E6">
        <w:t xml:space="preserve">. Any combination of alphanumeric characters that </w:t>
      </w:r>
      <w:r w:rsidR="00904EDF">
        <w:t xml:space="preserve">starts with a letter is valid and tokenized as a name. </w:t>
      </w:r>
      <w:proofErr w:type="gramStart"/>
      <w:r w:rsidR="00904EDF">
        <w:t>All of</w:t>
      </w:r>
      <w:proofErr w:type="gramEnd"/>
      <w:r w:rsidR="00904EDF">
        <w:t xml:space="preserve"> the tokens are output on a single line with spaces in between them to the scanner_out.txt file. </w:t>
      </w:r>
    </w:p>
    <w:p w14:paraId="18EF0DE6" w14:textId="77777777" w:rsidR="00904EDF" w:rsidRDefault="00904EDF" w:rsidP="00082447"/>
    <w:p w14:paraId="4FBD4CAD" w14:textId="0EB38B2E" w:rsidR="00082447" w:rsidRDefault="00082447" w:rsidP="00082447">
      <w:r>
        <w:t>2. A brief description in your own words of how you implemented the Winnowing algorithm</w:t>
      </w:r>
    </w:p>
    <w:p w14:paraId="2C3368FB" w14:textId="77777777" w:rsidR="00082447" w:rsidRDefault="00082447" w:rsidP="00082447">
      <w:r>
        <w:t>3. The results of your analysis, including identifying any submissions found by the algorithm that</w:t>
      </w:r>
    </w:p>
    <w:p w14:paraId="33D37909" w14:textId="4B4F40BF" w:rsidR="002146D8" w:rsidRPr="00082447" w:rsidRDefault="00082447" w:rsidP="00082447">
      <w:r>
        <w:t xml:space="preserve">you believe may be </w:t>
      </w:r>
      <w:proofErr w:type="gramStart"/>
      <w:r>
        <w:t>plagiarism</w:t>
      </w:r>
      <w:proofErr w:type="gramEnd"/>
    </w:p>
    <w:sectPr w:rsidR="002146D8" w:rsidRPr="00082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0D"/>
    <w:rsid w:val="00082447"/>
    <w:rsid w:val="002146D8"/>
    <w:rsid w:val="004E64E6"/>
    <w:rsid w:val="00794B5F"/>
    <w:rsid w:val="00904EDF"/>
    <w:rsid w:val="00D146E4"/>
    <w:rsid w:val="00D6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B7E1"/>
  <w15:chartTrackingRefBased/>
  <w15:docId w15:val="{D0EBAE8F-4F09-4936-88C2-DC9C84817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2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2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2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2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2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2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20D"/>
    <w:rPr>
      <w:rFonts w:eastAsiaTheme="majorEastAsia" w:cstheme="majorBidi"/>
      <w:color w:val="272727" w:themeColor="text1" w:themeTint="D8"/>
    </w:rPr>
  </w:style>
  <w:style w:type="paragraph" w:styleId="Title">
    <w:name w:val="Title"/>
    <w:basedOn w:val="Normal"/>
    <w:next w:val="Normal"/>
    <w:link w:val="TitleChar"/>
    <w:uiPriority w:val="10"/>
    <w:qFormat/>
    <w:rsid w:val="00D62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20D"/>
    <w:pPr>
      <w:spacing w:before="160"/>
      <w:jc w:val="center"/>
    </w:pPr>
    <w:rPr>
      <w:i/>
      <w:iCs/>
      <w:color w:val="404040" w:themeColor="text1" w:themeTint="BF"/>
    </w:rPr>
  </w:style>
  <w:style w:type="character" w:customStyle="1" w:styleId="QuoteChar">
    <w:name w:val="Quote Char"/>
    <w:basedOn w:val="DefaultParagraphFont"/>
    <w:link w:val="Quote"/>
    <w:uiPriority w:val="29"/>
    <w:rsid w:val="00D6220D"/>
    <w:rPr>
      <w:i/>
      <w:iCs/>
      <w:color w:val="404040" w:themeColor="text1" w:themeTint="BF"/>
    </w:rPr>
  </w:style>
  <w:style w:type="paragraph" w:styleId="ListParagraph">
    <w:name w:val="List Paragraph"/>
    <w:basedOn w:val="Normal"/>
    <w:uiPriority w:val="34"/>
    <w:qFormat/>
    <w:rsid w:val="00D6220D"/>
    <w:pPr>
      <w:ind w:left="720"/>
      <w:contextualSpacing/>
    </w:pPr>
  </w:style>
  <w:style w:type="character" w:styleId="IntenseEmphasis">
    <w:name w:val="Intense Emphasis"/>
    <w:basedOn w:val="DefaultParagraphFont"/>
    <w:uiPriority w:val="21"/>
    <w:qFormat/>
    <w:rsid w:val="00D6220D"/>
    <w:rPr>
      <w:i/>
      <w:iCs/>
      <w:color w:val="0F4761" w:themeColor="accent1" w:themeShade="BF"/>
    </w:rPr>
  </w:style>
  <w:style w:type="paragraph" w:styleId="IntenseQuote">
    <w:name w:val="Intense Quote"/>
    <w:basedOn w:val="Normal"/>
    <w:next w:val="Normal"/>
    <w:link w:val="IntenseQuoteChar"/>
    <w:uiPriority w:val="30"/>
    <w:qFormat/>
    <w:rsid w:val="00D62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20D"/>
    <w:rPr>
      <w:i/>
      <w:iCs/>
      <w:color w:val="0F4761" w:themeColor="accent1" w:themeShade="BF"/>
    </w:rPr>
  </w:style>
  <w:style w:type="character" w:styleId="IntenseReference">
    <w:name w:val="Intense Reference"/>
    <w:basedOn w:val="DefaultParagraphFont"/>
    <w:uiPriority w:val="32"/>
    <w:qFormat/>
    <w:rsid w:val="00D622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719352">
      <w:bodyDiv w:val="1"/>
      <w:marLeft w:val="0"/>
      <w:marRight w:val="0"/>
      <w:marTop w:val="0"/>
      <w:marBottom w:val="0"/>
      <w:divBdr>
        <w:top w:val="none" w:sz="0" w:space="0" w:color="auto"/>
        <w:left w:val="none" w:sz="0" w:space="0" w:color="auto"/>
        <w:bottom w:val="none" w:sz="0" w:space="0" w:color="auto"/>
        <w:right w:val="none" w:sz="0" w:space="0" w:color="auto"/>
      </w:divBdr>
      <w:divsChild>
        <w:div w:id="648904013">
          <w:marLeft w:val="0"/>
          <w:marRight w:val="0"/>
          <w:marTop w:val="0"/>
          <w:marBottom w:val="0"/>
          <w:divBdr>
            <w:top w:val="none" w:sz="0" w:space="0" w:color="auto"/>
            <w:left w:val="none" w:sz="0" w:space="0" w:color="auto"/>
            <w:bottom w:val="none" w:sz="0" w:space="0" w:color="auto"/>
            <w:right w:val="none" w:sz="0" w:space="0" w:color="auto"/>
          </w:divBdr>
          <w:divsChild>
            <w:div w:id="15551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10762">
      <w:bodyDiv w:val="1"/>
      <w:marLeft w:val="0"/>
      <w:marRight w:val="0"/>
      <w:marTop w:val="0"/>
      <w:marBottom w:val="0"/>
      <w:divBdr>
        <w:top w:val="none" w:sz="0" w:space="0" w:color="auto"/>
        <w:left w:val="none" w:sz="0" w:space="0" w:color="auto"/>
        <w:bottom w:val="none" w:sz="0" w:space="0" w:color="auto"/>
        <w:right w:val="none" w:sz="0" w:space="0" w:color="auto"/>
      </w:divBdr>
      <w:divsChild>
        <w:div w:id="1830780364">
          <w:marLeft w:val="0"/>
          <w:marRight w:val="0"/>
          <w:marTop w:val="0"/>
          <w:marBottom w:val="0"/>
          <w:divBdr>
            <w:top w:val="none" w:sz="0" w:space="0" w:color="auto"/>
            <w:left w:val="none" w:sz="0" w:space="0" w:color="auto"/>
            <w:bottom w:val="none" w:sz="0" w:space="0" w:color="auto"/>
            <w:right w:val="none" w:sz="0" w:space="0" w:color="auto"/>
          </w:divBdr>
          <w:divsChild>
            <w:div w:id="2892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Miller</dc:creator>
  <cp:keywords/>
  <dc:description/>
  <cp:lastModifiedBy>Miller, Thomas</cp:lastModifiedBy>
  <cp:revision>2</cp:revision>
  <dcterms:created xsi:type="dcterms:W3CDTF">2024-03-06T17:14:00Z</dcterms:created>
  <dcterms:modified xsi:type="dcterms:W3CDTF">2024-03-06T17:57:00Z</dcterms:modified>
</cp:coreProperties>
</file>