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66783" w14:textId="14F44297" w:rsidR="00453B3E" w:rsidRDefault="0020098E" w:rsidP="0020098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0098E">
        <w:rPr>
          <w:rFonts w:ascii="Times New Roman" w:hAnsi="Times New Roman" w:cs="Times New Roman"/>
          <w:lang w:val="en-US"/>
        </w:rPr>
        <w:t xml:space="preserve">Relation of time series features </w:t>
      </w:r>
      <w:r>
        <w:rPr>
          <w:rFonts w:ascii="Times New Roman" w:hAnsi="Times New Roman" w:cs="Times New Roman"/>
          <w:lang w:val="en-US"/>
        </w:rPr>
        <w:t>to their algorithms</w:t>
      </w:r>
    </w:p>
    <w:p w14:paraId="79AB6854" w14:textId="380789BF" w:rsidR="0020098E" w:rsidRPr="0020098E" w:rsidRDefault="0020098E" w:rsidP="0020098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Study on behavior of algorithms related to their features?</w:t>
      </w:r>
      <w:bookmarkStart w:id="0" w:name="_GoBack"/>
      <w:bookmarkEnd w:id="0"/>
    </w:p>
    <w:sectPr w:rsidR="0020098E" w:rsidRPr="002009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D200B"/>
    <w:multiLevelType w:val="hybridMultilevel"/>
    <w:tmpl w:val="1BFE5E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4F"/>
    <w:rsid w:val="000D154F"/>
    <w:rsid w:val="0020098E"/>
    <w:rsid w:val="003A5BCB"/>
    <w:rsid w:val="00BD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43C75"/>
  <w15:chartTrackingRefBased/>
  <w15:docId w15:val="{E08BA510-A9FA-4515-987D-7FB4FA33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0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97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Meiendresch, Timo</dc:creator>
  <cp:keywords/>
  <dc:description/>
  <cp:lastModifiedBy>Meiendresch, Timo</cp:lastModifiedBy>
  <cp:revision>2</cp:revision>
  <dcterms:created xsi:type="dcterms:W3CDTF">2021-03-29T08:07:00Z</dcterms:created>
  <dcterms:modified xsi:type="dcterms:W3CDTF">2021-03-29T08:08:00Z</dcterms:modified>
</cp:coreProperties>
</file>