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nhnmh2a7i1gq" w:id="0"/>
      <w:bookmarkEnd w:id="0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15200" cy="20320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29161" l="0" r="0" t="2916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x4h19xf41lhh" w:id="1"/>
      <w:bookmarkEnd w:id="1"/>
      <w:r w:rsidDel="00000000" w:rsidR="00000000" w:rsidRPr="00000000">
        <w:rPr>
          <w:rtl w:val="0"/>
        </w:rPr>
        <w:t xml:space="preserve">March 25th, 2025</w:t>
      </w:r>
    </w:p>
    <w:p w:rsidR="00000000" w:rsidDel="00000000" w:rsidP="00000000" w:rsidRDefault="00000000" w:rsidRPr="00000000" w14:paraId="00000004">
      <w:pPr>
        <w:spacing w:after="4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" w:lineRule="auto"/>
        <w:rPr/>
      </w:pPr>
      <w:r w:rsidDel="00000000" w:rsidR="00000000" w:rsidRPr="00000000">
        <w:rPr>
          <w:rtl w:val="0"/>
        </w:rPr>
        <w:t xml:space="preserve">Participants</w:t>
      </w:r>
      <w:r w:rsidDel="00000000" w:rsidR="00000000" w:rsidRPr="00000000">
        <w:rPr>
          <w:color w:val="000000"/>
          <w:rtl w:val="0"/>
        </w:rPr>
        <w:t xml:space="preserve">: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hlvnpygfrq3a" w:id="2"/>
      <w:bookmarkEnd w:id="2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center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7890"/>
        <w:gridCol w:w="1650"/>
        <w:tblGridChange w:id="0">
          <w:tblGrid>
            <w:gridCol w:w="7890"/>
            <w:gridCol w:w="1650"/>
          </w:tblGrid>
        </w:tblGridChange>
      </w:tblGrid>
      <w:tr>
        <w:trPr>
          <w:cantSplit w:val="0"/>
          <w:trHeight w:val="576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9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Topic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d9d9d9" w:space="0" w:sz="8" w:val="single"/>
              <w:right w:color="000000" w:space="0" w:sz="0" w:val="nil"/>
            </w:tcBorders>
            <w:tcMar>
              <w:top w:w="99.77952755905513" w:type="dxa"/>
              <w:left w:w="99.77952755905513" w:type="dxa"/>
              <w:bottom w:w="99.77952755905513" w:type="dxa"/>
              <w:right w:w="99.77952755905513" w:type="dxa"/>
            </w:tcMar>
          </w:tcPr>
          <w:p w:rsidR="00000000" w:rsidDel="00000000" w:rsidP="00000000" w:rsidRDefault="00000000" w:rsidRPr="00000000" w14:paraId="0000000A">
            <w:pPr>
              <w:spacing w:after="160" w:before="80" w:line="240" w:lineRule="auto"/>
              <w:rPr>
                <w:rFonts w:ascii="Poppins Medium" w:cs="Poppins Medium" w:eastAsia="Poppins Medium" w:hAnsi="Poppins Medium"/>
              </w:rPr>
            </w:pPr>
            <w:r w:rsidDel="00000000" w:rsidR="00000000" w:rsidRPr="00000000">
              <w:rPr>
                <w:rFonts w:ascii="Poppins Medium" w:cs="Poppins Medium" w:eastAsia="Poppins Medium" w:hAnsi="Poppins Medium"/>
                <w:rtl w:val="0"/>
              </w:rPr>
              <w:t xml:space="preserve">Time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Discuss progress meeting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after="60" w:before="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Go over weekly tasks</w:t>
            </w:r>
          </w:p>
        </w:tc>
        <w:tc>
          <w:tcPr>
            <w:tcBorders>
              <w:top w:color="d9d9d9" w:space="0" w:sz="8" w:val="single"/>
              <w:left w:color="000000" w:space="0" w:sz="0" w:val="nil"/>
              <w:bottom w:color="d9d9d9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80" w:lineRule="auto"/>
        <w:rPr>
          <w:shd w:fill="ceebe4" w:val="clear"/>
        </w:rPr>
      </w:pPr>
      <w:r w:rsidDel="00000000" w:rsidR="00000000" w:rsidRPr="00000000">
        <w:rPr>
          <w:color w:val="2f5034"/>
          <w:shd w:fill="ceebe4" w:val="clear"/>
          <w:rtl w:val="0"/>
        </w:rPr>
        <w:t xml:space="preserve">Mar 25,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>
          <w:rFonts w:ascii="Poppins" w:cs="Poppins" w:eastAsia="Poppins" w:hAnsi="Poppins"/>
          <w:color w:val="000000"/>
        </w:rPr>
      </w:pPr>
      <w:bookmarkStart w:colFirst="0" w:colLast="0" w:name="_f43icemtzjg9" w:id="3"/>
      <w:bookmarkEnd w:id="3"/>
      <w:r w:rsidDel="00000000" w:rsidR="00000000" w:rsidRPr="00000000">
        <w:rPr>
          <w:rtl w:val="0"/>
        </w:rPr>
        <w:t xml:space="preserve">Project debrief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tbz4w413auwt" w:id="4"/>
      <w:bookmarkEnd w:id="4"/>
      <w:r w:rsidDel="00000000" w:rsidR="00000000" w:rsidRPr="00000000">
        <w:rPr>
          <w:rtl w:val="0"/>
        </w:rPr>
        <w:t xml:space="preserve">Project updates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Completed Progress Report 2 🙂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Sales tax implementation is completed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vbar4ifqutuw" w:id="5"/>
      <w:bookmarkEnd w:id="5"/>
      <w:r w:rsidDel="00000000" w:rsidR="00000000" w:rsidRPr="00000000">
        <w:rPr>
          <w:rtl w:val="0"/>
        </w:rPr>
        <w:t xml:space="preserve">Week’s Goals &amp; Challenges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Finish remaining goals before final presentation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Start adding AI functionality in backend and frontend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Work on making more tests and ensuring previous tests work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Make subscription page for premium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6hv4l9k4t2ee" w:id="6"/>
      <w:bookmarkEnd w:id="6"/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9pg93r16f5ak" w:id="7"/>
      <w:bookmarkEnd w:id="7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 on AI chat functionality - Tyler &amp; Anthony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Create subscribe page - Jacob &amp; Rouvin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Finalize e2e tests - Skye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Ensure previous tests work - Sangmitra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d8ae9hx7d89t" w:id="8"/>
      <w:bookmarkEnd w:id="8"/>
      <w:r w:rsidDel="00000000" w:rsidR="00000000" w:rsidRPr="00000000">
        <w:rPr>
          <w:rtl w:val="0"/>
        </w:rPr>
        <w:t xml:space="preserve">Topics for future discussions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Start discussing final report &amp; presentation </w:t>
      </w:r>
      <w:r w:rsidDel="00000000" w:rsidR="00000000" w:rsidRPr="00000000">
        <w:rPr>
          <w:color w:val="2f5034"/>
          <w:shd w:fill="ceebe4" w:val="clear"/>
          <w:rtl w:val="0"/>
        </w:rPr>
        <w:t xml:space="preserve">Apr 1,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rl450wc8slw6" w:id="9"/>
      <w:bookmarkEnd w:id="9"/>
      <w:r w:rsidDel="00000000" w:rsidR="00000000" w:rsidRPr="00000000">
        <w:rPr>
          <w:rFonts w:ascii="Poppins Medium" w:cs="Poppins Medium" w:eastAsia="Poppins Medium" w:hAnsi="Poppins Medium"/>
          <w:b w:val="0"/>
          <w:i w:val="0"/>
          <w:smallCaps w:val="0"/>
          <w:strike w:val="0"/>
          <w:color w:val="1e2b1f"/>
          <w:sz w:val="100"/>
          <w:szCs w:val="100"/>
          <w:u w:val="none"/>
          <w:shd w:fill="auto" w:val="clear"/>
          <w:vertAlign w:val="baseline"/>
          <w:rtl w:val="0"/>
        </w:rPr>
        <w:t xml:space="preserve">Weekly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93.27999999999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00.6400000000003"/>
        <w:gridCol w:w="3500.6400000000003"/>
        <w:gridCol w:w="2592"/>
        <w:tblGridChange w:id="0">
          <w:tblGrid>
            <w:gridCol w:w="3500.6400000000003"/>
            <w:gridCol w:w="3500.6400000000003"/>
            <w:gridCol w:w="2592"/>
          </w:tblGrid>
        </w:tblGridChange>
      </w:tblGrid>
      <w:tr>
        <w:trPr>
          <w:cantSplit w:val="0"/>
          <w:trHeight w:val="560" w:hRule="atLeast"/>
          <w:tblHeader w:val="1"/>
        </w:trPr>
        <w:tc>
          <w:tcPr>
            <w:gridSpan w:val="3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29">
            <w:pPr>
              <w:pStyle w:val="Heading2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Rule="auto"/>
              <w:rPr/>
            </w:pPr>
            <w:bookmarkStart w:colFirst="0" w:colLast="0" w:name="_p9c0uouudm3" w:id="10"/>
            <w:bookmarkEnd w:id="10"/>
            <w:r w:rsidDel="00000000" w:rsidR="00000000" w:rsidRPr="00000000">
              <w:rPr>
                <w:rtl w:val="0"/>
              </w:rPr>
              <w:t xml:space="preserve">Weekly Work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3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Person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No type" id="4" name="image1.png"/>
                  <a:graphic>
                    <a:graphicData uri="http://schemas.openxmlformats.org/drawingml/2006/picture">
                      <pic:pic>
                        <pic:nvPicPr>
                          <pic:cNvPr descr="No type"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</w:rPr>
              <w:drawing>
                <wp:inline distB="19050" distT="19050" distL="19050" distR="19050">
                  <wp:extent cx="190500" cy="152400"/>
                  <wp:effectExtent b="0" l="0" r="0" t="0"/>
                  <wp:docPr descr="Dates" id="1" name="image2.png"/>
                  <a:graphic>
                    <a:graphicData uri="http://schemas.openxmlformats.org/drawingml/2006/picture">
                      <pic:pic>
                        <pic:nvPicPr>
                          <pic:cNvPr descr="Dates"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Tyler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AI Chat backend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1,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Anthony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page for AI Chat on frontend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1,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Skye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e2e tests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1,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Sangmitra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more tests and update old ones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1, 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Rouvin &amp; Jacob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subscription page + verify new features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Apr 1,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Mediu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oppins" w:cs="Poppins" w:eastAsia="Poppins" w:hAnsi="Poppins"/>
        <w:color w:val="1e2b1f"/>
        <w:sz w:val="24"/>
        <w:szCs w:val="24"/>
        <w:lang w:val="en"/>
      </w:rPr>
    </w:rPrDefault>
    <w:pPrDefault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44"/>
      <w:szCs w:val="44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240" w:lineRule="auto"/>
    </w:pPr>
    <w:rPr>
      <w:rFonts w:ascii="Poppins Medium" w:cs="Poppins Medium" w:eastAsia="Poppins Medium" w:hAnsi="Poppins Medium"/>
      <w:color w:val="1e2b1f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60" w:before="320" w:line="240" w:lineRule="auto"/>
    </w:pPr>
    <w:rPr>
      <w:rFonts w:ascii="Poppins Medium" w:cs="Poppins Medium" w:eastAsia="Poppins Medium" w:hAnsi="Poppins Medium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160" w:lineRule="auto"/>
    </w:pPr>
    <w:rPr>
      <w:rFonts w:ascii="Poppins Medium" w:cs="Poppins Medium" w:eastAsia="Poppins Medium" w:hAnsi="Poppins Medium"/>
      <w:color w:val="1e2b1f"/>
    </w:rPr>
  </w:style>
  <w:style w:type="paragraph" w:styleId="Heading5">
    <w:name w:val="heading 5"/>
    <w:basedOn w:val="Normal"/>
    <w:next w:val="Normal"/>
    <w:pPr>
      <w:keepNext w:val="1"/>
      <w:keepLines w:val="1"/>
      <w:spacing w:after="160" w:lineRule="auto"/>
    </w:pPr>
    <w:rPr>
      <w:color w:val="1e2b1f"/>
    </w:rPr>
  </w:style>
  <w:style w:type="paragraph" w:styleId="Heading6">
    <w:name w:val="heading 6"/>
    <w:basedOn w:val="Normal"/>
    <w:next w:val="Normal"/>
    <w:pPr>
      <w:keepNext w:val="1"/>
      <w:keepLines w:val="1"/>
      <w:spacing w:after="160" w:lineRule="auto"/>
    </w:pPr>
    <w:rPr>
      <w:i w:val="1"/>
      <w:color w:val="1e2b1f"/>
    </w:rPr>
  </w:style>
  <w:style w:type="paragraph" w:styleId="Title">
    <w:name w:val="Title"/>
    <w:basedOn w:val="Normal"/>
    <w:next w:val="Normal"/>
    <w:pPr>
      <w:keepNext w:val="1"/>
      <w:keepLines w:val="1"/>
      <w:spacing w:after="160" w:before="480" w:line="240" w:lineRule="auto"/>
    </w:pPr>
    <w:rPr>
      <w:rFonts w:ascii="Poppins Medium" w:cs="Poppins Medium" w:eastAsia="Poppins Medium" w:hAnsi="Poppins Medium"/>
      <w:color w:val="1e2b1f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line="240" w:lineRule="auto"/>
    </w:pPr>
    <w:rPr>
      <w:color w:val="1e2b1f"/>
      <w:sz w:val="44"/>
      <w:szCs w:val="4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Medium-regular.ttf"/><Relationship Id="rId6" Type="http://schemas.openxmlformats.org/officeDocument/2006/relationships/font" Target="fonts/PoppinsMedium-bold.ttf"/><Relationship Id="rId7" Type="http://schemas.openxmlformats.org/officeDocument/2006/relationships/font" Target="fonts/PoppinsMedium-italic.ttf"/><Relationship Id="rId8" Type="http://schemas.openxmlformats.org/officeDocument/2006/relationships/font" Target="fonts/Poppins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